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FC" w:rsidRDefault="006445FC" w:rsidP="006445FC">
      <w:pPr>
        <w:spacing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Айтхожин</w:t>
      </w:r>
      <w:proofErr w:type="spellEnd"/>
      <w:r>
        <w:rPr>
          <w:rFonts w:ascii="Times New Roman" w:hAnsi="Times New Roman" w:cs="Times New Roman"/>
          <w:b/>
          <w:sz w:val="28"/>
          <w:szCs w:val="28"/>
        </w:rPr>
        <w:t xml:space="preserve"> К.К. </w:t>
      </w:r>
    </w:p>
    <w:p w:rsidR="006445FC" w:rsidRDefault="006445FC" w:rsidP="006445FC">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доктор юридических наук, профессор Евразийской юридической академии имени </w:t>
      </w:r>
      <w:proofErr w:type="spellStart"/>
      <w:r>
        <w:rPr>
          <w:rFonts w:ascii="Times New Roman" w:hAnsi="Times New Roman" w:cs="Times New Roman"/>
          <w:b/>
          <w:sz w:val="28"/>
          <w:szCs w:val="28"/>
        </w:rPr>
        <w:t>Д.А.Кунаева</w:t>
      </w:r>
      <w:proofErr w:type="spellEnd"/>
      <w:r w:rsidR="00963033" w:rsidRPr="00963033">
        <w:rPr>
          <w:rFonts w:ascii="Times New Roman" w:hAnsi="Times New Roman" w:cs="Times New Roman"/>
          <w:b/>
          <w:sz w:val="28"/>
          <w:szCs w:val="28"/>
        </w:rPr>
        <w:t>,</w:t>
      </w:r>
      <w:r w:rsidR="00963033">
        <w:rPr>
          <w:rFonts w:ascii="Times New Roman" w:hAnsi="Times New Roman" w:cs="Times New Roman"/>
          <w:b/>
          <w:sz w:val="28"/>
          <w:szCs w:val="28"/>
        </w:rPr>
        <w:t xml:space="preserve"> академик РАЕН</w:t>
      </w:r>
    </w:p>
    <w:p w:rsidR="006445FC" w:rsidRDefault="006445FC" w:rsidP="006445FC">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Первый  учебник</w:t>
      </w:r>
      <w:proofErr w:type="gramEnd"/>
      <w:r>
        <w:rPr>
          <w:rFonts w:ascii="Times New Roman" w:hAnsi="Times New Roman" w:cs="Times New Roman"/>
          <w:b/>
          <w:sz w:val="28"/>
          <w:szCs w:val="28"/>
        </w:rPr>
        <w:t xml:space="preserve">  медицинского права в Казахстане</w:t>
      </w:r>
    </w:p>
    <w:p w:rsidR="006445FC" w:rsidRDefault="006445FC" w:rsidP="006445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издательстве  Казахского</w:t>
      </w:r>
      <w:proofErr w:type="gramEnd"/>
      <w:r>
        <w:rPr>
          <w:rFonts w:ascii="Times New Roman" w:hAnsi="Times New Roman" w:cs="Times New Roman"/>
          <w:sz w:val="28"/>
          <w:szCs w:val="28"/>
        </w:rPr>
        <w:t xml:space="preserve">  Национального Университета  имени  аль-</w:t>
      </w:r>
      <w:proofErr w:type="spellStart"/>
      <w:r>
        <w:rPr>
          <w:rFonts w:ascii="Times New Roman" w:hAnsi="Times New Roman" w:cs="Times New Roman"/>
          <w:sz w:val="28"/>
          <w:szCs w:val="28"/>
        </w:rPr>
        <w:t>Фараби</w:t>
      </w:r>
      <w:proofErr w:type="spellEnd"/>
      <w:r>
        <w:rPr>
          <w:rFonts w:ascii="Times New Roman" w:hAnsi="Times New Roman" w:cs="Times New Roman"/>
          <w:sz w:val="28"/>
          <w:szCs w:val="28"/>
        </w:rPr>
        <w:t xml:space="preserve"> в  2019 г. вышло впервые в Казахстане </w:t>
      </w:r>
      <w:r>
        <w:rPr>
          <w:rFonts w:ascii="Times New Roman" w:hAnsi="Times New Roman" w:cs="Times New Roman"/>
          <w:sz w:val="28"/>
          <w:szCs w:val="28"/>
          <w:lang w:val="kk-KZ"/>
        </w:rPr>
        <w:t xml:space="preserve">учебное пособие </w:t>
      </w:r>
      <w:r>
        <w:rPr>
          <w:rFonts w:ascii="Times New Roman" w:hAnsi="Times New Roman" w:cs="Times New Roman"/>
          <w:sz w:val="28"/>
          <w:szCs w:val="28"/>
        </w:rPr>
        <w:t>Мауленов</w:t>
      </w:r>
      <w:r>
        <w:rPr>
          <w:rFonts w:ascii="Times New Roman" w:hAnsi="Times New Roman" w:cs="Times New Roman"/>
          <w:sz w:val="28"/>
          <w:szCs w:val="28"/>
          <w:lang w:val="kk-KZ"/>
        </w:rPr>
        <w:t>а</w:t>
      </w:r>
      <w:r>
        <w:rPr>
          <w:rFonts w:ascii="Times New Roman" w:hAnsi="Times New Roman" w:cs="Times New Roman"/>
          <w:sz w:val="28"/>
          <w:szCs w:val="28"/>
        </w:rPr>
        <w:t xml:space="preserve"> К.С. </w:t>
      </w:r>
      <w:r w:rsidR="001C7F2C">
        <w:rPr>
          <w:rFonts w:ascii="Times New Roman" w:hAnsi="Times New Roman" w:cs="Times New Roman"/>
          <w:sz w:val="28"/>
          <w:szCs w:val="28"/>
        </w:rPr>
        <w:t xml:space="preserve">- </w:t>
      </w:r>
      <w:r>
        <w:rPr>
          <w:rFonts w:ascii="Times New Roman" w:hAnsi="Times New Roman" w:cs="Times New Roman"/>
          <w:sz w:val="28"/>
          <w:szCs w:val="28"/>
        </w:rPr>
        <w:t xml:space="preserve">доктора юридических наук, профессора </w:t>
      </w:r>
      <w:r>
        <w:rPr>
          <w:rFonts w:ascii="Times New Roman" w:hAnsi="Times New Roman" w:cs="Times New Roman"/>
          <w:sz w:val="28"/>
          <w:szCs w:val="28"/>
          <w:lang w:val="kk-KZ"/>
        </w:rPr>
        <w:t xml:space="preserve"> и </w:t>
      </w:r>
      <w:r>
        <w:rPr>
          <w:rFonts w:ascii="Times New Roman" w:hAnsi="Times New Roman" w:cs="Times New Roman"/>
          <w:sz w:val="28"/>
          <w:szCs w:val="28"/>
        </w:rPr>
        <w:t xml:space="preserve"> Мауленов</w:t>
      </w:r>
      <w:r>
        <w:rPr>
          <w:rFonts w:ascii="Times New Roman" w:hAnsi="Times New Roman" w:cs="Times New Roman"/>
          <w:sz w:val="28"/>
          <w:szCs w:val="28"/>
          <w:lang w:val="kk-KZ"/>
        </w:rPr>
        <w:t xml:space="preserve">ой </w:t>
      </w:r>
      <w:r>
        <w:rPr>
          <w:rFonts w:ascii="Times New Roman" w:hAnsi="Times New Roman" w:cs="Times New Roman"/>
          <w:sz w:val="28"/>
          <w:szCs w:val="28"/>
        </w:rPr>
        <w:t>Б.Н.</w:t>
      </w:r>
      <w:r w:rsidR="001C7F2C">
        <w:rPr>
          <w:rFonts w:ascii="Times New Roman" w:hAnsi="Times New Roman" w:cs="Times New Roman"/>
          <w:sz w:val="28"/>
          <w:szCs w:val="28"/>
        </w:rPr>
        <w:t xml:space="preserve">- </w:t>
      </w:r>
      <w:r>
        <w:rPr>
          <w:rFonts w:ascii="Times New Roman" w:hAnsi="Times New Roman" w:cs="Times New Roman"/>
          <w:sz w:val="28"/>
          <w:szCs w:val="28"/>
          <w:lang w:val="kk-KZ"/>
        </w:rPr>
        <w:t xml:space="preserve"> кандидата юридических наук</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доцента на тему  «М</w:t>
      </w:r>
      <w:proofErr w:type="spellStart"/>
      <w:r>
        <w:rPr>
          <w:rFonts w:ascii="Times New Roman" w:hAnsi="Times New Roman" w:cs="Times New Roman"/>
          <w:sz w:val="28"/>
          <w:szCs w:val="28"/>
        </w:rPr>
        <w:t>едицинское</w:t>
      </w:r>
      <w:proofErr w:type="spellEnd"/>
      <w:r>
        <w:rPr>
          <w:rFonts w:ascii="Times New Roman" w:hAnsi="Times New Roman" w:cs="Times New Roman"/>
          <w:sz w:val="28"/>
          <w:szCs w:val="28"/>
        </w:rPr>
        <w:t xml:space="preserve"> право Республики Казахстан»[1]. </w:t>
      </w:r>
    </w:p>
    <w:p w:rsidR="006445FC" w:rsidRDefault="006445FC" w:rsidP="006445FC">
      <w:pPr>
        <w:spacing w:line="240" w:lineRule="auto"/>
        <w:ind w:firstLine="708"/>
        <w:jc w:val="both"/>
        <w:rPr>
          <w:rFonts w:ascii="Times New Roman" w:eastAsia="Times New Roman" w:hAnsi="Times New Roman" w:cs="Times New Roman"/>
          <w:vanish/>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настоящее  время</w:t>
      </w:r>
      <w:proofErr w:type="gramEnd"/>
      <w:r>
        <w:rPr>
          <w:rFonts w:ascii="Times New Roman" w:eastAsia="Times New Roman" w:hAnsi="Times New Roman" w:cs="Times New Roman"/>
          <w:sz w:val="28"/>
          <w:szCs w:val="28"/>
        </w:rPr>
        <w:t xml:space="preserve">  проблемы жизни и здоровья человека становятся первоочередными  в связи с эпидемией п</w:t>
      </w:r>
      <w:r>
        <w:rPr>
          <w:rFonts w:ascii="Times New Roman" w:hAnsi="Times New Roman" w:cs="Times New Roman"/>
          <w:sz w:val="28"/>
          <w:szCs w:val="28"/>
        </w:rPr>
        <w:t xml:space="preserve">андемии. </w:t>
      </w:r>
      <w:r>
        <w:rPr>
          <w:rFonts w:ascii="Times New Roman" w:eastAsia="Times New Roman" w:hAnsi="Times New Roman" w:cs="Times New Roman"/>
          <w:sz w:val="28"/>
          <w:szCs w:val="28"/>
        </w:rPr>
        <w:t>По данным Всемирной организации здравоохранения (</w:t>
      </w:r>
      <w:proofErr w:type="gramStart"/>
      <w:r>
        <w:rPr>
          <w:rFonts w:ascii="Times New Roman" w:eastAsia="Times New Roman" w:hAnsi="Times New Roman" w:cs="Times New Roman"/>
          <w:sz w:val="28"/>
          <w:szCs w:val="28"/>
        </w:rPr>
        <w:t xml:space="preserve">ВОЗ)  </w:t>
      </w:r>
      <w:proofErr w:type="gramEnd"/>
      <w:r>
        <w:rPr>
          <w:rFonts w:ascii="Times New Roman" w:eastAsia="Times New Roman" w:hAnsi="Times New Roman" w:cs="Times New Roman"/>
          <w:vanish/>
          <w:sz w:val="28"/>
          <w:szCs w:val="28"/>
        </w:rPr>
        <w:t xml:space="preserve">Українські Новини </w:t>
      </w:r>
    </w:p>
    <w:p w:rsidR="006445FC" w:rsidRDefault="006445FC" w:rsidP="006445FC">
      <w:pPr>
        <w:shd w:val="clear" w:color="auto" w:fill="FFFFFF"/>
        <w:spacing w:after="0" w:line="240" w:lineRule="auto"/>
        <w:jc w:val="both"/>
        <w:rPr>
          <w:rFonts w:ascii="Times New Roman" w:eastAsia="Times New Roman" w:hAnsi="Times New Roman" w:cs="Times New Roman"/>
          <w:vanish/>
          <w:sz w:val="28"/>
          <w:szCs w:val="28"/>
        </w:rPr>
      </w:pPr>
      <w:r>
        <w:rPr>
          <w:rFonts w:ascii="Times New Roman" w:eastAsia="Times New Roman" w:hAnsi="Times New Roman" w:cs="Times New Roman"/>
          <w:noProof/>
          <w:vanish/>
          <w:sz w:val="28"/>
          <w:szCs w:val="28"/>
          <w:lang w:eastAsia="ru-RU"/>
        </w:rPr>
        <w:drawing>
          <wp:inline distT="0" distB="0" distL="0" distR="0">
            <wp:extent cx="552450" cy="409575"/>
            <wp:effectExtent l="0" t="0" r="0" b="9525"/>
            <wp:docPr id="3" name="Рисунок 3" descr="https://ukranews.com/images/thumb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ukranews.com/images/thumbs/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09575"/>
                    </a:xfrm>
                    <a:prstGeom prst="rect">
                      <a:avLst/>
                    </a:prstGeom>
                    <a:noFill/>
                    <a:ln>
                      <a:noFill/>
                    </a:ln>
                  </pic:spPr>
                </pic:pic>
              </a:graphicData>
            </a:graphic>
          </wp:inline>
        </w:drawing>
      </w:r>
    </w:p>
    <w:p w:rsidR="006445FC" w:rsidRDefault="006445FC" w:rsidP="006445FC">
      <w:pPr>
        <w:shd w:val="clear" w:color="auto" w:fill="FFFFFF"/>
        <w:spacing w:after="0" w:line="240" w:lineRule="auto"/>
        <w:jc w:val="both"/>
        <w:rPr>
          <w:rFonts w:ascii="Times New Roman" w:eastAsia="Times New Roman" w:hAnsi="Times New Roman" w:cs="Times New Roman"/>
          <w:vanish/>
          <w:sz w:val="28"/>
          <w:szCs w:val="28"/>
        </w:rPr>
      </w:pPr>
      <w:r>
        <w:rPr>
          <w:rFonts w:ascii="Times New Roman" w:eastAsia="Times New Roman" w:hAnsi="Times New Roman" w:cs="Times New Roman"/>
          <w:vanish/>
          <w:sz w:val="28"/>
          <w:szCs w:val="28"/>
        </w:rPr>
        <w:t xml:space="preserve">Гендиректор ВОЗ назвал условие, чтобы побороть пандемию коронавируса </w:t>
      </w:r>
    </w:p>
    <w:p w:rsidR="006445FC" w:rsidRDefault="006445FC" w:rsidP="006445FC">
      <w:pPr>
        <w:shd w:val="clear" w:color="auto" w:fill="F8F7F7"/>
        <w:spacing w:after="0" w:line="240" w:lineRule="auto"/>
        <w:jc w:val="both"/>
        <w:rPr>
          <w:rFonts w:ascii="Times New Roman" w:eastAsia="Times New Roman" w:hAnsi="Times New Roman" w:cs="Times New Roman"/>
          <w:vanish/>
          <w:sz w:val="28"/>
          <w:szCs w:val="28"/>
        </w:rPr>
      </w:pPr>
      <w:r>
        <w:rPr>
          <w:rFonts w:ascii="Times New Roman" w:eastAsia="Times New Roman" w:hAnsi="Times New Roman" w:cs="Times New Roman"/>
          <w:vanish/>
          <w:sz w:val="28"/>
          <w:szCs w:val="28"/>
        </w:rPr>
        <w:t xml:space="preserve">Ярина Вацяк </w:t>
      </w:r>
    </w:p>
    <w:p w:rsidR="006445FC" w:rsidRDefault="006445FC" w:rsidP="006445FC">
      <w:pPr>
        <w:shd w:val="clear" w:color="auto" w:fill="FFFFFF"/>
        <w:spacing w:after="0" w:line="240" w:lineRule="auto"/>
        <w:jc w:val="both"/>
        <w:rPr>
          <w:rFonts w:ascii="Times New Roman" w:eastAsia="Times New Roman" w:hAnsi="Times New Roman" w:cs="Times New Roman"/>
          <w:vanish/>
          <w:sz w:val="28"/>
          <w:szCs w:val="28"/>
        </w:rPr>
      </w:pPr>
      <w:r>
        <w:rPr>
          <w:rFonts w:ascii="Times New Roman" w:eastAsia="Times New Roman" w:hAnsi="Times New Roman" w:cs="Times New Roman"/>
          <w:noProof/>
          <w:vanish/>
          <w:sz w:val="28"/>
          <w:szCs w:val="28"/>
          <w:lang w:eastAsia="ru-RU"/>
        </w:rPr>
        <w:drawing>
          <wp:inline distT="0" distB="0" distL="0" distR="0">
            <wp:extent cx="11430000" cy="5972175"/>
            <wp:effectExtent l="0" t="0" r="0" b="9525"/>
            <wp:docPr id="2" name="Рисунок 2" descr="https://ukranews.com/upload/news/2020/03/22/5e74ff7429b44-screenshot-21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kranews.com/upload/news/2020/03/22/5e74ff7429b44-screenshot-21_1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0" cy="5972175"/>
                    </a:xfrm>
                    <a:prstGeom prst="rect">
                      <a:avLst/>
                    </a:prstGeom>
                    <a:noFill/>
                    <a:ln>
                      <a:noFill/>
                    </a:ln>
                  </pic:spPr>
                </pic:pic>
              </a:graphicData>
            </a:graphic>
          </wp:inline>
        </w:drawing>
      </w:r>
      <w:r>
        <w:rPr>
          <w:rFonts w:ascii="Times New Roman" w:eastAsia="Times New Roman" w:hAnsi="Times New Roman" w:cs="Times New Roman"/>
          <w:noProof/>
          <w:vanish/>
          <w:sz w:val="28"/>
          <w:szCs w:val="28"/>
          <w:lang w:eastAsia="ru-RU"/>
        </w:rPr>
        <w:drawing>
          <wp:inline distT="0" distB="0" distL="0" distR="0">
            <wp:extent cx="11430000" cy="5972175"/>
            <wp:effectExtent l="0" t="0" r="0" b="9525"/>
            <wp:docPr id="1" name="Рисунок 1" descr="ВОЗ, Коронавирус, Коронавирус в мире, Пандемия коронавир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З, Коронавирус, Коронавирус в мире, Пандемия коронавирус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0" cy="5972175"/>
                    </a:xfrm>
                    <a:prstGeom prst="rect">
                      <a:avLst/>
                    </a:prstGeom>
                    <a:noFill/>
                    <a:ln>
                      <a:noFill/>
                    </a:ln>
                  </pic:spPr>
                </pic:pic>
              </a:graphicData>
            </a:graphic>
          </wp:inline>
        </w:drawing>
      </w:r>
    </w:p>
    <w:p w:rsidR="006445FC" w:rsidRDefault="006445FC" w:rsidP="006445FC">
      <w:pPr>
        <w:shd w:val="clear" w:color="auto" w:fill="FFFFFF"/>
        <w:spacing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количество </w:t>
      </w:r>
      <w:hyperlink r:id="rId7" w:tgtFrame="_blank" w:history="1">
        <w:r>
          <w:rPr>
            <w:rStyle w:val="a3"/>
            <w:rFonts w:ascii="Times New Roman" w:eastAsia="Times New Roman" w:hAnsi="Times New Roman" w:cs="Times New Roman"/>
            <w:bCs/>
            <w:color w:val="auto"/>
            <w:sz w:val="28"/>
            <w:szCs w:val="28"/>
            <w:u w:val="none"/>
          </w:rPr>
          <w:t xml:space="preserve">случаев </w:t>
        </w:r>
        <w:proofErr w:type="spellStart"/>
        <w:proofErr w:type="gramStart"/>
        <w:r>
          <w:rPr>
            <w:rStyle w:val="a3"/>
            <w:rFonts w:ascii="Times New Roman" w:eastAsia="Times New Roman" w:hAnsi="Times New Roman" w:cs="Times New Roman"/>
            <w:bCs/>
            <w:color w:val="auto"/>
            <w:sz w:val="28"/>
            <w:szCs w:val="28"/>
            <w:u w:val="none"/>
          </w:rPr>
          <w:t>коронавируса</w:t>
        </w:r>
        <w:proofErr w:type="spellEnd"/>
        <w:r>
          <w:rPr>
            <w:rStyle w:val="a3"/>
            <w:rFonts w:ascii="Times New Roman" w:eastAsia="Times New Roman" w:hAnsi="Times New Roman" w:cs="Times New Roman"/>
            <w:color w:val="auto"/>
            <w:sz w:val="28"/>
            <w:szCs w:val="28"/>
            <w:u w:val="none"/>
          </w:rPr>
          <w:t xml:space="preserve">  COVID</w:t>
        </w:r>
        <w:proofErr w:type="gramEnd"/>
        <w:r>
          <w:rPr>
            <w:rStyle w:val="a3"/>
            <w:rFonts w:ascii="Times New Roman" w:eastAsia="Times New Roman" w:hAnsi="Times New Roman" w:cs="Times New Roman"/>
            <w:color w:val="auto"/>
            <w:sz w:val="28"/>
            <w:szCs w:val="28"/>
            <w:u w:val="none"/>
          </w:rPr>
          <w:t xml:space="preserve">-19  </w:t>
        </w:r>
        <w:r>
          <w:rPr>
            <w:rStyle w:val="a3"/>
            <w:rFonts w:ascii="Times New Roman" w:eastAsia="Times New Roman" w:hAnsi="Times New Roman" w:cs="Times New Roman"/>
            <w:bCs/>
            <w:color w:val="auto"/>
            <w:sz w:val="28"/>
            <w:szCs w:val="28"/>
            <w:u w:val="none"/>
          </w:rPr>
          <w:t xml:space="preserve"> в мире превысило 308 000 человек</w:t>
        </w:r>
      </w:hyperlink>
      <w:r>
        <w:rPr>
          <w:rFonts w:ascii="Times New Roman" w:eastAsia="Times New Roman" w:hAnsi="Times New Roman" w:cs="Times New Roman"/>
          <w:bCs/>
          <w:sz w:val="28"/>
          <w:szCs w:val="28"/>
        </w:rPr>
        <w:t>, более 13 000 человек умерли от этого вируса. Только за последние сутки количество летальных случаев возросло на две тысячи (</w:t>
      </w:r>
      <w:proofErr w:type="gramStart"/>
      <w:r>
        <w:rPr>
          <w:rFonts w:ascii="Times New Roman" w:eastAsia="Times New Roman" w:hAnsi="Times New Roman" w:cs="Times New Roman"/>
          <w:bCs/>
          <w:sz w:val="28"/>
          <w:szCs w:val="28"/>
        </w:rPr>
        <w:t>по  данным</w:t>
      </w:r>
      <w:proofErr w:type="gramEnd"/>
      <w:r>
        <w:rPr>
          <w:rFonts w:ascii="Times New Roman" w:eastAsia="Times New Roman" w:hAnsi="Times New Roman" w:cs="Times New Roman"/>
          <w:bCs/>
          <w:sz w:val="28"/>
          <w:szCs w:val="28"/>
        </w:rPr>
        <w:t xml:space="preserve">  на </w:t>
      </w:r>
      <w:hyperlink r:id="rId8" w:history="1">
        <w:r>
          <w:rPr>
            <w:rStyle w:val="a3"/>
            <w:rFonts w:ascii="Times New Roman" w:eastAsia="Times New Roman" w:hAnsi="Times New Roman" w:cs="Times New Roman"/>
            <w:color w:val="auto"/>
            <w:sz w:val="28"/>
            <w:szCs w:val="28"/>
            <w:u w:val="none"/>
          </w:rPr>
          <w:t>22 марта 2020 г.)</w:t>
        </w:r>
      </w:hyperlink>
      <w:r>
        <w:rPr>
          <w:rFonts w:ascii="Times New Roman" w:eastAsia="Times New Roman" w:hAnsi="Times New Roman" w:cs="Times New Roman"/>
          <w:caps/>
          <w:sz w:val="28"/>
          <w:szCs w:val="28"/>
        </w:rPr>
        <w:t xml:space="preserve">. </w:t>
      </w:r>
      <w:r>
        <w:rPr>
          <w:rFonts w:ascii="Times New Roman" w:eastAsia="Times New Roman" w:hAnsi="Times New Roman" w:cs="Times New Roman"/>
          <w:sz w:val="28"/>
          <w:szCs w:val="28"/>
        </w:rPr>
        <w:t>Интенсивность распространения вируса значительно возросла, сообщает ВОЗ. Если первые 100 000 случаев смертельной болезни фиксировали в течение трех месяцев, то последние сто тысяч человек заболели за 12 дней.</w:t>
      </w:r>
      <w:r>
        <w:rPr>
          <w:rFonts w:ascii="Times New Roman" w:eastAsia="Times New Roman" w:hAnsi="Times New Roman" w:cs="Times New Roman"/>
          <w:vanish/>
          <w:sz w:val="28"/>
          <w:szCs w:val="28"/>
        </w:rPr>
        <w:t xml:space="preserve">2020-03-22T21:58:00+02:00 Мир 2020-03-23T12:45:05+02:00 Українські Новини </w:t>
      </w:r>
    </w:p>
    <w:p w:rsidR="006445FC" w:rsidRDefault="006445FC" w:rsidP="006445FC">
      <w:pPr>
        <w:shd w:val="clear" w:color="auto" w:fill="FFFFFF"/>
        <w:spacing w:after="0" w:line="240" w:lineRule="auto"/>
        <w:ind w:hanging="1418"/>
        <w:jc w:val="both"/>
        <w:outlineLvl w:val="2"/>
        <w:rPr>
          <w:rFonts w:ascii="Times New Roman" w:eastAsia="Tahoma" w:hAnsi="Times New Roman" w:cs="Times New Roman"/>
          <w:sz w:val="28"/>
          <w:szCs w:val="28"/>
        </w:rPr>
      </w:pPr>
      <w:r>
        <w:rPr>
          <w:rFonts w:ascii="Times New Roman" w:eastAsia="Times New Roman" w:hAnsi="Times New Roman" w:cs="Times New Roman"/>
          <w:bCs/>
          <w:sz w:val="28"/>
          <w:szCs w:val="28"/>
        </w:rPr>
        <w:t xml:space="preserve">                               </w:t>
      </w:r>
      <w:proofErr w:type="gramStart"/>
      <w:r>
        <w:rPr>
          <w:rFonts w:ascii="Times New Roman" w:hAnsi="Times New Roman" w:cs="Times New Roman"/>
          <w:sz w:val="28"/>
          <w:szCs w:val="28"/>
        </w:rPr>
        <w:t>Пандемия  поражает</w:t>
      </w:r>
      <w:proofErr w:type="gramEnd"/>
      <w:r>
        <w:rPr>
          <w:rFonts w:ascii="Times New Roman" w:hAnsi="Times New Roman" w:cs="Times New Roman"/>
          <w:sz w:val="28"/>
          <w:szCs w:val="28"/>
        </w:rPr>
        <w:t xml:space="preserve"> множество регионов и  стран  мира. Население мира свободно перемещается через границы между странами, в особенности это касается граждан внутри границ Европейского Союза. Граждане часто получают медицинскую помощь за рубежом, а в случае с ЕС имеют на это право. </w:t>
      </w:r>
    </w:p>
    <w:p w:rsidR="006445FC" w:rsidRDefault="006445FC" w:rsidP="006445FC">
      <w:pPr>
        <w:spacing w:line="240" w:lineRule="auto"/>
        <w:ind w:left="10" w:right="12" w:firstLine="698"/>
        <w:jc w:val="both"/>
        <w:rPr>
          <w:rFonts w:ascii="Times New Roman" w:hAnsi="Times New Roman" w:cs="Times New Roman"/>
          <w:sz w:val="28"/>
          <w:szCs w:val="28"/>
        </w:rPr>
      </w:pPr>
      <w:r>
        <w:rPr>
          <w:rFonts w:ascii="Times New Roman" w:hAnsi="Times New Roman" w:cs="Times New Roman"/>
          <w:sz w:val="28"/>
          <w:szCs w:val="28"/>
        </w:rPr>
        <w:t xml:space="preserve">Однако   </w:t>
      </w:r>
      <w:proofErr w:type="gramStart"/>
      <w:r>
        <w:rPr>
          <w:rFonts w:ascii="Times New Roman" w:hAnsi="Times New Roman" w:cs="Times New Roman"/>
          <w:sz w:val="28"/>
          <w:szCs w:val="28"/>
        </w:rPr>
        <w:t>государства  несут</w:t>
      </w:r>
      <w:proofErr w:type="gramEnd"/>
      <w:r>
        <w:rPr>
          <w:rFonts w:ascii="Times New Roman" w:hAnsi="Times New Roman" w:cs="Times New Roman"/>
          <w:sz w:val="28"/>
          <w:szCs w:val="28"/>
        </w:rPr>
        <w:t xml:space="preserve"> ответственность за обеспечение готовности своих граждан и жителей только в пределах суверенных национальных границ. Поэтому сотрудничество между странами в процессе планирования борьбы с пандемией, планы, основанные на согласованных сценариях для пандемий разной тяжести, и планы, учитывающие проблемы, связанные с пересечением границ (такие как трудящиеся мигранты, лечение за границей и т.д.), будет способствовать повышению согласованности при подготовке и реагировании на пандемию. </w:t>
      </w:r>
    </w:p>
    <w:p w:rsidR="0081392C" w:rsidRDefault="0081392C" w:rsidP="0081392C">
      <w:pPr>
        <w:spacing w:after="312" w:line="240" w:lineRule="auto"/>
        <w:ind w:firstLine="708"/>
        <w:jc w:val="both"/>
        <w:rPr>
          <w:rFonts w:ascii="Times New Roman" w:eastAsia="Times New Roman" w:hAnsi="Times New Roman" w:cs="Times New Roman"/>
          <w:color w:val="333333"/>
          <w:sz w:val="28"/>
          <w:szCs w:val="28"/>
          <w:lang w:eastAsia="ru-RU"/>
        </w:rPr>
      </w:pPr>
      <w:r w:rsidRPr="00B04AED">
        <w:rPr>
          <w:rFonts w:ascii="Times New Roman" w:eastAsia="Times New Roman" w:hAnsi="Times New Roman" w:cs="Times New Roman"/>
          <w:color w:val="333333"/>
          <w:sz w:val="28"/>
          <w:szCs w:val="28"/>
          <w:lang w:eastAsia="ru-RU"/>
        </w:rPr>
        <w:t xml:space="preserve">Современная ситуация в </w:t>
      </w:r>
      <w:r>
        <w:rPr>
          <w:rFonts w:ascii="Times New Roman" w:eastAsia="Times New Roman" w:hAnsi="Times New Roman" w:cs="Times New Roman"/>
          <w:color w:val="333333"/>
          <w:sz w:val="28"/>
          <w:szCs w:val="28"/>
          <w:lang w:eastAsia="ru-RU"/>
        </w:rPr>
        <w:t>казахстанском</w:t>
      </w:r>
      <w:r w:rsidRPr="00B04AED">
        <w:rPr>
          <w:rFonts w:ascii="Times New Roman" w:eastAsia="Times New Roman" w:hAnsi="Times New Roman" w:cs="Times New Roman"/>
          <w:color w:val="333333"/>
          <w:sz w:val="28"/>
          <w:szCs w:val="28"/>
          <w:lang w:eastAsia="ru-RU"/>
        </w:rPr>
        <w:t xml:space="preserve"> здравоохранении требует разработки целостной системы нормативного регулирования. Это должно, прежде всего, сказаться на улучшении качества медицинского обслуживания </w:t>
      </w:r>
      <w:proofErr w:type="gramStart"/>
      <w:r w:rsidRPr="00B04AED">
        <w:rPr>
          <w:rFonts w:ascii="Times New Roman" w:eastAsia="Times New Roman" w:hAnsi="Times New Roman" w:cs="Times New Roman"/>
          <w:color w:val="333333"/>
          <w:sz w:val="28"/>
          <w:szCs w:val="28"/>
          <w:lang w:eastAsia="ru-RU"/>
        </w:rPr>
        <w:t>населения,</w:t>
      </w:r>
      <w:r w:rsidR="005B70BF">
        <w:rPr>
          <w:rFonts w:ascii="Times New Roman" w:eastAsia="Times New Roman" w:hAnsi="Times New Roman" w:cs="Times New Roman"/>
          <w:color w:val="333333"/>
          <w:sz w:val="28"/>
          <w:szCs w:val="28"/>
          <w:lang w:eastAsia="ru-RU"/>
        </w:rPr>
        <w:t xml:space="preserve"> </w:t>
      </w:r>
      <w:r w:rsidRPr="00B04AED">
        <w:rPr>
          <w:rFonts w:ascii="Times New Roman" w:eastAsia="Times New Roman" w:hAnsi="Times New Roman" w:cs="Times New Roman"/>
          <w:color w:val="333333"/>
          <w:sz w:val="28"/>
          <w:szCs w:val="28"/>
          <w:lang w:eastAsia="ru-RU"/>
        </w:rPr>
        <w:t xml:space="preserve"> </w:t>
      </w:r>
      <w:r w:rsidR="005B70BF">
        <w:rPr>
          <w:rFonts w:ascii="Times New Roman" w:eastAsia="Times New Roman" w:hAnsi="Times New Roman" w:cs="Times New Roman"/>
          <w:color w:val="333333"/>
          <w:sz w:val="28"/>
          <w:szCs w:val="28"/>
          <w:lang w:eastAsia="ru-RU"/>
        </w:rPr>
        <w:t xml:space="preserve"> </w:t>
      </w:r>
      <w:proofErr w:type="gramEnd"/>
      <w:r w:rsidRPr="00B04AED">
        <w:rPr>
          <w:rFonts w:ascii="Times New Roman" w:eastAsia="Times New Roman" w:hAnsi="Times New Roman" w:cs="Times New Roman"/>
          <w:color w:val="333333"/>
          <w:sz w:val="28"/>
          <w:szCs w:val="28"/>
          <w:lang w:eastAsia="ru-RU"/>
        </w:rPr>
        <w:t>поэтому</w:t>
      </w:r>
      <w:r w:rsidR="005B70BF">
        <w:rPr>
          <w:rFonts w:ascii="Times New Roman" w:eastAsia="Times New Roman" w:hAnsi="Times New Roman" w:cs="Times New Roman"/>
          <w:color w:val="333333"/>
          <w:sz w:val="28"/>
          <w:szCs w:val="28"/>
          <w:lang w:eastAsia="ru-RU"/>
        </w:rPr>
        <w:t xml:space="preserve">  </w:t>
      </w:r>
      <w:r w:rsidRPr="00B04AED">
        <w:rPr>
          <w:rFonts w:ascii="Times New Roman" w:eastAsia="Times New Roman" w:hAnsi="Times New Roman" w:cs="Times New Roman"/>
          <w:color w:val="333333"/>
          <w:sz w:val="28"/>
          <w:szCs w:val="28"/>
          <w:lang w:eastAsia="ru-RU"/>
        </w:rPr>
        <w:t xml:space="preserve"> в</w:t>
      </w:r>
      <w:r w:rsidR="005B70BF">
        <w:rPr>
          <w:rFonts w:ascii="Times New Roman" w:eastAsia="Times New Roman" w:hAnsi="Times New Roman" w:cs="Times New Roman"/>
          <w:color w:val="333333"/>
          <w:sz w:val="28"/>
          <w:szCs w:val="28"/>
          <w:lang w:eastAsia="ru-RU"/>
        </w:rPr>
        <w:t xml:space="preserve"> </w:t>
      </w:r>
      <w:r w:rsidRPr="00B04AED">
        <w:rPr>
          <w:rFonts w:ascii="Times New Roman" w:eastAsia="Times New Roman" w:hAnsi="Times New Roman" w:cs="Times New Roman"/>
          <w:color w:val="333333"/>
          <w:sz w:val="28"/>
          <w:szCs w:val="28"/>
          <w:lang w:eastAsia="ru-RU"/>
        </w:rPr>
        <w:t xml:space="preserve"> </w:t>
      </w:r>
      <w:r w:rsidR="005B70BF">
        <w:rPr>
          <w:rFonts w:ascii="Times New Roman" w:eastAsia="Times New Roman" w:hAnsi="Times New Roman" w:cs="Times New Roman"/>
          <w:color w:val="333333"/>
          <w:sz w:val="28"/>
          <w:szCs w:val="28"/>
          <w:lang w:eastAsia="ru-RU"/>
        </w:rPr>
        <w:t xml:space="preserve"> </w:t>
      </w:r>
      <w:r w:rsidRPr="00B04AED">
        <w:rPr>
          <w:rFonts w:ascii="Times New Roman" w:eastAsia="Times New Roman" w:hAnsi="Times New Roman" w:cs="Times New Roman"/>
          <w:color w:val="333333"/>
          <w:sz w:val="28"/>
          <w:szCs w:val="28"/>
          <w:lang w:eastAsia="ru-RU"/>
        </w:rPr>
        <w:t xml:space="preserve">последние </w:t>
      </w:r>
      <w:r w:rsidR="005B70BF">
        <w:rPr>
          <w:rFonts w:ascii="Times New Roman" w:eastAsia="Times New Roman" w:hAnsi="Times New Roman" w:cs="Times New Roman"/>
          <w:color w:val="333333"/>
          <w:sz w:val="28"/>
          <w:szCs w:val="28"/>
          <w:lang w:eastAsia="ru-RU"/>
        </w:rPr>
        <w:t xml:space="preserve">  </w:t>
      </w:r>
      <w:r w:rsidRPr="00B04AED">
        <w:rPr>
          <w:rFonts w:ascii="Times New Roman" w:eastAsia="Times New Roman" w:hAnsi="Times New Roman" w:cs="Times New Roman"/>
          <w:color w:val="333333"/>
          <w:sz w:val="28"/>
          <w:szCs w:val="28"/>
          <w:lang w:eastAsia="ru-RU"/>
        </w:rPr>
        <w:t>годы</w:t>
      </w:r>
      <w:r w:rsidR="005B70BF">
        <w:rPr>
          <w:rFonts w:ascii="Times New Roman" w:eastAsia="Times New Roman" w:hAnsi="Times New Roman" w:cs="Times New Roman"/>
          <w:color w:val="333333"/>
          <w:sz w:val="28"/>
          <w:szCs w:val="28"/>
          <w:lang w:eastAsia="ru-RU"/>
        </w:rPr>
        <w:t xml:space="preserve">  </w:t>
      </w:r>
      <w:r w:rsidRPr="00B04AED">
        <w:rPr>
          <w:rFonts w:ascii="Times New Roman" w:eastAsia="Times New Roman" w:hAnsi="Times New Roman" w:cs="Times New Roman"/>
          <w:color w:val="333333"/>
          <w:sz w:val="28"/>
          <w:szCs w:val="28"/>
          <w:lang w:eastAsia="ru-RU"/>
        </w:rPr>
        <w:t xml:space="preserve"> идет</w:t>
      </w:r>
      <w:r w:rsidR="005B70BF">
        <w:rPr>
          <w:rFonts w:ascii="Times New Roman" w:eastAsia="Times New Roman" w:hAnsi="Times New Roman" w:cs="Times New Roman"/>
          <w:color w:val="333333"/>
          <w:sz w:val="28"/>
          <w:szCs w:val="28"/>
          <w:lang w:eastAsia="ru-RU"/>
        </w:rPr>
        <w:t xml:space="preserve">  </w:t>
      </w:r>
      <w:r w:rsidRPr="00B04AED">
        <w:rPr>
          <w:rFonts w:ascii="Times New Roman" w:eastAsia="Times New Roman" w:hAnsi="Times New Roman" w:cs="Times New Roman"/>
          <w:color w:val="333333"/>
          <w:sz w:val="28"/>
          <w:szCs w:val="28"/>
          <w:lang w:eastAsia="ru-RU"/>
        </w:rPr>
        <w:t xml:space="preserve"> интенсивная </w:t>
      </w:r>
      <w:r w:rsidR="005B70BF">
        <w:rPr>
          <w:rFonts w:ascii="Times New Roman" w:eastAsia="Times New Roman" w:hAnsi="Times New Roman" w:cs="Times New Roman"/>
          <w:color w:val="333333"/>
          <w:sz w:val="28"/>
          <w:szCs w:val="28"/>
          <w:lang w:eastAsia="ru-RU"/>
        </w:rPr>
        <w:t xml:space="preserve">  </w:t>
      </w:r>
      <w:r w:rsidRPr="00B04AED">
        <w:rPr>
          <w:rFonts w:ascii="Times New Roman" w:eastAsia="Times New Roman" w:hAnsi="Times New Roman" w:cs="Times New Roman"/>
          <w:color w:val="333333"/>
          <w:sz w:val="28"/>
          <w:szCs w:val="28"/>
          <w:lang w:eastAsia="ru-RU"/>
        </w:rPr>
        <w:t xml:space="preserve">работа </w:t>
      </w:r>
      <w:r w:rsidR="005B70BF">
        <w:rPr>
          <w:rFonts w:ascii="Times New Roman" w:eastAsia="Times New Roman" w:hAnsi="Times New Roman" w:cs="Times New Roman"/>
          <w:color w:val="333333"/>
          <w:sz w:val="28"/>
          <w:szCs w:val="28"/>
          <w:lang w:eastAsia="ru-RU"/>
        </w:rPr>
        <w:t xml:space="preserve">  </w:t>
      </w:r>
      <w:r w:rsidRPr="00B04AED">
        <w:rPr>
          <w:rFonts w:ascii="Times New Roman" w:eastAsia="Times New Roman" w:hAnsi="Times New Roman" w:cs="Times New Roman"/>
          <w:color w:val="333333"/>
          <w:sz w:val="28"/>
          <w:szCs w:val="28"/>
          <w:lang w:eastAsia="ru-RU"/>
        </w:rPr>
        <w:t xml:space="preserve">над </w:t>
      </w:r>
    </w:p>
    <w:p w:rsidR="0081392C" w:rsidRDefault="0081392C" w:rsidP="0081392C">
      <w:pPr>
        <w:spacing w:line="240" w:lineRule="auto"/>
        <w:ind w:right="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w:t>
      </w:r>
    </w:p>
    <w:p w:rsidR="0081392C" w:rsidRDefault="0081392C" w:rsidP="0081392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1.Мауленов К.С., </w:t>
      </w:r>
      <w:proofErr w:type="spellStart"/>
      <w:r>
        <w:rPr>
          <w:rFonts w:ascii="Times New Roman" w:hAnsi="Times New Roman" w:cs="Times New Roman"/>
          <w:sz w:val="28"/>
          <w:szCs w:val="28"/>
        </w:rPr>
        <w:t>Мауленова</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Б.Н.</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М</w:t>
      </w:r>
      <w:proofErr w:type="spellStart"/>
      <w:r>
        <w:rPr>
          <w:rFonts w:ascii="Times New Roman" w:hAnsi="Times New Roman" w:cs="Times New Roman"/>
          <w:sz w:val="28"/>
          <w:szCs w:val="28"/>
        </w:rPr>
        <w:t>едицинское</w:t>
      </w:r>
      <w:proofErr w:type="spellEnd"/>
      <w:r>
        <w:rPr>
          <w:rFonts w:ascii="Times New Roman" w:hAnsi="Times New Roman" w:cs="Times New Roman"/>
          <w:sz w:val="28"/>
          <w:szCs w:val="28"/>
        </w:rPr>
        <w:t xml:space="preserve">  право</w:t>
      </w:r>
      <w:proofErr w:type="gramEnd"/>
      <w:r>
        <w:rPr>
          <w:rFonts w:ascii="Times New Roman" w:hAnsi="Times New Roman" w:cs="Times New Roman"/>
          <w:sz w:val="28"/>
          <w:szCs w:val="28"/>
        </w:rPr>
        <w:t xml:space="preserve"> Республики Казахстан: учебное пособие». - Алматы: издательство </w:t>
      </w:r>
      <w:proofErr w:type="spellStart"/>
      <w:proofErr w:type="gramStart"/>
      <w:r>
        <w:rPr>
          <w:rFonts w:ascii="Times New Roman" w:hAnsi="Times New Roman" w:cs="Times New Roman"/>
          <w:sz w:val="28"/>
          <w:szCs w:val="28"/>
        </w:rPr>
        <w:t>КазНУ</w:t>
      </w:r>
      <w:proofErr w:type="spellEnd"/>
      <w:r>
        <w:rPr>
          <w:rFonts w:ascii="Times New Roman" w:hAnsi="Times New Roman" w:cs="Times New Roman"/>
          <w:sz w:val="28"/>
          <w:szCs w:val="28"/>
        </w:rPr>
        <w:t xml:space="preserve">  имени</w:t>
      </w:r>
      <w:proofErr w:type="gramEnd"/>
      <w:r>
        <w:rPr>
          <w:rFonts w:ascii="Times New Roman" w:hAnsi="Times New Roman" w:cs="Times New Roman"/>
          <w:sz w:val="28"/>
          <w:szCs w:val="28"/>
        </w:rPr>
        <w:t xml:space="preserve">  аль-</w:t>
      </w:r>
      <w:proofErr w:type="spellStart"/>
      <w:r>
        <w:rPr>
          <w:rFonts w:ascii="Times New Roman" w:hAnsi="Times New Roman" w:cs="Times New Roman"/>
          <w:sz w:val="28"/>
          <w:szCs w:val="28"/>
        </w:rPr>
        <w:t>Фараби</w:t>
      </w:r>
      <w:proofErr w:type="spellEnd"/>
      <w:r>
        <w:rPr>
          <w:rFonts w:ascii="Times New Roman" w:hAnsi="Times New Roman" w:cs="Times New Roman"/>
          <w:sz w:val="28"/>
          <w:szCs w:val="28"/>
        </w:rPr>
        <w:t>,  2019. -  206 с.</w:t>
      </w:r>
    </w:p>
    <w:p w:rsidR="005B70BF" w:rsidRDefault="0081392C" w:rsidP="005B70BF">
      <w:pPr>
        <w:spacing w:after="312" w:line="240" w:lineRule="auto"/>
        <w:jc w:val="both"/>
        <w:rPr>
          <w:rFonts w:ascii="Times New Roman" w:hAnsi="Times New Roman" w:cs="Times New Roman"/>
          <w:sz w:val="28"/>
          <w:szCs w:val="28"/>
        </w:rPr>
      </w:pPr>
      <w:r w:rsidRPr="00B04AED">
        <w:rPr>
          <w:rFonts w:ascii="Times New Roman" w:eastAsia="Times New Roman" w:hAnsi="Times New Roman" w:cs="Times New Roman"/>
          <w:color w:val="333333"/>
          <w:sz w:val="28"/>
          <w:szCs w:val="28"/>
          <w:lang w:eastAsia="ru-RU"/>
        </w:rPr>
        <w:lastRenderedPageBreak/>
        <w:t xml:space="preserve">усовершенствованием прежних и разработкой новых </w:t>
      </w:r>
      <w:r w:rsidR="00133BA4">
        <w:rPr>
          <w:rFonts w:ascii="Times New Roman" w:eastAsia="Times New Roman" w:hAnsi="Times New Roman" w:cs="Times New Roman"/>
          <w:color w:val="333333"/>
          <w:sz w:val="28"/>
          <w:szCs w:val="28"/>
          <w:lang w:eastAsia="ru-RU"/>
        </w:rPr>
        <w:t>правовых актов</w:t>
      </w:r>
      <w:r w:rsidRPr="00B04AED">
        <w:rPr>
          <w:rFonts w:ascii="Times New Roman" w:eastAsia="Times New Roman" w:hAnsi="Times New Roman" w:cs="Times New Roman"/>
          <w:color w:val="333333"/>
          <w:sz w:val="28"/>
          <w:szCs w:val="28"/>
          <w:lang w:eastAsia="ru-RU"/>
        </w:rPr>
        <w:t xml:space="preserve"> в сфере здравоохранения. </w:t>
      </w:r>
      <w:proofErr w:type="gramStart"/>
      <w:r>
        <w:rPr>
          <w:rFonts w:ascii="Times New Roman" w:hAnsi="Times New Roman" w:cs="Times New Roman"/>
          <w:sz w:val="28"/>
          <w:szCs w:val="28"/>
        </w:rPr>
        <w:t>Для</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реализации</w:t>
      </w:r>
      <w:proofErr w:type="gramEnd"/>
      <w:r>
        <w:rPr>
          <w:rFonts w:ascii="Times New Roman" w:hAnsi="Times New Roman" w:cs="Times New Roman"/>
          <w:sz w:val="28"/>
          <w:szCs w:val="28"/>
          <w:lang w:val="kk-KZ"/>
        </w:rPr>
        <w:t xml:space="preserve"> </w:t>
      </w:r>
      <w:r>
        <w:rPr>
          <w:rFonts w:ascii="Times New Roman" w:hAnsi="Times New Roman" w:cs="Times New Roman"/>
          <w:sz w:val="28"/>
          <w:szCs w:val="28"/>
        </w:rPr>
        <w:t xml:space="preserve"> этих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kk-KZ"/>
        </w:rPr>
        <w:t xml:space="preserve"> </w:t>
      </w:r>
      <w:r>
        <w:rPr>
          <w:rFonts w:ascii="Times New Roman" w:hAnsi="Times New Roman" w:cs="Times New Roman"/>
          <w:sz w:val="28"/>
          <w:szCs w:val="28"/>
        </w:rPr>
        <w:t>других</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мер</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в республике  разрабатывается новая редакция Кодекса «О здоровье народа и системе здравоохранения».</w:t>
      </w:r>
    </w:p>
    <w:p w:rsidR="0081392C" w:rsidRPr="00B04AED" w:rsidRDefault="0081392C" w:rsidP="005B70BF">
      <w:pPr>
        <w:spacing w:after="312" w:line="240" w:lineRule="auto"/>
        <w:ind w:firstLine="708"/>
        <w:jc w:val="both"/>
        <w:rPr>
          <w:rFonts w:ascii="Times New Roman" w:eastAsia="Times New Roman" w:hAnsi="Times New Roman" w:cs="Times New Roman"/>
          <w:color w:val="333333"/>
          <w:sz w:val="28"/>
          <w:szCs w:val="28"/>
          <w:lang w:eastAsia="ru-RU"/>
        </w:rPr>
      </w:pPr>
      <w:r w:rsidRPr="00B04AED">
        <w:rPr>
          <w:rFonts w:ascii="Times New Roman" w:eastAsia="Times New Roman" w:hAnsi="Times New Roman" w:cs="Times New Roman"/>
          <w:color w:val="333333"/>
          <w:sz w:val="28"/>
          <w:szCs w:val="28"/>
          <w:lang w:eastAsia="ru-RU"/>
        </w:rPr>
        <w:t>Лейтмотивом законотворческой деятельности в данном направлении выступает защита прав пациентов на качественную медицинскую помощь. Однако, во-первых, в обществе всегда существует группа людей, которые не считают принятые законы отвечающим этой принципиальной цели. Во-вторых, многие положения этих законов остаются невостребованными или не выполняются. Причиной этого является недостаточная проработанность социальной базы данных документов.</w:t>
      </w:r>
    </w:p>
    <w:p w:rsidR="0081392C" w:rsidRDefault="0081392C" w:rsidP="0081392C">
      <w:pPr>
        <w:spacing w:after="312" w:line="240" w:lineRule="auto"/>
        <w:ind w:firstLine="708"/>
        <w:jc w:val="both"/>
        <w:rPr>
          <w:rFonts w:ascii="Times New Roman" w:eastAsia="Times New Roman" w:hAnsi="Times New Roman" w:cs="Times New Roman"/>
          <w:color w:val="333333"/>
          <w:sz w:val="28"/>
          <w:szCs w:val="28"/>
          <w:lang w:eastAsia="ru-RU"/>
        </w:rPr>
      </w:pPr>
      <w:r w:rsidRPr="00B04AED">
        <w:rPr>
          <w:rFonts w:ascii="Times New Roman" w:eastAsia="Times New Roman" w:hAnsi="Times New Roman" w:cs="Times New Roman"/>
          <w:color w:val="333333"/>
          <w:sz w:val="28"/>
          <w:szCs w:val="28"/>
          <w:lang w:eastAsia="ru-RU"/>
        </w:rPr>
        <w:t xml:space="preserve">Проблема прав человека в современном обществе является одной из самых сложных и болезненных. С одной стороны, каждый человек имеет права и свободы уже потому, что он человек. Но тогда от кого их нужно защищать? Какие это права и являются ли они едиными для всех? Дело усугубляется тем, что представления о правах и свободах, однажды разработанные, не остаются неизменными. Каждая новая историческая эпоха изменяет социальные параметры прав и свобод отдельной личности. Очевидно, что и в разных сферах общественных отношений значение проблемы прав человека не одинаково. </w:t>
      </w:r>
    </w:p>
    <w:p w:rsidR="00B04AED" w:rsidRDefault="0081392C" w:rsidP="005B70BF">
      <w:pPr>
        <w:spacing w:after="312" w:line="240" w:lineRule="auto"/>
        <w:ind w:firstLine="708"/>
        <w:jc w:val="both"/>
        <w:rPr>
          <w:rFonts w:ascii="Times New Roman" w:hAnsi="Times New Roman" w:cs="Times New Roman"/>
          <w:sz w:val="28"/>
          <w:szCs w:val="28"/>
        </w:rPr>
      </w:pPr>
      <w:r w:rsidRPr="00B04AED">
        <w:rPr>
          <w:rFonts w:ascii="Times New Roman" w:eastAsia="Times New Roman" w:hAnsi="Times New Roman" w:cs="Times New Roman"/>
          <w:color w:val="333333"/>
          <w:sz w:val="28"/>
          <w:szCs w:val="28"/>
          <w:lang w:eastAsia="ru-RU"/>
        </w:rPr>
        <w:t>Особую остроту она приобретает там, где непосредственно решаются вопросы жизни и смерти, здоровья и болезни. Именно в медицине отчетливо видна любая несправедливость, равнодушие, унижение человеческого достоинства. Если человек обладает известными естественными правами, данными ему от рождения только потому, что он человек, то пациент обладает особыми правами, потому что он человек страдающий, ограниченный в своей свободе болезнью, а потому нуждающийся в большем внимании и сочувствии.</w:t>
      </w:r>
    </w:p>
    <w:p w:rsidR="006445FC" w:rsidRDefault="001C7F2C" w:rsidP="006445FC">
      <w:pPr>
        <w:spacing w:line="240" w:lineRule="auto"/>
        <w:ind w:left="10" w:right="12" w:firstLine="698"/>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 xml:space="preserve">связи </w:t>
      </w:r>
      <w:r w:rsidR="00133BA4">
        <w:rPr>
          <w:rFonts w:ascii="Times New Roman" w:hAnsi="Times New Roman" w:cs="Times New Roman"/>
          <w:sz w:val="28"/>
          <w:szCs w:val="28"/>
        </w:rPr>
        <w:t xml:space="preserve"> </w:t>
      </w:r>
      <w:r>
        <w:rPr>
          <w:rFonts w:ascii="Times New Roman" w:hAnsi="Times New Roman" w:cs="Times New Roman"/>
          <w:sz w:val="28"/>
          <w:szCs w:val="28"/>
        </w:rPr>
        <w:t>с</w:t>
      </w:r>
      <w:proofErr w:type="gramEnd"/>
      <w:r>
        <w:rPr>
          <w:rFonts w:ascii="Times New Roman" w:hAnsi="Times New Roman" w:cs="Times New Roman"/>
          <w:sz w:val="28"/>
          <w:szCs w:val="28"/>
        </w:rPr>
        <w:t xml:space="preserve"> вышеизложенным, </w:t>
      </w:r>
      <w:r w:rsidR="006445FC">
        <w:rPr>
          <w:rFonts w:ascii="Times New Roman" w:hAnsi="Times New Roman" w:cs="Times New Roman"/>
          <w:sz w:val="28"/>
          <w:szCs w:val="28"/>
        </w:rPr>
        <w:t xml:space="preserve"> издание монографий, учебников и учебных пособий по проблематике правового регулирования здравоохранения и медицинского права является очень актуальным и имеющим не только научное значение,  но и важную практическую значимость.</w:t>
      </w:r>
    </w:p>
    <w:p w:rsidR="006445FC" w:rsidRDefault="006445FC" w:rsidP="006445FC">
      <w:pPr>
        <w:spacing w:line="240" w:lineRule="auto"/>
        <w:ind w:right="12"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Послании Первого Президента Республики Казахстан </w:t>
      </w:r>
      <w:proofErr w:type="spellStart"/>
      <w:r>
        <w:rPr>
          <w:rFonts w:ascii="Times New Roman" w:eastAsia="Times New Roman" w:hAnsi="Times New Roman" w:cs="Times New Roman"/>
          <w:bCs/>
          <w:sz w:val="28"/>
          <w:szCs w:val="28"/>
          <w:lang w:eastAsia="ru-RU"/>
        </w:rPr>
        <w:t>Н.А.Назарбаева</w:t>
      </w:r>
      <w:proofErr w:type="spellEnd"/>
      <w:r>
        <w:rPr>
          <w:rFonts w:ascii="Times New Roman" w:eastAsia="Times New Roman" w:hAnsi="Times New Roman" w:cs="Times New Roman"/>
          <w:bCs/>
          <w:sz w:val="28"/>
          <w:szCs w:val="28"/>
          <w:lang w:eastAsia="ru-RU"/>
        </w:rPr>
        <w:t xml:space="preserve"> народу Казахстана от 10 января 2018 г. «Новые возможности развития в условиях четвертой промышленной революции» поставлена задача создания в стране п</w:t>
      </w:r>
      <w:r>
        <w:rPr>
          <w:rFonts w:ascii="Times New Roman" w:eastAsia="Times New Roman" w:hAnsi="Times New Roman" w:cs="Times New Roman"/>
          <w:bCs/>
          <w:iCs/>
          <w:sz w:val="28"/>
          <w:szCs w:val="28"/>
          <w:lang w:eastAsia="ru-RU"/>
        </w:rPr>
        <w:t>ервоклассного здравоохранения и здоровой нации.</w:t>
      </w:r>
    </w:p>
    <w:p w:rsidR="006445FC" w:rsidRDefault="006445FC" w:rsidP="006445FC">
      <w:pPr>
        <w:shd w:val="clear" w:color="auto" w:fill="F9F9F9"/>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частности, отмечается, что с ростом продолжительности жизни населения и развитием медицинских технологий</w:t>
      </w:r>
      <w:r>
        <w:rPr>
          <w:rFonts w:ascii="Times New Roman" w:eastAsia="Times New Roman" w:hAnsi="Times New Roman" w:cs="Times New Roman"/>
          <w:bCs/>
          <w:sz w:val="28"/>
          <w:szCs w:val="28"/>
          <w:lang w:eastAsia="ru-RU"/>
        </w:rPr>
        <w:t xml:space="preserve"> объем потребления медицинских услуг будет расти</w:t>
      </w:r>
      <w:r>
        <w:rPr>
          <w:rFonts w:ascii="Times New Roman" w:eastAsia="Times New Roman" w:hAnsi="Times New Roman" w:cs="Times New Roman"/>
          <w:sz w:val="28"/>
          <w:szCs w:val="28"/>
          <w:lang w:eastAsia="ru-RU"/>
        </w:rPr>
        <w:t xml:space="preserve">. Современное здравоохранение должно </w:t>
      </w:r>
      <w:r>
        <w:rPr>
          <w:rFonts w:ascii="Times New Roman" w:eastAsia="Times New Roman" w:hAnsi="Times New Roman" w:cs="Times New Roman"/>
          <w:bCs/>
          <w:sz w:val="28"/>
          <w:szCs w:val="28"/>
          <w:lang w:eastAsia="ru-RU"/>
        </w:rPr>
        <w:t>больше ориентироваться на профилактику заболеваний</w:t>
      </w:r>
      <w:r>
        <w:rPr>
          <w:rFonts w:ascii="Times New Roman" w:eastAsia="Times New Roman" w:hAnsi="Times New Roman" w:cs="Times New Roman"/>
          <w:sz w:val="28"/>
          <w:szCs w:val="28"/>
          <w:lang w:eastAsia="ru-RU"/>
        </w:rPr>
        <w:t xml:space="preserve">, а не на дорогостоящее стационарное лечение. Нужно усилить </w:t>
      </w:r>
      <w:r>
        <w:rPr>
          <w:rFonts w:ascii="Times New Roman" w:eastAsia="Times New Roman" w:hAnsi="Times New Roman" w:cs="Times New Roman"/>
          <w:bCs/>
          <w:sz w:val="28"/>
          <w:szCs w:val="28"/>
          <w:lang w:eastAsia="ru-RU"/>
        </w:rPr>
        <w:t>управление общественным здоровьем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пропагандируя </w:t>
      </w:r>
      <w:r>
        <w:rPr>
          <w:rFonts w:ascii="Times New Roman" w:eastAsia="Times New Roman" w:hAnsi="Times New Roman" w:cs="Times New Roman"/>
          <w:bCs/>
          <w:sz w:val="28"/>
          <w:szCs w:val="28"/>
          <w:lang w:eastAsia="ru-RU"/>
        </w:rPr>
        <w:t>здоровый образ жизни</w:t>
      </w:r>
      <w:r>
        <w:rPr>
          <w:rFonts w:ascii="Times New Roman" w:eastAsia="Times New Roman" w:hAnsi="Times New Roman" w:cs="Times New Roman"/>
          <w:sz w:val="28"/>
          <w:szCs w:val="28"/>
          <w:lang w:eastAsia="ru-RU"/>
        </w:rPr>
        <w:t xml:space="preserve">. Особое внимание следует уделить охране и укреплению </w:t>
      </w:r>
      <w:r>
        <w:rPr>
          <w:rFonts w:ascii="Times New Roman" w:eastAsia="Times New Roman" w:hAnsi="Times New Roman" w:cs="Times New Roman"/>
          <w:bCs/>
          <w:sz w:val="28"/>
          <w:szCs w:val="28"/>
          <w:lang w:eastAsia="ru-RU"/>
        </w:rPr>
        <w:t>репродуктивного здоровья молодежи</w:t>
      </w:r>
      <w:r>
        <w:rPr>
          <w:rFonts w:ascii="Times New Roman" w:eastAsia="Times New Roman" w:hAnsi="Times New Roman" w:cs="Times New Roman"/>
          <w:sz w:val="28"/>
          <w:szCs w:val="28"/>
          <w:lang w:eastAsia="ru-RU"/>
        </w:rPr>
        <w:t>.</w:t>
      </w:r>
    </w:p>
    <w:p w:rsidR="006445FC" w:rsidRDefault="006445FC" w:rsidP="006445FC">
      <w:pPr>
        <w:shd w:val="clear" w:color="auto" w:fill="F9F9F9"/>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Следует переходить от малоэффективной и затратной для государства диспансеризации к управлению основными </w:t>
      </w:r>
      <w:r>
        <w:rPr>
          <w:rFonts w:ascii="Times New Roman" w:eastAsia="Times New Roman" w:hAnsi="Times New Roman" w:cs="Times New Roman"/>
          <w:bCs/>
          <w:sz w:val="28"/>
          <w:szCs w:val="28"/>
          <w:lang w:eastAsia="ru-RU"/>
        </w:rPr>
        <w:t>хроническими заболеваниями</w:t>
      </w:r>
      <w:r>
        <w:rPr>
          <w:rFonts w:ascii="Times New Roman" w:eastAsia="Times New Roman" w:hAnsi="Times New Roman" w:cs="Times New Roman"/>
          <w:sz w:val="28"/>
          <w:szCs w:val="28"/>
          <w:lang w:eastAsia="ru-RU"/>
        </w:rPr>
        <w:t xml:space="preserve"> с применением дистанционной диагностики, а также амбулаторного лечения. </w:t>
      </w:r>
    </w:p>
    <w:p w:rsidR="006445FC" w:rsidRDefault="006445FC" w:rsidP="006445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учебном пособии </w:t>
      </w:r>
      <w:r>
        <w:rPr>
          <w:rFonts w:ascii="Times New Roman" w:hAnsi="Times New Roman" w:cs="Times New Roman"/>
          <w:sz w:val="28"/>
          <w:szCs w:val="28"/>
          <w:lang w:val="kk-KZ"/>
        </w:rPr>
        <w:t>«М</w:t>
      </w:r>
      <w:proofErr w:type="spellStart"/>
      <w:r>
        <w:rPr>
          <w:rFonts w:ascii="Times New Roman" w:hAnsi="Times New Roman" w:cs="Times New Roman"/>
          <w:sz w:val="28"/>
          <w:szCs w:val="28"/>
        </w:rPr>
        <w:t>едицинское</w:t>
      </w:r>
      <w:proofErr w:type="spellEnd"/>
      <w:r>
        <w:rPr>
          <w:rFonts w:ascii="Times New Roman" w:hAnsi="Times New Roman" w:cs="Times New Roman"/>
          <w:sz w:val="28"/>
          <w:szCs w:val="28"/>
        </w:rPr>
        <w:t xml:space="preserve"> право Республики Казахстан» рассматриваются вопросы: понятие и система медицинского права Республики Казахстан, правовые основы организации здравоохранения в республике, правовые вопросы системы здравоохранения и организации медицинской помощи, правовое положение работников здравоохранения в республике, права граждан в области охраны здоровья, права пациентов по казахстанскому законодательству, правовое регулирование информированного согласия на медицинское вмешательство, защита прав пациентов по законодательству республики, правовое регулирование врачебной тайны, правонарушения и юридическая ответственность медицинских работников по законодательству Республики Казахстан.</w:t>
      </w:r>
    </w:p>
    <w:p w:rsidR="006445FC" w:rsidRDefault="006445FC" w:rsidP="006445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Учебное пособие содержит богатый список литературы, рекомендуемой для прочтения при подготовке к сдаче экзаменов, а также глоссарий (словарь медицинских и юридических терминов), которые помогут в изучении дисциплины "Медицинское право Республики Казахстан». </w:t>
      </w:r>
    </w:p>
    <w:p w:rsidR="006445FC" w:rsidRDefault="006445FC" w:rsidP="006445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Казахстане правовые проблемы возмещения вреда здоровью гражданина, отдельные вопросы оказания медицинских услуг и медицинского права,  уголовной ответственности за медицинские правонарушения рассматривались в трудах: </w:t>
      </w:r>
      <w:proofErr w:type="spellStart"/>
      <w:r>
        <w:rPr>
          <w:rFonts w:ascii="Times New Roman" w:eastAsia="Times New Roman" w:hAnsi="Times New Roman" w:cs="Times New Roman"/>
          <w:sz w:val="28"/>
          <w:szCs w:val="28"/>
        </w:rPr>
        <w:t>Б.Б.Базарбаева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С.М.Баймолдиной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Ю.Г.Басина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К.Б.Берик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А.И.Беспаловой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А.Г.Диденко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И.У.Жанайдарова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Г.Б.Испаевой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Н.Е.Ильясова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К.М.Ильясовой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У.К.Ихсанова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Т.Е.Каудырова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К.С.Мауленова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Б.Н.Мауленовой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Б.В.Покровского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Г.Р.Рустемовой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Г.М.Степаненко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М.К.Сулейменова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Г.И.Тулеугалиева</w:t>
      </w:r>
      <w:proofErr w:type="spellEnd"/>
      <w:r>
        <w:rPr>
          <w:rFonts w:ascii="Times New Roman" w:eastAsia="Times New Roman" w:hAnsi="Times New Roman" w:cs="Times New Roman"/>
          <w:sz w:val="28"/>
          <w:szCs w:val="28"/>
        </w:rPr>
        <w:t xml:space="preserve"> и других ученых </w:t>
      </w:r>
      <w:r w:rsidR="00133BA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юристов республики. </w:t>
      </w:r>
    </w:p>
    <w:p w:rsidR="006445FC" w:rsidRDefault="006445FC" w:rsidP="006445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w:t>
      </w:r>
      <w:proofErr w:type="gramStart"/>
      <w:r>
        <w:rPr>
          <w:rFonts w:ascii="Times New Roman" w:hAnsi="Times New Roman" w:cs="Times New Roman"/>
          <w:sz w:val="28"/>
          <w:szCs w:val="28"/>
        </w:rPr>
        <w:t xml:space="preserve">время </w:t>
      </w:r>
      <w:r w:rsidR="00133BA4">
        <w:rPr>
          <w:rFonts w:ascii="Times New Roman" w:hAnsi="Times New Roman" w:cs="Times New Roman"/>
          <w:sz w:val="28"/>
          <w:szCs w:val="28"/>
        </w:rPr>
        <w:t xml:space="preserve"> </w:t>
      </w:r>
      <w:r>
        <w:rPr>
          <w:rFonts w:ascii="Times New Roman" w:hAnsi="Times New Roman" w:cs="Times New Roman"/>
          <w:sz w:val="28"/>
          <w:szCs w:val="28"/>
        </w:rPr>
        <w:t>проблемы</w:t>
      </w:r>
      <w:proofErr w:type="gramEnd"/>
      <w:r>
        <w:rPr>
          <w:rFonts w:ascii="Times New Roman" w:hAnsi="Times New Roman" w:cs="Times New Roman"/>
          <w:sz w:val="28"/>
          <w:szCs w:val="28"/>
        </w:rPr>
        <w:t>,  связанные с медицинским правом</w:t>
      </w:r>
      <w:r w:rsidR="00D00830">
        <w:rPr>
          <w:rFonts w:ascii="Times New Roman" w:hAnsi="Times New Roman" w:cs="Times New Roman"/>
          <w:sz w:val="28"/>
          <w:szCs w:val="28"/>
        </w:rPr>
        <w:t>,</w:t>
      </w:r>
      <w:r>
        <w:rPr>
          <w:rFonts w:ascii="Times New Roman" w:hAnsi="Times New Roman" w:cs="Times New Roman"/>
          <w:sz w:val="28"/>
          <w:szCs w:val="28"/>
        </w:rPr>
        <w:t xml:space="preserve"> активно рассматриваются в различных отраслях российского права и других государств СНГ, а также странах дальнего зарубежья.  Значительное внимание им уделено в работах по вопросам конституционного, административного, гражданского, уголовного и экологического права, а также некоторых других отраслей. </w:t>
      </w:r>
    </w:p>
    <w:p w:rsidR="006445FC" w:rsidRDefault="006445FC" w:rsidP="006445FC">
      <w:pPr>
        <w:shd w:val="clear" w:color="auto" w:fill="FFFFFF"/>
        <w:spacing w:before="100" w:beforeAutospacing="1" w:after="100" w:afterAutospacing="1" w:line="240" w:lineRule="auto"/>
        <w:ind w:firstLine="708"/>
        <w:jc w:val="both"/>
        <w:rPr>
          <w:rFonts w:ascii="Georgia" w:eastAsia="Times New Roman" w:hAnsi="Georgia" w:cs="Times New Roman"/>
          <w:sz w:val="27"/>
          <w:szCs w:val="27"/>
          <w:lang w:eastAsia="ru-RU"/>
        </w:rPr>
      </w:pPr>
      <w:r>
        <w:rPr>
          <w:rFonts w:ascii="Georgia" w:eastAsia="Times New Roman" w:hAnsi="Georgia" w:cs="Times New Roman"/>
          <w:sz w:val="27"/>
          <w:szCs w:val="27"/>
          <w:lang w:eastAsia="ru-RU"/>
        </w:rPr>
        <w:t>Особое внимание привлекают главы 5, 6 и 9 учебного пособия, посвященные вопросам уголовной</w:t>
      </w:r>
      <w:r w:rsidR="00133BA4">
        <w:rPr>
          <w:rFonts w:ascii="Georgia" w:eastAsia="Times New Roman" w:hAnsi="Georgia" w:cs="Times New Roman"/>
          <w:sz w:val="27"/>
          <w:szCs w:val="27"/>
          <w:lang w:eastAsia="ru-RU"/>
        </w:rPr>
        <w:t>(с.46-73)</w:t>
      </w:r>
      <w:r>
        <w:rPr>
          <w:rFonts w:ascii="Georgia" w:eastAsia="Times New Roman" w:hAnsi="Georgia" w:cs="Times New Roman"/>
          <w:sz w:val="27"/>
          <w:szCs w:val="27"/>
          <w:lang w:eastAsia="ru-RU"/>
        </w:rPr>
        <w:t>, гражданско-правовой</w:t>
      </w:r>
      <w:r w:rsidR="00133BA4">
        <w:rPr>
          <w:rFonts w:ascii="Georgia" w:eastAsia="Times New Roman" w:hAnsi="Georgia" w:cs="Times New Roman"/>
          <w:sz w:val="27"/>
          <w:szCs w:val="27"/>
          <w:lang w:eastAsia="ru-RU"/>
        </w:rPr>
        <w:t xml:space="preserve"> (с.74-100)</w:t>
      </w:r>
      <w:r>
        <w:rPr>
          <w:rFonts w:ascii="Georgia" w:eastAsia="Times New Roman" w:hAnsi="Georgia" w:cs="Times New Roman"/>
          <w:sz w:val="27"/>
          <w:szCs w:val="27"/>
          <w:lang w:eastAsia="ru-RU"/>
        </w:rPr>
        <w:t xml:space="preserve"> и административной ответственности</w:t>
      </w:r>
      <w:r w:rsidR="001C07E2">
        <w:rPr>
          <w:rFonts w:ascii="Georgia" w:eastAsia="Times New Roman" w:hAnsi="Georgia" w:cs="Times New Roman"/>
          <w:sz w:val="27"/>
          <w:szCs w:val="27"/>
          <w:lang w:eastAsia="ru-RU"/>
        </w:rPr>
        <w:t>(с.152-180)</w:t>
      </w:r>
      <w:bookmarkStart w:id="0" w:name="_GoBack"/>
      <w:bookmarkEnd w:id="0"/>
      <w:r>
        <w:rPr>
          <w:rFonts w:ascii="Georgia" w:eastAsia="Times New Roman" w:hAnsi="Georgia" w:cs="Times New Roman"/>
          <w:sz w:val="27"/>
          <w:szCs w:val="27"/>
          <w:lang w:eastAsia="ru-RU"/>
        </w:rPr>
        <w:t xml:space="preserve"> медицинских работников и медицинских </w:t>
      </w:r>
      <w:proofErr w:type="gramStart"/>
      <w:r>
        <w:rPr>
          <w:rFonts w:ascii="Georgia" w:eastAsia="Times New Roman" w:hAnsi="Georgia" w:cs="Times New Roman"/>
          <w:sz w:val="27"/>
          <w:szCs w:val="27"/>
          <w:lang w:eastAsia="ru-RU"/>
        </w:rPr>
        <w:t>организаций  по</w:t>
      </w:r>
      <w:proofErr w:type="gramEnd"/>
      <w:r>
        <w:rPr>
          <w:rFonts w:ascii="Georgia" w:eastAsia="Times New Roman" w:hAnsi="Georgia" w:cs="Times New Roman"/>
          <w:sz w:val="27"/>
          <w:szCs w:val="27"/>
          <w:lang w:eastAsia="ru-RU"/>
        </w:rPr>
        <w:t xml:space="preserve"> законодательству Республики Казахстан. </w:t>
      </w:r>
    </w:p>
    <w:p w:rsidR="006445FC" w:rsidRDefault="006445FC" w:rsidP="006445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Несомненным достоинством учебного пособия является глубокий анализ судебной практики Республики Казахстан</w:t>
      </w:r>
      <w:r>
        <w:rPr>
          <w:rFonts w:ascii="Times New Roman" w:hAnsi="Times New Roman" w:cs="Times New Roman"/>
          <w:sz w:val="28"/>
          <w:szCs w:val="28"/>
        </w:rPr>
        <w:t xml:space="preserve">. Многие теоретические </w:t>
      </w:r>
      <w:r>
        <w:rPr>
          <w:rFonts w:ascii="Times New Roman" w:hAnsi="Times New Roman" w:cs="Times New Roman"/>
          <w:sz w:val="28"/>
          <w:szCs w:val="28"/>
        </w:rPr>
        <w:lastRenderedPageBreak/>
        <w:t>положения работы подкреплены интересными примерами конкретных административных, гражданских и уголовных дел, рассмотренных судами республики.</w:t>
      </w:r>
    </w:p>
    <w:p w:rsidR="00265B9B" w:rsidRPr="00265B9B" w:rsidRDefault="00265B9B" w:rsidP="00265B9B">
      <w:pPr>
        <w:spacing w:line="240" w:lineRule="auto"/>
        <w:ind w:firstLine="708"/>
        <w:jc w:val="both"/>
        <w:rPr>
          <w:rFonts w:ascii="Times New Roman" w:hAnsi="Times New Roman" w:cs="Times New Roman"/>
          <w:sz w:val="24"/>
          <w:szCs w:val="24"/>
        </w:rPr>
      </w:pPr>
      <w:r w:rsidRPr="00265B9B">
        <w:rPr>
          <w:rFonts w:ascii="Times New Roman" w:hAnsi="Times New Roman" w:cs="Times New Roman"/>
          <w:sz w:val="28"/>
          <w:szCs w:val="28"/>
        </w:rPr>
        <w:t xml:space="preserve">Авторы учебного пособия правильно отмечают, что в юридической литературе высказываются предложения отдельных ученых относиться к медицинской деятельности как к источнику повышенной опасности. </w:t>
      </w:r>
      <w:r w:rsidRPr="00265B9B">
        <w:rPr>
          <w:rFonts w:ascii="Times New Roman" w:hAnsi="Times New Roman" w:cs="Times New Roman"/>
          <w:sz w:val="28"/>
          <w:szCs w:val="28"/>
          <w:lang w:val="kk-KZ"/>
        </w:rPr>
        <w:t xml:space="preserve"> Поэтому вопросу заслуживает поддержки позиция  и</w:t>
      </w:r>
      <w:proofErr w:type="spellStart"/>
      <w:r w:rsidRPr="00265B9B">
        <w:rPr>
          <w:rFonts w:ascii="Times New Roman" w:hAnsi="Times New Roman" w:cs="Times New Roman"/>
          <w:sz w:val="28"/>
          <w:szCs w:val="28"/>
        </w:rPr>
        <w:t>звестного</w:t>
      </w:r>
      <w:proofErr w:type="spellEnd"/>
      <w:r w:rsidRPr="00265B9B">
        <w:rPr>
          <w:rFonts w:ascii="Times New Roman" w:hAnsi="Times New Roman" w:cs="Times New Roman"/>
          <w:sz w:val="28"/>
          <w:szCs w:val="28"/>
        </w:rPr>
        <w:t xml:space="preserve">  российского профессора </w:t>
      </w:r>
      <w:r>
        <w:rPr>
          <w:rFonts w:ascii="Times New Roman" w:hAnsi="Times New Roman" w:cs="Times New Roman"/>
          <w:sz w:val="28"/>
          <w:szCs w:val="28"/>
        </w:rPr>
        <w:t>-</w:t>
      </w:r>
      <w:r w:rsidRPr="00265B9B">
        <w:rPr>
          <w:rFonts w:ascii="Times New Roman" w:hAnsi="Times New Roman" w:cs="Times New Roman"/>
          <w:sz w:val="28"/>
          <w:szCs w:val="28"/>
        </w:rPr>
        <w:t xml:space="preserve">юриста </w:t>
      </w:r>
      <w:r>
        <w:rPr>
          <w:rFonts w:ascii="Times New Roman" w:hAnsi="Times New Roman" w:cs="Times New Roman"/>
          <w:sz w:val="28"/>
          <w:szCs w:val="28"/>
        </w:rPr>
        <w:t xml:space="preserve"> </w:t>
      </w:r>
      <w:proofErr w:type="spellStart"/>
      <w:r w:rsidRPr="00265B9B">
        <w:rPr>
          <w:rFonts w:ascii="Times New Roman" w:hAnsi="Times New Roman" w:cs="Times New Roman"/>
          <w:sz w:val="28"/>
          <w:szCs w:val="28"/>
        </w:rPr>
        <w:t>О.А.Красавчикова</w:t>
      </w:r>
      <w:proofErr w:type="spellEnd"/>
      <w:r w:rsidRPr="00265B9B">
        <w:rPr>
          <w:rFonts w:ascii="Times New Roman" w:hAnsi="Times New Roman" w:cs="Times New Roman"/>
          <w:sz w:val="28"/>
          <w:szCs w:val="28"/>
        </w:rPr>
        <w:t>, который подразделяет все источники повышенной опасности в медицине на следующие виды:</w:t>
      </w:r>
    </w:p>
    <w:p w:rsidR="00265B9B" w:rsidRPr="00265B9B" w:rsidRDefault="00265B9B" w:rsidP="00265B9B">
      <w:pPr>
        <w:spacing w:line="240" w:lineRule="auto"/>
        <w:jc w:val="both"/>
        <w:rPr>
          <w:rFonts w:ascii="Times New Roman" w:hAnsi="Times New Roman" w:cs="Times New Roman"/>
          <w:sz w:val="28"/>
          <w:szCs w:val="28"/>
        </w:rPr>
      </w:pPr>
      <w:r w:rsidRPr="00265B9B">
        <w:rPr>
          <w:rFonts w:ascii="Times New Roman" w:hAnsi="Times New Roman" w:cs="Times New Roman"/>
          <w:sz w:val="28"/>
          <w:szCs w:val="28"/>
        </w:rPr>
        <w:tab/>
        <w:t>1) Физические, к которым относятся механические (приборы ультразвука, ядерные водители ритма и сердца, томографы); электрические (медицинская аппаратура с использованием электрических токов) и тепловые источники повышенной опасности.</w:t>
      </w:r>
    </w:p>
    <w:p w:rsidR="00265B9B" w:rsidRPr="00265B9B" w:rsidRDefault="00265B9B" w:rsidP="00265B9B">
      <w:pPr>
        <w:spacing w:line="240" w:lineRule="auto"/>
        <w:jc w:val="both"/>
        <w:rPr>
          <w:rFonts w:ascii="Times New Roman" w:hAnsi="Times New Roman" w:cs="Times New Roman"/>
          <w:sz w:val="28"/>
          <w:szCs w:val="28"/>
        </w:rPr>
      </w:pPr>
      <w:r w:rsidRPr="00265B9B">
        <w:rPr>
          <w:rFonts w:ascii="Times New Roman" w:hAnsi="Times New Roman" w:cs="Times New Roman"/>
          <w:sz w:val="28"/>
          <w:szCs w:val="28"/>
          <w:lang w:val="kk-KZ"/>
        </w:rPr>
        <w:tab/>
      </w:r>
      <w:r w:rsidRPr="00265B9B">
        <w:rPr>
          <w:rFonts w:ascii="Times New Roman" w:hAnsi="Times New Roman" w:cs="Times New Roman"/>
          <w:sz w:val="28"/>
          <w:szCs w:val="28"/>
        </w:rPr>
        <w:t xml:space="preserve">2) Химические источники повышенной опасности подразделяются на </w:t>
      </w:r>
      <w:proofErr w:type="gramStart"/>
      <w:r w:rsidRPr="00265B9B">
        <w:rPr>
          <w:rFonts w:ascii="Times New Roman" w:hAnsi="Times New Roman" w:cs="Times New Roman"/>
          <w:sz w:val="28"/>
          <w:szCs w:val="28"/>
        </w:rPr>
        <w:t>отравляющие  (</w:t>
      </w:r>
      <w:proofErr w:type="gramEnd"/>
      <w:r w:rsidRPr="00265B9B">
        <w:rPr>
          <w:rFonts w:ascii="Times New Roman" w:hAnsi="Times New Roman" w:cs="Times New Roman"/>
          <w:sz w:val="28"/>
          <w:szCs w:val="28"/>
        </w:rPr>
        <w:t>дихлорэтан,  метиловый  спирт,  которые судебной практикой признаются источниками повышенной опасности), лекарственные препараты с  наркотическим  действием  и т.п.,  взрывчатые (лекарственные препараты с взрывоопасными свойствами) и огнеопасные вещества (лекарственные препараты с огнеопасным свойством).</w:t>
      </w:r>
    </w:p>
    <w:p w:rsidR="00265B9B" w:rsidRPr="00265B9B" w:rsidRDefault="00265B9B" w:rsidP="00265B9B">
      <w:pPr>
        <w:spacing w:line="240" w:lineRule="auto"/>
        <w:jc w:val="both"/>
        <w:rPr>
          <w:rFonts w:ascii="Times New Roman" w:hAnsi="Times New Roman" w:cs="Times New Roman"/>
          <w:sz w:val="28"/>
          <w:szCs w:val="28"/>
        </w:rPr>
      </w:pPr>
      <w:r w:rsidRPr="00265B9B">
        <w:rPr>
          <w:rFonts w:ascii="Times New Roman" w:hAnsi="Times New Roman" w:cs="Times New Roman"/>
          <w:sz w:val="28"/>
          <w:szCs w:val="28"/>
        </w:rPr>
        <w:tab/>
        <w:t>3) Физико-химические источники повышенной опасности - рентгеновские лучи, лазер, радоновые ванны, кобальтовые пушки и т.д.</w:t>
      </w:r>
    </w:p>
    <w:p w:rsidR="00265B9B" w:rsidRPr="00265B9B" w:rsidRDefault="00265B9B" w:rsidP="00265B9B">
      <w:pPr>
        <w:spacing w:line="240" w:lineRule="auto"/>
        <w:jc w:val="both"/>
        <w:rPr>
          <w:rFonts w:ascii="Times New Roman" w:hAnsi="Times New Roman" w:cs="Times New Roman"/>
          <w:sz w:val="28"/>
          <w:szCs w:val="28"/>
        </w:rPr>
      </w:pPr>
      <w:r w:rsidRPr="00265B9B">
        <w:rPr>
          <w:rFonts w:ascii="Times New Roman" w:hAnsi="Times New Roman" w:cs="Times New Roman"/>
          <w:sz w:val="28"/>
          <w:szCs w:val="28"/>
        </w:rPr>
        <w:tab/>
        <w:t>4) Биологические источники повышенной опасности - болезнетворные микробы (с.</w:t>
      </w:r>
      <w:proofErr w:type="gramStart"/>
      <w:r>
        <w:rPr>
          <w:rFonts w:ascii="Times New Roman" w:hAnsi="Times New Roman" w:cs="Times New Roman"/>
          <w:sz w:val="28"/>
          <w:szCs w:val="28"/>
        </w:rPr>
        <w:t>28</w:t>
      </w:r>
      <w:r w:rsidRPr="00265B9B">
        <w:rPr>
          <w:rFonts w:ascii="Times New Roman" w:hAnsi="Times New Roman" w:cs="Times New Roman"/>
          <w:sz w:val="28"/>
          <w:szCs w:val="28"/>
        </w:rPr>
        <w:t xml:space="preserve">  учебного</w:t>
      </w:r>
      <w:proofErr w:type="gramEnd"/>
      <w:r w:rsidRPr="00265B9B">
        <w:rPr>
          <w:rFonts w:ascii="Times New Roman" w:hAnsi="Times New Roman" w:cs="Times New Roman"/>
          <w:sz w:val="28"/>
          <w:szCs w:val="28"/>
        </w:rPr>
        <w:t xml:space="preserve"> пособия).</w:t>
      </w:r>
    </w:p>
    <w:p w:rsidR="00265B9B" w:rsidRPr="00265B9B" w:rsidRDefault="00265B9B" w:rsidP="00265B9B">
      <w:pPr>
        <w:spacing w:line="240" w:lineRule="auto"/>
        <w:jc w:val="both"/>
        <w:rPr>
          <w:rFonts w:ascii="Times New Roman" w:hAnsi="Times New Roman" w:cs="Times New Roman"/>
          <w:sz w:val="28"/>
          <w:szCs w:val="28"/>
        </w:rPr>
      </w:pPr>
      <w:r w:rsidRPr="00265B9B">
        <w:rPr>
          <w:rFonts w:ascii="Times New Roman" w:hAnsi="Times New Roman" w:cs="Times New Roman"/>
          <w:sz w:val="28"/>
          <w:szCs w:val="28"/>
        </w:rPr>
        <w:tab/>
      </w:r>
      <w:r>
        <w:rPr>
          <w:rFonts w:ascii="Times New Roman" w:hAnsi="Times New Roman" w:cs="Times New Roman"/>
          <w:sz w:val="28"/>
          <w:szCs w:val="28"/>
        </w:rPr>
        <w:t>Как известно</w:t>
      </w:r>
      <w:r w:rsidR="00D00830">
        <w:rPr>
          <w:rFonts w:ascii="Times New Roman" w:hAnsi="Times New Roman" w:cs="Times New Roman"/>
          <w:sz w:val="28"/>
          <w:szCs w:val="28"/>
        </w:rPr>
        <w:t>,</w:t>
      </w:r>
      <w:r>
        <w:rPr>
          <w:rFonts w:ascii="Times New Roman" w:hAnsi="Times New Roman" w:cs="Times New Roman"/>
          <w:sz w:val="28"/>
          <w:szCs w:val="28"/>
        </w:rPr>
        <w:t xml:space="preserve"> д</w:t>
      </w:r>
      <w:r w:rsidRPr="00265B9B">
        <w:rPr>
          <w:rFonts w:ascii="Times New Roman" w:hAnsi="Times New Roman" w:cs="Times New Roman"/>
          <w:sz w:val="28"/>
          <w:szCs w:val="28"/>
        </w:rPr>
        <w:t>ля медицинской деятельности характерна высокая вероятность причинения вреда большим количеством врачей, лечащего одного пациента. Порой каждый год меняются врачи на участке</w:t>
      </w:r>
      <w:r>
        <w:rPr>
          <w:rFonts w:ascii="Times New Roman" w:hAnsi="Times New Roman" w:cs="Times New Roman"/>
          <w:sz w:val="28"/>
          <w:szCs w:val="28"/>
        </w:rPr>
        <w:t xml:space="preserve"> в поликлиниках</w:t>
      </w:r>
      <w:r w:rsidRPr="00265B9B">
        <w:rPr>
          <w:rFonts w:ascii="Times New Roman" w:hAnsi="Times New Roman" w:cs="Times New Roman"/>
          <w:sz w:val="28"/>
          <w:szCs w:val="28"/>
        </w:rPr>
        <w:t>. Часты случаи, когда у пациента несколько заболеваний, а диагностируют и назначают лечение профильные врачи без системного подхода к общей картине анамнеза. Чтобы этого избежать, действуют клинико-экспертные комиссии на разных уровнях оказания медицинской помощи.</w:t>
      </w:r>
    </w:p>
    <w:p w:rsidR="00265B9B" w:rsidRPr="00265B9B" w:rsidRDefault="00265B9B" w:rsidP="00265B9B">
      <w:pPr>
        <w:spacing w:line="240" w:lineRule="auto"/>
        <w:jc w:val="both"/>
        <w:rPr>
          <w:rFonts w:ascii="Times New Roman" w:hAnsi="Times New Roman" w:cs="Times New Roman"/>
          <w:sz w:val="28"/>
          <w:szCs w:val="28"/>
        </w:rPr>
      </w:pPr>
      <w:r w:rsidRPr="00265B9B">
        <w:rPr>
          <w:rFonts w:ascii="Times New Roman" w:hAnsi="Times New Roman" w:cs="Times New Roman"/>
          <w:sz w:val="28"/>
          <w:szCs w:val="28"/>
        </w:rPr>
        <w:tab/>
        <w:t>Медицинская деятельность по своей природе направлена на предотвращение опасности для организма пациента, и при этом медицинским работникам необходимо проявлять осмотрительность и бдительность, так как от медицинских манипуляций зависят жизнь и здоровье человека, в связи с чем решающее значение имеют методы (технологии) осуществления деятельности (например, методов лечения).</w:t>
      </w:r>
      <w:r w:rsidRPr="00265B9B">
        <w:rPr>
          <w:rFonts w:ascii="Times New Roman" w:hAnsi="Times New Roman" w:cs="Times New Roman"/>
          <w:sz w:val="28"/>
          <w:szCs w:val="28"/>
        </w:rPr>
        <w:tab/>
      </w:r>
    </w:p>
    <w:p w:rsidR="005876B3" w:rsidRDefault="00265B9B" w:rsidP="006445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Pr="00265B9B">
        <w:rPr>
          <w:rFonts w:ascii="Times New Roman" w:hAnsi="Times New Roman" w:cs="Times New Roman"/>
          <w:sz w:val="28"/>
          <w:szCs w:val="28"/>
        </w:rPr>
        <w:t xml:space="preserve">, </w:t>
      </w:r>
      <w:r>
        <w:rPr>
          <w:rFonts w:ascii="Times New Roman" w:hAnsi="Times New Roman" w:cs="Times New Roman"/>
          <w:sz w:val="28"/>
          <w:szCs w:val="28"/>
        </w:rPr>
        <w:t>п</w:t>
      </w:r>
      <w:r w:rsidRPr="00265B9B">
        <w:rPr>
          <w:rFonts w:ascii="Times New Roman" w:hAnsi="Times New Roman" w:cs="Times New Roman"/>
          <w:sz w:val="28"/>
          <w:szCs w:val="28"/>
        </w:rPr>
        <w:t xml:space="preserve">равилен вывод авторов учебного пособия о том, медицинскую деятельность тоже можно признать деятельностью с особым </w:t>
      </w:r>
      <w:proofErr w:type="spellStart"/>
      <w:r w:rsidRPr="00265B9B">
        <w:rPr>
          <w:rFonts w:ascii="Times New Roman" w:hAnsi="Times New Roman" w:cs="Times New Roman"/>
          <w:sz w:val="28"/>
          <w:szCs w:val="28"/>
        </w:rPr>
        <w:t>повышенно</w:t>
      </w:r>
      <w:proofErr w:type="spellEnd"/>
      <w:r w:rsidRPr="00265B9B">
        <w:rPr>
          <w:rFonts w:ascii="Times New Roman" w:hAnsi="Times New Roman" w:cs="Times New Roman"/>
          <w:sz w:val="28"/>
          <w:szCs w:val="28"/>
        </w:rPr>
        <w:t xml:space="preserve"> опасным характером. Здесь очень высока общественная важность </w:t>
      </w:r>
      <w:r w:rsidRPr="00265B9B">
        <w:rPr>
          <w:rFonts w:ascii="Times New Roman" w:hAnsi="Times New Roman" w:cs="Times New Roman"/>
          <w:sz w:val="28"/>
          <w:szCs w:val="28"/>
        </w:rPr>
        <w:lastRenderedPageBreak/>
        <w:t>охраняемого интереса (здоровье, жизнь), а также неизбежен определенный риск при оказании медицинской помощи, который признается и медицинской наукой, и органами здравоохранения, и самим пациентом</w:t>
      </w:r>
      <w:r w:rsidR="00DB73C5">
        <w:rPr>
          <w:rFonts w:ascii="Times New Roman" w:hAnsi="Times New Roman" w:cs="Times New Roman"/>
          <w:sz w:val="28"/>
          <w:szCs w:val="28"/>
        </w:rPr>
        <w:t xml:space="preserve"> (</w:t>
      </w:r>
      <w:r w:rsidRPr="00265B9B">
        <w:rPr>
          <w:rFonts w:ascii="Times New Roman" w:hAnsi="Times New Roman" w:cs="Times New Roman"/>
          <w:sz w:val="28"/>
          <w:szCs w:val="28"/>
        </w:rPr>
        <w:t>с.</w:t>
      </w:r>
      <w:r>
        <w:rPr>
          <w:rFonts w:ascii="Times New Roman" w:hAnsi="Times New Roman" w:cs="Times New Roman"/>
          <w:sz w:val="28"/>
          <w:szCs w:val="28"/>
        </w:rPr>
        <w:t>29</w:t>
      </w:r>
      <w:r w:rsidRPr="00265B9B">
        <w:rPr>
          <w:rFonts w:ascii="Times New Roman" w:hAnsi="Times New Roman" w:cs="Times New Roman"/>
          <w:sz w:val="28"/>
          <w:szCs w:val="28"/>
        </w:rPr>
        <w:t xml:space="preserve"> учебного пособия).</w:t>
      </w:r>
    </w:p>
    <w:p w:rsidR="006445FC" w:rsidRDefault="006445FC" w:rsidP="006445FC">
      <w:pPr>
        <w:shd w:val="clear" w:color="auto" w:fill="FFFFFF"/>
        <w:spacing w:before="100" w:beforeAutospacing="1" w:after="100" w:afterAutospacing="1" w:line="240" w:lineRule="auto"/>
        <w:ind w:firstLine="708"/>
        <w:jc w:val="both"/>
        <w:rPr>
          <w:rFonts w:ascii="Georgia" w:eastAsia="Times New Roman" w:hAnsi="Georgia" w:cs="Times New Roman"/>
          <w:sz w:val="27"/>
          <w:szCs w:val="27"/>
          <w:lang w:eastAsia="ru-RU"/>
        </w:rPr>
      </w:pPr>
      <w:r>
        <w:rPr>
          <w:rFonts w:ascii="Georgia" w:eastAsia="Times New Roman" w:hAnsi="Georgia" w:cs="Times New Roman"/>
          <w:sz w:val="27"/>
          <w:szCs w:val="27"/>
          <w:lang w:eastAsia="ru-RU"/>
        </w:rPr>
        <w:t xml:space="preserve">В качестве пожелания во втором издании учебного пособия </w:t>
      </w:r>
      <w:r>
        <w:rPr>
          <w:rFonts w:ascii="Times New Roman" w:hAnsi="Times New Roman" w:cs="Times New Roman"/>
          <w:sz w:val="28"/>
          <w:szCs w:val="28"/>
          <w:lang w:val="kk-KZ"/>
        </w:rPr>
        <w:t>«М</w:t>
      </w:r>
      <w:proofErr w:type="spellStart"/>
      <w:r>
        <w:rPr>
          <w:rFonts w:ascii="Times New Roman" w:hAnsi="Times New Roman" w:cs="Times New Roman"/>
          <w:sz w:val="28"/>
          <w:szCs w:val="28"/>
        </w:rPr>
        <w:t>едицинское</w:t>
      </w:r>
      <w:proofErr w:type="spellEnd"/>
      <w:r>
        <w:rPr>
          <w:rFonts w:ascii="Times New Roman" w:hAnsi="Times New Roman" w:cs="Times New Roman"/>
          <w:sz w:val="28"/>
          <w:szCs w:val="28"/>
        </w:rPr>
        <w:t xml:space="preserve"> право Республики Казахстан» хотелось бы рекомендовать авторам дополнить материал </w:t>
      </w:r>
      <w:r>
        <w:rPr>
          <w:rFonts w:ascii="Georgia" w:eastAsia="Times New Roman" w:hAnsi="Georgia" w:cs="Times New Roman"/>
          <w:sz w:val="27"/>
          <w:szCs w:val="27"/>
          <w:lang w:eastAsia="ru-RU"/>
        </w:rPr>
        <w:t xml:space="preserve">самостоятельной главой "Юридическая ответственность пациентов". Как известно, одной из сторон здравоохранительных отношений является пациент, права которого закрепляют как общее, так и специальное законодательство. Вместе с тем законодательство </w:t>
      </w:r>
      <w:r>
        <w:rPr>
          <w:rFonts w:ascii="Times New Roman" w:hAnsi="Times New Roman" w:cs="Times New Roman"/>
          <w:sz w:val="28"/>
          <w:szCs w:val="28"/>
        </w:rPr>
        <w:t>Республики Казахстан</w:t>
      </w:r>
      <w:r>
        <w:rPr>
          <w:rFonts w:ascii="Georgia" w:eastAsia="Times New Roman" w:hAnsi="Georgia" w:cs="Times New Roman"/>
          <w:sz w:val="27"/>
          <w:szCs w:val="27"/>
          <w:lang w:eastAsia="ru-RU"/>
        </w:rPr>
        <w:t xml:space="preserve"> предусматривает и содержит также и обязанности пациентов, за неисполнение которых наступает юридическая ответственность. Изменившиеся общественные отношения требуют четкого, полного урегулирования вопросов ответственности пациентов в </w:t>
      </w:r>
      <w:r>
        <w:rPr>
          <w:rFonts w:ascii="Times New Roman" w:hAnsi="Times New Roman" w:cs="Times New Roman"/>
          <w:sz w:val="28"/>
          <w:szCs w:val="28"/>
        </w:rPr>
        <w:t>Республике Казахстан</w:t>
      </w:r>
      <w:r>
        <w:rPr>
          <w:rFonts w:ascii="Georgia" w:eastAsia="Times New Roman" w:hAnsi="Georgia" w:cs="Times New Roman"/>
          <w:sz w:val="27"/>
          <w:szCs w:val="27"/>
          <w:lang w:eastAsia="ru-RU"/>
        </w:rPr>
        <w:t xml:space="preserve">. Это, несомненно, будет способствовать защите прав как медицинского персонала и медицинских организаций, так и других граждан республики. </w:t>
      </w:r>
    </w:p>
    <w:p w:rsidR="00D75F4A" w:rsidRDefault="00D75F4A" w:rsidP="00D75F4A">
      <w:pPr>
        <w:shd w:val="clear" w:color="auto" w:fill="FFFFFF"/>
        <w:spacing w:before="100" w:beforeAutospacing="1" w:after="100" w:afterAutospacing="1" w:line="300" w:lineRule="atLeast"/>
        <w:ind w:firstLine="708"/>
        <w:jc w:val="both"/>
        <w:textAlignment w:val="top"/>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Сегодня в условиях пандемии </w:t>
      </w:r>
      <w:proofErr w:type="spellStart"/>
      <w:r w:rsidR="00D00830">
        <w:rPr>
          <w:rFonts w:ascii="Times New Roman" w:eastAsia="Times New Roman" w:hAnsi="Times New Roman" w:cs="Times New Roman"/>
          <w:sz w:val="28"/>
          <w:szCs w:val="28"/>
          <w:lang w:eastAsia="ru-RU"/>
        </w:rPr>
        <w:t>коронавируса</w:t>
      </w:r>
      <w:proofErr w:type="spellEnd"/>
      <w:r w:rsidR="00D00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Казахстане участились случаи нападения на бригады скорой помощи. В бригадах скорой помощи в смену выходят хрупкие женщины и </w:t>
      </w:r>
      <w:proofErr w:type="gramStart"/>
      <w:r>
        <w:rPr>
          <w:rFonts w:ascii="Times New Roman" w:eastAsia="Times New Roman" w:hAnsi="Times New Roman" w:cs="Times New Roman"/>
          <w:sz w:val="28"/>
          <w:szCs w:val="28"/>
          <w:lang w:eastAsia="ru-RU"/>
        </w:rPr>
        <w:t>мужчины</w:t>
      </w:r>
      <w:r w:rsidR="00D00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которые</w:t>
      </w:r>
      <w:proofErr w:type="gramEnd"/>
      <w:r>
        <w:rPr>
          <w:rFonts w:ascii="Times New Roman" w:eastAsia="Times New Roman" w:hAnsi="Times New Roman" w:cs="Times New Roman"/>
          <w:sz w:val="28"/>
          <w:szCs w:val="28"/>
          <w:lang w:eastAsia="ru-RU"/>
        </w:rPr>
        <w:t xml:space="preserve"> не  обладают опытом отражения  атаки, это  врачи, фельдшеры. Они не могут себя защитить, порой им невозможно отбиться от физически сильного и агрессивного мужчины (пациента).  Безусловно</w:t>
      </w:r>
      <w:r w:rsidR="00D008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 таким пациентам должны применяться строгие меры уголовной и административной ответственности.</w:t>
      </w:r>
    </w:p>
    <w:p w:rsidR="006445FC" w:rsidRDefault="006445FC" w:rsidP="006445F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kk-KZ"/>
        </w:rPr>
        <w:t xml:space="preserve">Учебное пособие </w:t>
      </w:r>
      <w:r>
        <w:rPr>
          <w:rFonts w:ascii="Times New Roman" w:hAnsi="Times New Roman" w:cs="Times New Roman"/>
          <w:sz w:val="28"/>
          <w:szCs w:val="28"/>
        </w:rPr>
        <w:t>Мауленов</w:t>
      </w:r>
      <w:r>
        <w:rPr>
          <w:rFonts w:ascii="Times New Roman" w:hAnsi="Times New Roman" w:cs="Times New Roman"/>
          <w:sz w:val="28"/>
          <w:szCs w:val="28"/>
          <w:lang w:val="kk-KZ"/>
        </w:rPr>
        <w:t>а</w:t>
      </w:r>
      <w:r>
        <w:rPr>
          <w:rFonts w:ascii="Times New Roman" w:hAnsi="Times New Roman" w:cs="Times New Roman"/>
          <w:sz w:val="28"/>
          <w:szCs w:val="28"/>
        </w:rPr>
        <w:t xml:space="preserve"> К.С.</w:t>
      </w:r>
      <w:r>
        <w:rPr>
          <w:rFonts w:ascii="Times New Roman" w:hAnsi="Times New Roman" w:cs="Times New Roman"/>
          <w:sz w:val="28"/>
          <w:szCs w:val="28"/>
          <w:lang w:val="kk-KZ"/>
        </w:rPr>
        <w:t xml:space="preserve"> и </w:t>
      </w:r>
      <w:r>
        <w:rPr>
          <w:rFonts w:ascii="Times New Roman" w:hAnsi="Times New Roman" w:cs="Times New Roman"/>
          <w:sz w:val="28"/>
          <w:szCs w:val="28"/>
        </w:rPr>
        <w:t xml:space="preserve"> Мауленов</w:t>
      </w:r>
      <w:r>
        <w:rPr>
          <w:rFonts w:ascii="Times New Roman" w:hAnsi="Times New Roman" w:cs="Times New Roman"/>
          <w:sz w:val="28"/>
          <w:szCs w:val="28"/>
          <w:lang w:val="kk-KZ"/>
        </w:rPr>
        <w:t xml:space="preserve">ой </w:t>
      </w:r>
      <w:r>
        <w:rPr>
          <w:rFonts w:ascii="Times New Roman" w:hAnsi="Times New Roman" w:cs="Times New Roman"/>
          <w:sz w:val="28"/>
          <w:szCs w:val="28"/>
        </w:rPr>
        <w:t>Б.Н.</w:t>
      </w:r>
      <w:r>
        <w:rPr>
          <w:rFonts w:ascii="Times New Roman" w:hAnsi="Times New Roman" w:cs="Times New Roman"/>
          <w:sz w:val="28"/>
          <w:szCs w:val="28"/>
          <w:lang w:val="kk-KZ"/>
        </w:rPr>
        <w:t xml:space="preserve"> на тему  «М</w:t>
      </w:r>
      <w:proofErr w:type="spellStart"/>
      <w:r>
        <w:rPr>
          <w:rFonts w:ascii="Times New Roman" w:hAnsi="Times New Roman" w:cs="Times New Roman"/>
          <w:sz w:val="28"/>
          <w:szCs w:val="28"/>
        </w:rPr>
        <w:t>едицинское</w:t>
      </w:r>
      <w:proofErr w:type="spellEnd"/>
      <w:r>
        <w:rPr>
          <w:rFonts w:ascii="Times New Roman" w:hAnsi="Times New Roman" w:cs="Times New Roman"/>
          <w:sz w:val="28"/>
          <w:szCs w:val="28"/>
        </w:rPr>
        <w:t xml:space="preserve">  право  Республики Казахстан» является первым в нашей стране и</w:t>
      </w:r>
      <w:r w:rsidR="00D00830">
        <w:rPr>
          <w:rFonts w:ascii="Times New Roman" w:hAnsi="Times New Roman" w:cs="Times New Roman"/>
          <w:sz w:val="28"/>
          <w:szCs w:val="28"/>
        </w:rPr>
        <w:t>,</w:t>
      </w:r>
      <w:r>
        <w:rPr>
          <w:rFonts w:ascii="Times New Roman" w:hAnsi="Times New Roman" w:cs="Times New Roman"/>
          <w:sz w:val="28"/>
          <w:szCs w:val="28"/>
        </w:rPr>
        <w:t xml:space="preserve"> безусловно</w:t>
      </w:r>
      <w:r w:rsidR="00D00830">
        <w:rPr>
          <w:rFonts w:ascii="Times New Roman" w:hAnsi="Times New Roman" w:cs="Times New Roman"/>
          <w:sz w:val="28"/>
          <w:szCs w:val="28"/>
        </w:rPr>
        <w:t>,</w:t>
      </w:r>
      <w:r>
        <w:rPr>
          <w:rFonts w:ascii="Times New Roman" w:hAnsi="Times New Roman" w:cs="Times New Roman"/>
          <w:sz w:val="28"/>
          <w:szCs w:val="28"/>
        </w:rPr>
        <w:t xml:space="preserve"> восполнит пробел,  имеющийся в учебной медицинской и юридической литературе республики.</w:t>
      </w:r>
    </w:p>
    <w:p w:rsidR="006445FC" w:rsidRDefault="00D00830" w:rsidP="006445FC">
      <w:pPr>
        <w:shd w:val="clear" w:color="auto" w:fill="FFFFFF"/>
        <w:spacing w:before="100" w:beforeAutospacing="1" w:after="100" w:afterAutospacing="1" w:line="360" w:lineRule="atLeast"/>
        <w:ind w:firstLine="708"/>
        <w:jc w:val="both"/>
        <w:rPr>
          <w:rFonts w:ascii="Georgia" w:eastAsia="Times New Roman" w:hAnsi="Georgia" w:cs="Times New Roman"/>
          <w:sz w:val="27"/>
          <w:szCs w:val="27"/>
          <w:lang w:eastAsia="ru-RU"/>
        </w:rPr>
      </w:pPr>
      <w:r>
        <w:rPr>
          <w:rFonts w:ascii="Times New Roman" w:hAnsi="Times New Roman" w:cs="Times New Roman"/>
          <w:sz w:val="28"/>
          <w:szCs w:val="28"/>
          <w:lang w:val="kk-KZ"/>
        </w:rPr>
        <w:t>У</w:t>
      </w:r>
      <w:r w:rsidR="006445FC">
        <w:rPr>
          <w:rFonts w:ascii="Times New Roman" w:hAnsi="Times New Roman" w:cs="Times New Roman"/>
          <w:sz w:val="28"/>
          <w:szCs w:val="28"/>
          <w:lang w:val="kk-KZ"/>
        </w:rPr>
        <w:t xml:space="preserve">чебное пособие </w:t>
      </w:r>
      <w:r w:rsidR="006445FC">
        <w:rPr>
          <w:rFonts w:ascii="Times New Roman" w:hAnsi="Times New Roman" w:cs="Times New Roman"/>
          <w:sz w:val="28"/>
          <w:szCs w:val="28"/>
        </w:rPr>
        <w:t>Мауленов</w:t>
      </w:r>
      <w:r w:rsidR="006445FC">
        <w:rPr>
          <w:rFonts w:ascii="Times New Roman" w:hAnsi="Times New Roman" w:cs="Times New Roman"/>
          <w:sz w:val="28"/>
          <w:szCs w:val="28"/>
          <w:lang w:val="kk-KZ"/>
        </w:rPr>
        <w:t>а</w:t>
      </w:r>
      <w:r w:rsidR="006445FC">
        <w:rPr>
          <w:rFonts w:ascii="Times New Roman" w:hAnsi="Times New Roman" w:cs="Times New Roman"/>
          <w:sz w:val="28"/>
          <w:szCs w:val="28"/>
        </w:rPr>
        <w:t xml:space="preserve"> К.С.</w:t>
      </w:r>
      <w:r w:rsidR="006445FC">
        <w:rPr>
          <w:rFonts w:ascii="Times New Roman" w:hAnsi="Times New Roman" w:cs="Times New Roman"/>
          <w:sz w:val="28"/>
          <w:szCs w:val="28"/>
          <w:lang w:val="kk-KZ"/>
        </w:rPr>
        <w:t xml:space="preserve"> и </w:t>
      </w:r>
      <w:r w:rsidR="006445FC">
        <w:rPr>
          <w:rFonts w:ascii="Times New Roman" w:hAnsi="Times New Roman" w:cs="Times New Roman"/>
          <w:sz w:val="28"/>
          <w:szCs w:val="28"/>
        </w:rPr>
        <w:t xml:space="preserve"> Мауленов</w:t>
      </w:r>
      <w:r w:rsidR="006445FC">
        <w:rPr>
          <w:rFonts w:ascii="Times New Roman" w:hAnsi="Times New Roman" w:cs="Times New Roman"/>
          <w:sz w:val="28"/>
          <w:szCs w:val="28"/>
          <w:lang w:val="kk-KZ"/>
        </w:rPr>
        <w:t xml:space="preserve">ой </w:t>
      </w:r>
      <w:r w:rsidR="006445FC">
        <w:rPr>
          <w:rFonts w:ascii="Times New Roman" w:hAnsi="Times New Roman" w:cs="Times New Roman"/>
          <w:sz w:val="28"/>
          <w:szCs w:val="28"/>
        </w:rPr>
        <w:t>Б.Н.</w:t>
      </w:r>
      <w:r w:rsidR="006445FC">
        <w:rPr>
          <w:rFonts w:ascii="Times New Roman" w:hAnsi="Times New Roman" w:cs="Times New Roman"/>
          <w:sz w:val="28"/>
          <w:szCs w:val="28"/>
          <w:lang w:val="kk-KZ"/>
        </w:rPr>
        <w:t xml:space="preserve"> на тему  «М</w:t>
      </w:r>
      <w:proofErr w:type="spellStart"/>
      <w:r w:rsidR="006445FC">
        <w:rPr>
          <w:rFonts w:ascii="Times New Roman" w:hAnsi="Times New Roman" w:cs="Times New Roman"/>
          <w:sz w:val="28"/>
          <w:szCs w:val="28"/>
        </w:rPr>
        <w:t>едицинское</w:t>
      </w:r>
      <w:proofErr w:type="spellEnd"/>
      <w:r w:rsidR="006445FC">
        <w:rPr>
          <w:rFonts w:ascii="Times New Roman" w:hAnsi="Times New Roman" w:cs="Times New Roman"/>
          <w:sz w:val="28"/>
          <w:szCs w:val="28"/>
        </w:rPr>
        <w:t xml:space="preserve">  право  Республики Казахстан» </w:t>
      </w:r>
      <w:r w:rsidR="006445FC">
        <w:rPr>
          <w:rFonts w:ascii="Georgia" w:eastAsia="Times New Roman" w:hAnsi="Georgia" w:cs="Times New Roman"/>
          <w:sz w:val="27"/>
          <w:szCs w:val="27"/>
          <w:lang w:eastAsia="ru-RU"/>
        </w:rPr>
        <w:t>предназначено для студентов, аспирантов, преподавателей юридических и медицинских вузов республики, практических работников  сферы здравоохранения и правоохранительных органов Казахстана.</w:t>
      </w:r>
    </w:p>
    <w:p w:rsidR="00B901F6" w:rsidRDefault="006445FC" w:rsidP="00133BA4">
      <w:pPr>
        <w:shd w:val="clear" w:color="auto" w:fill="FFFFFF"/>
        <w:spacing w:before="100" w:beforeAutospacing="1" w:after="100" w:afterAutospacing="1" w:line="240" w:lineRule="auto"/>
        <w:ind w:firstLine="708"/>
        <w:jc w:val="both"/>
      </w:pPr>
      <w:r>
        <w:rPr>
          <w:rFonts w:ascii="Georgia" w:eastAsia="Times New Roman" w:hAnsi="Georgia" w:cs="Times New Roman"/>
          <w:sz w:val="27"/>
          <w:szCs w:val="27"/>
          <w:lang w:eastAsia="ru-RU"/>
        </w:rPr>
        <w:t xml:space="preserve">Учебное пособие издано на русском языке. К сожалению, его тираж невелик, и оно вряд ли будет доступно широкому кругу казахстанских специалистов в области медицинского права. Вместе с тем несомненно, что издание данной книги внесет существенный вклад в становление молодой, интенсивно развивающейся комплексной отрасли юридической    науки </w:t>
      </w:r>
      <w:r w:rsidR="00133BA4">
        <w:rPr>
          <w:rFonts w:ascii="Georgia" w:eastAsia="Times New Roman" w:hAnsi="Georgia" w:cs="Times New Roman"/>
          <w:sz w:val="27"/>
          <w:szCs w:val="27"/>
          <w:lang w:eastAsia="ru-RU"/>
        </w:rPr>
        <w:t>-</w:t>
      </w:r>
      <w:r>
        <w:rPr>
          <w:rFonts w:ascii="Georgia" w:eastAsia="Times New Roman" w:hAnsi="Georgia" w:cs="Times New Roman"/>
          <w:sz w:val="27"/>
          <w:szCs w:val="27"/>
          <w:lang w:eastAsia="ru-RU"/>
        </w:rPr>
        <w:t xml:space="preserve"> медицинского права Республики Казахстан.</w:t>
      </w:r>
    </w:p>
    <w:p w:rsidR="005876B3" w:rsidRDefault="005876B3"/>
    <w:sectPr w:rsidR="00587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5E"/>
    <w:rsid w:val="00133BA4"/>
    <w:rsid w:val="001C07E2"/>
    <w:rsid w:val="001C7F2C"/>
    <w:rsid w:val="00265B9B"/>
    <w:rsid w:val="0042675E"/>
    <w:rsid w:val="005876B3"/>
    <w:rsid w:val="005B70BF"/>
    <w:rsid w:val="006445FC"/>
    <w:rsid w:val="0081392C"/>
    <w:rsid w:val="00963033"/>
    <w:rsid w:val="009E3F26"/>
    <w:rsid w:val="00B04AED"/>
    <w:rsid w:val="00B901F6"/>
    <w:rsid w:val="00D00830"/>
    <w:rsid w:val="00D75F4A"/>
    <w:rsid w:val="00DB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81C49-F8A4-4EC2-A56F-67BFE951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0330">
      <w:bodyDiv w:val="1"/>
      <w:marLeft w:val="0"/>
      <w:marRight w:val="0"/>
      <w:marTop w:val="0"/>
      <w:marBottom w:val="0"/>
      <w:divBdr>
        <w:top w:val="none" w:sz="0" w:space="0" w:color="auto"/>
        <w:left w:val="none" w:sz="0" w:space="0" w:color="auto"/>
        <w:bottom w:val="none" w:sz="0" w:space="0" w:color="auto"/>
        <w:right w:val="none" w:sz="0" w:space="0" w:color="auto"/>
      </w:divBdr>
    </w:div>
    <w:div w:id="934095859">
      <w:bodyDiv w:val="1"/>
      <w:marLeft w:val="0"/>
      <w:marRight w:val="0"/>
      <w:marTop w:val="0"/>
      <w:marBottom w:val="0"/>
      <w:divBdr>
        <w:top w:val="none" w:sz="0" w:space="0" w:color="auto"/>
        <w:left w:val="none" w:sz="0" w:space="0" w:color="auto"/>
        <w:bottom w:val="none" w:sz="0" w:space="0" w:color="auto"/>
        <w:right w:val="none" w:sz="0" w:space="0" w:color="auto"/>
      </w:divBdr>
    </w:div>
    <w:div w:id="1707172847">
      <w:bodyDiv w:val="1"/>
      <w:marLeft w:val="0"/>
      <w:marRight w:val="0"/>
      <w:marTop w:val="0"/>
      <w:marBottom w:val="0"/>
      <w:divBdr>
        <w:top w:val="none" w:sz="0" w:space="0" w:color="auto"/>
        <w:left w:val="none" w:sz="0" w:space="0" w:color="auto"/>
        <w:bottom w:val="none" w:sz="0" w:space="0" w:color="auto"/>
        <w:right w:val="none" w:sz="0" w:space="0" w:color="auto"/>
      </w:divBdr>
    </w:div>
    <w:div w:id="18963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anews.com/htmlsitemap/category/news/date/22.03.2020" TargetMode="External"/><Relationship Id="rId3" Type="http://schemas.openxmlformats.org/officeDocument/2006/relationships/settings" Target="settings.xml"/><Relationship Id="rId7" Type="http://schemas.openxmlformats.org/officeDocument/2006/relationships/hyperlink" Target="https://ukranews.com/news/691615-za-tri-dnya-koronavirusom-zaboleli-100-000-chelov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6987-39A5-4B42-8DB5-7CA6595A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1904</Words>
  <Characters>10854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Мауленов</dc:creator>
  <cp:keywords/>
  <dc:description/>
  <cp:lastModifiedBy>Мауленов</cp:lastModifiedBy>
  <cp:revision>12</cp:revision>
  <dcterms:created xsi:type="dcterms:W3CDTF">2020-04-03T16:46:00Z</dcterms:created>
  <dcterms:modified xsi:type="dcterms:W3CDTF">2020-04-04T10:15:00Z</dcterms:modified>
</cp:coreProperties>
</file>