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FB9A" w14:textId="2F23173E" w:rsidR="00E41888" w:rsidRDefault="00E41888" w:rsidP="00E41888">
      <w:pPr>
        <w:spacing w:line="360" w:lineRule="auto"/>
        <w:ind w:firstLine="708"/>
        <w:rPr>
          <w:rFonts w:ascii="Times New Roman" w:hAnsi="Times New Roman" w:cs="Times New Roman"/>
          <w:sz w:val="32"/>
        </w:rPr>
      </w:pPr>
      <w:r>
        <w:rPr>
          <w:rFonts w:ascii="Times New Roman" w:hAnsi="Times New Roman" w:cs="Times New Roman"/>
          <w:sz w:val="32"/>
        </w:rPr>
        <w:t xml:space="preserve">22 июля 2021 года, </w:t>
      </w:r>
      <w:r w:rsidRPr="000F7CBA">
        <w:rPr>
          <w:rFonts w:ascii="Times New Roman" w:hAnsi="Times New Roman" w:cs="Times New Roman"/>
          <w:sz w:val="32"/>
        </w:rPr>
        <w:t xml:space="preserve">Китайский научный центр Российской академии естественных наук принял </w:t>
      </w:r>
      <w:r>
        <w:rPr>
          <w:rFonts w:ascii="Times New Roman" w:hAnsi="Times New Roman" w:cs="Times New Roman"/>
          <w:sz w:val="32"/>
        </w:rPr>
        <w:t>делегацию ц</w:t>
      </w:r>
      <w:r w:rsidRPr="000F7CBA">
        <w:rPr>
          <w:rFonts w:ascii="Times New Roman" w:hAnsi="Times New Roman" w:cs="Times New Roman"/>
          <w:sz w:val="32"/>
        </w:rPr>
        <w:t xml:space="preserve">ентрального делового района правительства города </w:t>
      </w:r>
      <w:proofErr w:type="spellStart"/>
      <w:r w:rsidRPr="000F7CBA">
        <w:rPr>
          <w:rFonts w:ascii="Times New Roman" w:hAnsi="Times New Roman" w:cs="Times New Roman"/>
          <w:sz w:val="32"/>
        </w:rPr>
        <w:t>Шицзячжуан</w:t>
      </w:r>
      <w:proofErr w:type="spellEnd"/>
      <w:r>
        <w:rPr>
          <w:rFonts w:ascii="Times New Roman" w:hAnsi="Times New Roman" w:cs="Times New Roman"/>
          <w:sz w:val="32"/>
        </w:rPr>
        <w:t xml:space="preserve">. </w:t>
      </w:r>
    </w:p>
    <w:p w14:paraId="4020A1E2" w14:textId="61F5A498" w:rsidR="000F7CBA" w:rsidRPr="00ED6CC3" w:rsidRDefault="00E41888" w:rsidP="00EF620D">
      <w:pPr>
        <w:spacing w:line="360" w:lineRule="auto"/>
        <w:ind w:firstLine="708"/>
        <w:rPr>
          <w:sz w:val="32"/>
          <w:szCs w:val="36"/>
          <w:lang w:eastAsia="zh-Hans"/>
        </w:rPr>
      </w:pPr>
      <w:r>
        <w:rPr>
          <w:sz w:val="32"/>
          <w:szCs w:val="36"/>
          <w:lang w:eastAsia="zh-Hans"/>
        </w:rPr>
        <w:t>2021</w:t>
      </w:r>
      <w:r w:rsidRPr="00ED6CC3">
        <w:rPr>
          <w:rFonts w:hint="eastAsia"/>
          <w:sz w:val="32"/>
          <w:szCs w:val="36"/>
          <w:lang w:val="en-US" w:eastAsia="zh-Hans"/>
        </w:rPr>
        <w:t>年</w:t>
      </w:r>
      <w:r w:rsidR="000F7CBA" w:rsidRPr="00ED6CC3">
        <w:rPr>
          <w:sz w:val="32"/>
          <w:szCs w:val="36"/>
          <w:lang w:eastAsia="zh-Hans"/>
        </w:rPr>
        <w:t>7</w:t>
      </w:r>
      <w:r w:rsidR="000F7CBA" w:rsidRPr="00ED6CC3">
        <w:rPr>
          <w:rFonts w:hint="eastAsia"/>
          <w:sz w:val="32"/>
          <w:szCs w:val="36"/>
          <w:lang w:val="en-US" w:eastAsia="zh-Hans"/>
        </w:rPr>
        <w:t>月</w:t>
      </w:r>
      <w:r w:rsidR="000F7CBA" w:rsidRPr="00ED6CC3">
        <w:rPr>
          <w:sz w:val="32"/>
          <w:szCs w:val="36"/>
          <w:lang w:eastAsia="zh-Hans"/>
        </w:rPr>
        <w:t>22</w:t>
      </w:r>
      <w:r w:rsidR="000F7CBA" w:rsidRPr="00ED6CC3">
        <w:rPr>
          <w:rFonts w:hint="eastAsia"/>
          <w:sz w:val="32"/>
          <w:szCs w:val="36"/>
          <w:lang w:val="en-US" w:eastAsia="zh-Hans"/>
        </w:rPr>
        <w:t>日俄罗斯自然科学院中国科学中心接待石家庄市政府中央商务区代表团来访</w:t>
      </w:r>
    </w:p>
    <w:p w14:paraId="79059C46" w14:textId="77777777" w:rsidR="000F7CBA" w:rsidRDefault="000F7CBA" w:rsidP="00EF620D">
      <w:pPr>
        <w:spacing w:line="360" w:lineRule="auto"/>
        <w:ind w:firstLine="708"/>
        <w:rPr>
          <w:rFonts w:ascii="Times New Roman" w:hAnsi="Times New Roman" w:cs="Times New Roman"/>
          <w:sz w:val="32"/>
        </w:rPr>
      </w:pPr>
    </w:p>
    <w:p w14:paraId="5D5DECA5" w14:textId="49D64CB4" w:rsidR="00E41888" w:rsidRDefault="00E41888" w:rsidP="00E41888">
      <w:pPr>
        <w:spacing w:line="360" w:lineRule="auto"/>
        <w:ind w:firstLine="708"/>
        <w:jc w:val="both"/>
        <w:rPr>
          <w:rFonts w:ascii="Times New Roman" w:hAnsi="Times New Roman" w:cs="Times New Roman"/>
          <w:sz w:val="32"/>
        </w:rPr>
      </w:pPr>
      <w:r>
        <w:rPr>
          <w:rFonts w:ascii="Times New Roman" w:hAnsi="Times New Roman" w:cs="Times New Roman"/>
          <w:sz w:val="32"/>
          <w:szCs w:val="36"/>
          <w:lang w:eastAsia="zh-Hans"/>
        </w:rPr>
        <w:t>22 июля 2021 года н</w:t>
      </w:r>
      <w:r w:rsidRPr="001E3C3B">
        <w:rPr>
          <w:rFonts w:ascii="Times New Roman" w:hAnsi="Times New Roman" w:cs="Times New Roman"/>
          <w:sz w:val="32"/>
          <w:szCs w:val="36"/>
          <w:lang w:eastAsia="zh-Hans"/>
        </w:rPr>
        <w:t xml:space="preserve">ачальник канцелярии </w:t>
      </w:r>
      <w:r>
        <w:rPr>
          <w:rFonts w:ascii="Times New Roman" w:hAnsi="Times New Roman" w:cs="Times New Roman"/>
          <w:sz w:val="32"/>
          <w:szCs w:val="36"/>
          <w:lang w:eastAsia="zh-Hans"/>
        </w:rPr>
        <w:t>у</w:t>
      </w:r>
      <w:r w:rsidRPr="001E3C3B">
        <w:rPr>
          <w:rFonts w:ascii="Times New Roman" w:hAnsi="Times New Roman" w:cs="Times New Roman"/>
          <w:sz w:val="32"/>
          <w:szCs w:val="36"/>
          <w:lang w:eastAsia="zh-Hans"/>
        </w:rPr>
        <w:t xml:space="preserve">правления строительства </w:t>
      </w:r>
      <w:r w:rsidRPr="000F7CBA">
        <w:rPr>
          <w:rFonts w:ascii="Times New Roman" w:hAnsi="Times New Roman" w:cs="Times New Roman"/>
          <w:sz w:val="32"/>
          <w:szCs w:val="36"/>
          <w:lang w:eastAsia="zh-Hans"/>
        </w:rPr>
        <w:t xml:space="preserve">центрального делового района города </w:t>
      </w:r>
      <w:proofErr w:type="spellStart"/>
      <w:r w:rsidRPr="000F7CBA">
        <w:rPr>
          <w:rFonts w:ascii="Times New Roman" w:hAnsi="Times New Roman" w:cs="Times New Roman"/>
          <w:sz w:val="32"/>
          <w:szCs w:val="36"/>
          <w:lang w:eastAsia="zh-Hans"/>
        </w:rPr>
        <w:t>Ш</w:t>
      </w:r>
      <w:r>
        <w:rPr>
          <w:rFonts w:ascii="Times New Roman" w:hAnsi="Times New Roman" w:cs="Times New Roman"/>
          <w:sz w:val="32"/>
          <w:szCs w:val="36"/>
          <w:lang w:eastAsia="zh-Hans"/>
        </w:rPr>
        <w:t>ицзячжуан</w:t>
      </w:r>
      <w:proofErr w:type="spellEnd"/>
      <w:r>
        <w:rPr>
          <w:rFonts w:ascii="Times New Roman" w:hAnsi="Times New Roman" w:cs="Times New Roman"/>
          <w:sz w:val="32"/>
          <w:szCs w:val="36"/>
          <w:lang w:eastAsia="zh-Hans"/>
        </w:rPr>
        <w:t xml:space="preserve"> Хао </w:t>
      </w:r>
      <w:proofErr w:type="spellStart"/>
      <w:r>
        <w:rPr>
          <w:rFonts w:ascii="Times New Roman" w:hAnsi="Times New Roman" w:cs="Times New Roman"/>
          <w:sz w:val="32"/>
          <w:szCs w:val="36"/>
          <w:lang w:eastAsia="zh-Hans"/>
        </w:rPr>
        <w:t>Пин</w:t>
      </w:r>
      <w:proofErr w:type="spellEnd"/>
      <w:r>
        <w:rPr>
          <w:rFonts w:ascii="Times New Roman" w:hAnsi="Times New Roman" w:cs="Times New Roman"/>
          <w:sz w:val="32"/>
          <w:szCs w:val="36"/>
          <w:lang w:eastAsia="zh-Hans"/>
        </w:rPr>
        <w:t>, заместитель начальника</w:t>
      </w:r>
      <w:r w:rsidRPr="000F7CBA">
        <w:rPr>
          <w:rFonts w:ascii="Times New Roman" w:hAnsi="Times New Roman" w:cs="Times New Roman"/>
          <w:sz w:val="32"/>
          <w:szCs w:val="36"/>
          <w:lang w:eastAsia="zh-Hans"/>
        </w:rPr>
        <w:t xml:space="preserve"> Ван </w:t>
      </w:r>
      <w:proofErr w:type="spellStart"/>
      <w:r w:rsidRPr="000F7CBA">
        <w:rPr>
          <w:rFonts w:ascii="Times New Roman" w:hAnsi="Times New Roman" w:cs="Times New Roman"/>
          <w:sz w:val="32"/>
          <w:szCs w:val="36"/>
          <w:lang w:eastAsia="zh-Hans"/>
        </w:rPr>
        <w:t>Вэй</w:t>
      </w:r>
      <w:proofErr w:type="spellEnd"/>
      <w:r w:rsidRPr="000F7CBA">
        <w:rPr>
          <w:rFonts w:ascii="Times New Roman" w:hAnsi="Times New Roman" w:cs="Times New Roman"/>
          <w:sz w:val="32"/>
          <w:szCs w:val="36"/>
          <w:lang w:eastAsia="zh-Hans"/>
        </w:rPr>
        <w:t>, директор</w:t>
      </w:r>
      <w:r>
        <w:rPr>
          <w:rFonts w:ascii="Times New Roman" w:hAnsi="Times New Roman" w:cs="Times New Roman"/>
          <w:sz w:val="32"/>
          <w:szCs w:val="36"/>
          <w:lang w:eastAsia="zh-Hans"/>
        </w:rPr>
        <w:t xml:space="preserve"> управления городского планирования </w:t>
      </w:r>
      <w:proofErr w:type="spellStart"/>
      <w:r>
        <w:rPr>
          <w:rFonts w:ascii="Times New Roman" w:hAnsi="Times New Roman" w:cs="Times New Roman"/>
          <w:sz w:val="32"/>
          <w:szCs w:val="36"/>
          <w:lang w:eastAsia="zh-Hans"/>
        </w:rPr>
        <w:t>Чжао</w:t>
      </w:r>
      <w:proofErr w:type="spellEnd"/>
      <w:r>
        <w:rPr>
          <w:rFonts w:ascii="Times New Roman" w:hAnsi="Times New Roman" w:cs="Times New Roman"/>
          <w:sz w:val="32"/>
          <w:szCs w:val="36"/>
          <w:lang w:eastAsia="zh-Hans"/>
        </w:rPr>
        <w:t xml:space="preserve"> </w:t>
      </w:r>
      <w:proofErr w:type="spellStart"/>
      <w:r>
        <w:rPr>
          <w:rFonts w:ascii="Times New Roman" w:hAnsi="Times New Roman" w:cs="Times New Roman"/>
          <w:sz w:val="32"/>
          <w:szCs w:val="36"/>
          <w:lang w:eastAsia="zh-Hans"/>
        </w:rPr>
        <w:t>Ятао</w:t>
      </w:r>
      <w:proofErr w:type="spellEnd"/>
      <w:r>
        <w:rPr>
          <w:rFonts w:ascii="Times New Roman" w:hAnsi="Times New Roman" w:cs="Times New Roman"/>
          <w:sz w:val="32"/>
          <w:szCs w:val="36"/>
          <w:lang w:eastAsia="zh-Hans"/>
        </w:rPr>
        <w:t xml:space="preserve"> и другие члены делегации</w:t>
      </w:r>
      <w:r w:rsidRPr="000F7CBA">
        <w:rPr>
          <w:rFonts w:ascii="Times New Roman" w:hAnsi="Times New Roman" w:cs="Times New Roman"/>
          <w:sz w:val="32"/>
          <w:szCs w:val="36"/>
          <w:lang w:eastAsia="zh-Hans"/>
        </w:rPr>
        <w:t xml:space="preserve"> посетили Китайский научный центр Российской академии естественных наук.</w:t>
      </w:r>
    </w:p>
    <w:p w14:paraId="674916BF" w14:textId="1CC122E7" w:rsidR="000F7CBA" w:rsidRPr="005A325D" w:rsidRDefault="000F7CBA" w:rsidP="00EF620D">
      <w:pPr>
        <w:spacing w:line="360" w:lineRule="auto"/>
        <w:ind w:firstLine="708"/>
        <w:rPr>
          <w:sz w:val="32"/>
          <w:szCs w:val="36"/>
          <w:lang w:eastAsia="zh-Hans"/>
        </w:rPr>
      </w:pPr>
      <w:r w:rsidRPr="00ED6CC3">
        <w:rPr>
          <w:sz w:val="32"/>
          <w:szCs w:val="36"/>
          <w:lang w:eastAsia="zh-Hans"/>
        </w:rPr>
        <w:t>2021</w:t>
      </w:r>
      <w:r w:rsidRPr="00ED6CC3">
        <w:rPr>
          <w:rFonts w:hint="eastAsia"/>
          <w:sz w:val="32"/>
          <w:szCs w:val="36"/>
          <w:lang w:val="en-US" w:eastAsia="zh-Hans"/>
        </w:rPr>
        <w:t>年</w:t>
      </w:r>
      <w:r w:rsidRPr="005A325D">
        <w:rPr>
          <w:rFonts w:hint="eastAsia"/>
          <w:sz w:val="32"/>
          <w:szCs w:val="36"/>
          <w:lang w:eastAsia="zh-Hans"/>
        </w:rPr>
        <w:t>7</w:t>
      </w:r>
      <w:r w:rsidRPr="00ED6CC3">
        <w:rPr>
          <w:rFonts w:hint="eastAsia"/>
          <w:sz w:val="32"/>
          <w:szCs w:val="36"/>
          <w:lang w:val="en-US" w:eastAsia="zh-Hans"/>
        </w:rPr>
        <w:t>月</w:t>
      </w:r>
      <w:r w:rsidRPr="005A325D">
        <w:rPr>
          <w:rFonts w:hint="eastAsia"/>
          <w:sz w:val="32"/>
          <w:szCs w:val="36"/>
          <w:lang w:eastAsia="zh-Hans"/>
        </w:rPr>
        <w:t>22</w:t>
      </w:r>
      <w:r w:rsidRPr="00ED6CC3">
        <w:rPr>
          <w:rFonts w:hint="eastAsia"/>
          <w:sz w:val="32"/>
          <w:szCs w:val="36"/>
          <w:lang w:val="en-US" w:eastAsia="zh-Hans"/>
        </w:rPr>
        <w:t>日</w:t>
      </w:r>
      <w:r w:rsidRPr="005A325D">
        <w:rPr>
          <w:rFonts w:hint="eastAsia"/>
          <w:sz w:val="32"/>
          <w:szCs w:val="36"/>
          <w:lang w:eastAsia="zh-Hans"/>
        </w:rPr>
        <w:t>，</w:t>
      </w:r>
      <w:r w:rsidRPr="00ED6CC3">
        <w:rPr>
          <w:rFonts w:hint="eastAsia"/>
          <w:sz w:val="32"/>
          <w:szCs w:val="36"/>
          <w:lang w:val="en-US" w:eastAsia="zh-Hans"/>
        </w:rPr>
        <w:t>石家庄市中央商务区建设指挥部办公室主任郝平、副主任王巍、</w:t>
      </w:r>
      <w:r w:rsidR="0086731F" w:rsidRPr="0086731F">
        <w:rPr>
          <w:rFonts w:hint="eastAsia"/>
          <w:sz w:val="32"/>
          <w:szCs w:val="36"/>
          <w:lang w:val="en-US" w:eastAsia="zh-Hans"/>
        </w:rPr>
        <w:t>城市规划处</w:t>
      </w:r>
      <w:r w:rsidRPr="00ED6CC3">
        <w:rPr>
          <w:rFonts w:hint="eastAsia"/>
          <w:sz w:val="32"/>
          <w:szCs w:val="36"/>
          <w:lang w:val="en-US" w:eastAsia="zh-Hans"/>
        </w:rPr>
        <w:t>处长赵亚涛等一行领导莅临俄罗斯自然科学院中国科学中心参观考察。</w:t>
      </w:r>
    </w:p>
    <w:p w14:paraId="6F840F80" w14:textId="77777777" w:rsidR="00E41888" w:rsidRPr="005A325D" w:rsidRDefault="00E41888" w:rsidP="00EF620D">
      <w:pPr>
        <w:spacing w:line="360" w:lineRule="auto"/>
        <w:ind w:firstLine="708"/>
        <w:rPr>
          <w:sz w:val="32"/>
          <w:szCs w:val="36"/>
          <w:lang w:eastAsia="zh-Hans"/>
        </w:rPr>
      </w:pPr>
    </w:p>
    <w:p w14:paraId="42F2967D" w14:textId="79BD3B96" w:rsidR="00E41888" w:rsidRDefault="00E41888" w:rsidP="00E41888">
      <w:pPr>
        <w:spacing w:line="360" w:lineRule="auto"/>
        <w:ind w:firstLine="708"/>
        <w:jc w:val="both"/>
        <w:rPr>
          <w:rFonts w:ascii="Times New Roman" w:hAnsi="Times New Roman" w:cs="Times New Roman"/>
          <w:sz w:val="32"/>
          <w:szCs w:val="36"/>
          <w:lang w:eastAsia="zh-Hans"/>
        </w:rPr>
      </w:pPr>
      <w:r>
        <w:rPr>
          <w:rFonts w:ascii="Times New Roman" w:hAnsi="Times New Roman" w:cs="Times New Roman"/>
          <w:sz w:val="32"/>
          <w:szCs w:val="36"/>
          <w:lang w:eastAsia="zh-Hans"/>
        </w:rPr>
        <w:t>Д</w:t>
      </w:r>
      <w:r w:rsidRPr="00255833">
        <w:rPr>
          <w:rFonts w:ascii="Times New Roman" w:hAnsi="Times New Roman" w:cs="Times New Roman"/>
          <w:sz w:val="32"/>
          <w:szCs w:val="36"/>
          <w:lang w:eastAsia="zh-Hans"/>
        </w:rPr>
        <w:t xml:space="preserve">иректор Китайского научного центра </w:t>
      </w:r>
      <w:r>
        <w:rPr>
          <w:rFonts w:ascii="Times New Roman" w:hAnsi="Times New Roman" w:cs="Times New Roman"/>
          <w:sz w:val="32"/>
          <w:szCs w:val="36"/>
          <w:lang w:eastAsia="zh-Hans"/>
        </w:rPr>
        <w:t xml:space="preserve">РАЕН </w:t>
      </w:r>
      <w:r w:rsidRPr="00255833">
        <w:rPr>
          <w:rFonts w:ascii="Times New Roman" w:hAnsi="Times New Roman" w:cs="Times New Roman"/>
          <w:sz w:val="32"/>
          <w:szCs w:val="36"/>
          <w:lang w:eastAsia="zh-Hans"/>
        </w:rPr>
        <w:t xml:space="preserve">Цзяо </w:t>
      </w:r>
      <w:proofErr w:type="spellStart"/>
      <w:r w:rsidRPr="00255833">
        <w:rPr>
          <w:rFonts w:ascii="Times New Roman" w:hAnsi="Times New Roman" w:cs="Times New Roman"/>
          <w:sz w:val="32"/>
          <w:szCs w:val="36"/>
          <w:lang w:eastAsia="zh-Hans"/>
        </w:rPr>
        <w:t>Сюэмэй</w:t>
      </w:r>
      <w:proofErr w:type="spellEnd"/>
      <w:r>
        <w:rPr>
          <w:rFonts w:ascii="Times New Roman" w:hAnsi="Times New Roman" w:cs="Times New Roman"/>
          <w:sz w:val="32"/>
          <w:szCs w:val="36"/>
          <w:lang w:eastAsia="zh-Hans"/>
        </w:rPr>
        <w:t xml:space="preserve"> и </w:t>
      </w:r>
      <w:r w:rsidRPr="00255833">
        <w:rPr>
          <w:rFonts w:ascii="Times New Roman" w:hAnsi="Times New Roman" w:cs="Times New Roman"/>
          <w:sz w:val="32"/>
          <w:szCs w:val="36"/>
          <w:lang w:eastAsia="zh-Hans"/>
        </w:rPr>
        <w:t>заместитель директора</w:t>
      </w:r>
      <w:r>
        <w:rPr>
          <w:rFonts w:ascii="Times New Roman" w:hAnsi="Times New Roman" w:cs="Times New Roman"/>
          <w:sz w:val="32"/>
          <w:szCs w:val="36"/>
          <w:lang w:eastAsia="zh-Hans"/>
        </w:rPr>
        <w:t xml:space="preserve"> Ли </w:t>
      </w:r>
      <w:proofErr w:type="spellStart"/>
      <w:r>
        <w:rPr>
          <w:rFonts w:ascii="Times New Roman" w:hAnsi="Times New Roman" w:cs="Times New Roman"/>
          <w:sz w:val="32"/>
          <w:szCs w:val="36"/>
          <w:lang w:eastAsia="zh-Hans"/>
        </w:rPr>
        <w:t>Чжао</w:t>
      </w:r>
      <w:proofErr w:type="spellEnd"/>
      <w:r>
        <w:rPr>
          <w:rFonts w:ascii="Times New Roman" w:hAnsi="Times New Roman" w:cs="Times New Roman"/>
          <w:sz w:val="32"/>
          <w:szCs w:val="36"/>
          <w:lang w:eastAsia="zh-Hans"/>
        </w:rPr>
        <w:t xml:space="preserve"> сопровождали делегацию</w:t>
      </w:r>
      <w:r w:rsidRPr="00255833">
        <w:rPr>
          <w:rFonts w:ascii="Times New Roman" w:hAnsi="Times New Roman" w:cs="Times New Roman"/>
          <w:sz w:val="32"/>
          <w:szCs w:val="36"/>
          <w:lang w:eastAsia="zh-Hans"/>
        </w:rPr>
        <w:t xml:space="preserve"> </w:t>
      </w:r>
      <w:r>
        <w:rPr>
          <w:rFonts w:ascii="Times New Roman" w:hAnsi="Times New Roman" w:cs="Times New Roman"/>
          <w:sz w:val="32"/>
          <w:szCs w:val="36"/>
          <w:lang w:eastAsia="zh-Hans"/>
        </w:rPr>
        <w:t>при посещении главного офиса</w:t>
      </w:r>
      <w:r w:rsidRPr="00255833">
        <w:rPr>
          <w:rFonts w:ascii="Times New Roman" w:hAnsi="Times New Roman" w:cs="Times New Roman"/>
          <w:sz w:val="32"/>
          <w:szCs w:val="36"/>
          <w:lang w:eastAsia="zh-Hans"/>
        </w:rPr>
        <w:t xml:space="preserve"> Китайского научного центра в Пекине.</w:t>
      </w:r>
      <w:r>
        <w:rPr>
          <w:rFonts w:ascii="Times New Roman" w:hAnsi="Times New Roman" w:cs="Times New Roman"/>
          <w:sz w:val="32"/>
          <w:szCs w:val="36"/>
          <w:lang w:eastAsia="zh-Hans"/>
        </w:rPr>
        <w:t xml:space="preserve"> Член п</w:t>
      </w:r>
      <w:r w:rsidRPr="00D17A79">
        <w:rPr>
          <w:rFonts w:ascii="Times New Roman" w:hAnsi="Times New Roman" w:cs="Times New Roman"/>
          <w:sz w:val="32"/>
          <w:szCs w:val="36"/>
          <w:lang w:eastAsia="zh-Hans"/>
        </w:rPr>
        <w:t xml:space="preserve">резидиума РАЕН, </w:t>
      </w:r>
      <w:r>
        <w:rPr>
          <w:rFonts w:ascii="Times New Roman" w:hAnsi="Times New Roman" w:cs="Times New Roman"/>
          <w:sz w:val="32"/>
          <w:szCs w:val="36"/>
          <w:lang w:eastAsia="zh-Hans"/>
        </w:rPr>
        <w:t xml:space="preserve">директор по развитию РАЕН и по совместительству </w:t>
      </w:r>
      <w:r w:rsidRPr="00D17A79">
        <w:rPr>
          <w:rFonts w:ascii="Times New Roman" w:hAnsi="Times New Roman" w:cs="Times New Roman"/>
          <w:sz w:val="32"/>
          <w:szCs w:val="36"/>
          <w:lang w:eastAsia="zh-Hans"/>
        </w:rPr>
        <w:t>председатель Китайского научного центра РАЕН</w:t>
      </w:r>
      <w:r>
        <w:rPr>
          <w:rFonts w:ascii="Times New Roman" w:hAnsi="Times New Roman" w:cs="Times New Roman"/>
          <w:sz w:val="32"/>
          <w:szCs w:val="36"/>
          <w:lang w:eastAsia="zh-Hans"/>
        </w:rPr>
        <w:t xml:space="preserve"> Болаев Араш</w:t>
      </w:r>
      <w:r w:rsidRPr="00D17A79">
        <w:rPr>
          <w:rFonts w:ascii="Times New Roman" w:hAnsi="Times New Roman" w:cs="Times New Roman"/>
          <w:sz w:val="32"/>
          <w:szCs w:val="36"/>
          <w:lang w:eastAsia="zh-Hans"/>
        </w:rPr>
        <w:t>а Валер</w:t>
      </w:r>
      <w:r>
        <w:rPr>
          <w:rFonts w:ascii="Times New Roman" w:hAnsi="Times New Roman" w:cs="Times New Roman"/>
          <w:sz w:val="32"/>
          <w:szCs w:val="36"/>
          <w:lang w:eastAsia="zh-Hans"/>
        </w:rPr>
        <w:t>и</w:t>
      </w:r>
      <w:r w:rsidRPr="00D17A79">
        <w:rPr>
          <w:rFonts w:ascii="Times New Roman" w:hAnsi="Times New Roman" w:cs="Times New Roman"/>
          <w:sz w:val="32"/>
          <w:szCs w:val="36"/>
          <w:lang w:eastAsia="zh-Hans"/>
        </w:rPr>
        <w:t>евич</w:t>
      </w:r>
      <w:r>
        <w:rPr>
          <w:rFonts w:ascii="Times New Roman" w:hAnsi="Times New Roman" w:cs="Times New Roman"/>
          <w:sz w:val="32"/>
          <w:szCs w:val="36"/>
          <w:lang w:eastAsia="zh-Hans"/>
        </w:rPr>
        <w:t xml:space="preserve"> и</w:t>
      </w:r>
      <w:r w:rsidRPr="00D17A79">
        <w:rPr>
          <w:rFonts w:ascii="Times New Roman" w:hAnsi="Times New Roman" w:cs="Times New Roman"/>
          <w:sz w:val="32"/>
          <w:szCs w:val="36"/>
          <w:lang w:eastAsia="zh-Hans"/>
        </w:rPr>
        <w:t xml:space="preserve"> главный представитель Кита</w:t>
      </w:r>
      <w:r>
        <w:rPr>
          <w:rFonts w:ascii="Times New Roman" w:hAnsi="Times New Roman" w:cs="Times New Roman"/>
          <w:sz w:val="32"/>
          <w:szCs w:val="36"/>
          <w:lang w:eastAsia="zh-Hans"/>
        </w:rPr>
        <w:t>йского научного</w:t>
      </w:r>
      <w:r w:rsidRPr="00D17A79">
        <w:rPr>
          <w:rFonts w:ascii="Times New Roman" w:hAnsi="Times New Roman" w:cs="Times New Roman"/>
          <w:sz w:val="32"/>
          <w:szCs w:val="36"/>
          <w:lang w:eastAsia="zh-Hans"/>
        </w:rPr>
        <w:t xml:space="preserve"> центр</w:t>
      </w:r>
      <w:r>
        <w:rPr>
          <w:rFonts w:ascii="Times New Roman" w:hAnsi="Times New Roman" w:cs="Times New Roman"/>
          <w:sz w:val="32"/>
          <w:szCs w:val="36"/>
          <w:lang w:eastAsia="zh-Hans"/>
        </w:rPr>
        <w:t xml:space="preserve">а РАЕН в Москве Крат Олег </w:t>
      </w:r>
      <w:r w:rsidRPr="00D17A79">
        <w:rPr>
          <w:rFonts w:ascii="Times New Roman" w:hAnsi="Times New Roman" w:cs="Times New Roman"/>
          <w:sz w:val="32"/>
          <w:szCs w:val="36"/>
          <w:lang w:eastAsia="zh-Hans"/>
        </w:rPr>
        <w:t>принял</w:t>
      </w:r>
      <w:r>
        <w:rPr>
          <w:rFonts w:ascii="Times New Roman" w:hAnsi="Times New Roman" w:cs="Times New Roman"/>
          <w:sz w:val="32"/>
          <w:szCs w:val="36"/>
          <w:lang w:eastAsia="zh-Hans"/>
        </w:rPr>
        <w:t>и участие в обсуждении удаленно по видеосвязи.</w:t>
      </w:r>
    </w:p>
    <w:p w14:paraId="1E937A7F" w14:textId="77777777" w:rsidR="00ED6CC3" w:rsidRDefault="00ED6CC3" w:rsidP="00EF620D">
      <w:pPr>
        <w:spacing w:line="360" w:lineRule="auto"/>
        <w:ind w:firstLine="708"/>
        <w:jc w:val="both"/>
        <w:rPr>
          <w:rFonts w:ascii="Times New Roman" w:hAnsi="Times New Roman" w:cs="Times New Roman"/>
          <w:sz w:val="32"/>
          <w:szCs w:val="36"/>
          <w:lang w:eastAsia="zh-Hans"/>
        </w:rPr>
      </w:pPr>
    </w:p>
    <w:p w14:paraId="1ACF12B6" w14:textId="63AE7966" w:rsidR="00ED6CC3" w:rsidRDefault="00ED6CC3" w:rsidP="00EF620D">
      <w:pPr>
        <w:spacing w:line="360" w:lineRule="auto"/>
        <w:ind w:firstLine="708"/>
        <w:rPr>
          <w:rFonts w:ascii="Times New Roman" w:hAnsi="Times New Roman" w:cs="Times New Roman"/>
          <w:sz w:val="32"/>
          <w:szCs w:val="36"/>
          <w:lang w:eastAsia="zh-Hans"/>
        </w:rPr>
      </w:pPr>
      <w:r w:rsidRPr="00ED6CC3">
        <w:rPr>
          <w:rFonts w:ascii="Times New Roman" w:hAnsi="Times New Roman" w:cs="Times New Roman"/>
          <w:sz w:val="32"/>
          <w:szCs w:val="36"/>
          <w:lang w:val="en-US" w:eastAsia="zh-Hans"/>
        </w:rPr>
        <w:t>俄罗斯自然科学院中国科学中心主任</w:t>
      </w:r>
      <w:r w:rsidRPr="00ED6CC3">
        <w:rPr>
          <w:rFonts w:ascii="Times New Roman" w:hAnsi="Times New Roman" w:cs="Times New Roman"/>
          <w:sz w:val="32"/>
          <w:szCs w:val="36"/>
          <w:lang w:eastAsia="zh-Hans"/>
        </w:rPr>
        <w:t>焦雪梅、</w:t>
      </w:r>
      <w:r w:rsidRPr="00ED6CC3">
        <w:rPr>
          <w:rFonts w:ascii="Times New Roman" w:hAnsi="Times New Roman" w:cs="Times New Roman"/>
          <w:sz w:val="32"/>
          <w:szCs w:val="36"/>
          <w:lang w:val="en-US" w:eastAsia="zh-Hans"/>
        </w:rPr>
        <w:t>副主任</w:t>
      </w:r>
      <w:r w:rsidRPr="00ED6CC3">
        <w:rPr>
          <w:rFonts w:ascii="Times New Roman" w:hAnsi="Times New Roman" w:cs="Times New Roman"/>
          <w:sz w:val="32"/>
          <w:szCs w:val="36"/>
          <w:lang w:eastAsia="zh-Hans"/>
        </w:rPr>
        <w:t>李钊</w:t>
      </w:r>
      <w:r w:rsidRPr="00ED6CC3">
        <w:rPr>
          <w:rFonts w:ascii="Times New Roman" w:hAnsi="Times New Roman" w:cs="Times New Roman"/>
          <w:sz w:val="32"/>
          <w:szCs w:val="36"/>
          <w:lang w:val="en-US" w:eastAsia="zh-Hans"/>
        </w:rPr>
        <w:t>等</w:t>
      </w:r>
      <w:r w:rsidRPr="00ED6CC3">
        <w:rPr>
          <w:rFonts w:ascii="Times New Roman" w:hAnsi="Times New Roman" w:cs="Times New Roman"/>
          <w:sz w:val="32"/>
          <w:szCs w:val="36"/>
          <w:lang w:eastAsia="zh-Hans"/>
        </w:rPr>
        <w:t>陪同参观</w:t>
      </w:r>
      <w:r w:rsidRPr="00ED6CC3">
        <w:rPr>
          <w:rFonts w:ascii="Times New Roman" w:hAnsi="Times New Roman" w:cs="Times New Roman"/>
          <w:sz w:val="32"/>
          <w:szCs w:val="36"/>
          <w:lang w:val="en-US" w:eastAsia="zh-Hans"/>
        </w:rPr>
        <w:t>了中国科学中心北京总部</w:t>
      </w:r>
      <w:r w:rsidRPr="00ED6CC3">
        <w:rPr>
          <w:rFonts w:ascii="Times New Roman" w:hAnsi="Times New Roman" w:cs="Times New Roman"/>
          <w:sz w:val="32"/>
          <w:szCs w:val="36"/>
          <w:lang w:eastAsia="zh-Hans"/>
        </w:rPr>
        <w:t>。俄罗斯自然科学院</w:t>
      </w:r>
      <w:r w:rsidRPr="00ED6CC3">
        <w:rPr>
          <w:rFonts w:ascii="Times New Roman" w:hAnsi="Times New Roman" w:cs="Times New Roman"/>
          <w:sz w:val="32"/>
          <w:szCs w:val="36"/>
          <w:lang w:val="en-US" w:eastAsia="zh-Hans"/>
        </w:rPr>
        <w:t>主席团成员</w:t>
      </w:r>
      <w:r w:rsidRPr="00ED6CC3">
        <w:rPr>
          <w:rFonts w:ascii="Times New Roman" w:hAnsi="Times New Roman" w:cs="Times New Roman"/>
          <w:sz w:val="32"/>
          <w:szCs w:val="36"/>
          <w:lang w:eastAsia="zh-Hans"/>
        </w:rPr>
        <w:t>、</w:t>
      </w:r>
      <w:r w:rsidRPr="00ED6CC3">
        <w:rPr>
          <w:rFonts w:ascii="Times New Roman" w:hAnsi="Times New Roman" w:cs="Times New Roman"/>
          <w:sz w:val="32"/>
          <w:szCs w:val="36"/>
          <w:lang w:val="en-US" w:eastAsia="zh-Hans"/>
        </w:rPr>
        <w:t>俄罗斯自然科学院发展总经理</w:t>
      </w:r>
      <w:r w:rsidRPr="00ED6CC3">
        <w:rPr>
          <w:rFonts w:ascii="Times New Roman" w:hAnsi="Times New Roman" w:cs="Times New Roman"/>
          <w:sz w:val="32"/>
          <w:szCs w:val="36"/>
          <w:lang w:eastAsia="zh-Hans"/>
        </w:rPr>
        <w:t>、俄罗斯自然科学院中国科学中心主席</w:t>
      </w:r>
      <w:r w:rsidRPr="00ED6CC3">
        <w:rPr>
          <w:rFonts w:ascii="Times New Roman" w:hAnsi="Times New Roman" w:cs="Times New Roman"/>
          <w:sz w:val="32"/>
          <w:szCs w:val="36"/>
          <w:lang w:val="en-US" w:eastAsia="zh-Hans"/>
        </w:rPr>
        <w:t>博拉耶夫</w:t>
      </w:r>
      <w:r w:rsidR="001E3C3B">
        <w:rPr>
          <w:rFonts w:ascii="Times New Roman" w:hAnsi="Times New Roman" w:cs="Times New Roman" w:hint="eastAsia"/>
          <w:sz w:val="32"/>
          <w:szCs w:val="36"/>
        </w:rPr>
        <w:t>·</w:t>
      </w:r>
      <w:r w:rsidRPr="00ED6CC3">
        <w:rPr>
          <w:rFonts w:ascii="Times New Roman" w:hAnsi="Times New Roman" w:cs="Times New Roman"/>
          <w:sz w:val="32"/>
          <w:szCs w:val="36"/>
          <w:lang w:eastAsia="zh-Hans"/>
        </w:rPr>
        <w:t>阿拉</w:t>
      </w:r>
      <w:r w:rsidRPr="00ED6CC3">
        <w:rPr>
          <w:rFonts w:ascii="Times New Roman" w:hAnsi="Times New Roman" w:cs="Times New Roman"/>
          <w:sz w:val="32"/>
          <w:szCs w:val="36"/>
          <w:lang w:val="en-US" w:eastAsia="zh-Hans"/>
        </w:rPr>
        <w:t>沙</w:t>
      </w:r>
      <w:r w:rsidR="001E3C3B" w:rsidRPr="005A325D">
        <w:rPr>
          <w:rFonts w:ascii="Times New Roman" w:hAnsi="Times New Roman" w:cs="Times New Roman" w:hint="eastAsia"/>
          <w:sz w:val="32"/>
          <w:szCs w:val="36"/>
        </w:rPr>
        <w:t>·</w:t>
      </w:r>
      <w:r w:rsidRPr="00ED6CC3">
        <w:rPr>
          <w:rFonts w:ascii="Times New Roman" w:hAnsi="Times New Roman" w:cs="Times New Roman"/>
          <w:sz w:val="32"/>
          <w:szCs w:val="36"/>
          <w:lang w:eastAsia="zh-Hans"/>
        </w:rPr>
        <w:t>瓦列里耶维奇</w:t>
      </w:r>
      <w:r w:rsidRPr="00ED6CC3">
        <w:rPr>
          <w:rFonts w:ascii="Times New Roman" w:hAnsi="Times New Roman" w:cs="Times New Roman"/>
          <w:sz w:val="32"/>
          <w:szCs w:val="36"/>
          <w:lang w:val="en-US" w:eastAsia="zh-Hans"/>
        </w:rPr>
        <w:t>及俄罗斯自然科学院中国科学中心驻莫斯科总代表</w:t>
      </w:r>
      <w:r w:rsidR="00447901">
        <w:rPr>
          <w:rFonts w:ascii="Times New Roman" w:hAnsi="Times New Roman" w:cs="Times New Roman" w:hint="eastAsia"/>
          <w:sz w:val="32"/>
          <w:szCs w:val="36"/>
          <w:lang w:val="en-US"/>
        </w:rPr>
        <w:t>科</w:t>
      </w:r>
      <w:r w:rsidRPr="00ED6CC3">
        <w:rPr>
          <w:rFonts w:ascii="Times New Roman" w:hAnsi="Times New Roman" w:cs="Times New Roman"/>
          <w:sz w:val="32"/>
          <w:szCs w:val="36"/>
          <w:lang w:val="en-US" w:eastAsia="zh-Hans"/>
        </w:rPr>
        <w:t>拉特</w:t>
      </w:r>
      <w:r w:rsidR="001E3C3B" w:rsidRPr="005A325D">
        <w:rPr>
          <w:rFonts w:ascii="Times New Roman" w:hAnsi="Times New Roman" w:cs="Times New Roman" w:hint="eastAsia"/>
          <w:sz w:val="32"/>
          <w:szCs w:val="36"/>
        </w:rPr>
        <w:t>·</w:t>
      </w:r>
      <w:r w:rsidR="00447901">
        <w:rPr>
          <w:rFonts w:ascii="Times New Roman" w:hAnsi="Times New Roman" w:cs="Times New Roman" w:hint="eastAsia"/>
          <w:sz w:val="32"/>
          <w:szCs w:val="36"/>
        </w:rPr>
        <w:t>奥列格</w:t>
      </w:r>
      <w:r w:rsidRPr="00ED6CC3">
        <w:rPr>
          <w:rFonts w:ascii="Times New Roman" w:hAnsi="Times New Roman" w:cs="Times New Roman"/>
          <w:sz w:val="32"/>
          <w:szCs w:val="36"/>
          <w:lang w:eastAsia="zh-Hans"/>
        </w:rPr>
        <w:t>通过视频方式</w:t>
      </w:r>
      <w:r w:rsidRPr="00ED6CC3">
        <w:rPr>
          <w:rFonts w:ascii="Times New Roman" w:hAnsi="Times New Roman" w:cs="Times New Roman"/>
          <w:sz w:val="32"/>
          <w:szCs w:val="36"/>
          <w:lang w:val="en-US" w:eastAsia="zh-Hans"/>
        </w:rPr>
        <w:t>参加</w:t>
      </w:r>
      <w:r w:rsidRPr="00ED6CC3">
        <w:rPr>
          <w:rFonts w:ascii="Times New Roman" w:hAnsi="Times New Roman" w:cs="Times New Roman"/>
          <w:sz w:val="32"/>
          <w:szCs w:val="36"/>
          <w:lang w:eastAsia="zh-Hans"/>
        </w:rPr>
        <w:t>座谈。</w:t>
      </w:r>
    </w:p>
    <w:p w14:paraId="7A3913BC" w14:textId="77777777" w:rsidR="00E41888" w:rsidRDefault="00E41888" w:rsidP="00EF620D">
      <w:pPr>
        <w:spacing w:line="360" w:lineRule="auto"/>
        <w:ind w:firstLine="708"/>
        <w:rPr>
          <w:rFonts w:ascii="Times New Roman" w:hAnsi="Times New Roman" w:cs="Times New Roman"/>
          <w:sz w:val="32"/>
          <w:szCs w:val="36"/>
          <w:lang w:eastAsia="zh-Hans"/>
        </w:rPr>
      </w:pPr>
    </w:p>
    <w:p w14:paraId="4001FCB9" w14:textId="03A772E6" w:rsidR="00E41888" w:rsidRDefault="00E41888" w:rsidP="00AD1687">
      <w:pPr>
        <w:spacing w:line="360" w:lineRule="auto"/>
        <w:ind w:firstLine="708"/>
        <w:jc w:val="both"/>
        <w:rPr>
          <w:sz w:val="32"/>
          <w:szCs w:val="36"/>
          <w:lang w:eastAsia="zh-Hans"/>
        </w:rPr>
      </w:pPr>
      <w:r>
        <w:rPr>
          <w:rFonts w:ascii="Times New Roman" w:hAnsi="Times New Roman" w:cs="Times New Roman"/>
          <w:sz w:val="32"/>
          <w:szCs w:val="36"/>
          <w:lang w:eastAsia="zh-Hans"/>
        </w:rPr>
        <w:t>П</w:t>
      </w:r>
      <w:r w:rsidRPr="00D17A79">
        <w:rPr>
          <w:rFonts w:ascii="Times New Roman" w:hAnsi="Times New Roman" w:cs="Times New Roman"/>
          <w:sz w:val="32"/>
          <w:szCs w:val="36"/>
          <w:lang w:eastAsia="zh-Hans"/>
        </w:rPr>
        <w:t>редседатель</w:t>
      </w:r>
      <w:r>
        <w:rPr>
          <w:rFonts w:ascii="Times New Roman" w:hAnsi="Times New Roman" w:cs="Times New Roman"/>
          <w:sz w:val="32"/>
          <w:szCs w:val="36"/>
          <w:lang w:eastAsia="zh-Hans"/>
        </w:rPr>
        <w:t xml:space="preserve"> Китайского научного центра Болаев Араш</w:t>
      </w:r>
      <w:r w:rsidRPr="00D17A79">
        <w:rPr>
          <w:rFonts w:ascii="Times New Roman" w:hAnsi="Times New Roman" w:cs="Times New Roman"/>
          <w:sz w:val="32"/>
          <w:szCs w:val="36"/>
          <w:lang w:eastAsia="zh-Hans"/>
        </w:rPr>
        <w:t>а Валер</w:t>
      </w:r>
      <w:r>
        <w:rPr>
          <w:rFonts w:ascii="Times New Roman" w:hAnsi="Times New Roman" w:cs="Times New Roman"/>
          <w:sz w:val="32"/>
          <w:szCs w:val="36"/>
          <w:lang w:eastAsia="zh-Hans"/>
        </w:rPr>
        <w:t>и</w:t>
      </w:r>
      <w:r w:rsidRPr="00D17A79">
        <w:rPr>
          <w:rFonts w:ascii="Times New Roman" w:hAnsi="Times New Roman" w:cs="Times New Roman"/>
          <w:sz w:val="32"/>
          <w:szCs w:val="36"/>
          <w:lang w:eastAsia="zh-Hans"/>
        </w:rPr>
        <w:t>евич</w:t>
      </w:r>
      <w:r>
        <w:rPr>
          <w:rFonts w:ascii="Times New Roman" w:hAnsi="Times New Roman" w:cs="Times New Roman"/>
          <w:sz w:val="32"/>
          <w:szCs w:val="36"/>
          <w:lang w:eastAsia="zh-Hans"/>
        </w:rPr>
        <w:t xml:space="preserve"> и д</w:t>
      </w:r>
      <w:r w:rsidRPr="00255833">
        <w:rPr>
          <w:rFonts w:ascii="Times New Roman" w:hAnsi="Times New Roman" w:cs="Times New Roman"/>
          <w:sz w:val="32"/>
          <w:szCs w:val="36"/>
          <w:lang w:eastAsia="zh-Hans"/>
        </w:rPr>
        <w:t>иректор К</w:t>
      </w:r>
      <w:r>
        <w:rPr>
          <w:rFonts w:ascii="Times New Roman" w:hAnsi="Times New Roman" w:cs="Times New Roman"/>
          <w:sz w:val="32"/>
          <w:szCs w:val="36"/>
          <w:lang w:eastAsia="zh-Hans"/>
        </w:rPr>
        <w:t xml:space="preserve">итайского научного центра </w:t>
      </w:r>
      <w:r w:rsidRPr="00255833">
        <w:rPr>
          <w:rFonts w:ascii="Times New Roman" w:hAnsi="Times New Roman" w:cs="Times New Roman"/>
          <w:sz w:val="32"/>
          <w:szCs w:val="36"/>
          <w:lang w:eastAsia="zh-Hans"/>
        </w:rPr>
        <w:t xml:space="preserve">Цзяо </w:t>
      </w:r>
      <w:proofErr w:type="spellStart"/>
      <w:r w:rsidRPr="00255833">
        <w:rPr>
          <w:rFonts w:ascii="Times New Roman" w:hAnsi="Times New Roman" w:cs="Times New Roman"/>
          <w:sz w:val="32"/>
          <w:szCs w:val="36"/>
          <w:lang w:eastAsia="zh-Hans"/>
        </w:rPr>
        <w:t>Сюэмэй</w:t>
      </w:r>
      <w:proofErr w:type="spellEnd"/>
      <w:r>
        <w:rPr>
          <w:rFonts w:ascii="Times New Roman" w:hAnsi="Times New Roman" w:cs="Times New Roman"/>
          <w:sz w:val="32"/>
          <w:szCs w:val="36"/>
          <w:lang w:eastAsia="zh-Hans"/>
        </w:rPr>
        <w:t xml:space="preserve"> от имени Российской академии естественных наук провели конструктивный диалог с главой делегации Хао </w:t>
      </w:r>
      <w:proofErr w:type="spellStart"/>
      <w:r>
        <w:rPr>
          <w:rFonts w:ascii="Times New Roman" w:hAnsi="Times New Roman" w:cs="Times New Roman"/>
          <w:sz w:val="32"/>
          <w:szCs w:val="36"/>
          <w:lang w:eastAsia="zh-Hans"/>
        </w:rPr>
        <w:t>Пином</w:t>
      </w:r>
      <w:proofErr w:type="spellEnd"/>
      <w:r>
        <w:rPr>
          <w:rFonts w:ascii="Times New Roman" w:hAnsi="Times New Roman" w:cs="Times New Roman"/>
          <w:sz w:val="32"/>
          <w:szCs w:val="36"/>
          <w:lang w:eastAsia="zh-Hans"/>
        </w:rPr>
        <w:t xml:space="preserve"> и другими участниками встречи.  Главная цель обсуждения - </w:t>
      </w:r>
      <w:r w:rsidRPr="00EF620D">
        <w:rPr>
          <w:rFonts w:ascii="Times New Roman" w:hAnsi="Times New Roman" w:cs="Times New Roman"/>
          <w:sz w:val="32"/>
          <w:szCs w:val="36"/>
          <w:lang w:eastAsia="zh-Hans"/>
        </w:rPr>
        <w:t xml:space="preserve"> углубле</w:t>
      </w:r>
      <w:r>
        <w:rPr>
          <w:rFonts w:ascii="Times New Roman" w:hAnsi="Times New Roman" w:cs="Times New Roman"/>
          <w:sz w:val="32"/>
          <w:szCs w:val="36"/>
          <w:lang w:eastAsia="zh-Hans"/>
        </w:rPr>
        <w:t>нный обмен мнениями и</w:t>
      </w:r>
      <w:r w:rsidRPr="00EF620D">
        <w:rPr>
          <w:rFonts w:ascii="Times New Roman" w:hAnsi="Times New Roman" w:cs="Times New Roman"/>
          <w:sz w:val="32"/>
          <w:szCs w:val="36"/>
          <w:lang w:eastAsia="zh-Hans"/>
        </w:rPr>
        <w:t xml:space="preserve"> </w:t>
      </w:r>
      <w:r>
        <w:rPr>
          <w:rFonts w:ascii="Times New Roman" w:hAnsi="Times New Roman" w:cs="Times New Roman"/>
          <w:sz w:val="32"/>
          <w:szCs w:val="36"/>
          <w:lang w:eastAsia="zh-Hans"/>
        </w:rPr>
        <w:t xml:space="preserve">перспективы </w:t>
      </w:r>
      <w:r w:rsidRPr="00EF620D">
        <w:rPr>
          <w:rFonts w:ascii="Times New Roman" w:hAnsi="Times New Roman" w:cs="Times New Roman"/>
          <w:sz w:val="32"/>
          <w:szCs w:val="36"/>
          <w:lang w:eastAsia="zh-Hans"/>
        </w:rPr>
        <w:t>будущего сотрудничества</w:t>
      </w:r>
      <w:r>
        <w:rPr>
          <w:rFonts w:ascii="Times New Roman" w:hAnsi="Times New Roman" w:cs="Times New Roman"/>
          <w:sz w:val="32"/>
          <w:szCs w:val="36"/>
          <w:lang w:eastAsia="zh-Hans"/>
        </w:rPr>
        <w:t xml:space="preserve"> между Китайским научным центром РАЕН и муниципалитетом города </w:t>
      </w:r>
      <w:proofErr w:type="spellStart"/>
      <w:r w:rsidRPr="000F7CBA">
        <w:rPr>
          <w:rFonts w:ascii="Times New Roman" w:hAnsi="Times New Roman" w:cs="Times New Roman"/>
          <w:sz w:val="32"/>
          <w:szCs w:val="36"/>
          <w:lang w:eastAsia="zh-Hans"/>
        </w:rPr>
        <w:t>Ш</w:t>
      </w:r>
      <w:r>
        <w:rPr>
          <w:rFonts w:ascii="Times New Roman" w:hAnsi="Times New Roman" w:cs="Times New Roman"/>
          <w:sz w:val="32"/>
          <w:szCs w:val="36"/>
          <w:lang w:eastAsia="zh-Hans"/>
        </w:rPr>
        <w:t>ицзячжуан</w:t>
      </w:r>
      <w:proofErr w:type="spellEnd"/>
      <w:r w:rsidRPr="00EF620D">
        <w:rPr>
          <w:rFonts w:ascii="Times New Roman" w:hAnsi="Times New Roman" w:cs="Times New Roman"/>
          <w:sz w:val="32"/>
          <w:szCs w:val="36"/>
          <w:lang w:eastAsia="zh-Hans"/>
        </w:rPr>
        <w:t>.</w:t>
      </w:r>
    </w:p>
    <w:p w14:paraId="434A46B5" w14:textId="7D249FF4" w:rsidR="00EF620D" w:rsidRDefault="00EF620D" w:rsidP="00AD1687">
      <w:pPr>
        <w:spacing w:line="360" w:lineRule="auto"/>
        <w:ind w:firstLine="708"/>
        <w:jc w:val="both"/>
        <w:rPr>
          <w:sz w:val="32"/>
          <w:szCs w:val="36"/>
          <w:lang w:eastAsia="zh-Hans"/>
        </w:rPr>
      </w:pPr>
      <w:r w:rsidRPr="00EF620D">
        <w:rPr>
          <w:sz w:val="32"/>
          <w:szCs w:val="36"/>
          <w:lang w:eastAsia="zh-Hans"/>
        </w:rPr>
        <w:t>中国科学中心主席博拉耶夫</w:t>
      </w:r>
      <w:r w:rsidR="001E3C3B">
        <w:rPr>
          <w:rFonts w:hint="eastAsia"/>
          <w:sz w:val="32"/>
          <w:szCs w:val="36"/>
        </w:rPr>
        <w:t>·</w:t>
      </w:r>
      <w:r w:rsidRPr="00EF620D">
        <w:rPr>
          <w:sz w:val="32"/>
          <w:szCs w:val="36"/>
          <w:lang w:eastAsia="zh-Hans"/>
        </w:rPr>
        <w:t>阿拉沙</w:t>
      </w:r>
      <w:r w:rsidR="001E3C3B">
        <w:rPr>
          <w:rFonts w:hint="eastAsia"/>
          <w:sz w:val="32"/>
          <w:szCs w:val="36"/>
        </w:rPr>
        <w:t>·</w:t>
      </w:r>
      <w:r w:rsidRPr="00EF620D">
        <w:rPr>
          <w:sz w:val="32"/>
          <w:szCs w:val="36"/>
          <w:lang w:eastAsia="zh-Hans"/>
        </w:rPr>
        <w:t>瓦列里耶维奇</w:t>
      </w:r>
      <w:r w:rsidRPr="00EF620D">
        <w:rPr>
          <w:rFonts w:hint="eastAsia"/>
          <w:sz w:val="32"/>
          <w:szCs w:val="36"/>
          <w:lang w:val="en-US" w:eastAsia="zh-Hans"/>
        </w:rPr>
        <w:t>和中国科学中心主任焦雪梅先后代表俄罗斯自然科学院以及中国科学中心同郝平主任等代表团成员就未来的合作进行了广泛而深入的交流和探讨</w:t>
      </w:r>
      <w:r w:rsidRPr="00EF620D">
        <w:rPr>
          <w:sz w:val="32"/>
          <w:szCs w:val="36"/>
          <w:lang w:eastAsia="zh-Hans"/>
        </w:rPr>
        <w:t>。</w:t>
      </w:r>
    </w:p>
    <w:p w14:paraId="01195101" w14:textId="50C499EB" w:rsidR="005A325D" w:rsidRPr="00EF620D" w:rsidRDefault="005A325D" w:rsidP="00AD1687">
      <w:pPr>
        <w:spacing w:line="360" w:lineRule="auto"/>
        <w:ind w:firstLine="708"/>
        <w:jc w:val="both"/>
        <w:rPr>
          <w:rFonts w:ascii="Times New Roman" w:hAnsi="Times New Roman" w:cs="Times New Roman" w:hint="eastAsia"/>
          <w:sz w:val="36"/>
          <w:szCs w:val="36"/>
          <w:lang w:eastAsia="zh-Hans"/>
        </w:rPr>
      </w:pPr>
      <w:r>
        <w:rPr>
          <w:rFonts w:ascii="Times New Roman" w:hAnsi="Times New Roman" w:cs="Times New Roman" w:hint="eastAsia"/>
          <w:noProof/>
          <w:sz w:val="36"/>
          <w:szCs w:val="36"/>
          <w:lang w:eastAsia="zh-Hans"/>
        </w:rPr>
        <w:drawing>
          <wp:inline distT="0" distB="0" distL="0" distR="0" wp14:anchorId="2151BF03" wp14:editId="6D571C27">
            <wp:extent cx="3579083" cy="26670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89529" cy="2674784"/>
                    </a:xfrm>
                    <a:prstGeom prst="rect">
                      <a:avLst/>
                    </a:prstGeom>
                  </pic:spPr>
                </pic:pic>
              </a:graphicData>
            </a:graphic>
          </wp:inline>
        </w:drawing>
      </w:r>
    </w:p>
    <w:p w14:paraId="4EB1CBF7" w14:textId="77777777" w:rsidR="00ED6CC3" w:rsidRDefault="00ED6CC3" w:rsidP="00EF620D">
      <w:pPr>
        <w:spacing w:line="360" w:lineRule="auto"/>
        <w:ind w:firstLine="708"/>
        <w:jc w:val="both"/>
        <w:rPr>
          <w:rFonts w:ascii="Times New Roman" w:hAnsi="Times New Roman" w:cs="Times New Roman"/>
          <w:sz w:val="32"/>
          <w:szCs w:val="36"/>
          <w:lang w:eastAsia="zh-Hans"/>
        </w:rPr>
      </w:pPr>
    </w:p>
    <w:p w14:paraId="352C13DE" w14:textId="6A072D39" w:rsidR="00561019" w:rsidRPr="000F7CBA" w:rsidRDefault="005A325D" w:rsidP="00EF620D">
      <w:pPr>
        <w:spacing w:line="360" w:lineRule="auto"/>
        <w:ind w:firstLine="708"/>
        <w:jc w:val="both"/>
        <w:rPr>
          <w:rFonts w:ascii="Times New Roman" w:hAnsi="Times New Roman" w:cs="Times New Roman"/>
          <w:sz w:val="32"/>
          <w:szCs w:val="36"/>
          <w:lang w:eastAsia="zh-Hans"/>
        </w:rPr>
      </w:pPr>
      <w:r>
        <w:rPr>
          <w:rFonts w:ascii="Times New Roman" w:hAnsi="Times New Roman" w:cs="Times New Roman"/>
          <w:noProof/>
          <w:sz w:val="32"/>
        </w:rPr>
        <w:drawing>
          <wp:inline distT="0" distB="0" distL="0" distR="0" wp14:anchorId="305EDAC5" wp14:editId="318B9D4A">
            <wp:extent cx="3590925" cy="269309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2332" cy="2709152"/>
                    </a:xfrm>
                    <a:prstGeom prst="rect">
                      <a:avLst/>
                    </a:prstGeom>
                  </pic:spPr>
                </pic:pic>
              </a:graphicData>
            </a:graphic>
          </wp:inline>
        </w:drawing>
      </w:r>
    </w:p>
    <w:p w14:paraId="546F639E" w14:textId="41E00592" w:rsidR="005A325D" w:rsidRPr="000F7CBA" w:rsidRDefault="005A325D" w:rsidP="00EF620D">
      <w:pPr>
        <w:spacing w:line="360" w:lineRule="auto"/>
        <w:ind w:firstLine="708"/>
        <w:rPr>
          <w:rFonts w:ascii="Times New Roman" w:hAnsi="Times New Roman" w:cs="Times New Roman"/>
          <w:sz w:val="32"/>
        </w:rPr>
      </w:pPr>
      <w:r>
        <w:rPr>
          <w:rFonts w:ascii="Times New Roman" w:hAnsi="Times New Roman" w:cs="Times New Roman"/>
          <w:noProof/>
          <w:sz w:val="32"/>
        </w:rPr>
        <w:softHyphen/>
      </w:r>
      <w:r>
        <w:rPr>
          <w:rFonts w:ascii="Times New Roman" w:hAnsi="Times New Roman" w:cs="Times New Roman"/>
          <w:noProof/>
          <w:sz w:val="32"/>
        </w:rPr>
        <w:softHyphen/>
      </w:r>
      <w:r>
        <w:rPr>
          <w:rFonts w:ascii="Times New Roman" w:hAnsi="Times New Roman" w:cs="Times New Roman"/>
          <w:noProof/>
          <w:sz w:val="32"/>
        </w:rPr>
        <w:softHyphen/>
      </w:r>
      <w:r>
        <w:rPr>
          <w:rFonts w:ascii="Times New Roman" w:hAnsi="Times New Roman" w:cs="Times New Roman"/>
          <w:noProof/>
          <w:sz w:val="32"/>
        </w:rPr>
        <w:softHyphen/>
      </w:r>
      <w:r>
        <w:rPr>
          <w:rFonts w:ascii="Times New Roman" w:hAnsi="Times New Roman" w:cs="Times New Roman"/>
          <w:noProof/>
          <w:sz w:val="32"/>
        </w:rPr>
        <w:drawing>
          <wp:inline distT="0" distB="0" distL="0" distR="0" wp14:anchorId="7AC96B06" wp14:editId="6F77DEF0">
            <wp:extent cx="3638550" cy="272881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4347" cy="2733163"/>
                    </a:xfrm>
                    <a:prstGeom prst="rect">
                      <a:avLst/>
                    </a:prstGeom>
                  </pic:spPr>
                </pic:pic>
              </a:graphicData>
            </a:graphic>
          </wp:inline>
        </w:drawing>
      </w:r>
    </w:p>
    <w:sectPr w:rsidR="005A325D" w:rsidRPr="000F7C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BA"/>
    <w:rsid w:val="00086C53"/>
    <w:rsid w:val="000F7CBA"/>
    <w:rsid w:val="001E3C3B"/>
    <w:rsid w:val="00255833"/>
    <w:rsid w:val="00447901"/>
    <w:rsid w:val="00561019"/>
    <w:rsid w:val="005A325D"/>
    <w:rsid w:val="005E459E"/>
    <w:rsid w:val="0061213F"/>
    <w:rsid w:val="0086731F"/>
    <w:rsid w:val="00954DAE"/>
    <w:rsid w:val="009B65C7"/>
    <w:rsid w:val="00AD1687"/>
    <w:rsid w:val="00D17A79"/>
    <w:rsid w:val="00E41888"/>
    <w:rsid w:val="00ED6CC3"/>
    <w:rsid w:val="00EF620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3936"/>
  <w15:chartTrackingRefBased/>
  <w15:docId w15:val="{F153E8CF-6DE2-4F12-831B-21E77540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1687"/>
    <w:rPr>
      <w:sz w:val="16"/>
      <w:szCs w:val="16"/>
    </w:rPr>
  </w:style>
  <w:style w:type="paragraph" w:styleId="a4">
    <w:name w:val="annotation text"/>
    <w:basedOn w:val="a"/>
    <w:link w:val="a5"/>
    <w:uiPriority w:val="99"/>
    <w:semiHidden/>
    <w:unhideWhenUsed/>
    <w:rsid w:val="00AD1687"/>
    <w:pPr>
      <w:spacing w:line="240" w:lineRule="auto"/>
    </w:pPr>
    <w:rPr>
      <w:sz w:val="20"/>
      <w:szCs w:val="20"/>
    </w:rPr>
  </w:style>
  <w:style w:type="character" w:customStyle="1" w:styleId="a5">
    <w:name w:val="Текст примечания Знак"/>
    <w:basedOn w:val="a0"/>
    <w:link w:val="a4"/>
    <w:uiPriority w:val="99"/>
    <w:semiHidden/>
    <w:rsid w:val="00AD1687"/>
    <w:rPr>
      <w:sz w:val="20"/>
      <w:szCs w:val="20"/>
    </w:rPr>
  </w:style>
  <w:style w:type="paragraph" w:styleId="a6">
    <w:name w:val="annotation subject"/>
    <w:basedOn w:val="a4"/>
    <w:next w:val="a4"/>
    <w:link w:val="a7"/>
    <w:uiPriority w:val="99"/>
    <w:semiHidden/>
    <w:unhideWhenUsed/>
    <w:rsid w:val="00AD1687"/>
    <w:rPr>
      <w:b/>
      <w:bCs/>
    </w:rPr>
  </w:style>
  <w:style w:type="character" w:customStyle="1" w:styleId="a7">
    <w:name w:val="Тема примечания Знак"/>
    <w:basedOn w:val="a5"/>
    <w:link w:val="a6"/>
    <w:uiPriority w:val="99"/>
    <w:semiHidden/>
    <w:rsid w:val="00AD1687"/>
    <w:rPr>
      <w:b/>
      <w:bCs/>
      <w:sz w:val="20"/>
      <w:szCs w:val="20"/>
    </w:rPr>
  </w:style>
  <w:style w:type="paragraph" w:styleId="a8">
    <w:name w:val="Balloon Text"/>
    <w:basedOn w:val="a"/>
    <w:link w:val="a9"/>
    <w:uiPriority w:val="99"/>
    <w:semiHidden/>
    <w:unhideWhenUsed/>
    <w:rsid w:val="00AD168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1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Сунфу</dc:creator>
  <cp:keywords/>
  <dc:description/>
  <cp:lastModifiedBy>Мой Номер</cp:lastModifiedBy>
  <cp:revision>2</cp:revision>
  <dcterms:created xsi:type="dcterms:W3CDTF">2021-08-31T13:57:00Z</dcterms:created>
  <dcterms:modified xsi:type="dcterms:W3CDTF">2021-08-31T13:57:00Z</dcterms:modified>
</cp:coreProperties>
</file>