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135A7" w14:textId="77777777" w:rsidR="00716337" w:rsidRDefault="00716337">
      <w:pPr>
        <w:spacing w:after="0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1F343A3C" w14:textId="77777777" w:rsidR="00716337" w:rsidRDefault="00631C5C">
      <w:pPr>
        <w:spacing w:after="0"/>
        <w:rPr>
          <w:rFonts w:ascii="Times New Roman" w:hAnsi="Times New Roman"/>
          <w:b/>
          <w:sz w:val="4"/>
          <w:szCs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551C0A1" wp14:editId="7C57A8CA">
                <wp:simplePos x="0" y="0"/>
                <wp:positionH relativeFrom="column">
                  <wp:posOffset>-177800</wp:posOffset>
                </wp:positionH>
                <wp:positionV relativeFrom="paragraph">
                  <wp:posOffset>27305</wp:posOffset>
                </wp:positionV>
                <wp:extent cx="1737360" cy="1756410"/>
                <wp:effectExtent l="10160" t="7620" r="508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B93C" w14:textId="77777777" w:rsidR="00716337" w:rsidRPr="000C712C" w:rsidRDefault="0071633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C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2.15pt;width:136.8pt;height:138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" strokeweight=".5pt">
                <v:textbox inset="7.45pt,3.85pt,7.45pt,3.85pt">
                  <w:txbxContent>
                    <w:p w14:paraId="4A74B93C" w14:textId="77777777" w:rsidR="00716337" w:rsidRPr="000C712C" w:rsidRDefault="0071633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9F35873" wp14:editId="1795126A">
                <wp:simplePos x="0" y="0"/>
                <wp:positionH relativeFrom="column">
                  <wp:posOffset>1633855</wp:posOffset>
                </wp:positionH>
                <wp:positionV relativeFrom="paragraph">
                  <wp:posOffset>27305</wp:posOffset>
                </wp:positionV>
                <wp:extent cx="3248660" cy="208407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208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EFD6" w14:textId="77777777" w:rsidR="00716337" w:rsidRPr="00F6488F" w:rsidRDefault="00716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48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ГБОУ ВО </w:t>
                            </w:r>
                            <w:r w:rsidR="001F04B8" w:rsidRPr="00F648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 «</w:t>
                            </w:r>
                            <w:r w:rsidRPr="00F648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Университет «ДУБНА»</w:t>
                            </w:r>
                          </w:p>
                          <w:p w14:paraId="230BCD92" w14:textId="77777777" w:rsidR="00716337" w:rsidRDefault="00716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Кафедра социологии и гуманитарных наук</w:t>
                            </w:r>
                          </w:p>
                          <w:p w14:paraId="16DA11F0" w14:textId="77777777" w:rsidR="00DB7896" w:rsidRPr="00DB7896" w:rsidRDefault="00DB7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46EEEAFF" w14:textId="77777777" w:rsidR="00716337" w:rsidRPr="00B0511C" w:rsidRDefault="00DB7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51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Российская академия естественных наук</w:t>
                            </w:r>
                          </w:p>
                          <w:p w14:paraId="56BA0510" w14:textId="77777777" w:rsidR="00DB7896" w:rsidRPr="00DB7896" w:rsidRDefault="00DB7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611B24" w14:textId="77777777" w:rsidR="00716337" w:rsidRPr="00F6488F" w:rsidRDefault="00716337">
                            <w:pPr>
                              <w:tabs>
                                <w:tab w:val="center" w:pos="5386"/>
                                <w:tab w:val="left" w:pos="88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48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Институт философии РАН</w:t>
                            </w:r>
                          </w:p>
                          <w:p w14:paraId="5D5B163C" w14:textId="77777777" w:rsidR="00716337" w:rsidRDefault="00716337">
                            <w:pPr>
                              <w:tabs>
                                <w:tab w:val="center" w:pos="5386"/>
                                <w:tab w:val="left" w:pos="88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Сектор социальной философии</w:t>
                            </w:r>
                          </w:p>
                          <w:p w14:paraId="0A70D3B1" w14:textId="77777777" w:rsidR="00716337" w:rsidRPr="00DB7896" w:rsidRDefault="00716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2575E340" w14:textId="77777777" w:rsidR="003B2B55" w:rsidRPr="003B2B55" w:rsidRDefault="003B2B55" w:rsidP="003B2B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2B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МГУ им. </w:t>
                            </w:r>
                            <w:proofErr w:type="spellStart"/>
                            <w:r w:rsidRPr="003B2B5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М.В.Ломоносова</w:t>
                            </w:r>
                            <w:proofErr w:type="spellEnd"/>
                          </w:p>
                          <w:p w14:paraId="369BDFB3" w14:textId="77777777" w:rsidR="00716337" w:rsidRDefault="00716337" w:rsidP="003B2B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Факультет мировой политики </w:t>
                            </w:r>
                          </w:p>
                          <w:p w14:paraId="14E19A84" w14:textId="77777777" w:rsidR="00D54F30" w:rsidRPr="004F6155" w:rsidRDefault="00D54F30" w:rsidP="003B2B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F615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Фонд исторической перспективы</w:t>
                            </w:r>
                          </w:p>
                          <w:p w14:paraId="2DF16E2E" w14:textId="77777777" w:rsidR="00716337" w:rsidRPr="002970D0" w:rsidRDefault="006409E4">
                            <w:pPr>
                              <w:tabs>
                                <w:tab w:val="center" w:pos="5386"/>
                                <w:tab w:val="left" w:pos="88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7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Союз </w:t>
                            </w:r>
                            <w:r w:rsidR="008314B0" w:rsidRPr="00001CC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развития </w:t>
                            </w:r>
                            <w:r w:rsidRPr="00297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наукоградов</w:t>
                            </w:r>
                            <w:r w:rsidR="008D00A5" w:rsidRPr="00297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1CA557" w14:textId="77777777" w:rsidR="00716337" w:rsidRDefault="0071633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5873" id="Text Box 2" o:spid="_x0000_s1027" type="#_x0000_t202" style="position:absolute;margin-left:128.65pt;margin-top:2.15pt;width:255.8pt;height:164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" strokeweight=".5pt">
                <v:textbox inset="7.45pt,3.85pt,7.45pt,3.85pt">
                  <w:txbxContent>
                    <w:p w14:paraId="5766EFD6" w14:textId="77777777" w:rsidR="00716337" w:rsidRPr="00F6488F" w:rsidRDefault="00716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648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ГБОУ ВО </w:t>
                      </w:r>
                      <w:r w:rsidR="001F04B8" w:rsidRPr="00F648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 «</w:t>
                      </w:r>
                      <w:r w:rsidRPr="00F648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Университет «ДУБНА»</w:t>
                      </w:r>
                    </w:p>
                    <w:p w14:paraId="230BCD92" w14:textId="77777777" w:rsidR="00716337" w:rsidRDefault="00716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Кафедра социологии и гуманитарных наук</w:t>
                      </w:r>
                    </w:p>
                    <w:p w14:paraId="16DA11F0" w14:textId="77777777" w:rsidR="00DB7896" w:rsidRPr="00DB7896" w:rsidRDefault="00DB7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46EEEAFF" w14:textId="77777777" w:rsidR="00716337" w:rsidRPr="00B0511C" w:rsidRDefault="00DB7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51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Российская академия естественных наук</w:t>
                      </w:r>
                    </w:p>
                    <w:p w14:paraId="56BA0510" w14:textId="77777777" w:rsidR="00DB7896" w:rsidRPr="00DB7896" w:rsidRDefault="00DB7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14:paraId="39611B24" w14:textId="77777777" w:rsidR="00716337" w:rsidRPr="00F6488F" w:rsidRDefault="00716337">
                      <w:pPr>
                        <w:tabs>
                          <w:tab w:val="center" w:pos="5386"/>
                          <w:tab w:val="left" w:pos="88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48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Институт философии РАН</w:t>
                      </w:r>
                    </w:p>
                    <w:p w14:paraId="5D5B163C" w14:textId="77777777" w:rsidR="00716337" w:rsidRDefault="00716337">
                      <w:pPr>
                        <w:tabs>
                          <w:tab w:val="center" w:pos="5386"/>
                          <w:tab w:val="left" w:pos="88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Сектор социальной философии</w:t>
                      </w:r>
                    </w:p>
                    <w:p w14:paraId="0A70D3B1" w14:textId="77777777" w:rsidR="00716337" w:rsidRPr="00DB7896" w:rsidRDefault="00716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2575E340" w14:textId="77777777" w:rsidR="003B2B55" w:rsidRPr="003B2B55" w:rsidRDefault="003B2B55" w:rsidP="003B2B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B2B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МГУ им. </w:t>
                      </w:r>
                      <w:proofErr w:type="spellStart"/>
                      <w:r w:rsidRPr="003B2B5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М.В.Ломоносова</w:t>
                      </w:r>
                      <w:proofErr w:type="spellEnd"/>
                    </w:p>
                    <w:p w14:paraId="369BDFB3" w14:textId="77777777" w:rsidR="00716337" w:rsidRDefault="00716337" w:rsidP="003B2B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Факультет мировой политики </w:t>
                      </w:r>
                    </w:p>
                    <w:p w14:paraId="14E19A84" w14:textId="77777777" w:rsidR="00D54F30" w:rsidRPr="004F6155" w:rsidRDefault="00D54F30" w:rsidP="003B2B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F615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Фонд исторической перспективы</w:t>
                      </w:r>
                    </w:p>
                    <w:p w14:paraId="2DF16E2E" w14:textId="77777777" w:rsidR="00716337" w:rsidRPr="002970D0" w:rsidRDefault="006409E4">
                      <w:pPr>
                        <w:tabs>
                          <w:tab w:val="center" w:pos="5386"/>
                          <w:tab w:val="left" w:pos="88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97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Союз </w:t>
                      </w:r>
                      <w:r w:rsidR="008314B0" w:rsidRPr="00001CC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развития </w:t>
                      </w:r>
                      <w:r w:rsidRPr="00297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наукоградов</w:t>
                      </w:r>
                      <w:r w:rsidR="008D00A5" w:rsidRPr="00297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97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1CA557" w14:textId="77777777" w:rsidR="00716337" w:rsidRDefault="0071633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F02FCB" wp14:editId="35665CEF">
                <wp:simplePos x="0" y="0"/>
                <wp:positionH relativeFrom="column">
                  <wp:posOffset>3564890</wp:posOffset>
                </wp:positionH>
                <wp:positionV relativeFrom="paragraph">
                  <wp:posOffset>27305</wp:posOffset>
                </wp:positionV>
                <wp:extent cx="2524125" cy="91440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144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17E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26" type="#_x0000_t188" style="position:absolute;margin-left:280.7pt;margin-top:2.15pt;width:198.7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" fillcolor="#1f497d" strokecolor="#1f497d"/>
            </w:pict>
          </mc:Fallback>
        </mc:AlternateContent>
      </w:r>
    </w:p>
    <w:p w14:paraId="31AADF39" w14:textId="77777777" w:rsidR="00716337" w:rsidRDefault="00631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07FCAA" wp14:editId="5474D64E">
                <wp:simplePos x="0" y="0"/>
                <wp:positionH relativeFrom="column">
                  <wp:posOffset>-92075</wp:posOffset>
                </wp:positionH>
                <wp:positionV relativeFrom="paragraph">
                  <wp:posOffset>41910</wp:posOffset>
                </wp:positionV>
                <wp:extent cx="1578610" cy="1638935"/>
                <wp:effectExtent l="635" t="8255" r="1905" b="6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638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AD6FE">
                                <a:gamma/>
                                <a:shade val="46275"/>
                                <a:invGamma/>
                                <a:alpha val="23000"/>
                              </a:srgbClr>
                            </a:gs>
                            <a:gs pos="100000">
                              <a:srgbClr val="9AD6FE">
                                <a:alpha val="71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A9EB5" id="Rectangle 9" o:spid="_x0000_s1026" style="position:absolute;margin-left:-7.25pt;margin-top:3.3pt;width:124.3pt;height:12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" fillcolor="#476376" stroked="f">
                <v:fill opacity="15073f" color2="#9ad6fe" o:opacity2="46531f" rotate="t" focus="100%" type="gradien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14E524B" wp14:editId="54B7C68F">
                <wp:simplePos x="0" y="0"/>
                <wp:positionH relativeFrom="column">
                  <wp:posOffset>4955540</wp:posOffset>
                </wp:positionH>
                <wp:positionV relativeFrom="paragraph">
                  <wp:posOffset>227965</wp:posOffset>
                </wp:positionV>
                <wp:extent cx="1605915" cy="18497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70C6" w14:textId="77777777" w:rsidR="00716337" w:rsidRDefault="00FA3EB4" w:rsidP="00282C1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459989" wp14:editId="631FDAA9">
                                  <wp:extent cx="1390650" cy="1962150"/>
                                  <wp:effectExtent l="19050" t="0" r="0" b="0"/>
                                  <wp:docPr id="2" name="Рисунок 2" descr="Логотип2017 обнов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Логотип2017 обнов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F9FDFF"/>
                                              </a:gs>
                                              <a:gs pos="100000">
                                                <a:srgbClr val="00B0F0"/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524B" id="Text Box 4" o:spid="_x0000_s1028" type="#_x0000_t202" style="position:absolute;margin-left:390.2pt;margin-top:17.95pt;width:126.45pt;height:145.65pt;z-index:25165977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" strokeweight=".5pt">
                <v:textbox inset="7.45pt,3.85pt,7.45pt,3.85pt">
                  <w:txbxContent>
                    <w:p w14:paraId="540770C6" w14:textId="77777777" w:rsidR="00716337" w:rsidRDefault="00FA3EB4" w:rsidP="00282C1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459989" wp14:editId="631FDAA9">
                            <wp:extent cx="1390650" cy="1962150"/>
                            <wp:effectExtent l="19050" t="0" r="0" b="0"/>
                            <wp:docPr id="2" name="Рисунок 2" descr="Логотип2017 обнов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Логотип2017 обнов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9621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9FDFF"/>
                                        </a:gs>
                                        <a:gs pos="100000">
                                          <a:srgbClr val="00B0F0"/>
                                        </a:gs>
                                      </a:gsLst>
                                      <a:lin ang="5400000" scaled="1"/>
                                    </a:gra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337">
        <w:rPr>
          <w:rFonts w:ascii="Times New Roman" w:hAnsi="Times New Roman"/>
          <w:b/>
          <w:sz w:val="32"/>
          <w:szCs w:val="28"/>
        </w:rPr>
        <w:t xml:space="preserve">        </w:t>
      </w:r>
    </w:p>
    <w:p w14:paraId="034255DE" w14:textId="77777777" w:rsidR="00716337" w:rsidRDefault="00D650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29494872" wp14:editId="7B6D17D9">
            <wp:simplePos x="0" y="0"/>
            <wp:positionH relativeFrom="column">
              <wp:posOffset>-150399</wp:posOffset>
            </wp:positionH>
            <wp:positionV relativeFrom="paragraph">
              <wp:posOffset>102594</wp:posOffset>
            </wp:positionV>
            <wp:extent cx="1664742" cy="940280"/>
            <wp:effectExtent l="0" t="0" r="0" b="0"/>
            <wp:wrapNone/>
            <wp:docPr id="103" name="Рисунок 103" descr="C:\Users\Мельникова Н Е\Desktop\СОВРЕМЕННАЯ РОССИЯ ИСТОРИЧЕСКИЕ КОНТЕКСТЫ И СЦЕНАРИИ БУДУЩЕГО 2022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Мельникова Н Е\Desktop\СОВРЕМЕННАЯ РОССИЯ ИСТОРИЧЕСКИЕ КОНТЕКСТЫ И СЦЕНАРИИ БУДУЩЕГО 2022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42" cy="9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4D60E" w14:textId="77777777" w:rsidR="00716337" w:rsidRDefault="007163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F4979A" w14:textId="77777777" w:rsidR="00716337" w:rsidRDefault="00631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8E941" wp14:editId="59591B2F">
                <wp:simplePos x="0" y="0"/>
                <wp:positionH relativeFrom="column">
                  <wp:posOffset>145415</wp:posOffset>
                </wp:positionH>
                <wp:positionV relativeFrom="paragraph">
                  <wp:posOffset>203835</wp:posOffset>
                </wp:positionV>
                <wp:extent cx="2524125" cy="914400"/>
                <wp:effectExtent l="0" t="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144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D5DA" id="AutoShape 5" o:spid="_x0000_s1026" type="#_x0000_t188" style="position:absolute;margin-left:11.45pt;margin-top:16.05pt;width:198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" fillcolor="#6cf" strokecolor="#6cf"/>
            </w:pict>
          </mc:Fallback>
        </mc:AlternateContent>
      </w:r>
    </w:p>
    <w:p w14:paraId="2568C87D" w14:textId="77777777" w:rsidR="00716337" w:rsidRDefault="00716337">
      <w:pPr>
        <w:tabs>
          <w:tab w:val="left" w:pos="274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FE01936" w14:textId="77777777" w:rsidR="00716337" w:rsidRDefault="007163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333F021" w14:textId="77777777" w:rsidR="00F6488F" w:rsidRPr="000605F0" w:rsidRDefault="00716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8FEEB7" w14:textId="77777777" w:rsidR="00F224C6" w:rsidRPr="008556E5" w:rsidRDefault="00F22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C5BC53" w14:textId="77777777" w:rsidR="00716337" w:rsidRPr="00EE094C" w:rsidRDefault="00716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52D66776" w14:textId="77777777" w:rsidR="00716337" w:rsidRPr="00EE094C" w:rsidRDefault="0071633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E094C">
        <w:rPr>
          <w:rFonts w:ascii="Times New Roman" w:hAnsi="Times New Roman"/>
          <w:b/>
          <w:sz w:val="24"/>
          <w:szCs w:val="24"/>
        </w:rPr>
        <w:t xml:space="preserve">от </w:t>
      </w:r>
      <w:r w:rsidR="00ED735C">
        <w:rPr>
          <w:rFonts w:ascii="Times New Roman" w:hAnsi="Times New Roman"/>
          <w:b/>
          <w:sz w:val="24"/>
          <w:szCs w:val="24"/>
        </w:rPr>
        <w:t>«</w:t>
      </w:r>
      <w:r w:rsidR="00772E7A">
        <w:rPr>
          <w:rFonts w:ascii="Times New Roman" w:hAnsi="Times New Roman"/>
          <w:b/>
          <w:sz w:val="24"/>
          <w:szCs w:val="24"/>
        </w:rPr>
        <w:t>01</w:t>
      </w:r>
      <w:r w:rsidRPr="00EE094C">
        <w:rPr>
          <w:rFonts w:ascii="Times New Roman" w:hAnsi="Times New Roman"/>
          <w:b/>
          <w:sz w:val="24"/>
          <w:szCs w:val="24"/>
        </w:rPr>
        <w:t xml:space="preserve">» </w:t>
      </w:r>
      <w:r w:rsidR="00772E7A">
        <w:rPr>
          <w:rFonts w:ascii="Times New Roman" w:hAnsi="Times New Roman"/>
          <w:b/>
          <w:sz w:val="24"/>
          <w:szCs w:val="24"/>
        </w:rPr>
        <w:t>февраля</w:t>
      </w:r>
      <w:r w:rsidR="002B5CAF">
        <w:rPr>
          <w:rFonts w:ascii="Times New Roman" w:hAnsi="Times New Roman"/>
          <w:b/>
          <w:sz w:val="24"/>
          <w:szCs w:val="24"/>
        </w:rPr>
        <w:t xml:space="preserve"> 20</w:t>
      </w:r>
      <w:r w:rsidR="00D54F30">
        <w:rPr>
          <w:rFonts w:ascii="Times New Roman" w:hAnsi="Times New Roman"/>
          <w:b/>
          <w:sz w:val="24"/>
          <w:szCs w:val="24"/>
        </w:rPr>
        <w:t>22</w:t>
      </w:r>
      <w:r w:rsidRPr="00EE094C">
        <w:rPr>
          <w:rFonts w:ascii="Times New Roman" w:hAnsi="Times New Roman"/>
          <w:b/>
          <w:sz w:val="24"/>
          <w:szCs w:val="24"/>
        </w:rPr>
        <w:t xml:space="preserve"> г.</w:t>
      </w:r>
    </w:p>
    <w:p w14:paraId="064BF343" w14:textId="77777777" w:rsidR="00716337" w:rsidRPr="00870422" w:rsidRDefault="00716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2ABFF934" w14:textId="77777777" w:rsidR="0087226D" w:rsidRPr="0091435E" w:rsidRDefault="001F04B8" w:rsidP="00864569">
      <w:pPr>
        <w:spacing w:after="0" w:line="240" w:lineRule="auto"/>
        <w:jc w:val="both"/>
        <w:rPr>
          <w:rFonts w:ascii="Times New Roman" w:hAnsi="Times New Roman"/>
        </w:rPr>
      </w:pPr>
      <w:r w:rsidRPr="0091435E">
        <w:rPr>
          <w:rFonts w:ascii="Times New Roman" w:hAnsi="Times New Roman"/>
        </w:rPr>
        <w:t>Государственный у</w:t>
      </w:r>
      <w:r w:rsidR="00716337" w:rsidRPr="0091435E">
        <w:rPr>
          <w:rFonts w:ascii="Times New Roman" w:hAnsi="Times New Roman"/>
        </w:rPr>
        <w:t>ниверситет «Дубн</w:t>
      </w:r>
      <w:r w:rsidR="00C61271" w:rsidRPr="0091435E">
        <w:rPr>
          <w:rFonts w:ascii="Times New Roman" w:hAnsi="Times New Roman"/>
        </w:rPr>
        <w:t>а»,</w:t>
      </w:r>
      <w:r w:rsidR="00BF25C7" w:rsidRPr="0091435E">
        <w:rPr>
          <w:rFonts w:ascii="Times New Roman" w:hAnsi="Times New Roman"/>
        </w:rPr>
        <w:t xml:space="preserve"> </w:t>
      </w:r>
      <w:r w:rsidR="00DB7896" w:rsidRPr="0091435E">
        <w:rPr>
          <w:rFonts w:ascii="Times New Roman" w:hAnsi="Times New Roman"/>
        </w:rPr>
        <w:t xml:space="preserve">Российская академия естественных наук (г. Москва), </w:t>
      </w:r>
      <w:r w:rsidR="00E81E4D" w:rsidRPr="0091435E">
        <w:rPr>
          <w:rFonts w:ascii="Times New Roman" w:hAnsi="Times New Roman"/>
        </w:rPr>
        <w:t>сектор</w:t>
      </w:r>
      <w:r w:rsidR="00EF24A5" w:rsidRPr="0091435E">
        <w:rPr>
          <w:rFonts w:ascii="Times New Roman" w:hAnsi="Times New Roman"/>
        </w:rPr>
        <w:t xml:space="preserve"> социальной философии </w:t>
      </w:r>
      <w:r w:rsidR="00716337" w:rsidRPr="0091435E">
        <w:rPr>
          <w:rFonts w:ascii="Times New Roman" w:hAnsi="Times New Roman"/>
        </w:rPr>
        <w:t>Института философии РАН (г. Москва)</w:t>
      </w:r>
      <w:r w:rsidR="003B2B55" w:rsidRPr="0091435E">
        <w:rPr>
          <w:rFonts w:ascii="Times New Roman" w:hAnsi="Times New Roman"/>
        </w:rPr>
        <w:t>,</w:t>
      </w:r>
      <w:r w:rsidR="00716337" w:rsidRPr="0091435E">
        <w:rPr>
          <w:rFonts w:ascii="Times New Roman" w:hAnsi="Times New Roman"/>
        </w:rPr>
        <w:t xml:space="preserve"> </w:t>
      </w:r>
      <w:r w:rsidR="003B2B55" w:rsidRPr="0091435E">
        <w:rPr>
          <w:rFonts w:ascii="Times New Roman" w:hAnsi="Times New Roman"/>
        </w:rPr>
        <w:t>ф</w:t>
      </w:r>
      <w:r w:rsidRPr="0091435E">
        <w:rPr>
          <w:rFonts w:ascii="Times New Roman" w:hAnsi="Times New Roman"/>
        </w:rPr>
        <w:t>акультет мировой политики МГУ </w:t>
      </w:r>
      <w:r w:rsidR="00716337" w:rsidRPr="0091435E">
        <w:rPr>
          <w:rFonts w:ascii="Times New Roman" w:hAnsi="Times New Roman"/>
        </w:rPr>
        <w:t>и</w:t>
      </w:r>
      <w:r w:rsidRPr="0091435E">
        <w:rPr>
          <w:rFonts w:ascii="Times New Roman" w:hAnsi="Times New Roman"/>
        </w:rPr>
        <w:t>м. </w:t>
      </w:r>
      <w:proofErr w:type="spellStart"/>
      <w:r w:rsidR="00BF25C7" w:rsidRPr="0091435E">
        <w:rPr>
          <w:rFonts w:ascii="Times New Roman" w:hAnsi="Times New Roman"/>
        </w:rPr>
        <w:t>М.В.Ломоносова</w:t>
      </w:r>
      <w:proofErr w:type="spellEnd"/>
      <w:r w:rsidR="00BF25C7" w:rsidRPr="0091435E">
        <w:rPr>
          <w:rFonts w:ascii="Times New Roman" w:hAnsi="Times New Roman"/>
        </w:rPr>
        <w:t xml:space="preserve"> (г.</w:t>
      </w:r>
      <w:r w:rsidR="00EF24A5" w:rsidRPr="0091435E">
        <w:rPr>
          <w:rFonts w:ascii="Times New Roman" w:hAnsi="Times New Roman"/>
        </w:rPr>
        <w:t> </w:t>
      </w:r>
      <w:r w:rsidR="00BF3590" w:rsidRPr="0091435E">
        <w:rPr>
          <w:rFonts w:ascii="Times New Roman" w:hAnsi="Times New Roman"/>
        </w:rPr>
        <w:t>Москва)</w:t>
      </w:r>
      <w:r w:rsidR="00EF24A5" w:rsidRPr="0091435E">
        <w:rPr>
          <w:rFonts w:ascii="Times New Roman" w:hAnsi="Times New Roman"/>
        </w:rPr>
        <w:t xml:space="preserve">, </w:t>
      </w:r>
      <w:r w:rsidR="00D54F30" w:rsidRPr="004F6155">
        <w:rPr>
          <w:rFonts w:ascii="Times New Roman" w:hAnsi="Times New Roman"/>
          <w:bCs/>
          <w:sz w:val="24"/>
          <w:szCs w:val="24"/>
        </w:rPr>
        <w:t>Фонд исторической перспективы</w:t>
      </w:r>
      <w:r w:rsidR="00D54F30" w:rsidRPr="007730E9">
        <w:rPr>
          <w:rStyle w:val="ab"/>
          <w:rFonts w:ascii="Times New Roman" w:hAnsi="Times New Roman"/>
          <w:b w:val="0"/>
          <w:sz w:val="24"/>
          <w:szCs w:val="24"/>
        </w:rPr>
        <w:t>,</w:t>
      </w:r>
      <w:r w:rsidR="00D54F30">
        <w:rPr>
          <w:rStyle w:val="ab"/>
          <w:rFonts w:ascii="Times New Roman" w:hAnsi="Times New Roman"/>
          <w:color w:val="FF0000"/>
          <w:sz w:val="24"/>
          <w:szCs w:val="24"/>
        </w:rPr>
        <w:t xml:space="preserve"> </w:t>
      </w:r>
      <w:r w:rsidR="006409E4" w:rsidRPr="008314B0">
        <w:rPr>
          <w:rFonts w:ascii="Times New Roman" w:hAnsi="Times New Roman"/>
          <w:bCs/>
        </w:rPr>
        <w:t xml:space="preserve">Союз </w:t>
      </w:r>
      <w:r w:rsidR="008314B0" w:rsidRPr="008314B0">
        <w:rPr>
          <w:rFonts w:ascii="Times New Roman" w:hAnsi="Times New Roman"/>
          <w:bCs/>
        </w:rPr>
        <w:t xml:space="preserve">развития </w:t>
      </w:r>
      <w:r w:rsidR="006409E4" w:rsidRPr="008314B0">
        <w:rPr>
          <w:rFonts w:ascii="Times New Roman" w:hAnsi="Times New Roman"/>
          <w:bCs/>
        </w:rPr>
        <w:t>наукоградов</w:t>
      </w:r>
      <w:r w:rsidR="00001CCE" w:rsidRPr="008314B0">
        <w:rPr>
          <w:rFonts w:ascii="Times New Roman" w:hAnsi="Times New Roman"/>
          <w:bCs/>
        </w:rPr>
        <w:t xml:space="preserve"> проводят</w:t>
      </w:r>
      <w:r w:rsidR="00716337" w:rsidRPr="0091435E">
        <w:rPr>
          <w:rFonts w:ascii="Times New Roman" w:hAnsi="Times New Roman"/>
        </w:rPr>
        <w:t xml:space="preserve"> </w:t>
      </w:r>
    </w:p>
    <w:p w14:paraId="21C80BA5" w14:textId="77777777" w:rsidR="00EB38D3" w:rsidRPr="0091435E" w:rsidRDefault="00EB38D3" w:rsidP="00EF24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7384EC" w14:textId="77777777" w:rsidR="00716337" w:rsidRPr="003C61C8" w:rsidRDefault="0040514F" w:rsidP="00870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всероссийскую</w:t>
      </w:r>
      <w:r w:rsidR="00716337" w:rsidRPr="003C61C8">
        <w:rPr>
          <w:rFonts w:ascii="Times New Roman" w:hAnsi="Times New Roman"/>
          <w:b/>
          <w:sz w:val="24"/>
          <w:szCs w:val="24"/>
        </w:rPr>
        <w:t xml:space="preserve"> </w:t>
      </w:r>
      <w:r w:rsidR="00DF71AE" w:rsidRPr="003C61C8">
        <w:rPr>
          <w:rFonts w:ascii="Times New Roman" w:hAnsi="Times New Roman"/>
          <w:b/>
          <w:sz w:val="24"/>
          <w:szCs w:val="24"/>
        </w:rPr>
        <w:t xml:space="preserve">научную </w:t>
      </w:r>
      <w:r w:rsidR="00716337" w:rsidRPr="003C61C8">
        <w:rPr>
          <w:rFonts w:ascii="Times New Roman" w:hAnsi="Times New Roman"/>
          <w:b/>
          <w:sz w:val="24"/>
          <w:szCs w:val="24"/>
        </w:rPr>
        <w:t>конференцию</w:t>
      </w:r>
    </w:p>
    <w:p w14:paraId="74BF0C40" w14:textId="77777777" w:rsidR="00BF25C7" w:rsidRPr="00870422" w:rsidRDefault="00BF25C7" w:rsidP="0087042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045EE21" w14:textId="77777777" w:rsidR="00D54F30" w:rsidRPr="00D54F30" w:rsidRDefault="006409E4" w:rsidP="00D54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4F30">
        <w:rPr>
          <w:rFonts w:ascii="Times New Roman" w:hAnsi="Times New Roman"/>
          <w:b/>
          <w:sz w:val="36"/>
          <w:szCs w:val="36"/>
        </w:rPr>
        <w:t>«</w:t>
      </w:r>
      <w:r w:rsidR="00D54F30" w:rsidRPr="00D54F30">
        <w:rPr>
          <w:rFonts w:ascii="Times New Roman" w:hAnsi="Times New Roman"/>
          <w:b/>
          <w:sz w:val="36"/>
          <w:szCs w:val="36"/>
        </w:rPr>
        <w:t xml:space="preserve">СОВРЕМЕННАЯ </w:t>
      </w:r>
      <w:r w:rsidR="00D54F30" w:rsidRPr="00B55550">
        <w:rPr>
          <w:rFonts w:ascii="Times New Roman" w:hAnsi="Times New Roman"/>
          <w:b/>
          <w:sz w:val="36"/>
          <w:szCs w:val="36"/>
        </w:rPr>
        <w:t>РОССИЯ</w:t>
      </w:r>
      <w:r w:rsidR="00753E9D" w:rsidRPr="00B55550">
        <w:rPr>
          <w:rFonts w:ascii="Times New Roman" w:hAnsi="Times New Roman"/>
          <w:b/>
          <w:sz w:val="36"/>
          <w:szCs w:val="36"/>
        </w:rPr>
        <w:t xml:space="preserve"> И МИР</w:t>
      </w:r>
      <w:r w:rsidR="00D54F30" w:rsidRPr="00B55550">
        <w:rPr>
          <w:rFonts w:ascii="Times New Roman" w:hAnsi="Times New Roman"/>
          <w:b/>
          <w:sz w:val="36"/>
          <w:szCs w:val="36"/>
        </w:rPr>
        <w:t>:</w:t>
      </w:r>
    </w:p>
    <w:p w14:paraId="75CD63FE" w14:textId="77777777" w:rsidR="00D54F30" w:rsidRPr="00D54F30" w:rsidRDefault="00D54F30" w:rsidP="00D54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4F30">
        <w:rPr>
          <w:rFonts w:ascii="Times New Roman" w:hAnsi="Times New Roman"/>
          <w:b/>
          <w:sz w:val="36"/>
          <w:szCs w:val="36"/>
        </w:rPr>
        <w:t>ИСТОРИЧЕСКИЕ КОНТЕКСТЫ РАЗВИТИЯ</w:t>
      </w:r>
    </w:p>
    <w:p w14:paraId="6381F8B7" w14:textId="77777777" w:rsidR="00716337" w:rsidRPr="00D54F30" w:rsidRDefault="00D54F30" w:rsidP="00D54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4F30">
        <w:rPr>
          <w:rFonts w:ascii="Times New Roman" w:hAnsi="Times New Roman"/>
          <w:b/>
          <w:sz w:val="36"/>
          <w:szCs w:val="36"/>
        </w:rPr>
        <w:t>И СЦЕНАРИИ БУДУЩЕГО</w:t>
      </w:r>
      <w:r w:rsidR="002B5CAF" w:rsidRPr="00D54F30">
        <w:rPr>
          <w:rFonts w:ascii="Times New Roman" w:hAnsi="Times New Roman"/>
          <w:b/>
          <w:sz w:val="36"/>
          <w:szCs w:val="36"/>
        </w:rPr>
        <w:t>»</w:t>
      </w:r>
    </w:p>
    <w:p w14:paraId="0C2F5E9F" w14:textId="77777777" w:rsidR="001E2F8D" w:rsidRPr="0091435E" w:rsidRDefault="001E2F8D" w:rsidP="001E2F8D">
      <w:pPr>
        <w:spacing w:after="0" w:line="240" w:lineRule="auto"/>
        <w:jc w:val="center"/>
        <w:rPr>
          <w:b/>
          <w:sz w:val="16"/>
          <w:szCs w:val="16"/>
        </w:rPr>
      </w:pPr>
    </w:p>
    <w:p w14:paraId="104DC0F2" w14:textId="77777777" w:rsidR="00716337" w:rsidRPr="0091435E" w:rsidRDefault="00716337" w:rsidP="008704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35E">
        <w:rPr>
          <w:rFonts w:ascii="Times New Roman" w:hAnsi="Times New Roman"/>
        </w:rPr>
        <w:t xml:space="preserve">Конференция </w:t>
      </w:r>
      <w:r w:rsidRPr="00B55550">
        <w:rPr>
          <w:rFonts w:ascii="Times New Roman" w:hAnsi="Times New Roman"/>
        </w:rPr>
        <w:t xml:space="preserve">состоится </w:t>
      </w:r>
      <w:r w:rsidR="00631C5C">
        <w:rPr>
          <w:rFonts w:ascii="Times New Roman" w:hAnsi="Times New Roman"/>
          <w:b/>
          <w:sz w:val="24"/>
          <w:szCs w:val="24"/>
        </w:rPr>
        <w:t>13 мая</w:t>
      </w:r>
      <w:r w:rsidR="002B5CAF">
        <w:rPr>
          <w:rFonts w:ascii="Times New Roman" w:hAnsi="Times New Roman"/>
          <w:b/>
          <w:sz w:val="24"/>
          <w:szCs w:val="24"/>
        </w:rPr>
        <w:t xml:space="preserve"> 20</w:t>
      </w:r>
      <w:r w:rsidR="002B5CAF" w:rsidRPr="002B5CAF">
        <w:rPr>
          <w:rFonts w:ascii="Times New Roman" w:hAnsi="Times New Roman"/>
          <w:b/>
          <w:sz w:val="24"/>
          <w:szCs w:val="24"/>
        </w:rPr>
        <w:t>2</w:t>
      </w:r>
      <w:r w:rsidR="00D54F30">
        <w:rPr>
          <w:rFonts w:ascii="Times New Roman" w:hAnsi="Times New Roman"/>
          <w:b/>
          <w:sz w:val="24"/>
          <w:szCs w:val="24"/>
        </w:rPr>
        <w:t>2</w:t>
      </w:r>
      <w:r w:rsidRPr="0091435E">
        <w:rPr>
          <w:rFonts w:ascii="Times New Roman" w:hAnsi="Times New Roman"/>
          <w:b/>
          <w:sz w:val="24"/>
          <w:szCs w:val="24"/>
        </w:rPr>
        <w:t xml:space="preserve"> года</w:t>
      </w:r>
      <w:r w:rsidRPr="0091435E">
        <w:rPr>
          <w:rFonts w:ascii="Times New Roman" w:hAnsi="Times New Roman"/>
        </w:rPr>
        <w:t xml:space="preserve"> в </w:t>
      </w:r>
      <w:r w:rsidR="001F04B8" w:rsidRPr="0091435E">
        <w:rPr>
          <w:rFonts w:ascii="Times New Roman" w:hAnsi="Times New Roman"/>
        </w:rPr>
        <w:t>государственном у</w:t>
      </w:r>
      <w:r w:rsidRPr="0091435E">
        <w:rPr>
          <w:rFonts w:ascii="Times New Roman" w:hAnsi="Times New Roman"/>
        </w:rPr>
        <w:t>ниверситете «Дубна»</w:t>
      </w:r>
    </w:p>
    <w:p w14:paraId="11EFCCD3" w14:textId="77777777" w:rsidR="00894E23" w:rsidRPr="003F5BDC" w:rsidRDefault="00894E23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37916403" w14:textId="77777777" w:rsidR="00716337" w:rsidRDefault="00716337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1106">
        <w:rPr>
          <w:rFonts w:ascii="Times New Roman" w:hAnsi="Times New Roman"/>
          <w:b/>
          <w:sz w:val="28"/>
          <w:szCs w:val="28"/>
        </w:rPr>
        <w:t>О</w:t>
      </w:r>
      <w:r w:rsidRPr="00C026BB">
        <w:rPr>
          <w:rFonts w:ascii="Times New Roman" w:hAnsi="Times New Roman"/>
          <w:b/>
          <w:sz w:val="28"/>
          <w:szCs w:val="28"/>
        </w:rPr>
        <w:t>сновные направления работы:</w:t>
      </w:r>
    </w:p>
    <w:p w14:paraId="5FB6AB1E" w14:textId="77777777" w:rsidR="00765B83" w:rsidRPr="00765B83" w:rsidRDefault="00765B83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1E02DEE0" w14:textId="286A6E90" w:rsidR="00FA3EB4" w:rsidRPr="008556E5" w:rsidRDefault="00FA3EB4" w:rsidP="006B022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6E5">
        <w:rPr>
          <w:rFonts w:ascii="Times New Roman" w:hAnsi="Times New Roman"/>
          <w:sz w:val="24"/>
          <w:szCs w:val="24"/>
        </w:rPr>
        <w:t>Социально-философская мысль о</w:t>
      </w:r>
      <w:r w:rsidR="00E22630">
        <w:rPr>
          <w:rFonts w:ascii="Times New Roman" w:hAnsi="Times New Roman"/>
          <w:sz w:val="24"/>
          <w:szCs w:val="24"/>
        </w:rPr>
        <w:t xml:space="preserve">б </w:t>
      </w:r>
      <w:r w:rsidRPr="008556E5">
        <w:rPr>
          <w:rFonts w:ascii="Times New Roman" w:hAnsi="Times New Roman"/>
          <w:sz w:val="24"/>
          <w:szCs w:val="24"/>
        </w:rPr>
        <w:t>общественно</w:t>
      </w:r>
      <w:r w:rsidR="00E22630">
        <w:rPr>
          <w:rFonts w:ascii="Times New Roman" w:hAnsi="Times New Roman"/>
          <w:sz w:val="24"/>
          <w:szCs w:val="24"/>
        </w:rPr>
        <w:t>м</w:t>
      </w:r>
      <w:r w:rsidRPr="008556E5">
        <w:rPr>
          <w:rFonts w:ascii="Times New Roman" w:hAnsi="Times New Roman"/>
          <w:sz w:val="24"/>
          <w:szCs w:val="24"/>
        </w:rPr>
        <w:t xml:space="preserve"> развити</w:t>
      </w:r>
      <w:r w:rsidR="00E22630">
        <w:rPr>
          <w:rFonts w:ascii="Times New Roman" w:hAnsi="Times New Roman"/>
          <w:sz w:val="24"/>
          <w:szCs w:val="24"/>
        </w:rPr>
        <w:t>и</w:t>
      </w:r>
      <w:r w:rsidR="00304479">
        <w:rPr>
          <w:rFonts w:ascii="Times New Roman" w:hAnsi="Times New Roman"/>
          <w:sz w:val="24"/>
          <w:szCs w:val="24"/>
        </w:rPr>
        <w:t xml:space="preserve"> в контексте новой геополитики</w:t>
      </w:r>
    </w:p>
    <w:p w14:paraId="6F2CEBE6" w14:textId="77777777" w:rsidR="00FA3EB4" w:rsidRPr="008556E5" w:rsidRDefault="00FA3EB4" w:rsidP="006B022F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>Постмодернистская парадигма и социально-гуманитарное знание</w:t>
      </w:r>
    </w:p>
    <w:p w14:paraId="2962BD0F" w14:textId="77777777" w:rsidR="008556E5" w:rsidRPr="008556E5" w:rsidRDefault="008556E5" w:rsidP="008556E5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>Языки описания устройства современного мира</w:t>
      </w:r>
    </w:p>
    <w:p w14:paraId="4BFBAE82" w14:textId="77777777" w:rsidR="009D2BA9" w:rsidRPr="008556E5" w:rsidRDefault="0020446D" w:rsidP="006B022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56E5">
        <w:rPr>
          <w:rFonts w:ascii="Times New Roman" w:hAnsi="Times New Roman"/>
          <w:sz w:val="24"/>
          <w:szCs w:val="24"/>
        </w:rPr>
        <w:t>С</w:t>
      </w:r>
      <w:r w:rsidR="009D2BA9" w:rsidRPr="008556E5">
        <w:rPr>
          <w:rFonts w:ascii="Times New Roman" w:hAnsi="Times New Roman"/>
          <w:sz w:val="24"/>
          <w:szCs w:val="24"/>
        </w:rPr>
        <w:t>оциальное и биотехнологическое конструирование</w:t>
      </w:r>
      <w:r w:rsidRPr="008556E5">
        <w:rPr>
          <w:rFonts w:ascii="Times New Roman" w:hAnsi="Times New Roman"/>
          <w:sz w:val="24"/>
          <w:szCs w:val="24"/>
        </w:rPr>
        <w:t>: антропологические риски</w:t>
      </w:r>
    </w:p>
    <w:p w14:paraId="116284B3" w14:textId="77777777" w:rsidR="009D2BA9" w:rsidRPr="008556E5" w:rsidRDefault="009D2BA9" w:rsidP="006B022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56E5">
        <w:rPr>
          <w:rFonts w:ascii="Times New Roman" w:hAnsi="Times New Roman"/>
          <w:sz w:val="24"/>
          <w:szCs w:val="24"/>
        </w:rPr>
        <w:t>Идентичность человека в социокультурной транзитивности</w:t>
      </w:r>
    </w:p>
    <w:p w14:paraId="0B8987D8" w14:textId="77777777" w:rsidR="006B022F" w:rsidRPr="008556E5" w:rsidRDefault="0020446D" w:rsidP="006B022F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>Искусственный интеллект в прогнозах будущего</w:t>
      </w:r>
    </w:p>
    <w:p w14:paraId="362D2184" w14:textId="77777777" w:rsidR="0020446D" w:rsidRPr="008556E5" w:rsidRDefault="0020446D" w:rsidP="006B022F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>Этика цифрового общества</w:t>
      </w:r>
    </w:p>
    <w:p w14:paraId="46F42C36" w14:textId="7F6F7AF7" w:rsidR="00137D89" w:rsidRPr="006C3D5F" w:rsidRDefault="008556E5" w:rsidP="00837F96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C3D5F">
        <w:rPr>
          <w:rFonts w:ascii="Times New Roman" w:hAnsi="Times New Roman"/>
          <w:sz w:val="24"/>
          <w:szCs w:val="24"/>
          <w:lang w:eastAsia="ru-RU"/>
        </w:rPr>
        <w:t xml:space="preserve">Перспективы </w:t>
      </w:r>
      <w:r w:rsidR="006C3D5F" w:rsidRPr="006C3D5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C3D5F">
        <w:rPr>
          <w:rFonts w:ascii="Times New Roman" w:hAnsi="Times New Roman"/>
          <w:sz w:val="24"/>
          <w:szCs w:val="24"/>
          <w:lang w:eastAsia="ru-RU"/>
        </w:rPr>
        <w:t>п</w:t>
      </w:r>
      <w:r w:rsidR="00137D89" w:rsidRPr="006C3D5F">
        <w:rPr>
          <w:rFonts w:ascii="Times New Roman" w:hAnsi="Times New Roman"/>
          <w:sz w:val="24"/>
          <w:szCs w:val="24"/>
          <w:lang w:eastAsia="ru-RU"/>
        </w:rPr>
        <w:t>рогнозы цифровизации</w:t>
      </w:r>
    </w:p>
    <w:p w14:paraId="2050F8D9" w14:textId="77777777" w:rsidR="00F05AC3" w:rsidRPr="00B55550" w:rsidRDefault="00F05AC3" w:rsidP="008556E5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55550">
        <w:rPr>
          <w:rFonts w:ascii="Times New Roman" w:hAnsi="Times New Roman"/>
          <w:sz w:val="24"/>
          <w:szCs w:val="24"/>
          <w:lang w:eastAsia="ru-RU"/>
        </w:rPr>
        <w:t>Социальные аспекты современной культуры</w:t>
      </w:r>
    </w:p>
    <w:p w14:paraId="5D675F84" w14:textId="77777777" w:rsidR="0020446D" w:rsidRPr="008556E5" w:rsidRDefault="0020446D" w:rsidP="0007686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6E5">
        <w:rPr>
          <w:rFonts w:ascii="Times New Roman" w:hAnsi="Times New Roman"/>
          <w:sz w:val="24"/>
          <w:szCs w:val="24"/>
        </w:rPr>
        <w:t>Социальные и арт-практики в цифровом измерении</w:t>
      </w:r>
    </w:p>
    <w:p w14:paraId="61C83E1E" w14:textId="48E79966" w:rsidR="00001CCE" w:rsidRDefault="00001CCE" w:rsidP="006B022F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 xml:space="preserve">Наукограды как </w:t>
      </w:r>
      <w:r w:rsidR="00304479">
        <w:rPr>
          <w:rFonts w:ascii="Times New Roman" w:hAnsi="Times New Roman"/>
          <w:sz w:val="24"/>
          <w:szCs w:val="24"/>
          <w:lang w:eastAsia="ru-RU"/>
        </w:rPr>
        <w:t xml:space="preserve">феномен культуры и </w:t>
      </w:r>
      <w:r w:rsidRPr="008556E5">
        <w:rPr>
          <w:rFonts w:ascii="Times New Roman" w:hAnsi="Times New Roman"/>
          <w:sz w:val="24"/>
          <w:szCs w:val="24"/>
          <w:lang w:eastAsia="ru-RU"/>
        </w:rPr>
        <w:t>точки роста Общества знаний</w:t>
      </w:r>
    </w:p>
    <w:p w14:paraId="5A03E5B4" w14:textId="77777777" w:rsidR="00D54F30" w:rsidRPr="00EB2346" w:rsidRDefault="00D54F30" w:rsidP="00D54F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346">
        <w:rPr>
          <w:rFonts w:ascii="Times New Roman" w:hAnsi="Times New Roman"/>
          <w:sz w:val="24"/>
          <w:szCs w:val="24"/>
        </w:rPr>
        <w:t>Эволюция о</w:t>
      </w:r>
      <w:r w:rsidRPr="00EB2346">
        <w:rPr>
          <w:rFonts w:ascii="Times New Roman" w:eastAsia="Calibri" w:hAnsi="Times New Roman"/>
          <w:sz w:val="24"/>
          <w:szCs w:val="24"/>
        </w:rPr>
        <w:t>браз</w:t>
      </w:r>
      <w:r w:rsidRPr="00EB2346">
        <w:rPr>
          <w:rFonts w:ascii="Times New Roman" w:hAnsi="Times New Roman"/>
          <w:sz w:val="24"/>
          <w:szCs w:val="24"/>
        </w:rPr>
        <w:t>а</w:t>
      </w:r>
      <w:r w:rsidRPr="00EB2346">
        <w:rPr>
          <w:rFonts w:ascii="Times New Roman" w:eastAsia="Calibri" w:hAnsi="Times New Roman"/>
          <w:sz w:val="24"/>
          <w:szCs w:val="24"/>
        </w:rPr>
        <w:t xml:space="preserve"> России в многополярном (поликультурном) мире</w:t>
      </w:r>
    </w:p>
    <w:p w14:paraId="02A96F52" w14:textId="1C5EE9C6" w:rsidR="00D54F30" w:rsidRPr="00EB2346" w:rsidRDefault="00304479" w:rsidP="00D54F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4F30" w:rsidRPr="00EB2346">
        <w:rPr>
          <w:rFonts w:ascii="Times New Roman" w:hAnsi="Times New Roman"/>
          <w:sz w:val="24"/>
          <w:szCs w:val="24"/>
        </w:rPr>
        <w:t>рогнозные модели развития образования в России</w:t>
      </w:r>
      <w:r>
        <w:rPr>
          <w:rFonts w:ascii="Times New Roman" w:hAnsi="Times New Roman"/>
          <w:sz w:val="24"/>
          <w:szCs w:val="24"/>
        </w:rPr>
        <w:t xml:space="preserve"> на новом рубеже эпох</w:t>
      </w:r>
    </w:p>
    <w:p w14:paraId="39204447" w14:textId="77777777" w:rsidR="0007686E" w:rsidRPr="008556E5" w:rsidRDefault="002D3B3D" w:rsidP="002D3B3D">
      <w:pPr>
        <w:pStyle w:val="ae"/>
        <w:numPr>
          <w:ilvl w:val="0"/>
          <w:numId w:val="6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556E5">
        <w:rPr>
          <w:rFonts w:ascii="Times New Roman" w:hAnsi="Times New Roman"/>
          <w:sz w:val="24"/>
          <w:szCs w:val="24"/>
          <w:lang w:eastAsia="ru-RU"/>
        </w:rPr>
        <w:t>У</w:t>
      </w:r>
      <w:r w:rsidR="0007686E" w:rsidRPr="008556E5">
        <w:rPr>
          <w:rFonts w:ascii="Times New Roman" w:hAnsi="Times New Roman"/>
          <w:sz w:val="24"/>
          <w:szCs w:val="24"/>
          <w:lang w:eastAsia="ru-RU"/>
        </w:rPr>
        <w:t>ниверситет</w:t>
      </w:r>
      <w:r w:rsidRPr="008556E5">
        <w:rPr>
          <w:rFonts w:ascii="Times New Roman" w:hAnsi="Times New Roman"/>
          <w:sz w:val="24"/>
          <w:szCs w:val="24"/>
          <w:lang w:eastAsia="ru-RU"/>
        </w:rPr>
        <w:t xml:space="preserve"> как инновационный кластер</w:t>
      </w:r>
      <w:r w:rsidR="0007686E" w:rsidRPr="008556E5">
        <w:rPr>
          <w:rFonts w:ascii="Times New Roman" w:hAnsi="Times New Roman"/>
          <w:sz w:val="24"/>
          <w:szCs w:val="24"/>
          <w:lang w:eastAsia="ru-RU"/>
        </w:rPr>
        <w:t xml:space="preserve"> региона</w:t>
      </w:r>
      <w:r w:rsidRPr="008556E5">
        <w:rPr>
          <w:rFonts w:ascii="Times New Roman" w:hAnsi="Times New Roman"/>
          <w:sz w:val="24"/>
          <w:szCs w:val="24"/>
          <w:lang w:eastAsia="ru-RU"/>
        </w:rPr>
        <w:t>льного развития</w:t>
      </w:r>
    </w:p>
    <w:p w14:paraId="25E82712" w14:textId="77777777" w:rsidR="00ED22AF" w:rsidRPr="00B55550" w:rsidRDefault="00ED22AF" w:rsidP="006B022F">
      <w:pPr>
        <w:pStyle w:val="ae"/>
        <w:numPr>
          <w:ilvl w:val="0"/>
          <w:numId w:val="17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55550">
        <w:rPr>
          <w:rFonts w:ascii="Times New Roman" w:hAnsi="Times New Roman"/>
          <w:sz w:val="24"/>
          <w:szCs w:val="24"/>
          <w:lang w:eastAsia="ru-RU"/>
        </w:rPr>
        <w:t>ХХ</w:t>
      </w:r>
      <w:r w:rsidRPr="00B5555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B55550">
        <w:rPr>
          <w:rFonts w:ascii="Times New Roman" w:hAnsi="Times New Roman"/>
          <w:sz w:val="24"/>
          <w:szCs w:val="24"/>
          <w:lang w:eastAsia="ru-RU"/>
        </w:rPr>
        <w:t xml:space="preserve"> век России </w:t>
      </w:r>
      <w:r w:rsidR="003A2BA0" w:rsidRPr="00B5555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D735C" w:rsidRPr="00B55550">
        <w:rPr>
          <w:rFonts w:ascii="Times New Roman" w:hAnsi="Times New Roman"/>
          <w:sz w:val="24"/>
          <w:szCs w:val="24"/>
          <w:lang w:eastAsia="ru-RU"/>
        </w:rPr>
        <w:t>горизонте ожиданий</w:t>
      </w:r>
    </w:p>
    <w:p w14:paraId="562FAEC3" w14:textId="7C28F804" w:rsidR="00C72234" w:rsidRPr="00B55550" w:rsidRDefault="00C72234" w:rsidP="006C3D5F">
      <w:pPr>
        <w:pStyle w:val="ae"/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7E5044C7" w14:textId="77777777" w:rsidR="00ED22AF" w:rsidRPr="008556E5" w:rsidRDefault="00ED22AF" w:rsidP="00870422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86B939B" w14:textId="77777777" w:rsidR="00001CCE" w:rsidRPr="008556E5" w:rsidRDefault="00631C5C" w:rsidP="00894E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 мая</w:t>
      </w:r>
    </w:p>
    <w:p w14:paraId="020A9155" w14:textId="77777777" w:rsidR="00894E23" w:rsidRPr="008556E5" w:rsidRDefault="00894E23" w:rsidP="00894E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A760C32" w14:textId="77777777" w:rsidR="00894E23" w:rsidRPr="008556E5" w:rsidRDefault="00001CCE" w:rsidP="0000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E5">
        <w:rPr>
          <w:rFonts w:ascii="Times New Roman" w:hAnsi="Times New Roman"/>
          <w:b/>
          <w:sz w:val="28"/>
          <w:szCs w:val="28"/>
        </w:rPr>
        <w:t>Пленарное заседание конференции</w:t>
      </w:r>
    </w:p>
    <w:p w14:paraId="4DBEBB59" w14:textId="77777777" w:rsidR="00001CCE" w:rsidRPr="008556E5" w:rsidRDefault="00001CCE" w:rsidP="0000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E5">
        <w:rPr>
          <w:rFonts w:ascii="Times New Roman" w:hAnsi="Times New Roman"/>
          <w:b/>
          <w:sz w:val="24"/>
          <w:szCs w:val="24"/>
        </w:rPr>
        <w:t xml:space="preserve"> </w:t>
      </w:r>
      <w:r w:rsidR="000125A7">
        <w:rPr>
          <w:rFonts w:ascii="Times New Roman" w:hAnsi="Times New Roman"/>
          <w:b/>
          <w:sz w:val="28"/>
          <w:szCs w:val="28"/>
        </w:rPr>
        <w:t>«РОССИЯ 2022</w:t>
      </w:r>
      <w:r w:rsidRPr="008556E5">
        <w:rPr>
          <w:rFonts w:ascii="Times New Roman" w:hAnsi="Times New Roman"/>
          <w:b/>
          <w:sz w:val="28"/>
          <w:szCs w:val="28"/>
        </w:rPr>
        <w:t>: ИТОГИ РАЗВИТИЯ И СЦЕНАРИИ БУДУЩЕГО»</w:t>
      </w:r>
    </w:p>
    <w:p w14:paraId="3E519A17" w14:textId="77777777" w:rsidR="00323351" w:rsidRDefault="00323351" w:rsidP="00894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26265E" w14:textId="734878DD" w:rsidR="00894E23" w:rsidRPr="00D54F30" w:rsidRDefault="003A7362" w:rsidP="00894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E5">
        <w:rPr>
          <w:rFonts w:ascii="Times New Roman" w:hAnsi="Times New Roman"/>
          <w:b/>
          <w:sz w:val="28"/>
          <w:szCs w:val="28"/>
        </w:rPr>
        <w:t>К</w:t>
      </w:r>
      <w:r w:rsidR="00197423" w:rsidRPr="008556E5">
        <w:rPr>
          <w:rFonts w:ascii="Times New Roman" w:hAnsi="Times New Roman"/>
          <w:b/>
          <w:sz w:val="28"/>
          <w:szCs w:val="28"/>
        </w:rPr>
        <w:t>руглый стол</w:t>
      </w:r>
    </w:p>
    <w:p w14:paraId="379AA03E" w14:textId="77777777" w:rsidR="00197423" w:rsidRPr="008556E5" w:rsidRDefault="00A83F28" w:rsidP="00894E2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8556E5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«СОЦИАЛЬНО-ГУМАНИТАРНОЕ ЗНАНИЕ В УНИВЕ</w:t>
      </w:r>
      <w:r w:rsidR="003E1D18" w:rsidRPr="008556E5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РСИТЕТСКОМ ОБРАЗОВАНИИ: ПРОБЛЕМЫ</w:t>
      </w:r>
      <w:r w:rsidRPr="008556E5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И ПЕРСПЕКТИВЫ»</w:t>
      </w:r>
    </w:p>
    <w:p w14:paraId="420237ED" w14:textId="77777777" w:rsidR="00005767" w:rsidRPr="00396318" w:rsidRDefault="00005767" w:rsidP="001974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A284AEC" w14:textId="77777777" w:rsidR="00765B83" w:rsidRDefault="00631C5C" w:rsidP="001974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 мая</w:t>
      </w:r>
    </w:p>
    <w:p w14:paraId="26CF390C" w14:textId="77777777" w:rsidR="00631C5C" w:rsidRPr="00765B83" w:rsidRDefault="00631C5C" w:rsidP="001974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6CC37C1" w14:textId="77777777" w:rsidR="00765B83" w:rsidRDefault="00765B83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B83">
        <w:rPr>
          <w:rFonts w:ascii="Times New Roman" w:hAnsi="Times New Roman"/>
          <w:b/>
          <w:sz w:val="28"/>
          <w:szCs w:val="28"/>
        </w:rPr>
        <w:t xml:space="preserve">научный семинар для аспирантов </w:t>
      </w:r>
    </w:p>
    <w:p w14:paraId="1383E260" w14:textId="77777777" w:rsidR="00765B83" w:rsidRPr="008556E5" w:rsidRDefault="00765B83" w:rsidP="00197423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59028B5" w14:textId="77777777" w:rsidR="008556E5" w:rsidRPr="00D54F30" w:rsidRDefault="00A83F28" w:rsidP="00197423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4"/>
          <w:szCs w:val="24"/>
        </w:rPr>
      </w:pPr>
      <w:r w:rsidRPr="008556E5">
        <w:rPr>
          <w:rStyle w:val="layout"/>
          <w:rFonts w:ascii="Times New Roman" w:hAnsi="Times New Roman"/>
          <w:b/>
          <w:sz w:val="24"/>
          <w:szCs w:val="24"/>
        </w:rPr>
        <w:t>«</w:t>
      </w:r>
      <w:r w:rsidR="00765B83" w:rsidRPr="008556E5">
        <w:rPr>
          <w:rStyle w:val="layout"/>
          <w:rFonts w:ascii="Times New Roman" w:hAnsi="Times New Roman"/>
          <w:b/>
          <w:sz w:val="24"/>
          <w:szCs w:val="24"/>
        </w:rPr>
        <w:t>ЦИФРОВ</w:t>
      </w:r>
      <w:r w:rsidRPr="008556E5">
        <w:rPr>
          <w:rStyle w:val="layout"/>
          <w:rFonts w:ascii="Times New Roman" w:hAnsi="Times New Roman"/>
          <w:b/>
          <w:sz w:val="24"/>
          <w:szCs w:val="24"/>
        </w:rPr>
        <w:t>АЯ</w:t>
      </w:r>
      <w:r w:rsidR="00765B83" w:rsidRPr="008556E5">
        <w:rPr>
          <w:rStyle w:val="layout"/>
          <w:rFonts w:ascii="Times New Roman" w:hAnsi="Times New Roman"/>
          <w:b/>
          <w:sz w:val="24"/>
          <w:szCs w:val="24"/>
        </w:rPr>
        <w:t xml:space="preserve"> ТРАНСФОРМАЦИ</w:t>
      </w:r>
      <w:r w:rsidRPr="008556E5">
        <w:rPr>
          <w:rStyle w:val="layout"/>
          <w:rFonts w:ascii="Times New Roman" w:hAnsi="Times New Roman"/>
          <w:b/>
          <w:sz w:val="24"/>
          <w:szCs w:val="24"/>
        </w:rPr>
        <w:t>Я</w:t>
      </w:r>
      <w:r w:rsidR="00765B83" w:rsidRPr="008556E5">
        <w:rPr>
          <w:rStyle w:val="layout"/>
          <w:rFonts w:ascii="Times New Roman" w:hAnsi="Times New Roman"/>
          <w:b/>
          <w:sz w:val="24"/>
          <w:szCs w:val="24"/>
        </w:rPr>
        <w:t xml:space="preserve"> СОЦИАЛЬНЫХ И АРТ</w:t>
      </w:r>
      <w:r w:rsidR="000E06C2" w:rsidRPr="008556E5">
        <w:rPr>
          <w:rStyle w:val="layout"/>
          <w:rFonts w:ascii="Times New Roman" w:hAnsi="Times New Roman"/>
          <w:b/>
          <w:sz w:val="24"/>
          <w:szCs w:val="24"/>
        </w:rPr>
        <w:t>-</w:t>
      </w:r>
      <w:r w:rsidR="00765B83" w:rsidRPr="008556E5">
        <w:rPr>
          <w:rStyle w:val="layout"/>
          <w:rFonts w:ascii="Times New Roman" w:hAnsi="Times New Roman"/>
          <w:b/>
          <w:sz w:val="24"/>
          <w:szCs w:val="24"/>
        </w:rPr>
        <w:t>ПРАКТИК</w:t>
      </w:r>
      <w:r w:rsidRPr="008556E5">
        <w:rPr>
          <w:rStyle w:val="layout"/>
          <w:rFonts w:ascii="Times New Roman" w:hAnsi="Times New Roman"/>
          <w:b/>
          <w:sz w:val="24"/>
          <w:szCs w:val="24"/>
        </w:rPr>
        <w:t xml:space="preserve">: </w:t>
      </w:r>
    </w:p>
    <w:p w14:paraId="46768B8F" w14:textId="77777777" w:rsidR="00765B83" w:rsidRPr="008556E5" w:rsidRDefault="00A83F28" w:rsidP="00197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6E5">
        <w:rPr>
          <w:rStyle w:val="layout"/>
          <w:rFonts w:ascii="Times New Roman" w:hAnsi="Times New Roman"/>
          <w:b/>
          <w:sz w:val="24"/>
          <w:szCs w:val="24"/>
        </w:rPr>
        <w:t>ВОЗМОЖНОСТИ И РИСКИ</w:t>
      </w:r>
      <w:r w:rsidR="00765B83" w:rsidRPr="008556E5">
        <w:rPr>
          <w:rStyle w:val="layout"/>
          <w:rFonts w:ascii="Times New Roman" w:hAnsi="Times New Roman"/>
          <w:b/>
          <w:sz w:val="24"/>
          <w:szCs w:val="24"/>
        </w:rPr>
        <w:t xml:space="preserve">» </w:t>
      </w:r>
    </w:p>
    <w:p w14:paraId="4CD4C4B1" w14:textId="77777777" w:rsidR="00765B83" w:rsidRPr="00005767" w:rsidRDefault="00765B83" w:rsidP="00197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A88AE" w14:textId="6580267F" w:rsidR="00716337" w:rsidRPr="00F5083D" w:rsidRDefault="00716337" w:rsidP="00894E2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5083D">
        <w:rPr>
          <w:rFonts w:ascii="Times New Roman" w:hAnsi="Times New Roman"/>
          <w:sz w:val="24"/>
          <w:szCs w:val="24"/>
        </w:rPr>
        <w:t xml:space="preserve">Желающим принять участие необходимо </w:t>
      </w:r>
      <w:r w:rsidR="008D20CE" w:rsidRPr="00F5083D">
        <w:rPr>
          <w:rFonts w:ascii="Times New Roman" w:hAnsi="Times New Roman"/>
          <w:b/>
          <w:sz w:val="24"/>
          <w:szCs w:val="24"/>
        </w:rPr>
        <w:t>зарегистрироваться в электронной форме</w:t>
      </w:r>
      <w:r w:rsidR="001E66C0" w:rsidRPr="00F5083D">
        <w:rPr>
          <w:rFonts w:ascii="Times New Roman" w:hAnsi="Times New Roman"/>
          <w:b/>
          <w:sz w:val="24"/>
          <w:szCs w:val="24"/>
        </w:rPr>
        <w:t xml:space="preserve"> </w:t>
      </w:r>
      <w:r w:rsidR="00F5083D">
        <w:rPr>
          <w:rFonts w:ascii="Times New Roman" w:hAnsi="Times New Roman"/>
          <w:b/>
          <w:sz w:val="24"/>
          <w:szCs w:val="24"/>
        </w:rPr>
        <w:t>на </w:t>
      </w:r>
      <w:r w:rsidR="008D20CE" w:rsidRPr="00F5083D">
        <w:rPr>
          <w:rFonts w:ascii="Times New Roman" w:hAnsi="Times New Roman"/>
          <w:b/>
          <w:sz w:val="24"/>
          <w:szCs w:val="24"/>
        </w:rPr>
        <w:t xml:space="preserve">сайте </w:t>
      </w:r>
      <w:r w:rsidR="00F5083D"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r w:rsidR="008D20CE" w:rsidRPr="00F5083D">
        <w:rPr>
          <w:rFonts w:ascii="Times New Roman" w:hAnsi="Times New Roman"/>
          <w:b/>
          <w:sz w:val="24"/>
          <w:szCs w:val="24"/>
        </w:rPr>
        <w:t>университета</w:t>
      </w:r>
      <w:r w:rsidR="00F5083D">
        <w:rPr>
          <w:rFonts w:ascii="Times New Roman" w:hAnsi="Times New Roman"/>
          <w:b/>
          <w:sz w:val="24"/>
          <w:szCs w:val="24"/>
        </w:rPr>
        <w:t xml:space="preserve"> «Дубна» </w:t>
      </w:r>
      <w:r w:rsidR="002110C4" w:rsidRPr="002110C4">
        <w:rPr>
          <w:rFonts w:ascii="Times New Roman" w:hAnsi="Times New Roman"/>
          <w:sz w:val="24"/>
          <w:szCs w:val="24"/>
        </w:rPr>
        <w:t>(</w:t>
      </w:r>
      <w:r w:rsidR="006B377B">
        <w:rPr>
          <w:rFonts w:ascii="Times New Roman" w:hAnsi="Times New Roman"/>
          <w:sz w:val="24"/>
          <w:szCs w:val="24"/>
        </w:rPr>
        <w:t xml:space="preserve">см. </w:t>
      </w:r>
      <w:r w:rsidR="002110C4" w:rsidRPr="002110C4">
        <w:rPr>
          <w:rFonts w:ascii="Times New Roman" w:hAnsi="Times New Roman"/>
          <w:sz w:val="24"/>
          <w:szCs w:val="24"/>
        </w:rPr>
        <w:t>раздел «Конференции университета «Дубна»</w:t>
      </w:r>
      <w:r w:rsidR="006B377B">
        <w:rPr>
          <w:rFonts w:ascii="Times New Roman" w:hAnsi="Times New Roman"/>
          <w:sz w:val="24"/>
          <w:szCs w:val="24"/>
        </w:rPr>
        <w:t xml:space="preserve">) </w:t>
      </w:r>
      <w:r w:rsidR="001741F7" w:rsidRPr="008D00A5">
        <w:rPr>
          <w:rFonts w:ascii="Times New Roman" w:hAnsi="Times New Roman"/>
          <w:b/>
          <w:sz w:val="24"/>
          <w:szCs w:val="24"/>
        </w:rPr>
        <w:t>https://conf.uni-dubna.ru/</w:t>
      </w:r>
      <w:r w:rsidR="0024508D" w:rsidRPr="008D00A5">
        <w:rPr>
          <w:rFonts w:ascii="Times New Roman" w:hAnsi="Times New Roman"/>
          <w:sz w:val="24"/>
          <w:szCs w:val="24"/>
        </w:rPr>
        <w:t xml:space="preserve"> до </w:t>
      </w:r>
      <w:r w:rsidR="006C3D5F">
        <w:rPr>
          <w:rFonts w:ascii="Times New Roman" w:hAnsi="Times New Roman"/>
          <w:b/>
          <w:sz w:val="24"/>
          <w:szCs w:val="24"/>
        </w:rPr>
        <w:t>30</w:t>
      </w:r>
      <w:r w:rsidR="00631C5C">
        <w:rPr>
          <w:rFonts w:ascii="Times New Roman" w:hAnsi="Times New Roman"/>
          <w:b/>
          <w:sz w:val="24"/>
          <w:szCs w:val="24"/>
        </w:rPr>
        <w:t xml:space="preserve"> апреля</w:t>
      </w:r>
      <w:r w:rsidR="00765B83" w:rsidRPr="008D00A5">
        <w:rPr>
          <w:rFonts w:ascii="Times New Roman" w:hAnsi="Times New Roman"/>
          <w:b/>
          <w:sz w:val="24"/>
          <w:szCs w:val="24"/>
        </w:rPr>
        <w:t xml:space="preserve"> 202</w:t>
      </w:r>
      <w:r w:rsidR="00D54F30">
        <w:rPr>
          <w:rFonts w:ascii="Times New Roman" w:hAnsi="Times New Roman"/>
          <w:b/>
          <w:sz w:val="24"/>
          <w:szCs w:val="24"/>
        </w:rPr>
        <w:t>2</w:t>
      </w:r>
      <w:r w:rsidR="0024508D" w:rsidRPr="008D00A5">
        <w:rPr>
          <w:rFonts w:ascii="Times New Roman" w:hAnsi="Times New Roman"/>
          <w:b/>
          <w:sz w:val="24"/>
          <w:szCs w:val="24"/>
        </w:rPr>
        <w:t xml:space="preserve"> г.</w:t>
      </w:r>
    </w:p>
    <w:p w14:paraId="72AA2E89" w14:textId="77777777" w:rsidR="00716337" w:rsidRPr="00F5083D" w:rsidRDefault="00716337" w:rsidP="00894E23">
      <w:pPr>
        <w:spacing w:after="0" w:line="240" w:lineRule="atLeast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14:paraId="05C827DF" w14:textId="77777777" w:rsidR="002110C4" w:rsidRPr="00FA063F" w:rsidRDefault="00FA3EB4" w:rsidP="00894E2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063F">
        <w:rPr>
          <w:rFonts w:ascii="Times New Roman" w:hAnsi="Times New Roman"/>
          <w:b/>
          <w:sz w:val="24"/>
          <w:szCs w:val="24"/>
        </w:rPr>
        <w:t>С</w:t>
      </w:r>
      <w:r w:rsidR="00B855D7" w:rsidRPr="00FA063F">
        <w:rPr>
          <w:rFonts w:ascii="Times New Roman" w:hAnsi="Times New Roman"/>
          <w:b/>
          <w:sz w:val="24"/>
          <w:szCs w:val="24"/>
        </w:rPr>
        <w:t>татьи</w:t>
      </w:r>
      <w:r w:rsidRPr="00FA063F">
        <w:rPr>
          <w:rFonts w:ascii="Times New Roman" w:hAnsi="Times New Roman"/>
          <w:b/>
          <w:sz w:val="24"/>
          <w:szCs w:val="24"/>
        </w:rPr>
        <w:t>,</w:t>
      </w:r>
      <w:r w:rsidR="00B855D7" w:rsidRPr="00FA063F">
        <w:rPr>
          <w:rFonts w:ascii="Times New Roman" w:hAnsi="Times New Roman"/>
          <w:b/>
          <w:sz w:val="24"/>
          <w:szCs w:val="24"/>
        </w:rPr>
        <w:t xml:space="preserve"> </w:t>
      </w:r>
      <w:r w:rsidRPr="00FA063F">
        <w:rPr>
          <w:rFonts w:ascii="Times New Roman" w:hAnsi="Times New Roman"/>
          <w:sz w:val="24"/>
          <w:szCs w:val="24"/>
        </w:rPr>
        <w:t>оформленные в соответствии с требованиями</w:t>
      </w:r>
      <w:r w:rsidR="00F5083D" w:rsidRPr="00FA063F">
        <w:rPr>
          <w:rFonts w:ascii="Times New Roman" w:hAnsi="Times New Roman"/>
          <w:sz w:val="24"/>
          <w:szCs w:val="24"/>
        </w:rPr>
        <w:t xml:space="preserve"> журнала</w:t>
      </w:r>
      <w:r w:rsidR="00F5083D" w:rsidRPr="00FA063F">
        <w:rPr>
          <w:rFonts w:ascii="Times New Roman" w:hAnsi="Times New Roman"/>
          <w:b/>
          <w:sz w:val="24"/>
          <w:szCs w:val="24"/>
        </w:rPr>
        <w:t xml:space="preserve"> «Вестник университета «Дубна». Серия «Науки о человеке и обществе»</w:t>
      </w:r>
      <w:r w:rsidR="00F5083D" w:rsidRPr="00FA063F">
        <w:rPr>
          <w:rFonts w:ascii="Times New Roman" w:hAnsi="Times New Roman"/>
          <w:sz w:val="24"/>
          <w:szCs w:val="24"/>
        </w:rPr>
        <w:t xml:space="preserve"> (см. сайт http://vestnik.fsgn.uni-dubna.ru/ru/to-authors), принимаются </w:t>
      </w:r>
      <w:r w:rsidR="00716337" w:rsidRPr="00FA063F">
        <w:rPr>
          <w:rFonts w:ascii="Times New Roman" w:hAnsi="Times New Roman"/>
          <w:sz w:val="24"/>
          <w:szCs w:val="24"/>
        </w:rPr>
        <w:t xml:space="preserve">по адресу электронной почты: </w:t>
      </w:r>
      <w:r w:rsidR="002110C4" w:rsidRPr="00FA063F">
        <w:rPr>
          <w:rFonts w:ascii="Times New Roman" w:hAnsi="Times New Roman"/>
          <w:sz w:val="24"/>
          <w:szCs w:val="24"/>
          <w:lang w:val="en-US"/>
        </w:rPr>
        <w:t>conference</w:t>
      </w:r>
      <w:r w:rsidR="002110C4" w:rsidRPr="00FA063F">
        <w:rPr>
          <w:rFonts w:ascii="Times New Roman" w:hAnsi="Times New Roman"/>
          <w:sz w:val="24"/>
          <w:szCs w:val="24"/>
        </w:rPr>
        <w:t>.</w:t>
      </w:r>
      <w:proofErr w:type="spellStart"/>
      <w:r w:rsidR="002110C4" w:rsidRPr="00FA063F">
        <w:rPr>
          <w:rFonts w:ascii="Times New Roman" w:hAnsi="Times New Roman"/>
          <w:sz w:val="24"/>
          <w:szCs w:val="24"/>
          <w:lang w:val="en-US"/>
        </w:rPr>
        <w:t>fsgn</w:t>
      </w:r>
      <w:proofErr w:type="spellEnd"/>
      <w:r w:rsidR="002110C4" w:rsidRPr="00FA063F">
        <w:rPr>
          <w:rFonts w:ascii="Times New Roman" w:hAnsi="Times New Roman"/>
          <w:sz w:val="24"/>
          <w:szCs w:val="24"/>
        </w:rPr>
        <w:t>.</w:t>
      </w:r>
      <w:proofErr w:type="spellStart"/>
      <w:r w:rsidR="002110C4" w:rsidRPr="00FA063F">
        <w:rPr>
          <w:rFonts w:ascii="Times New Roman" w:hAnsi="Times New Roman"/>
          <w:sz w:val="24"/>
          <w:szCs w:val="24"/>
          <w:lang w:val="en-US"/>
        </w:rPr>
        <w:t>uni</w:t>
      </w:r>
      <w:proofErr w:type="spellEnd"/>
      <w:r w:rsidR="002110C4" w:rsidRPr="00FA063F">
        <w:rPr>
          <w:rFonts w:ascii="Times New Roman" w:hAnsi="Times New Roman"/>
          <w:sz w:val="24"/>
          <w:szCs w:val="24"/>
        </w:rPr>
        <w:t>.</w:t>
      </w:r>
      <w:proofErr w:type="spellStart"/>
      <w:r w:rsidR="002110C4" w:rsidRPr="00FA063F">
        <w:rPr>
          <w:rFonts w:ascii="Times New Roman" w:hAnsi="Times New Roman"/>
          <w:sz w:val="24"/>
          <w:szCs w:val="24"/>
          <w:lang w:val="en-US"/>
        </w:rPr>
        <w:t>dubna</w:t>
      </w:r>
      <w:proofErr w:type="spellEnd"/>
      <w:r w:rsidR="002110C4" w:rsidRPr="00FA063F">
        <w:rPr>
          <w:rFonts w:ascii="Times New Roman" w:hAnsi="Times New Roman"/>
          <w:sz w:val="24"/>
          <w:szCs w:val="24"/>
        </w:rPr>
        <w:t>@</w:t>
      </w:r>
      <w:proofErr w:type="spellStart"/>
      <w:r w:rsidR="002110C4" w:rsidRPr="00FA063F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2110C4" w:rsidRPr="00FA063F">
        <w:rPr>
          <w:rFonts w:ascii="Times New Roman" w:hAnsi="Times New Roman"/>
          <w:sz w:val="24"/>
          <w:szCs w:val="24"/>
        </w:rPr>
        <w:t>.</w:t>
      </w:r>
      <w:r w:rsidR="002110C4" w:rsidRPr="00FA063F">
        <w:rPr>
          <w:rFonts w:ascii="Times New Roman" w:hAnsi="Times New Roman"/>
          <w:sz w:val="24"/>
          <w:szCs w:val="24"/>
          <w:lang w:val="en-US"/>
        </w:rPr>
        <w:t>com</w:t>
      </w:r>
    </w:p>
    <w:p w14:paraId="6AAE5147" w14:textId="77777777" w:rsidR="00F5083D" w:rsidRPr="00FA063F" w:rsidRDefault="00716337" w:rsidP="00894E23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A063F">
        <w:rPr>
          <w:rFonts w:ascii="Times New Roman" w:hAnsi="Times New Roman"/>
          <w:sz w:val="24"/>
          <w:szCs w:val="24"/>
        </w:rPr>
        <w:t xml:space="preserve">Дата окончания приема </w:t>
      </w:r>
      <w:r w:rsidR="0077343C" w:rsidRPr="00FA063F">
        <w:rPr>
          <w:rFonts w:ascii="Times New Roman" w:hAnsi="Times New Roman"/>
          <w:sz w:val="24"/>
          <w:szCs w:val="24"/>
        </w:rPr>
        <w:t xml:space="preserve">статей </w:t>
      </w:r>
      <w:r w:rsidR="00FB3962" w:rsidRPr="00FA063F">
        <w:rPr>
          <w:rFonts w:ascii="Times New Roman" w:hAnsi="Times New Roman"/>
          <w:b/>
          <w:sz w:val="24"/>
          <w:szCs w:val="24"/>
        </w:rPr>
        <w:t xml:space="preserve">– </w:t>
      </w:r>
      <w:r w:rsidR="00765B83" w:rsidRPr="00FA063F">
        <w:rPr>
          <w:rFonts w:ascii="Times New Roman" w:hAnsi="Times New Roman"/>
          <w:b/>
          <w:sz w:val="24"/>
          <w:szCs w:val="24"/>
        </w:rPr>
        <w:t>1</w:t>
      </w:r>
      <w:r w:rsidR="00631C5C">
        <w:rPr>
          <w:rFonts w:ascii="Times New Roman" w:hAnsi="Times New Roman"/>
          <w:b/>
          <w:sz w:val="24"/>
          <w:szCs w:val="24"/>
        </w:rPr>
        <w:t>3</w:t>
      </w:r>
      <w:r w:rsidR="0024508D" w:rsidRPr="00FA063F">
        <w:rPr>
          <w:rFonts w:ascii="Times New Roman" w:hAnsi="Times New Roman"/>
          <w:b/>
          <w:sz w:val="24"/>
          <w:szCs w:val="24"/>
        </w:rPr>
        <w:t xml:space="preserve"> </w:t>
      </w:r>
      <w:r w:rsidR="00631C5C">
        <w:rPr>
          <w:rFonts w:ascii="Times New Roman" w:hAnsi="Times New Roman"/>
          <w:b/>
          <w:sz w:val="24"/>
          <w:szCs w:val="24"/>
        </w:rPr>
        <w:t>мая</w:t>
      </w:r>
      <w:r w:rsidR="00D54F30" w:rsidRPr="00FA063F">
        <w:rPr>
          <w:rFonts w:ascii="Times New Roman" w:hAnsi="Times New Roman"/>
          <w:b/>
          <w:sz w:val="24"/>
          <w:szCs w:val="24"/>
        </w:rPr>
        <w:t xml:space="preserve"> 2022</w:t>
      </w:r>
      <w:r w:rsidR="0087410A" w:rsidRPr="00FA063F">
        <w:rPr>
          <w:rFonts w:ascii="Times New Roman" w:hAnsi="Times New Roman"/>
          <w:b/>
          <w:sz w:val="24"/>
          <w:szCs w:val="24"/>
        </w:rPr>
        <w:t> </w:t>
      </w:r>
      <w:r w:rsidRPr="00FA063F">
        <w:rPr>
          <w:rFonts w:ascii="Times New Roman" w:hAnsi="Times New Roman"/>
          <w:b/>
          <w:sz w:val="24"/>
          <w:szCs w:val="24"/>
        </w:rPr>
        <w:t xml:space="preserve">г. </w:t>
      </w:r>
    </w:p>
    <w:p w14:paraId="3C7104A2" w14:textId="77777777" w:rsidR="00716337" w:rsidRPr="00FA063F" w:rsidRDefault="00716337" w:rsidP="00894E23">
      <w:pPr>
        <w:spacing w:after="0" w:line="240" w:lineRule="atLeast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FA063F">
        <w:rPr>
          <w:rFonts w:ascii="Times New Roman" w:hAnsi="Times New Roman"/>
          <w:sz w:val="24"/>
          <w:szCs w:val="24"/>
        </w:rPr>
        <w:t>Заявки и</w:t>
      </w:r>
      <w:r w:rsidR="00B855D7" w:rsidRPr="00FA063F">
        <w:rPr>
          <w:rFonts w:ascii="Times New Roman" w:hAnsi="Times New Roman"/>
          <w:sz w:val="24"/>
          <w:szCs w:val="24"/>
        </w:rPr>
        <w:t xml:space="preserve"> статьи</w:t>
      </w:r>
      <w:r w:rsidRPr="00FA063F">
        <w:rPr>
          <w:rFonts w:ascii="Times New Roman" w:hAnsi="Times New Roman"/>
          <w:sz w:val="24"/>
          <w:szCs w:val="24"/>
        </w:rPr>
        <w:t>, поданные иным способом или позднее указанного срока, в программу конференции не войдут. Оргкомитет оставляет за собой право отбора материалов для публикации, не вступая в переписку с автором. Авторами каждого доклада</w:t>
      </w:r>
      <w:r w:rsidR="00EA18B3" w:rsidRPr="00FA063F">
        <w:rPr>
          <w:rFonts w:ascii="Times New Roman" w:hAnsi="Times New Roman"/>
          <w:sz w:val="24"/>
          <w:szCs w:val="24"/>
        </w:rPr>
        <w:t xml:space="preserve"> (</w:t>
      </w:r>
      <w:r w:rsidR="00B855D7" w:rsidRPr="00FA063F">
        <w:rPr>
          <w:rFonts w:ascii="Times New Roman" w:hAnsi="Times New Roman"/>
          <w:sz w:val="24"/>
          <w:szCs w:val="24"/>
        </w:rPr>
        <w:t>статьи</w:t>
      </w:r>
      <w:r w:rsidR="00EA18B3" w:rsidRPr="00FA063F">
        <w:rPr>
          <w:rFonts w:ascii="Times New Roman" w:hAnsi="Times New Roman"/>
          <w:sz w:val="24"/>
          <w:szCs w:val="24"/>
        </w:rPr>
        <w:t>)</w:t>
      </w:r>
      <w:r w:rsidRPr="00FA063F">
        <w:rPr>
          <w:rFonts w:ascii="Times New Roman" w:hAnsi="Times New Roman"/>
          <w:sz w:val="24"/>
          <w:szCs w:val="24"/>
        </w:rPr>
        <w:t xml:space="preserve"> могут выступать не более 2-х человек. Обязательна регистрация авторов </w:t>
      </w:r>
      <w:r w:rsidR="00001CCE" w:rsidRPr="00FA063F">
        <w:rPr>
          <w:rFonts w:ascii="Times New Roman" w:hAnsi="Times New Roman"/>
          <w:sz w:val="24"/>
          <w:szCs w:val="24"/>
        </w:rPr>
        <w:t>в научной</w:t>
      </w:r>
      <w:r w:rsidRPr="00FA063F">
        <w:rPr>
          <w:rFonts w:ascii="Times New Roman" w:hAnsi="Times New Roman"/>
          <w:sz w:val="24"/>
          <w:szCs w:val="24"/>
        </w:rPr>
        <w:t xml:space="preserve"> электронной библиотеке </w:t>
      </w:r>
      <w:r w:rsidRPr="00FA063F">
        <w:rPr>
          <w:rFonts w:ascii="Times New Roman" w:hAnsi="Times New Roman"/>
          <w:sz w:val="24"/>
          <w:szCs w:val="24"/>
          <w:lang w:val="en-US"/>
        </w:rPr>
        <w:t>e</w:t>
      </w:r>
      <w:r w:rsidRPr="00FA063F">
        <w:rPr>
          <w:rFonts w:ascii="Times New Roman" w:hAnsi="Times New Roman"/>
          <w:sz w:val="24"/>
          <w:szCs w:val="24"/>
        </w:rPr>
        <w:t>LIBRARY.RU</w:t>
      </w:r>
    </w:p>
    <w:p w14:paraId="56CB8DA5" w14:textId="77777777" w:rsidR="00F5083D" w:rsidRPr="00FA063F" w:rsidRDefault="00F5083D" w:rsidP="00894E23">
      <w:pPr>
        <w:pStyle w:val="ac"/>
        <w:spacing w:before="0" w:beforeAutospacing="0" w:after="0" w:afterAutospacing="0"/>
        <w:ind w:firstLine="567"/>
        <w:jc w:val="both"/>
      </w:pPr>
      <w:r w:rsidRPr="00FA063F">
        <w:t>Редакционная коллегия на основании данных программы «Антиплагиат», соответствия требованиям к оформлению, научной составляющей текста и принятому в научном сообществе стилю изложения материала отбирает рукописи к публикации. Автор будет уведомлен о решении.</w:t>
      </w:r>
    </w:p>
    <w:p w14:paraId="5A05E821" w14:textId="77777777" w:rsidR="00C97E67" w:rsidRPr="00FA063F" w:rsidRDefault="00716337" w:rsidP="00894E23">
      <w:pPr>
        <w:pStyle w:val="ac"/>
        <w:spacing w:before="0" w:beforeAutospacing="0" w:after="0" w:afterAutospacing="0"/>
        <w:ind w:firstLine="567"/>
        <w:jc w:val="both"/>
      </w:pPr>
      <w:r w:rsidRPr="00FA063F">
        <w:rPr>
          <w:b/>
        </w:rPr>
        <w:t>Информационная поддержка с публикациями отдельных материалов конференции осуществляется периодическими изданиями,</w:t>
      </w:r>
      <w:r w:rsidR="000E53A5" w:rsidRPr="00FA063F">
        <w:rPr>
          <w:b/>
        </w:rPr>
        <w:t xml:space="preserve"> в том</w:t>
      </w:r>
      <w:r w:rsidR="00C97E67" w:rsidRPr="00FA063F">
        <w:rPr>
          <w:b/>
        </w:rPr>
        <w:t xml:space="preserve"> числе </w:t>
      </w:r>
      <w:r w:rsidRPr="00FA063F">
        <w:rPr>
          <w:b/>
        </w:rPr>
        <w:t>включенными в список научных журналов ВАК</w:t>
      </w:r>
      <w:r w:rsidR="00E04AF6" w:rsidRPr="00FA063F">
        <w:rPr>
          <w:b/>
        </w:rPr>
        <w:t xml:space="preserve">, и </w:t>
      </w:r>
      <w:r w:rsidR="00C97E67" w:rsidRPr="00FA063F">
        <w:rPr>
          <w:b/>
        </w:rPr>
        <w:t xml:space="preserve">сетевым научным </w:t>
      </w:r>
      <w:r w:rsidR="00C97E67" w:rsidRPr="00FA063F">
        <w:rPr>
          <w:b/>
          <w:bCs/>
        </w:rPr>
        <w:t>изданием «Вестник государственного униве</w:t>
      </w:r>
      <w:r w:rsidR="00DA5A69" w:rsidRPr="00FA063F">
        <w:rPr>
          <w:b/>
          <w:bCs/>
        </w:rPr>
        <w:t>рситета «Дубна». Серия «Науки о </w:t>
      </w:r>
      <w:r w:rsidR="00C97E67" w:rsidRPr="00FA063F">
        <w:rPr>
          <w:b/>
          <w:bCs/>
        </w:rPr>
        <w:t>человеке и обществе»</w:t>
      </w:r>
      <w:r w:rsidR="002B5CAF" w:rsidRPr="00FA063F">
        <w:rPr>
          <w:b/>
          <w:bCs/>
        </w:rPr>
        <w:t xml:space="preserve"> с присвоением </w:t>
      </w:r>
      <w:r w:rsidR="002B5CAF" w:rsidRPr="00FA063F">
        <w:rPr>
          <w:b/>
          <w:bCs/>
          <w:lang w:val="en-US"/>
        </w:rPr>
        <w:t>DOI</w:t>
      </w:r>
      <w:r w:rsidR="002B5CAF" w:rsidRPr="00FA063F">
        <w:rPr>
          <w:b/>
          <w:bCs/>
        </w:rPr>
        <w:t>.</w:t>
      </w:r>
    </w:p>
    <w:p w14:paraId="2FA71720" w14:textId="77777777" w:rsidR="00BF25C7" w:rsidRPr="0008573F" w:rsidRDefault="00BF25C7" w:rsidP="00894E23">
      <w:pPr>
        <w:spacing w:after="0" w:line="240" w:lineRule="atLeast"/>
        <w:ind w:left="142" w:firstLine="566"/>
        <w:jc w:val="both"/>
        <w:rPr>
          <w:rFonts w:ascii="Times New Roman" w:hAnsi="Times New Roman"/>
        </w:rPr>
      </w:pPr>
    </w:p>
    <w:p w14:paraId="382EF7FF" w14:textId="77777777" w:rsidR="00894E23" w:rsidRDefault="00716337" w:rsidP="00894E23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08573F">
        <w:rPr>
          <w:rFonts w:ascii="Times New Roman" w:hAnsi="Times New Roman"/>
          <w:b/>
        </w:rPr>
        <w:t xml:space="preserve">Адрес Оргкомитета: </w:t>
      </w:r>
      <w:r w:rsidRPr="0008573F">
        <w:rPr>
          <w:rFonts w:ascii="Times New Roman" w:hAnsi="Times New Roman"/>
        </w:rPr>
        <w:t>141980, Россия, г.</w:t>
      </w:r>
      <w:r w:rsidR="003A7362">
        <w:rPr>
          <w:rFonts w:ascii="Times New Roman" w:hAnsi="Times New Roman"/>
        </w:rPr>
        <w:t xml:space="preserve"> </w:t>
      </w:r>
      <w:r w:rsidRPr="0008573F">
        <w:rPr>
          <w:rFonts w:ascii="Times New Roman" w:hAnsi="Times New Roman"/>
        </w:rPr>
        <w:t xml:space="preserve">Дубна Московской области, ул. Университетская 19, кафедра социологии и гуманитарных наук. Тел.: (496) 216-61-20 </w:t>
      </w:r>
    </w:p>
    <w:p w14:paraId="7CECD583" w14:textId="77777777" w:rsidR="00716337" w:rsidRPr="0008573F" w:rsidRDefault="00716337" w:rsidP="00894E23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08573F">
        <w:rPr>
          <w:rFonts w:ascii="Times New Roman" w:hAnsi="Times New Roman"/>
        </w:rPr>
        <w:t>(контактное лицо – Мельникова Наталия Евгеньевна).</w:t>
      </w:r>
    </w:p>
    <w:p w14:paraId="24C807AA" w14:textId="77777777"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8DACF03" w14:textId="77777777"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 xml:space="preserve">Председатель Оргкомитета </w:t>
      </w:r>
    </w:p>
    <w:p w14:paraId="6D448027" w14:textId="77777777" w:rsidR="00716337" w:rsidRPr="0008573F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доктор философских наук, профессор</w:t>
      </w:r>
    </w:p>
    <w:p w14:paraId="77F53EBE" w14:textId="77777777" w:rsidR="00716337" w:rsidRPr="0008573F" w:rsidRDefault="00716337" w:rsidP="00ED735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573F">
        <w:rPr>
          <w:rFonts w:ascii="Times New Roman" w:hAnsi="Times New Roman"/>
          <w:sz w:val="24"/>
          <w:szCs w:val="24"/>
        </w:rPr>
        <w:t>академик РА</w:t>
      </w:r>
      <w:r w:rsidR="00E229F7" w:rsidRPr="0008573F">
        <w:rPr>
          <w:rFonts w:ascii="Times New Roman" w:hAnsi="Times New Roman"/>
          <w:sz w:val="24"/>
          <w:szCs w:val="24"/>
        </w:rPr>
        <w:t>ЕН</w:t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="00E229F7" w:rsidRPr="0008573F">
        <w:rPr>
          <w:rFonts w:ascii="Times New Roman" w:hAnsi="Times New Roman"/>
          <w:sz w:val="24"/>
          <w:szCs w:val="24"/>
        </w:rPr>
        <w:tab/>
      </w:r>
      <w:r w:rsidRPr="0008573F">
        <w:rPr>
          <w:rFonts w:ascii="Times New Roman" w:hAnsi="Times New Roman"/>
          <w:sz w:val="24"/>
          <w:szCs w:val="24"/>
        </w:rPr>
        <w:tab/>
      </w:r>
      <w:proofErr w:type="spellStart"/>
      <w:r w:rsidRPr="0008573F">
        <w:rPr>
          <w:rFonts w:ascii="Times New Roman" w:hAnsi="Times New Roman"/>
          <w:sz w:val="24"/>
          <w:szCs w:val="24"/>
        </w:rPr>
        <w:t>Н.Г.Багдасарьян</w:t>
      </w:r>
      <w:proofErr w:type="spellEnd"/>
    </w:p>
    <w:p w14:paraId="1674F27E" w14:textId="77777777" w:rsidR="00716337" w:rsidRPr="0008573F" w:rsidRDefault="00716337" w:rsidP="00ED735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877BCE" w14:textId="77777777" w:rsidR="00E229F7" w:rsidRPr="00197423" w:rsidRDefault="00E229F7" w:rsidP="00ED735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Сопредседатель Оргкомитета</w:t>
      </w:r>
    </w:p>
    <w:p w14:paraId="2BA551DF" w14:textId="77777777"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доктор технических наук, профессор,</w:t>
      </w:r>
    </w:p>
    <w:p w14:paraId="0042AF28" w14:textId="77777777" w:rsidR="00E229F7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лауреат Государственной премии СССР,</w:t>
      </w:r>
    </w:p>
    <w:p w14:paraId="19464E87" w14:textId="77777777" w:rsidR="00BD64C9" w:rsidRPr="00BD64C9" w:rsidRDefault="00BD64C9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64C9">
        <w:rPr>
          <w:rFonts w:ascii="Times New Roman" w:hAnsi="Times New Roman"/>
          <w:sz w:val="24"/>
          <w:szCs w:val="24"/>
          <w:shd w:val="clear" w:color="auto" w:fill="FFFFFF"/>
        </w:rPr>
        <w:t>лауреат Премии Правительства РФ,</w:t>
      </w:r>
    </w:p>
    <w:p w14:paraId="393F3EFA" w14:textId="77777777" w:rsidR="00E229F7" w:rsidRPr="00197423" w:rsidRDefault="00E229F7" w:rsidP="00E229F7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7423">
        <w:rPr>
          <w:rFonts w:ascii="Times New Roman" w:hAnsi="Times New Roman"/>
          <w:sz w:val="24"/>
          <w:szCs w:val="24"/>
        </w:rPr>
        <w:t>заслуженный деятель нау</w:t>
      </w:r>
      <w:r w:rsidR="00894E23">
        <w:rPr>
          <w:rFonts w:ascii="Times New Roman" w:hAnsi="Times New Roman"/>
          <w:sz w:val="24"/>
          <w:szCs w:val="24"/>
        </w:rPr>
        <w:t>ки и техники РФ, президент РАЕН</w:t>
      </w:r>
      <w:r w:rsidR="00894E23">
        <w:rPr>
          <w:rFonts w:ascii="Times New Roman" w:hAnsi="Times New Roman"/>
          <w:sz w:val="24"/>
          <w:szCs w:val="24"/>
        </w:rPr>
        <w:tab/>
      </w:r>
      <w:r w:rsidR="00894E23" w:rsidRPr="003F5BDC">
        <w:rPr>
          <w:rFonts w:ascii="Times New Roman" w:hAnsi="Times New Roman"/>
          <w:sz w:val="24"/>
          <w:szCs w:val="24"/>
        </w:rPr>
        <w:tab/>
      </w:r>
      <w:r w:rsidR="00894E23" w:rsidRPr="00894E23">
        <w:rPr>
          <w:rFonts w:ascii="Times New Roman" w:hAnsi="Times New Roman"/>
          <w:sz w:val="24"/>
          <w:szCs w:val="24"/>
        </w:rPr>
        <w:tab/>
      </w:r>
      <w:r w:rsidR="00894E23" w:rsidRPr="00894E23">
        <w:rPr>
          <w:rFonts w:ascii="Times New Roman" w:hAnsi="Times New Roman"/>
          <w:sz w:val="24"/>
          <w:szCs w:val="24"/>
        </w:rPr>
        <w:tab/>
      </w:r>
      <w:proofErr w:type="spellStart"/>
      <w:r w:rsidRPr="00197423">
        <w:rPr>
          <w:rFonts w:ascii="Times New Roman" w:hAnsi="Times New Roman"/>
          <w:sz w:val="24"/>
          <w:szCs w:val="24"/>
        </w:rPr>
        <w:t>О.Л.Кузнецов</w:t>
      </w:r>
      <w:proofErr w:type="spellEnd"/>
    </w:p>
    <w:p w14:paraId="4A5FCBED" w14:textId="77777777" w:rsidR="00C96A4A" w:rsidRPr="0008573F" w:rsidRDefault="00C96A4A" w:rsidP="00BD64C9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81F1D9C" w14:textId="77777777" w:rsidR="00716337" w:rsidRPr="00005767" w:rsidRDefault="00716337" w:rsidP="007767B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Сопредседатель Оргкомитета</w:t>
      </w:r>
    </w:p>
    <w:p w14:paraId="3CBFD3B2" w14:textId="77777777" w:rsidR="00716337" w:rsidRPr="00005767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доктор философских наук, </w:t>
      </w:r>
    </w:p>
    <w:p w14:paraId="26292E54" w14:textId="77777777" w:rsidR="00716337" w:rsidRPr="00005767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главный научный сотрудник ИФ РАН, </w:t>
      </w:r>
    </w:p>
    <w:p w14:paraId="14E31E1E" w14:textId="77777777" w:rsidR="00716337" w:rsidRPr="00005767" w:rsidRDefault="00001CCE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руководитель научного</w:t>
      </w:r>
      <w:r w:rsidR="00716337" w:rsidRPr="00005767">
        <w:rPr>
          <w:rFonts w:ascii="Times New Roman" w:hAnsi="Times New Roman"/>
          <w:sz w:val="24"/>
          <w:szCs w:val="24"/>
        </w:rPr>
        <w:t xml:space="preserve"> направления </w:t>
      </w:r>
    </w:p>
    <w:p w14:paraId="680710F4" w14:textId="77777777" w:rsidR="00716337" w:rsidRPr="00005767" w:rsidRDefault="00716337" w:rsidP="007767BD">
      <w:pPr>
        <w:spacing w:after="0" w:line="240" w:lineRule="auto"/>
        <w:rPr>
          <w:rStyle w:val="ab"/>
          <w:rFonts w:ascii="Times New Roman" w:hAnsi="Times New Roman"/>
          <w:b w:val="0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«</w:t>
      </w:r>
      <w:r w:rsidRPr="00005767">
        <w:rPr>
          <w:rStyle w:val="ab"/>
          <w:rFonts w:ascii="Times New Roman" w:hAnsi="Times New Roman"/>
          <w:b w:val="0"/>
          <w:sz w:val="24"/>
          <w:szCs w:val="24"/>
        </w:rPr>
        <w:t xml:space="preserve">Социальная философия и развитие </w:t>
      </w:r>
    </w:p>
    <w:p w14:paraId="72225959" w14:textId="77777777" w:rsidR="00716337" w:rsidRPr="00005767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Style w:val="ab"/>
          <w:rFonts w:ascii="Times New Roman" w:hAnsi="Times New Roman"/>
          <w:b w:val="0"/>
          <w:sz w:val="24"/>
          <w:szCs w:val="24"/>
        </w:rPr>
        <w:t>гражданского общества в России»</w:t>
      </w:r>
      <w:r w:rsidRPr="00005767">
        <w:rPr>
          <w:rFonts w:ascii="Times New Roman" w:hAnsi="Times New Roman"/>
          <w:sz w:val="24"/>
          <w:szCs w:val="24"/>
        </w:rPr>
        <w:t xml:space="preserve">, </w:t>
      </w:r>
    </w:p>
    <w:p w14:paraId="2ACA9D13" w14:textId="77777777" w:rsidR="00716337" w:rsidRPr="00005767" w:rsidRDefault="00716337" w:rsidP="00776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 xml:space="preserve">сектор социальной философии ИФ РАН </w:t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r w:rsidR="00E229F7" w:rsidRPr="00005767">
        <w:rPr>
          <w:rFonts w:ascii="Times New Roman" w:hAnsi="Times New Roman"/>
          <w:sz w:val="24"/>
          <w:szCs w:val="24"/>
        </w:rPr>
        <w:tab/>
      </w:r>
      <w:proofErr w:type="spellStart"/>
      <w:r w:rsidRPr="00005767">
        <w:rPr>
          <w:rFonts w:ascii="Times New Roman" w:hAnsi="Times New Roman"/>
          <w:sz w:val="24"/>
          <w:szCs w:val="24"/>
        </w:rPr>
        <w:t>В.Г.Федотова</w:t>
      </w:r>
      <w:proofErr w:type="spellEnd"/>
    </w:p>
    <w:p w14:paraId="39F8B18D" w14:textId="77777777" w:rsidR="000E4567" w:rsidRPr="00005767" w:rsidRDefault="000E4567" w:rsidP="00F5083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04B49" w14:textId="77777777" w:rsidR="002D3B3D" w:rsidRPr="00005767" w:rsidRDefault="002D3B3D" w:rsidP="002D3B3D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5767">
        <w:rPr>
          <w:rFonts w:ascii="Times New Roman" w:hAnsi="Times New Roman"/>
          <w:sz w:val="24"/>
          <w:szCs w:val="24"/>
        </w:rPr>
        <w:t>Сопредседатель Оргкомитета</w:t>
      </w:r>
    </w:p>
    <w:p w14:paraId="3014F9ED" w14:textId="77777777" w:rsidR="00894E23" w:rsidRPr="00894E23" w:rsidRDefault="00894E23" w:rsidP="00894E23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технических наук,</w:t>
      </w:r>
    </w:p>
    <w:p w14:paraId="2FC4BABC" w14:textId="77777777" w:rsidR="009F3226" w:rsidRDefault="002D3B3D" w:rsidP="008314B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Союза </w:t>
      </w:r>
      <w:r w:rsidR="008D00A5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>наукоградов</w:t>
      </w:r>
      <w:r w:rsidR="00001CCE">
        <w:rPr>
          <w:rFonts w:ascii="Times New Roman" w:hAnsi="Times New Roman"/>
          <w:sz w:val="24"/>
          <w:szCs w:val="24"/>
        </w:rPr>
        <w:t>,</w:t>
      </w:r>
    </w:p>
    <w:p w14:paraId="293C9CA2" w14:textId="77777777" w:rsidR="002D3B3D" w:rsidRPr="00ED22AF" w:rsidRDefault="00894E23" w:rsidP="008314B0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4E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кадемик РАЕН</w:t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r w:rsidR="00001CCE">
        <w:rPr>
          <w:rFonts w:ascii="Times New Roman" w:hAnsi="Times New Roman"/>
          <w:sz w:val="24"/>
          <w:szCs w:val="24"/>
        </w:rPr>
        <w:tab/>
      </w:r>
      <w:proofErr w:type="spellStart"/>
      <w:r w:rsidR="002D3B3D">
        <w:rPr>
          <w:rFonts w:ascii="Times New Roman" w:hAnsi="Times New Roman"/>
          <w:sz w:val="24"/>
          <w:szCs w:val="24"/>
        </w:rPr>
        <w:t>М.И.Кузнецов</w:t>
      </w:r>
      <w:proofErr w:type="spellEnd"/>
    </w:p>
    <w:sectPr w:rsidR="002D3B3D" w:rsidRPr="00ED22AF" w:rsidSect="008314B0">
      <w:pgSz w:w="11906" w:h="16838"/>
      <w:pgMar w:top="426" w:right="851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7.75pt;height:672.75pt;visibility:visible;mso-wrap-style:square" o:bullet="t">
        <v:imagedata r:id="rId1" o:title="картинка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16868"/>
    <w:multiLevelType w:val="multilevel"/>
    <w:tmpl w:val="444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51363"/>
    <w:multiLevelType w:val="hybridMultilevel"/>
    <w:tmpl w:val="DEA01B48"/>
    <w:lvl w:ilvl="0" w:tplc="00000001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D1AC0"/>
    <w:multiLevelType w:val="hybridMultilevel"/>
    <w:tmpl w:val="B83EC082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44A"/>
    <w:multiLevelType w:val="hybridMultilevel"/>
    <w:tmpl w:val="61C2CAE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54DA"/>
    <w:multiLevelType w:val="hybridMultilevel"/>
    <w:tmpl w:val="E0B647E4"/>
    <w:lvl w:ilvl="0" w:tplc="077E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7A1B2A"/>
    <w:multiLevelType w:val="multilevel"/>
    <w:tmpl w:val="8A9C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318CE"/>
    <w:multiLevelType w:val="hybridMultilevel"/>
    <w:tmpl w:val="BD44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996"/>
    <w:multiLevelType w:val="hybridMultilevel"/>
    <w:tmpl w:val="4100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747"/>
    <w:multiLevelType w:val="hybridMultilevel"/>
    <w:tmpl w:val="68249436"/>
    <w:lvl w:ilvl="0" w:tplc="077E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471D"/>
    <w:multiLevelType w:val="hybridMultilevel"/>
    <w:tmpl w:val="AF5E39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65AA"/>
    <w:multiLevelType w:val="hybridMultilevel"/>
    <w:tmpl w:val="E0A84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A5880"/>
    <w:multiLevelType w:val="hybridMultilevel"/>
    <w:tmpl w:val="E932C1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9DA5FEF"/>
    <w:multiLevelType w:val="hybridMultilevel"/>
    <w:tmpl w:val="2774F5A6"/>
    <w:lvl w:ilvl="0" w:tplc="00000001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5A356B"/>
    <w:multiLevelType w:val="hybridMultilevel"/>
    <w:tmpl w:val="1D70B7DC"/>
    <w:lvl w:ilvl="0" w:tplc="BD1A1466">
      <w:start w:val="1632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4357B"/>
    <w:multiLevelType w:val="hybridMultilevel"/>
    <w:tmpl w:val="C764D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975384">
    <w:abstractNumId w:val="0"/>
  </w:num>
  <w:num w:numId="2" w16cid:durableId="486480212">
    <w:abstractNumId w:val="1"/>
  </w:num>
  <w:num w:numId="3" w16cid:durableId="1124882746">
    <w:abstractNumId w:val="14"/>
  </w:num>
  <w:num w:numId="4" w16cid:durableId="2014916440">
    <w:abstractNumId w:val="3"/>
  </w:num>
  <w:num w:numId="5" w16cid:durableId="574173242">
    <w:abstractNumId w:val="16"/>
  </w:num>
  <w:num w:numId="6" w16cid:durableId="766123794">
    <w:abstractNumId w:val="4"/>
  </w:num>
  <w:num w:numId="7" w16cid:durableId="1478380807">
    <w:abstractNumId w:val="13"/>
  </w:num>
  <w:num w:numId="8" w16cid:durableId="202598776">
    <w:abstractNumId w:val="2"/>
  </w:num>
  <w:num w:numId="9" w16cid:durableId="2053923990">
    <w:abstractNumId w:val="7"/>
  </w:num>
  <w:num w:numId="10" w16cid:durableId="1738698792">
    <w:abstractNumId w:val="8"/>
  </w:num>
  <w:num w:numId="11" w16cid:durableId="1588415719">
    <w:abstractNumId w:val="9"/>
  </w:num>
  <w:num w:numId="12" w16cid:durableId="676929234">
    <w:abstractNumId w:val="12"/>
  </w:num>
  <w:num w:numId="13" w16cid:durableId="2035770415">
    <w:abstractNumId w:val="6"/>
  </w:num>
  <w:num w:numId="14" w16cid:durableId="534344117">
    <w:abstractNumId w:val="10"/>
  </w:num>
  <w:num w:numId="15" w16cid:durableId="252980895">
    <w:abstractNumId w:val="11"/>
  </w:num>
  <w:num w:numId="16" w16cid:durableId="1751731923">
    <w:abstractNumId w:val="15"/>
  </w:num>
  <w:num w:numId="17" w16cid:durableId="74248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0"/>
    <w:rsid w:val="000000B8"/>
    <w:rsid w:val="00000171"/>
    <w:rsid w:val="00001CCE"/>
    <w:rsid w:val="00005767"/>
    <w:rsid w:val="000125A7"/>
    <w:rsid w:val="00015073"/>
    <w:rsid w:val="000234F1"/>
    <w:rsid w:val="00024594"/>
    <w:rsid w:val="00030B48"/>
    <w:rsid w:val="00045997"/>
    <w:rsid w:val="0005097D"/>
    <w:rsid w:val="0005666D"/>
    <w:rsid w:val="000605F0"/>
    <w:rsid w:val="0007686E"/>
    <w:rsid w:val="0008573F"/>
    <w:rsid w:val="00085B28"/>
    <w:rsid w:val="000C429C"/>
    <w:rsid w:val="000C712C"/>
    <w:rsid w:val="000D44EE"/>
    <w:rsid w:val="000E06C2"/>
    <w:rsid w:val="000E4567"/>
    <w:rsid w:val="000E53A5"/>
    <w:rsid w:val="000E638C"/>
    <w:rsid w:val="001021C2"/>
    <w:rsid w:val="00116931"/>
    <w:rsid w:val="00137D89"/>
    <w:rsid w:val="001510D2"/>
    <w:rsid w:val="00151106"/>
    <w:rsid w:val="00152AF8"/>
    <w:rsid w:val="00152D15"/>
    <w:rsid w:val="0015404B"/>
    <w:rsid w:val="00170E16"/>
    <w:rsid w:val="001741F7"/>
    <w:rsid w:val="00197423"/>
    <w:rsid w:val="001C36A3"/>
    <w:rsid w:val="001D4776"/>
    <w:rsid w:val="001E2F8D"/>
    <w:rsid w:val="001E66C0"/>
    <w:rsid w:val="001F04B8"/>
    <w:rsid w:val="001F26E4"/>
    <w:rsid w:val="002032B5"/>
    <w:rsid w:val="0020446D"/>
    <w:rsid w:val="002102D4"/>
    <w:rsid w:val="00210F7B"/>
    <w:rsid w:val="002110C4"/>
    <w:rsid w:val="0022031E"/>
    <w:rsid w:val="00243181"/>
    <w:rsid w:val="0024508D"/>
    <w:rsid w:val="002617C8"/>
    <w:rsid w:val="002671B4"/>
    <w:rsid w:val="00282C1B"/>
    <w:rsid w:val="00290FBD"/>
    <w:rsid w:val="002970D0"/>
    <w:rsid w:val="002B5CAF"/>
    <w:rsid w:val="002D196F"/>
    <w:rsid w:val="002D3B3D"/>
    <w:rsid w:val="00304479"/>
    <w:rsid w:val="00305D69"/>
    <w:rsid w:val="003178F8"/>
    <w:rsid w:val="00323351"/>
    <w:rsid w:val="003620AD"/>
    <w:rsid w:val="0036739F"/>
    <w:rsid w:val="0037117B"/>
    <w:rsid w:val="00384207"/>
    <w:rsid w:val="003874E6"/>
    <w:rsid w:val="00396318"/>
    <w:rsid w:val="00396990"/>
    <w:rsid w:val="003A2BA0"/>
    <w:rsid w:val="003A7362"/>
    <w:rsid w:val="003B2B55"/>
    <w:rsid w:val="003C292C"/>
    <w:rsid w:val="003C61C8"/>
    <w:rsid w:val="003D5E95"/>
    <w:rsid w:val="003E1D18"/>
    <w:rsid w:val="003E57D2"/>
    <w:rsid w:val="003F5BDC"/>
    <w:rsid w:val="0040514F"/>
    <w:rsid w:val="0040630B"/>
    <w:rsid w:val="00440523"/>
    <w:rsid w:val="0044622C"/>
    <w:rsid w:val="00451013"/>
    <w:rsid w:val="00462215"/>
    <w:rsid w:val="00464A1E"/>
    <w:rsid w:val="00481674"/>
    <w:rsid w:val="004819C6"/>
    <w:rsid w:val="00492218"/>
    <w:rsid w:val="004A11F8"/>
    <w:rsid w:val="004A3147"/>
    <w:rsid w:val="004A570D"/>
    <w:rsid w:val="004D77DA"/>
    <w:rsid w:val="004E21C2"/>
    <w:rsid w:val="004F6155"/>
    <w:rsid w:val="00500069"/>
    <w:rsid w:val="005111BD"/>
    <w:rsid w:val="00514AD6"/>
    <w:rsid w:val="005615A0"/>
    <w:rsid w:val="00562B10"/>
    <w:rsid w:val="00566101"/>
    <w:rsid w:val="00572BF8"/>
    <w:rsid w:val="00572EFD"/>
    <w:rsid w:val="0057595E"/>
    <w:rsid w:val="00575B6B"/>
    <w:rsid w:val="00582CBC"/>
    <w:rsid w:val="00591E76"/>
    <w:rsid w:val="0059386A"/>
    <w:rsid w:val="005B0829"/>
    <w:rsid w:val="005B3F87"/>
    <w:rsid w:val="005B4EBE"/>
    <w:rsid w:val="005D1F15"/>
    <w:rsid w:val="005D738E"/>
    <w:rsid w:val="005F2993"/>
    <w:rsid w:val="005F3F52"/>
    <w:rsid w:val="005F74DF"/>
    <w:rsid w:val="00614681"/>
    <w:rsid w:val="006211F0"/>
    <w:rsid w:val="00631C5C"/>
    <w:rsid w:val="006409E4"/>
    <w:rsid w:val="00643BEB"/>
    <w:rsid w:val="006441CF"/>
    <w:rsid w:val="00652F1E"/>
    <w:rsid w:val="0066625E"/>
    <w:rsid w:val="0067677E"/>
    <w:rsid w:val="00691B62"/>
    <w:rsid w:val="00691BE1"/>
    <w:rsid w:val="00693D47"/>
    <w:rsid w:val="006B022F"/>
    <w:rsid w:val="006B185D"/>
    <w:rsid w:val="006B377B"/>
    <w:rsid w:val="006B5936"/>
    <w:rsid w:val="006B5EFA"/>
    <w:rsid w:val="006C3D5F"/>
    <w:rsid w:val="006C4A33"/>
    <w:rsid w:val="006D0C0A"/>
    <w:rsid w:val="006E2CCA"/>
    <w:rsid w:val="006E6FFC"/>
    <w:rsid w:val="0070798D"/>
    <w:rsid w:val="00716337"/>
    <w:rsid w:val="00731021"/>
    <w:rsid w:val="00744EA7"/>
    <w:rsid w:val="007477A4"/>
    <w:rsid w:val="007506F5"/>
    <w:rsid w:val="0075211F"/>
    <w:rsid w:val="00753E9D"/>
    <w:rsid w:val="0075447A"/>
    <w:rsid w:val="00760217"/>
    <w:rsid w:val="00765B83"/>
    <w:rsid w:val="00772E7A"/>
    <w:rsid w:val="007730E9"/>
    <w:rsid w:val="0077343C"/>
    <w:rsid w:val="007767BD"/>
    <w:rsid w:val="0079276A"/>
    <w:rsid w:val="00793567"/>
    <w:rsid w:val="007A0C7A"/>
    <w:rsid w:val="007C1917"/>
    <w:rsid w:val="007E1C76"/>
    <w:rsid w:val="007E27F1"/>
    <w:rsid w:val="007F4D82"/>
    <w:rsid w:val="00801CF0"/>
    <w:rsid w:val="008022DF"/>
    <w:rsid w:val="00805BDA"/>
    <w:rsid w:val="008314B0"/>
    <w:rsid w:val="00834A43"/>
    <w:rsid w:val="00842059"/>
    <w:rsid w:val="008457D3"/>
    <w:rsid w:val="008556E5"/>
    <w:rsid w:val="00864569"/>
    <w:rsid w:val="00870422"/>
    <w:rsid w:val="0087226D"/>
    <w:rsid w:val="0087410A"/>
    <w:rsid w:val="00876802"/>
    <w:rsid w:val="00880BCB"/>
    <w:rsid w:val="00893EBE"/>
    <w:rsid w:val="00894E23"/>
    <w:rsid w:val="008B5820"/>
    <w:rsid w:val="008B75C0"/>
    <w:rsid w:val="008D00A5"/>
    <w:rsid w:val="008D1D1E"/>
    <w:rsid w:val="008D20CE"/>
    <w:rsid w:val="008E3612"/>
    <w:rsid w:val="008F2A75"/>
    <w:rsid w:val="008F4927"/>
    <w:rsid w:val="00903047"/>
    <w:rsid w:val="00905C87"/>
    <w:rsid w:val="00906CFF"/>
    <w:rsid w:val="0091435E"/>
    <w:rsid w:val="009167D4"/>
    <w:rsid w:val="00917002"/>
    <w:rsid w:val="00934F2A"/>
    <w:rsid w:val="00962082"/>
    <w:rsid w:val="00972CE0"/>
    <w:rsid w:val="0097790B"/>
    <w:rsid w:val="009A7298"/>
    <w:rsid w:val="009B015C"/>
    <w:rsid w:val="009D2BA9"/>
    <w:rsid w:val="009E5937"/>
    <w:rsid w:val="009F1D00"/>
    <w:rsid w:val="009F3226"/>
    <w:rsid w:val="009F58BE"/>
    <w:rsid w:val="00A00849"/>
    <w:rsid w:val="00A01BB4"/>
    <w:rsid w:val="00A16772"/>
    <w:rsid w:val="00A257D0"/>
    <w:rsid w:val="00A33128"/>
    <w:rsid w:val="00A60A2E"/>
    <w:rsid w:val="00A644D8"/>
    <w:rsid w:val="00A661C5"/>
    <w:rsid w:val="00A7617F"/>
    <w:rsid w:val="00A82B56"/>
    <w:rsid w:val="00A83F28"/>
    <w:rsid w:val="00AA029A"/>
    <w:rsid w:val="00AA0E96"/>
    <w:rsid w:val="00AC36D7"/>
    <w:rsid w:val="00AD340C"/>
    <w:rsid w:val="00AE1321"/>
    <w:rsid w:val="00AE3B37"/>
    <w:rsid w:val="00B03F23"/>
    <w:rsid w:val="00B0511C"/>
    <w:rsid w:val="00B07677"/>
    <w:rsid w:val="00B11499"/>
    <w:rsid w:val="00B22A47"/>
    <w:rsid w:val="00B41D40"/>
    <w:rsid w:val="00B47E10"/>
    <w:rsid w:val="00B50BD7"/>
    <w:rsid w:val="00B5258E"/>
    <w:rsid w:val="00B55031"/>
    <w:rsid w:val="00B55550"/>
    <w:rsid w:val="00B773B7"/>
    <w:rsid w:val="00B816A7"/>
    <w:rsid w:val="00B855D7"/>
    <w:rsid w:val="00BB5030"/>
    <w:rsid w:val="00BB7F86"/>
    <w:rsid w:val="00BC0001"/>
    <w:rsid w:val="00BC233F"/>
    <w:rsid w:val="00BD64C9"/>
    <w:rsid w:val="00BE2C8F"/>
    <w:rsid w:val="00BE3059"/>
    <w:rsid w:val="00BE3A7A"/>
    <w:rsid w:val="00BF25C7"/>
    <w:rsid w:val="00BF3590"/>
    <w:rsid w:val="00C026BB"/>
    <w:rsid w:val="00C16A3B"/>
    <w:rsid w:val="00C313D6"/>
    <w:rsid w:val="00C60CA1"/>
    <w:rsid w:val="00C61271"/>
    <w:rsid w:val="00C65C74"/>
    <w:rsid w:val="00C72234"/>
    <w:rsid w:val="00C84FA7"/>
    <w:rsid w:val="00C96A4A"/>
    <w:rsid w:val="00C97E67"/>
    <w:rsid w:val="00CA09F7"/>
    <w:rsid w:val="00CA640D"/>
    <w:rsid w:val="00CB4996"/>
    <w:rsid w:val="00CD2C71"/>
    <w:rsid w:val="00CD493A"/>
    <w:rsid w:val="00CD63CF"/>
    <w:rsid w:val="00D01253"/>
    <w:rsid w:val="00D42B9E"/>
    <w:rsid w:val="00D4656A"/>
    <w:rsid w:val="00D54F30"/>
    <w:rsid w:val="00D601B0"/>
    <w:rsid w:val="00D650BA"/>
    <w:rsid w:val="00D707DB"/>
    <w:rsid w:val="00D751BC"/>
    <w:rsid w:val="00DA5A69"/>
    <w:rsid w:val="00DB4452"/>
    <w:rsid w:val="00DB7896"/>
    <w:rsid w:val="00DC20F6"/>
    <w:rsid w:val="00DC724E"/>
    <w:rsid w:val="00DD243C"/>
    <w:rsid w:val="00DE3365"/>
    <w:rsid w:val="00DF3152"/>
    <w:rsid w:val="00DF35C0"/>
    <w:rsid w:val="00DF71AE"/>
    <w:rsid w:val="00E037B8"/>
    <w:rsid w:val="00E04AF6"/>
    <w:rsid w:val="00E16A37"/>
    <w:rsid w:val="00E22630"/>
    <w:rsid w:val="00E229F7"/>
    <w:rsid w:val="00E25ECA"/>
    <w:rsid w:val="00E36921"/>
    <w:rsid w:val="00E45D8F"/>
    <w:rsid w:val="00E81E4D"/>
    <w:rsid w:val="00E90AD8"/>
    <w:rsid w:val="00EA18B3"/>
    <w:rsid w:val="00EA37DC"/>
    <w:rsid w:val="00EB38D3"/>
    <w:rsid w:val="00EC0E81"/>
    <w:rsid w:val="00ED22AF"/>
    <w:rsid w:val="00ED3743"/>
    <w:rsid w:val="00ED735C"/>
    <w:rsid w:val="00EE094C"/>
    <w:rsid w:val="00EF126A"/>
    <w:rsid w:val="00EF24A5"/>
    <w:rsid w:val="00F057D6"/>
    <w:rsid w:val="00F05AC3"/>
    <w:rsid w:val="00F125E3"/>
    <w:rsid w:val="00F203C6"/>
    <w:rsid w:val="00F224C6"/>
    <w:rsid w:val="00F2638A"/>
    <w:rsid w:val="00F5083D"/>
    <w:rsid w:val="00F57225"/>
    <w:rsid w:val="00F6488F"/>
    <w:rsid w:val="00F67014"/>
    <w:rsid w:val="00F84DF5"/>
    <w:rsid w:val="00FA063F"/>
    <w:rsid w:val="00FA3EB4"/>
    <w:rsid w:val="00FA7C67"/>
    <w:rsid w:val="00FB3962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9ad6fe"/>
    </o:shapedefaults>
    <o:shapelayout v:ext="edit">
      <o:idmap v:ext="edit" data="1"/>
    </o:shapelayout>
  </w:shapeDefaults>
  <w:doNotEmbedSmartTags/>
  <w:decimalSymbol w:val=","/>
  <w:listSeparator w:val=";"/>
  <w14:docId w14:val="20CA1025"/>
  <w15:docId w15:val="{5EAB1F41-90AD-4763-AE6F-9D9F618E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61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3612"/>
    <w:rPr>
      <w:rFonts w:ascii="Wingdings" w:hAnsi="Wingdings"/>
      <w:sz w:val="24"/>
    </w:rPr>
  </w:style>
  <w:style w:type="character" w:customStyle="1" w:styleId="WW8Num1z1">
    <w:name w:val="WW8Num1z1"/>
    <w:rsid w:val="008E3612"/>
    <w:rPr>
      <w:rFonts w:ascii="Courier New" w:hAnsi="Courier New"/>
    </w:rPr>
  </w:style>
  <w:style w:type="character" w:customStyle="1" w:styleId="WW8Num1z3">
    <w:name w:val="WW8Num1z3"/>
    <w:rsid w:val="008E3612"/>
    <w:rPr>
      <w:rFonts w:ascii="Symbol" w:hAnsi="Symbol"/>
    </w:rPr>
  </w:style>
  <w:style w:type="character" w:customStyle="1" w:styleId="1">
    <w:name w:val="Основной шрифт абзаца1"/>
    <w:rsid w:val="008E3612"/>
  </w:style>
  <w:style w:type="character" w:customStyle="1" w:styleId="a3">
    <w:name w:val="Текст выноски Знак"/>
    <w:rsid w:val="008E361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8E36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E3612"/>
    <w:pPr>
      <w:spacing w:after="120"/>
    </w:pPr>
  </w:style>
  <w:style w:type="paragraph" w:styleId="a6">
    <w:name w:val="List"/>
    <w:basedOn w:val="a5"/>
    <w:rsid w:val="008E3612"/>
    <w:rPr>
      <w:rFonts w:cs="Mangal"/>
    </w:rPr>
  </w:style>
  <w:style w:type="paragraph" w:customStyle="1" w:styleId="10">
    <w:name w:val="Название1"/>
    <w:basedOn w:val="a"/>
    <w:rsid w:val="008E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E3612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E3612"/>
    <w:pPr>
      <w:ind w:left="720"/>
    </w:pPr>
  </w:style>
  <w:style w:type="paragraph" w:styleId="a7">
    <w:name w:val="Balloon Text"/>
    <w:basedOn w:val="a"/>
    <w:semiHidden/>
    <w:rsid w:val="008E36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8E3612"/>
  </w:style>
  <w:style w:type="paragraph" w:customStyle="1" w:styleId="a9">
    <w:name w:val="Содержимое таблицы"/>
    <w:basedOn w:val="a"/>
    <w:rsid w:val="008E3612"/>
    <w:pPr>
      <w:suppressLineNumbers/>
    </w:pPr>
  </w:style>
  <w:style w:type="paragraph" w:customStyle="1" w:styleId="aa">
    <w:name w:val="Заголовок таблицы"/>
    <w:basedOn w:val="a9"/>
    <w:rsid w:val="008E3612"/>
    <w:pPr>
      <w:jc w:val="center"/>
    </w:pPr>
    <w:rPr>
      <w:b/>
      <w:bCs/>
    </w:rPr>
  </w:style>
  <w:style w:type="character" w:styleId="ab">
    <w:name w:val="Strong"/>
    <w:uiPriority w:val="22"/>
    <w:qFormat/>
    <w:rsid w:val="007767BD"/>
    <w:rPr>
      <w:rFonts w:cs="Times New Roman"/>
      <w:b/>
      <w:bCs/>
    </w:rPr>
  </w:style>
  <w:style w:type="paragraph" w:customStyle="1" w:styleId="Standard">
    <w:name w:val="Standard"/>
    <w:rsid w:val="001540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C97E6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BB5030"/>
    <w:rPr>
      <w:color w:val="0000FF"/>
      <w:u w:val="single"/>
    </w:rPr>
  </w:style>
  <w:style w:type="character" w:styleId="HTML">
    <w:name w:val="HTML Cite"/>
    <w:uiPriority w:val="99"/>
    <w:unhideWhenUsed/>
    <w:rsid w:val="005F74DF"/>
    <w:rPr>
      <w:i/>
      <w:iCs/>
    </w:rPr>
  </w:style>
  <w:style w:type="paragraph" w:styleId="ae">
    <w:name w:val="List Paragraph"/>
    <w:basedOn w:val="a"/>
    <w:uiPriority w:val="34"/>
    <w:qFormat/>
    <w:rsid w:val="00ED22AF"/>
    <w:pPr>
      <w:ind w:left="720"/>
      <w:contextualSpacing/>
    </w:pPr>
  </w:style>
  <w:style w:type="character" w:customStyle="1" w:styleId="layout">
    <w:name w:val="layout"/>
    <w:basedOn w:val="a0"/>
    <w:rsid w:val="007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82AF-8887-432F-A039-580BE85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Links>
    <vt:vector size="12" baseType="variant"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http://dubna.spravker.ru/taksi/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https://www.tutu.ru/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Мой Номер</cp:lastModifiedBy>
  <cp:revision>2</cp:revision>
  <dcterms:created xsi:type="dcterms:W3CDTF">2022-04-29T12:03:00Z</dcterms:created>
  <dcterms:modified xsi:type="dcterms:W3CDTF">2022-04-29T12:03:00Z</dcterms:modified>
</cp:coreProperties>
</file>