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DCC3" w14:textId="77777777" w:rsidR="000A510A" w:rsidRPr="000A510A" w:rsidRDefault="000A510A" w:rsidP="00281656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 и друзья!</w:t>
      </w:r>
    </w:p>
    <w:p w14:paraId="76B91142" w14:textId="79B0015F" w:rsidR="005265C4" w:rsidRDefault="000A510A" w:rsidP="00281656">
      <w:pPr>
        <w:spacing w:after="0" w:line="240" w:lineRule="auto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рады Вам сообщить об объявлении 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20 мая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конкурса на соискание звания лауреата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Международной экологической премии </w:t>
      </w:r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«ЭкоМир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-20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35855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4D80AE3" w14:textId="77777777" w:rsidR="000A510A" w:rsidRPr="000A510A" w:rsidRDefault="000A510A" w:rsidP="00281656">
      <w:pPr>
        <w:spacing w:after="0" w:line="240" w:lineRule="auto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Международная экологическая премия </w:t>
      </w:r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ЭкоМир</w:t>
      </w:r>
      <w:proofErr w:type="spellEnd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Проведение конкурса направлено на содействие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Условия и требования к представлению заявок, содержатся в Положении о Международной экологической премии </w:t>
      </w:r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ЭкоМир</w:t>
      </w:r>
      <w:proofErr w:type="spellEnd"/>
      <w:r w:rsidR="00622CB7"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22CB7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которое размещено на сайте www.raen.info.</w:t>
      </w:r>
    </w:p>
    <w:p w14:paraId="66387925" w14:textId="255EFBDB" w:rsidR="00474853" w:rsidRDefault="000A510A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Срок направления заявок на конкурс до 31 октября 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84CE5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Дополнительную информацию о конкурсе можно получить в оргкомитете:</w:t>
      </w:r>
    </w:p>
    <w:p w14:paraId="168461DE" w14:textId="77777777" w:rsidR="00474853" w:rsidRDefault="000A510A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474853"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="005265C4"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5" w:history="1">
        <w:r w:rsidRPr="00474853">
          <w:rPr>
            <w:rStyle w:val="a3"/>
            <w:rFonts w:ascii="PFDinDisplayPro-Bold" w:eastAsia="Times New Roman" w:hAnsi="PFDinDisplayPro-Bold" w:cs="Times New Roman"/>
            <w:sz w:val="28"/>
            <w:szCs w:val="28"/>
            <w:shd w:val="clear" w:color="auto" w:fill="FFFFFF"/>
            <w:lang w:val="en-US" w:eastAsia="ru-RU"/>
          </w:rPr>
          <w:t>prezidiumraen@yandex.ru</w:t>
        </w:r>
      </w:hyperlink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val="en-US" w:eastAsia="ru-RU"/>
        </w:rPr>
        <w:t>;</w:t>
      </w:r>
    </w:p>
    <w:p w14:paraId="677BA1CC" w14:textId="47F0BDB3" w:rsidR="00474853" w:rsidRDefault="000A510A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тел</w:t>
      </w:r>
      <w:r w:rsidRP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+7(495)954-26-11 </w:t>
      </w:r>
      <w:r w:rsidR="005265C4"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Иваницкая Л.В. –председатель Оргкомитета Конкурса </w:t>
      </w:r>
      <w:r w:rsidR="00474853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265C4"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(тел. +7(915)-498-29-45);</w:t>
      </w:r>
    </w:p>
    <w:p w14:paraId="6063210B" w14:textId="1F8C6140" w:rsidR="005265C4" w:rsidRPr="005265C4" w:rsidRDefault="005265C4" w:rsidP="00281656">
      <w:pPr>
        <w:spacing w:before="100" w:beforeAutospacing="1" w:after="100" w:afterAutospacing="1" w:line="285" w:lineRule="atLeast"/>
        <w:jc w:val="center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Антонов А.В. –зам. председателя Оргкомитета Конкурса (тел. +7(916)-536-30-60)</w:t>
      </w:r>
    </w:p>
    <w:p w14:paraId="55F79A5B" w14:textId="47D427B7" w:rsidR="006F6CCB" w:rsidRPr="006F6CCB" w:rsidRDefault="000A510A" w:rsidP="00281656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Президиума – Президент Российской академии естественных наук, доктор технических наук, профессор, лауреат премии Правительства РФ </w:t>
      </w:r>
      <w:r w:rsidR="00474853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t>Кузнецов О.Л.</w:t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F6CCB" w:rsidRPr="006F6CCB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  <w:t>НОМИНАЦИИ:</w:t>
      </w:r>
    </w:p>
    <w:p w14:paraId="16E97C76" w14:textId="77777777" w:rsidR="006F6CCB" w:rsidRPr="00684CE5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6F6CCB" w:rsidRPr="00684CE5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Экологическая политика и окружающая среда</w:t>
      </w:r>
    </w:p>
    <w:p w14:paraId="165887D2" w14:textId="77777777" w:rsidR="00684CE5" w:rsidRPr="00684CE5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684CE5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Экология, защита прав граждан на благоприятную окружающую среду, сохранение природного, исторического и культурного наследия территорий</w:t>
      </w:r>
    </w:p>
    <w:p w14:paraId="5D5F4BAB" w14:textId="77777777" w:rsidR="006F6CCB" w:rsidRPr="006F6CCB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Экологическое образование, просвещение и культура</w:t>
      </w:r>
    </w:p>
    <w:p w14:paraId="2BE6CACB" w14:textId="77777777" w:rsidR="00684CE5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84CE5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</w:t>
      </w:r>
    </w:p>
    <w:p w14:paraId="4FFEA842" w14:textId="77777777" w:rsidR="00684CE5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684CE5">
        <w:t xml:space="preserve"> </w:t>
      </w:r>
      <w:r w:rsidRPr="00684CE5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Молодёжные программы, проекты в области экологии и охраны окружающей природной среды (участники-молодые люди до 35 лет включительно)</w:t>
      </w:r>
    </w:p>
    <w:p w14:paraId="7789D5FF" w14:textId="77777777" w:rsidR="00684CE5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Pr="00684CE5">
        <w:t xml:space="preserve"> </w:t>
      </w:r>
      <w:r w:rsidRPr="00684CE5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Ресурсосберегающие и экологически безопасные технологии, переработка отходов производства и потребления</w:t>
      </w:r>
    </w:p>
    <w:p w14:paraId="7DE398A9" w14:textId="77777777" w:rsidR="006F6CCB" w:rsidRPr="006F6CCB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Экологически безопасные товары и продукты питания</w:t>
      </w:r>
    </w:p>
    <w:p w14:paraId="1F648382" w14:textId="77777777" w:rsidR="006F6CCB" w:rsidRPr="006F6CCB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. Экология и здоровье человека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Сохранение биоразнообразия и </w:t>
      </w:r>
      <w:r w:rsidR="005265C4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природных 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ландшафтов</w:t>
      </w:r>
    </w:p>
    <w:p w14:paraId="6E15CC4B" w14:textId="77777777" w:rsidR="005265C4" w:rsidRDefault="00684CE5" w:rsidP="00281656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. Экологически безопасные технологии и материалы в малоэтажном строительстве, деревянном домостроении</w:t>
      </w:r>
    </w:p>
    <w:p w14:paraId="27D7E8E8" w14:textId="5348C8D0" w:rsidR="00281656" w:rsidRPr="00281656" w:rsidRDefault="00684CE5" w:rsidP="00281656">
      <w:pPr>
        <w:pStyle w:val="Style3"/>
        <w:widowControl/>
        <w:rPr>
          <w:iCs/>
        </w:rPr>
      </w:pPr>
      <w:r>
        <w:rPr>
          <w:rFonts w:ascii="PFDinDisplayPro-Bold" w:hAnsi="PFDinDisplayPro-Bold"/>
          <w:color w:val="000000"/>
          <w:shd w:val="clear" w:color="auto" w:fill="FFFFFF"/>
          <w:lang w:eastAsia="ru-RU"/>
        </w:rPr>
        <w:t>11</w:t>
      </w:r>
      <w:r w:rsidR="005265C4">
        <w:rPr>
          <w:rFonts w:ascii="PFDinDisplayPro-Bold" w:hAnsi="PFDinDisplayPro-Bold"/>
          <w:color w:val="000000"/>
          <w:shd w:val="clear" w:color="auto" w:fill="FFFFFF"/>
          <w:lang w:eastAsia="ru-RU"/>
        </w:rPr>
        <w:t>.</w:t>
      </w:r>
      <w:r w:rsidR="00281656" w:rsidRPr="00281656">
        <w:rPr>
          <w:rStyle w:val="FontStyle12"/>
          <w:i/>
          <w:sz w:val="28"/>
          <w:szCs w:val="28"/>
        </w:rPr>
        <w:t xml:space="preserve"> </w:t>
      </w:r>
      <w:r w:rsidR="00281656" w:rsidRPr="00281656">
        <w:rPr>
          <w:rStyle w:val="FontStyle12"/>
          <w:b w:val="0"/>
          <w:bCs w:val="0"/>
          <w:iCs/>
          <w:sz w:val="24"/>
          <w:szCs w:val="24"/>
        </w:rPr>
        <w:t>Ландшафтно-парковый дизайн, современные архитектурные решения и пейзажная живопись</w:t>
      </w:r>
    </w:p>
    <w:p w14:paraId="554B50AE" w14:textId="210EE3E0" w:rsidR="00725C23" w:rsidRPr="00281656" w:rsidRDefault="00725C23" w:rsidP="00281656">
      <w:pPr>
        <w:spacing w:after="0" w:line="240" w:lineRule="auto"/>
        <w:jc w:val="center"/>
        <w:rPr>
          <w:rFonts w:ascii="PFDinDisplayPro-Bold" w:eastAsia="Times New Roman" w:hAnsi="PFDinDisplayPro-Bold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sectPr w:rsidR="00725C23" w:rsidRPr="00281656" w:rsidSect="0068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  <w:font w:name="PFDinDisplayPro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D4A"/>
    <w:multiLevelType w:val="hybridMultilevel"/>
    <w:tmpl w:val="D8D4F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175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1E"/>
    <w:rsid w:val="00035855"/>
    <w:rsid w:val="000A510A"/>
    <w:rsid w:val="001C109D"/>
    <w:rsid w:val="00263F1E"/>
    <w:rsid w:val="00281656"/>
    <w:rsid w:val="00474853"/>
    <w:rsid w:val="005265C4"/>
    <w:rsid w:val="00622CB7"/>
    <w:rsid w:val="00684CE5"/>
    <w:rsid w:val="006F6CCB"/>
    <w:rsid w:val="00725C23"/>
    <w:rsid w:val="009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09B4"/>
  <w15:chartTrackingRefBased/>
  <w15:docId w15:val="{E8D024E0-A8E4-40C7-849D-C605E3B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1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4CE5"/>
    <w:pPr>
      <w:ind w:left="720"/>
      <w:contextualSpacing/>
    </w:pPr>
  </w:style>
  <w:style w:type="character" w:customStyle="1" w:styleId="FontStyle12">
    <w:name w:val="Font Style12"/>
    <w:qFormat/>
    <w:rsid w:val="002816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qFormat/>
    <w:rsid w:val="00281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ra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Мой Номер</cp:lastModifiedBy>
  <cp:revision>2</cp:revision>
  <dcterms:created xsi:type="dcterms:W3CDTF">2022-06-20T06:12:00Z</dcterms:created>
  <dcterms:modified xsi:type="dcterms:W3CDTF">2022-06-20T06:12:00Z</dcterms:modified>
</cp:coreProperties>
</file>