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2"/>
      </w:tblGrid>
      <w:tr w:rsidR="003D4F39" w:rsidRPr="003D4F39" w14:paraId="6D6FCC63" w14:textId="77777777" w:rsidTr="002E4476">
        <w:tc>
          <w:tcPr>
            <w:tcW w:w="3544" w:type="dxa"/>
          </w:tcPr>
          <w:p w14:paraId="083B1487" w14:textId="77777777" w:rsidR="003D4F39" w:rsidRPr="003D4F39" w:rsidRDefault="003D4F39" w:rsidP="003D4F39">
            <w:pPr>
              <w:outlineLvl w:val="0"/>
              <w:rPr>
                <w:b/>
                <w:caps/>
                <w:color w:val="000000"/>
                <w:kern w:val="36"/>
                <w:sz w:val="28"/>
                <w:szCs w:val="28"/>
              </w:rPr>
            </w:pPr>
            <w:r w:rsidRPr="003D4F39">
              <w:rPr>
                <w:b/>
                <w:caps/>
                <w:noProof/>
                <w:color w:val="000000"/>
                <w:kern w:val="36"/>
                <w:sz w:val="28"/>
                <w:szCs w:val="28"/>
              </w:rPr>
              <w:drawing>
                <wp:inline distT="0" distB="0" distL="0" distR="0" wp14:anchorId="430ADD28" wp14:editId="12D331B5">
                  <wp:extent cx="1628775" cy="1488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39000"/>
                                    </a14:imgEffect>
                                    <a14:imgEffect>
                                      <a14:brightnessContrast bright="28000" contrast="20000"/>
                                    </a14:imgEffect>
                                  </a14:imgLayer>
                                </a14:imgProps>
                              </a:ext>
                              <a:ext uri="{28A0092B-C50C-407E-A947-70E740481C1C}">
                                <a14:useLocalDpi xmlns:a14="http://schemas.microsoft.com/office/drawing/2010/main" val="0"/>
                              </a:ext>
                            </a:extLst>
                          </a:blip>
                          <a:srcRect b="9283"/>
                          <a:stretch/>
                        </pic:blipFill>
                        <pic:spPr bwMode="auto">
                          <a:xfrm>
                            <a:off x="0" y="0"/>
                            <a:ext cx="1647426" cy="1505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tcPr>
          <w:p w14:paraId="5D8F2CF9" w14:textId="77777777" w:rsidR="003D4F39" w:rsidRPr="003D4F39" w:rsidRDefault="003D4F39" w:rsidP="003D4F39">
            <w:pPr>
              <w:jc w:val="both"/>
              <w:rPr>
                <w:rFonts w:eastAsia="Calibri"/>
                <w:b/>
                <w:bCs/>
                <w:color w:val="0A0A0A"/>
                <w:sz w:val="28"/>
                <w:szCs w:val="28"/>
                <w:shd w:val="clear" w:color="auto" w:fill="FEFEFE"/>
                <w:lang w:eastAsia="en-US"/>
              </w:rPr>
            </w:pPr>
            <w:r w:rsidRPr="003D4F39">
              <w:rPr>
                <w:rFonts w:eastAsia="Calibri"/>
                <w:b/>
                <w:bCs/>
                <w:color w:val="0A0A0A"/>
                <w:sz w:val="28"/>
                <w:szCs w:val="28"/>
                <w:shd w:val="clear" w:color="auto" w:fill="FEFEFE"/>
                <w:lang w:eastAsia="en-US"/>
              </w:rPr>
              <w:t xml:space="preserve">Альгирдас </w:t>
            </w:r>
            <w:proofErr w:type="spellStart"/>
            <w:r w:rsidRPr="003D4F39">
              <w:rPr>
                <w:rFonts w:eastAsia="Calibri"/>
                <w:b/>
                <w:bCs/>
                <w:color w:val="0A0A0A"/>
                <w:sz w:val="28"/>
                <w:szCs w:val="28"/>
                <w:shd w:val="clear" w:color="auto" w:fill="FEFEFE"/>
                <w:lang w:eastAsia="en-US"/>
              </w:rPr>
              <w:t>Юозович</w:t>
            </w:r>
            <w:proofErr w:type="spellEnd"/>
            <w:r w:rsidRPr="003D4F39">
              <w:rPr>
                <w:rFonts w:eastAsia="Calibri"/>
                <w:b/>
                <w:bCs/>
                <w:color w:val="0A0A0A"/>
                <w:sz w:val="28"/>
                <w:szCs w:val="28"/>
                <w:shd w:val="clear" w:color="auto" w:fill="FEFEFE"/>
                <w:lang w:eastAsia="en-US"/>
              </w:rPr>
              <w:t xml:space="preserve"> </w:t>
            </w:r>
            <w:proofErr w:type="spellStart"/>
            <w:r w:rsidRPr="003D4F39">
              <w:rPr>
                <w:rFonts w:eastAsia="Calibri"/>
                <w:b/>
                <w:bCs/>
                <w:color w:val="0A0A0A"/>
                <w:sz w:val="28"/>
                <w:szCs w:val="28"/>
                <w:shd w:val="clear" w:color="auto" w:fill="FEFEFE"/>
                <w:lang w:eastAsia="en-US"/>
              </w:rPr>
              <w:t>Манюшис</w:t>
            </w:r>
            <w:proofErr w:type="spellEnd"/>
          </w:p>
          <w:p w14:paraId="58BD338F" w14:textId="77777777" w:rsidR="003D4F39" w:rsidRPr="003D4F39" w:rsidRDefault="003D4F39" w:rsidP="003D4F39">
            <w:pPr>
              <w:jc w:val="both"/>
              <w:outlineLvl w:val="0"/>
              <w:rPr>
                <w:b/>
                <w:caps/>
                <w:color w:val="000000"/>
                <w:kern w:val="36"/>
                <w:sz w:val="28"/>
                <w:szCs w:val="28"/>
              </w:rPr>
            </w:pPr>
            <w:r w:rsidRPr="003D4F39">
              <w:rPr>
                <w:rFonts w:eastAsia="Calibri"/>
                <w:bCs/>
                <w:iCs/>
                <w:lang w:eastAsia="en-US"/>
              </w:rPr>
              <w:t xml:space="preserve">Ректор </w:t>
            </w:r>
            <w:bookmarkStart w:id="0" w:name="_Hlk40887385"/>
            <w:r w:rsidRPr="003D4F39">
              <w:rPr>
                <w:rFonts w:eastAsia="Calibri"/>
                <w:bCs/>
                <w:iCs/>
                <w:lang w:eastAsia="en-US"/>
              </w:rPr>
              <w:t xml:space="preserve">Московского международного университета, доктор экономических наук, профессор, </w:t>
            </w:r>
            <w:bookmarkEnd w:id="0"/>
            <w:r w:rsidRPr="003D4F39">
              <w:rPr>
                <w:rFonts w:eastAsia="Calibri"/>
                <w:bCs/>
                <w:iCs/>
                <w:lang w:eastAsia="en-US"/>
              </w:rPr>
              <w:t xml:space="preserve">Заслуженный работник Высшей школы РФ, </w:t>
            </w:r>
            <w:r>
              <w:rPr>
                <w:rFonts w:eastAsia="Calibri"/>
                <w:bCs/>
                <w:iCs/>
                <w:lang w:eastAsia="en-US"/>
              </w:rPr>
              <w:t xml:space="preserve">член Правления ВЭО России, </w:t>
            </w:r>
            <w:r w:rsidRPr="003D4F39">
              <w:rPr>
                <w:rFonts w:eastAsia="Calibri"/>
                <w:bCs/>
                <w:iCs/>
                <w:lang w:eastAsia="en-US"/>
              </w:rPr>
              <w:t>академик РАЕН.</w:t>
            </w:r>
          </w:p>
        </w:tc>
      </w:tr>
    </w:tbl>
    <w:p w14:paraId="7500F131" w14:textId="77777777" w:rsidR="00EA2C3B" w:rsidRDefault="0073163A" w:rsidP="00EA2C3B">
      <w:pPr>
        <w:spacing w:line="259" w:lineRule="auto"/>
        <w:jc w:val="center"/>
        <w:rPr>
          <w:rFonts w:eastAsia="Calibri"/>
          <w:b/>
          <w:lang w:eastAsia="en-US"/>
        </w:rPr>
      </w:pPr>
      <w:r>
        <w:rPr>
          <w:rFonts w:eastAsia="Calibri"/>
          <w:b/>
          <w:lang w:eastAsia="en-US"/>
        </w:rPr>
        <w:t>РЕФОРМИРОВАНИЕ</w:t>
      </w:r>
      <w:r w:rsidR="00C66EB9" w:rsidRPr="00EA2C3B">
        <w:rPr>
          <w:rFonts w:eastAsia="Calibri"/>
          <w:b/>
          <w:lang w:eastAsia="en-US"/>
        </w:rPr>
        <w:t xml:space="preserve"> </w:t>
      </w:r>
      <w:r w:rsidR="007F4991">
        <w:rPr>
          <w:rFonts w:eastAsia="Calibri"/>
          <w:b/>
          <w:lang w:eastAsia="en-US"/>
        </w:rPr>
        <w:t xml:space="preserve">РОССИЙСКОГО </w:t>
      </w:r>
      <w:r w:rsidR="00C66EB9" w:rsidRPr="00EA2C3B">
        <w:rPr>
          <w:rFonts w:eastAsia="Calibri"/>
          <w:b/>
          <w:lang w:eastAsia="en-US"/>
        </w:rPr>
        <w:t>ЭКОНОМИЧЕСКОГО ОБРАЗОВАНИЯ</w:t>
      </w:r>
      <w:r w:rsidR="007F4991">
        <w:rPr>
          <w:rFonts w:eastAsia="Calibri"/>
          <w:b/>
          <w:lang w:eastAsia="en-US"/>
        </w:rPr>
        <w:t>:</w:t>
      </w:r>
    </w:p>
    <w:p w14:paraId="4031CF20" w14:textId="77777777" w:rsidR="0073163A" w:rsidRPr="003D4F39" w:rsidRDefault="003D4F39" w:rsidP="00EA2C3B">
      <w:pPr>
        <w:spacing w:line="259" w:lineRule="auto"/>
        <w:jc w:val="center"/>
        <w:rPr>
          <w:rFonts w:eastAsia="Calibri"/>
          <w:b/>
          <w:lang w:eastAsia="en-US"/>
        </w:rPr>
      </w:pPr>
      <w:r>
        <w:rPr>
          <w:rFonts w:eastAsia="Calibri"/>
          <w:b/>
          <w:lang w:eastAsia="en-US"/>
        </w:rPr>
        <w:t xml:space="preserve">ОВЕЧАЯ НА </w:t>
      </w:r>
      <w:r w:rsidR="00F06B22">
        <w:rPr>
          <w:rFonts w:eastAsia="Calibri"/>
          <w:b/>
          <w:lang w:eastAsia="en-US"/>
        </w:rPr>
        <w:t xml:space="preserve">ЦИВИЛИЗАЦИОННЫЕ </w:t>
      </w:r>
      <w:r>
        <w:rPr>
          <w:rFonts w:eastAsia="Calibri"/>
          <w:b/>
          <w:lang w:eastAsia="en-US"/>
        </w:rPr>
        <w:t xml:space="preserve">ВЫЗОВЫ </w:t>
      </w:r>
      <w:r>
        <w:rPr>
          <w:rFonts w:eastAsia="Calibri"/>
          <w:b/>
          <w:lang w:val="en-US" w:eastAsia="en-US"/>
        </w:rPr>
        <w:t>XXI</w:t>
      </w:r>
      <w:r>
        <w:rPr>
          <w:rFonts w:eastAsia="Calibri"/>
          <w:b/>
          <w:lang w:eastAsia="en-US"/>
        </w:rPr>
        <w:t xml:space="preserve"> ВЕКА</w:t>
      </w:r>
    </w:p>
    <w:p w14:paraId="51E3CEDF" w14:textId="77777777" w:rsidR="00F3649C" w:rsidRDefault="00F3649C" w:rsidP="00F3649C">
      <w:pPr>
        <w:spacing w:line="259" w:lineRule="auto"/>
        <w:jc w:val="center"/>
        <w:rPr>
          <w:rFonts w:eastAsia="Calibri"/>
          <w:lang w:eastAsia="en-US"/>
        </w:rPr>
      </w:pPr>
    </w:p>
    <w:p w14:paraId="2B842F75" w14:textId="77777777" w:rsidR="0026486B" w:rsidRPr="004D3C6B" w:rsidRDefault="0026486B" w:rsidP="0026486B">
      <w:pPr>
        <w:spacing w:after="160" w:line="259" w:lineRule="auto"/>
        <w:contextualSpacing/>
        <w:jc w:val="both"/>
        <w:rPr>
          <w:rFonts w:eastAsia="Calibri"/>
          <w:b/>
          <w:lang w:eastAsia="en-US"/>
        </w:rPr>
      </w:pPr>
      <w:r w:rsidRPr="004D3C6B">
        <w:rPr>
          <w:rFonts w:eastAsia="Calibri"/>
          <w:b/>
          <w:lang w:eastAsia="en-US"/>
        </w:rPr>
        <w:t>АННОТАЦИЯ</w:t>
      </w:r>
    </w:p>
    <w:p w14:paraId="091D6B4E" w14:textId="77777777" w:rsidR="0026486B" w:rsidRPr="004D3C6B" w:rsidRDefault="0026486B" w:rsidP="0026486B">
      <w:pPr>
        <w:spacing w:after="160" w:line="259" w:lineRule="auto"/>
        <w:contextualSpacing/>
        <w:jc w:val="both"/>
        <w:rPr>
          <w:rFonts w:eastAsia="Calibri"/>
          <w:lang w:eastAsia="en-US"/>
        </w:rPr>
      </w:pPr>
      <w:r w:rsidRPr="004D3C6B">
        <w:rPr>
          <w:rFonts w:eastAsia="Calibri"/>
          <w:lang w:eastAsia="en-US"/>
        </w:rPr>
        <w:t xml:space="preserve">В статье рассматривается </w:t>
      </w:r>
      <w:r w:rsidR="005246AA">
        <w:rPr>
          <w:rFonts w:eastAsia="Calibri"/>
          <w:lang w:eastAsia="en-US"/>
        </w:rPr>
        <w:t>проблемы и пути реформирования</w:t>
      </w:r>
      <w:r w:rsidRPr="004D3C6B">
        <w:rPr>
          <w:rFonts w:eastAsia="Calibri"/>
          <w:lang w:eastAsia="en-US"/>
        </w:rPr>
        <w:t xml:space="preserve"> системы экономического образования</w:t>
      </w:r>
      <w:r w:rsidR="005246AA">
        <w:rPr>
          <w:rFonts w:eastAsia="Calibri"/>
          <w:lang w:eastAsia="en-US"/>
        </w:rPr>
        <w:t xml:space="preserve"> в России</w:t>
      </w:r>
      <w:r w:rsidRPr="004D3C6B">
        <w:rPr>
          <w:rFonts w:eastAsia="Calibri"/>
          <w:lang w:eastAsia="en-US"/>
        </w:rPr>
        <w:t xml:space="preserve">. </w:t>
      </w:r>
      <w:r w:rsidR="005246AA">
        <w:rPr>
          <w:rFonts w:eastAsia="Calibri"/>
          <w:lang w:eastAsia="en-US"/>
        </w:rPr>
        <w:t>Требования трансформации</w:t>
      </w:r>
      <w:r w:rsidRPr="004D3C6B">
        <w:rPr>
          <w:rFonts w:eastAsia="Calibri"/>
          <w:lang w:eastAsia="en-US"/>
        </w:rPr>
        <w:t xml:space="preserve"> обусловлены кардинальными изменениями </w:t>
      </w:r>
      <w:r w:rsidR="005246AA">
        <w:rPr>
          <w:rFonts w:eastAsia="Calibri"/>
          <w:lang w:eastAsia="en-US"/>
        </w:rPr>
        <w:t xml:space="preserve">ключевых отношений на глобальном и национальном уровнях: </w:t>
      </w:r>
      <w:r w:rsidR="003D4F39">
        <w:rPr>
          <w:rFonts w:eastAsia="Calibri"/>
          <w:lang w:eastAsia="en-US"/>
        </w:rPr>
        <w:t xml:space="preserve">геополитических, </w:t>
      </w:r>
      <w:r>
        <w:rPr>
          <w:rFonts w:eastAsia="Calibri"/>
          <w:lang w:eastAsia="en-US"/>
        </w:rPr>
        <w:t>соци</w:t>
      </w:r>
      <w:r w:rsidR="003D4F39">
        <w:rPr>
          <w:rFonts w:eastAsia="Calibri"/>
          <w:lang w:eastAsia="en-US"/>
        </w:rPr>
        <w:t>ально-экономических, научно-технических</w:t>
      </w:r>
      <w:r>
        <w:rPr>
          <w:rFonts w:eastAsia="Calibri"/>
          <w:lang w:eastAsia="en-US"/>
        </w:rPr>
        <w:t>.</w:t>
      </w:r>
      <w:r w:rsidRPr="004D3C6B">
        <w:rPr>
          <w:rFonts w:eastAsia="Calibri"/>
          <w:lang w:eastAsia="en-US"/>
        </w:rPr>
        <w:t xml:space="preserve"> </w:t>
      </w:r>
      <w:r w:rsidR="005246AA">
        <w:rPr>
          <w:rFonts w:eastAsia="Calibri"/>
          <w:lang w:eastAsia="en-US"/>
        </w:rPr>
        <w:t xml:space="preserve">Сформулированы </w:t>
      </w:r>
      <w:r w:rsidRPr="004D3C6B">
        <w:rPr>
          <w:rFonts w:eastAsia="Calibri"/>
          <w:lang w:eastAsia="en-US"/>
        </w:rPr>
        <w:t>конкретные предло</w:t>
      </w:r>
      <w:r w:rsidR="00E90D97">
        <w:rPr>
          <w:rFonts w:eastAsia="Calibri"/>
          <w:lang w:eastAsia="en-US"/>
        </w:rPr>
        <w:t xml:space="preserve">жения по </w:t>
      </w:r>
      <w:r w:rsidR="005246AA">
        <w:rPr>
          <w:rFonts w:eastAsia="Calibri"/>
          <w:lang w:eastAsia="en-US"/>
        </w:rPr>
        <w:t>реформированию</w:t>
      </w:r>
      <w:r w:rsidR="00E90D97">
        <w:rPr>
          <w:rFonts w:eastAsia="Calibri"/>
          <w:lang w:eastAsia="en-US"/>
        </w:rPr>
        <w:t xml:space="preserve"> контента,</w:t>
      </w:r>
      <w:r w:rsidRPr="004D3C6B">
        <w:rPr>
          <w:rFonts w:eastAsia="Calibri"/>
          <w:lang w:eastAsia="en-US"/>
        </w:rPr>
        <w:t xml:space="preserve"> организации</w:t>
      </w:r>
      <w:r>
        <w:rPr>
          <w:rFonts w:eastAsia="Calibri"/>
          <w:lang w:eastAsia="en-US"/>
        </w:rPr>
        <w:t xml:space="preserve"> </w:t>
      </w:r>
      <w:r w:rsidR="00E90D97">
        <w:rPr>
          <w:rFonts w:eastAsia="Calibri"/>
          <w:lang w:eastAsia="en-US"/>
        </w:rPr>
        <w:t xml:space="preserve">и технологий </w:t>
      </w:r>
      <w:r w:rsidRPr="004D3C6B">
        <w:rPr>
          <w:rFonts w:eastAsia="Calibri"/>
          <w:lang w:eastAsia="en-US"/>
        </w:rPr>
        <w:t>экономического образования.</w:t>
      </w:r>
      <w:r w:rsidR="00E90D97">
        <w:rPr>
          <w:rFonts w:eastAsia="Calibri"/>
          <w:lang w:eastAsia="en-US"/>
        </w:rPr>
        <w:t xml:space="preserve"> </w:t>
      </w:r>
      <w:r w:rsidR="007F4991">
        <w:rPr>
          <w:rFonts w:eastAsia="Calibri"/>
          <w:lang w:eastAsia="en-US"/>
        </w:rPr>
        <w:t>Выделена</w:t>
      </w:r>
      <w:r w:rsidR="00E90D97">
        <w:rPr>
          <w:rFonts w:eastAsia="Calibri"/>
          <w:lang w:eastAsia="en-US"/>
        </w:rPr>
        <w:t xml:space="preserve"> </w:t>
      </w:r>
      <w:r w:rsidR="005246AA">
        <w:rPr>
          <w:rFonts w:eastAsia="Calibri"/>
          <w:lang w:eastAsia="en-US"/>
        </w:rPr>
        <w:t>проблема места и роли</w:t>
      </w:r>
      <w:r w:rsidR="00E90D97">
        <w:rPr>
          <w:rFonts w:eastAsia="Calibri"/>
          <w:lang w:eastAsia="en-US"/>
        </w:rPr>
        <w:t xml:space="preserve"> </w:t>
      </w:r>
      <w:r>
        <w:rPr>
          <w:rFonts w:eastAsia="Calibri"/>
          <w:lang w:eastAsia="en-US"/>
        </w:rPr>
        <w:t>негосударственного сегмента образования.</w:t>
      </w:r>
    </w:p>
    <w:p w14:paraId="48AA53F8" w14:textId="77777777" w:rsidR="0026486B" w:rsidRPr="004D3C6B" w:rsidRDefault="0026486B" w:rsidP="0026486B">
      <w:pPr>
        <w:spacing w:after="160" w:line="259" w:lineRule="auto"/>
        <w:contextualSpacing/>
        <w:jc w:val="both"/>
        <w:rPr>
          <w:rFonts w:eastAsia="Calibri"/>
          <w:lang w:eastAsia="en-US"/>
        </w:rPr>
      </w:pPr>
    </w:p>
    <w:p w14:paraId="4964399E" w14:textId="77777777" w:rsidR="0026486B" w:rsidRPr="004D3C6B" w:rsidRDefault="0026486B" w:rsidP="0026486B">
      <w:pPr>
        <w:spacing w:after="160" w:line="259" w:lineRule="auto"/>
        <w:contextualSpacing/>
        <w:jc w:val="both"/>
        <w:rPr>
          <w:rFonts w:eastAsia="Calibri"/>
          <w:b/>
          <w:lang w:eastAsia="en-US"/>
        </w:rPr>
      </w:pPr>
      <w:r w:rsidRPr="004D3C6B">
        <w:rPr>
          <w:rFonts w:eastAsia="Calibri"/>
          <w:b/>
          <w:lang w:eastAsia="en-US"/>
        </w:rPr>
        <w:t>КЛЮЧЕВЫЕ СЛОВА</w:t>
      </w:r>
    </w:p>
    <w:p w14:paraId="25034B26" w14:textId="77777777" w:rsidR="0026486B" w:rsidRDefault="0026486B" w:rsidP="0026486B">
      <w:pPr>
        <w:spacing w:after="160" w:line="259" w:lineRule="auto"/>
        <w:contextualSpacing/>
        <w:jc w:val="both"/>
        <w:rPr>
          <w:rFonts w:eastAsia="Calibri"/>
          <w:lang w:eastAsia="en-US"/>
        </w:rPr>
      </w:pPr>
      <w:r>
        <w:rPr>
          <w:rFonts w:eastAsia="Calibri"/>
          <w:lang w:eastAsia="en-US"/>
        </w:rPr>
        <w:t xml:space="preserve">Вызовы, </w:t>
      </w:r>
      <w:r w:rsidRPr="004D3C6B">
        <w:rPr>
          <w:rFonts w:eastAsia="Calibri"/>
          <w:lang w:eastAsia="en-US"/>
        </w:rPr>
        <w:t xml:space="preserve">риски </w:t>
      </w:r>
      <w:r>
        <w:rPr>
          <w:rFonts w:eastAsia="Calibri"/>
          <w:lang w:eastAsia="en-US"/>
        </w:rPr>
        <w:t xml:space="preserve">и тренды </w:t>
      </w:r>
      <w:r w:rsidRPr="004D3C6B">
        <w:rPr>
          <w:rFonts w:eastAsia="Calibri"/>
          <w:lang w:eastAsia="en-US"/>
        </w:rPr>
        <w:t xml:space="preserve">современной экономики, качество </w:t>
      </w:r>
      <w:r>
        <w:rPr>
          <w:rFonts w:eastAsia="Calibri"/>
          <w:lang w:eastAsia="en-US"/>
        </w:rPr>
        <w:t xml:space="preserve">экономических </w:t>
      </w:r>
      <w:r w:rsidRPr="004D3C6B">
        <w:rPr>
          <w:rFonts w:eastAsia="Calibri"/>
          <w:lang w:eastAsia="en-US"/>
        </w:rPr>
        <w:t xml:space="preserve">кадров, </w:t>
      </w:r>
      <w:r>
        <w:rPr>
          <w:rFonts w:eastAsia="Calibri"/>
          <w:lang w:eastAsia="en-US"/>
        </w:rPr>
        <w:t>экономическое</w:t>
      </w:r>
      <w:r w:rsidRPr="004D3C6B">
        <w:rPr>
          <w:rFonts w:eastAsia="Calibri"/>
          <w:lang w:eastAsia="en-US"/>
        </w:rPr>
        <w:t xml:space="preserve"> образование,</w:t>
      </w:r>
      <w:r>
        <w:rPr>
          <w:rFonts w:eastAsia="Calibri"/>
          <w:lang w:eastAsia="en-US"/>
        </w:rPr>
        <w:t xml:space="preserve"> </w:t>
      </w:r>
      <w:r w:rsidRPr="004D3C6B">
        <w:rPr>
          <w:rFonts w:eastAsia="Calibri"/>
          <w:lang w:eastAsia="en-US"/>
        </w:rPr>
        <w:t>новый к</w:t>
      </w:r>
      <w:r>
        <w:rPr>
          <w:rFonts w:eastAsia="Calibri"/>
          <w:lang w:eastAsia="en-US"/>
        </w:rPr>
        <w:t xml:space="preserve">онтент образовательных программ </w:t>
      </w:r>
      <w:r w:rsidRPr="004D3C6B">
        <w:rPr>
          <w:rFonts w:eastAsia="Calibri"/>
          <w:lang w:eastAsia="en-US"/>
        </w:rPr>
        <w:t xml:space="preserve">для экономистов, </w:t>
      </w:r>
      <w:r w:rsidR="00F06B22">
        <w:rPr>
          <w:rFonts w:eastAsia="Calibri"/>
          <w:lang w:eastAsia="en-US"/>
        </w:rPr>
        <w:t>непрерывное образование</w:t>
      </w:r>
      <w:r w:rsidR="006E1904" w:rsidRPr="004D3C6B">
        <w:rPr>
          <w:rFonts w:eastAsia="Calibri"/>
          <w:lang w:eastAsia="en-US"/>
        </w:rPr>
        <w:t xml:space="preserve"> </w:t>
      </w:r>
      <w:r w:rsidR="005246AA">
        <w:rPr>
          <w:rFonts w:eastAsia="Calibri"/>
          <w:lang w:eastAsia="en-US"/>
        </w:rPr>
        <w:t>(</w:t>
      </w:r>
      <w:r w:rsidR="005246AA">
        <w:rPr>
          <w:rFonts w:eastAsia="Calibri"/>
          <w:lang w:val="en-US" w:eastAsia="en-US"/>
        </w:rPr>
        <w:t>Lifelong</w:t>
      </w:r>
      <w:r w:rsidR="005246AA" w:rsidRPr="005246AA">
        <w:rPr>
          <w:rFonts w:eastAsia="Calibri"/>
          <w:lang w:eastAsia="en-US"/>
        </w:rPr>
        <w:t xml:space="preserve"> </w:t>
      </w:r>
      <w:r w:rsidR="005246AA">
        <w:rPr>
          <w:rFonts w:eastAsia="Calibri"/>
          <w:lang w:val="en-US" w:eastAsia="en-US"/>
        </w:rPr>
        <w:t>L</w:t>
      </w:r>
      <w:r w:rsidR="007C28E8">
        <w:rPr>
          <w:rFonts w:eastAsia="Calibri"/>
          <w:lang w:val="en-US" w:eastAsia="en-US"/>
        </w:rPr>
        <w:t>earning</w:t>
      </w:r>
      <w:r w:rsidR="007C28E8" w:rsidRPr="007C28E8">
        <w:rPr>
          <w:rFonts w:eastAsia="Calibri"/>
          <w:lang w:eastAsia="en-US"/>
        </w:rPr>
        <w:t>)</w:t>
      </w:r>
      <w:r w:rsidR="00F06B22">
        <w:rPr>
          <w:rFonts w:eastAsia="Calibri"/>
          <w:lang w:eastAsia="en-US"/>
        </w:rPr>
        <w:t>,</w:t>
      </w:r>
      <w:r w:rsidR="006E1904">
        <w:rPr>
          <w:rFonts w:eastAsia="Calibri"/>
          <w:lang w:eastAsia="en-US"/>
        </w:rPr>
        <w:t xml:space="preserve"> </w:t>
      </w:r>
      <w:r w:rsidR="003D4F39">
        <w:rPr>
          <w:rFonts w:eastAsia="Calibri"/>
          <w:lang w:eastAsia="en-US"/>
        </w:rPr>
        <w:t xml:space="preserve">новые образовательные технологии, трансформация организации и управления образованием, </w:t>
      </w:r>
      <w:r w:rsidRPr="004D3C6B">
        <w:rPr>
          <w:rFonts w:eastAsia="Calibri"/>
          <w:lang w:eastAsia="en-US"/>
        </w:rPr>
        <w:t>негосударственное образование.</w:t>
      </w:r>
    </w:p>
    <w:p w14:paraId="0A66C81A" w14:textId="77777777" w:rsidR="0026486B" w:rsidRDefault="0026486B" w:rsidP="0026486B">
      <w:pPr>
        <w:spacing w:after="160" w:line="259" w:lineRule="auto"/>
        <w:contextualSpacing/>
        <w:jc w:val="both"/>
        <w:rPr>
          <w:rFonts w:eastAsia="Calibri"/>
          <w:lang w:eastAsia="en-US"/>
        </w:rPr>
      </w:pPr>
    </w:p>
    <w:p w14:paraId="24173203" w14:textId="77777777" w:rsidR="00E83AEB" w:rsidRPr="00E83AEB" w:rsidRDefault="00E83AEB" w:rsidP="00E83AEB">
      <w:pPr>
        <w:spacing w:after="160" w:line="259" w:lineRule="auto"/>
        <w:contextualSpacing/>
        <w:jc w:val="center"/>
        <w:rPr>
          <w:rFonts w:eastAsia="Calibri"/>
          <w:b/>
          <w:lang w:val="en-US" w:eastAsia="en-US"/>
        </w:rPr>
      </w:pPr>
      <w:r w:rsidRPr="00E83AEB">
        <w:rPr>
          <w:rFonts w:eastAsia="Calibri"/>
          <w:b/>
          <w:lang w:val="en-US" w:eastAsia="en-US"/>
        </w:rPr>
        <w:t>REFORMING ECONOMIC EDUCATION IN RUSSIA:</w:t>
      </w:r>
    </w:p>
    <w:p w14:paraId="28E66925" w14:textId="77777777" w:rsidR="00E83AEB" w:rsidRPr="00E83AEB" w:rsidRDefault="00E83AEB" w:rsidP="00E83AEB">
      <w:pPr>
        <w:spacing w:after="160" w:line="259" w:lineRule="auto"/>
        <w:contextualSpacing/>
        <w:jc w:val="center"/>
        <w:rPr>
          <w:rFonts w:eastAsia="Calibri"/>
          <w:b/>
          <w:lang w:val="en-US" w:eastAsia="en-US"/>
        </w:rPr>
      </w:pPr>
      <w:r w:rsidRPr="00E83AEB">
        <w:rPr>
          <w:rFonts w:eastAsia="Calibri"/>
          <w:b/>
          <w:lang w:val="en-US" w:eastAsia="en-US"/>
        </w:rPr>
        <w:t>RESPONDING TO THE CIVILIZATIONAL CHALLENGES OF THE 21-ST CENTURY</w:t>
      </w:r>
    </w:p>
    <w:p w14:paraId="2A5C71EE" w14:textId="77777777" w:rsidR="00E83AEB" w:rsidRPr="00E83AEB" w:rsidRDefault="00E83AEB" w:rsidP="00E83AEB">
      <w:pPr>
        <w:spacing w:after="160" w:line="259" w:lineRule="auto"/>
        <w:contextualSpacing/>
        <w:jc w:val="both"/>
        <w:rPr>
          <w:rFonts w:eastAsia="Calibri"/>
          <w:b/>
          <w:lang w:val="en-US" w:eastAsia="en-US"/>
        </w:rPr>
      </w:pPr>
    </w:p>
    <w:p w14:paraId="378B87DC" w14:textId="77777777" w:rsidR="00E83AEB" w:rsidRPr="00E83AEB" w:rsidRDefault="00E83AEB" w:rsidP="00E83AEB">
      <w:pPr>
        <w:spacing w:after="160" w:line="259" w:lineRule="auto"/>
        <w:contextualSpacing/>
        <w:jc w:val="both"/>
        <w:rPr>
          <w:rFonts w:eastAsia="Calibri"/>
          <w:b/>
          <w:lang w:val="en-US" w:eastAsia="en-US"/>
        </w:rPr>
      </w:pPr>
      <w:r w:rsidRPr="00E83AEB">
        <w:rPr>
          <w:rFonts w:eastAsia="Calibri"/>
          <w:b/>
          <w:lang w:val="en-US" w:eastAsia="en-US"/>
        </w:rPr>
        <w:t>ANNOTATION</w:t>
      </w:r>
    </w:p>
    <w:p w14:paraId="7EE7D8F0" w14:textId="77777777" w:rsidR="007C28E8" w:rsidRDefault="007C28E8" w:rsidP="00E83AEB">
      <w:pPr>
        <w:spacing w:after="160" w:line="259" w:lineRule="auto"/>
        <w:contextualSpacing/>
        <w:jc w:val="both"/>
        <w:rPr>
          <w:rFonts w:eastAsia="Calibri"/>
          <w:lang w:val="en-US" w:eastAsia="en-US"/>
        </w:rPr>
      </w:pPr>
      <w:r w:rsidRPr="007C28E8">
        <w:rPr>
          <w:rFonts w:eastAsia="Calibri"/>
          <w:lang w:val="en-US" w:eastAsia="en-US"/>
        </w:rPr>
        <w:t>The article examines the problems and ways of reforming the economic education system in Russia. The requirements of transformation are conditioned by cardinal changes in key relations at the global and national levels: geopolitical, socio-economic, scientific and technical. Specific proposals have been formulated to reform the content, organization and technologies of economic education. The problem of the place and role of the non-governmental segment of education is specially presented.</w:t>
      </w:r>
    </w:p>
    <w:p w14:paraId="1F7A5D1C" w14:textId="77777777" w:rsidR="007C28E8" w:rsidRDefault="007C28E8" w:rsidP="00E83AEB">
      <w:pPr>
        <w:spacing w:after="160" w:line="259" w:lineRule="auto"/>
        <w:contextualSpacing/>
        <w:jc w:val="both"/>
        <w:rPr>
          <w:rFonts w:eastAsia="Calibri"/>
          <w:lang w:val="en-US" w:eastAsia="en-US"/>
        </w:rPr>
      </w:pPr>
    </w:p>
    <w:p w14:paraId="3452C0A2" w14:textId="77777777" w:rsidR="00E83AEB" w:rsidRPr="00E928F0" w:rsidRDefault="00E83AEB" w:rsidP="00E83AEB">
      <w:pPr>
        <w:spacing w:after="160" w:line="259" w:lineRule="auto"/>
        <w:contextualSpacing/>
        <w:jc w:val="both"/>
        <w:rPr>
          <w:rFonts w:eastAsia="Calibri"/>
          <w:b/>
          <w:lang w:val="en-US" w:eastAsia="en-US"/>
        </w:rPr>
      </w:pPr>
      <w:r w:rsidRPr="00E928F0">
        <w:rPr>
          <w:rFonts w:eastAsia="Calibri"/>
          <w:b/>
          <w:lang w:val="en-US" w:eastAsia="en-US"/>
        </w:rPr>
        <w:t>KEYWORDS</w:t>
      </w:r>
    </w:p>
    <w:p w14:paraId="65B4C8F0" w14:textId="77777777" w:rsidR="00E83AEB" w:rsidRPr="00E83AEB" w:rsidRDefault="00E83AEB" w:rsidP="00E83AEB">
      <w:pPr>
        <w:spacing w:after="160" w:line="259" w:lineRule="auto"/>
        <w:contextualSpacing/>
        <w:jc w:val="both"/>
        <w:rPr>
          <w:rFonts w:eastAsia="Calibri"/>
          <w:lang w:val="en-US" w:eastAsia="en-US"/>
        </w:rPr>
      </w:pPr>
      <w:r w:rsidRPr="00E83AEB">
        <w:rPr>
          <w:rFonts w:eastAsia="Calibri"/>
          <w:lang w:val="en-US" w:eastAsia="en-US"/>
        </w:rPr>
        <w:t>Challenges, risks and trends of the modern economy, the quality of economic personnel, economic education, new content of educational programs for economists, lifelong learning, new educational technologies, transformation of the organization and management of education, non-governmental education.</w:t>
      </w:r>
    </w:p>
    <w:p w14:paraId="638D80F8" w14:textId="77777777" w:rsidR="00E83AEB" w:rsidRPr="00E83AEB" w:rsidRDefault="00E83AEB" w:rsidP="0026486B">
      <w:pPr>
        <w:spacing w:after="160" w:line="259" w:lineRule="auto"/>
        <w:contextualSpacing/>
        <w:jc w:val="both"/>
        <w:rPr>
          <w:rFonts w:eastAsia="Calibri"/>
          <w:lang w:val="en-US" w:eastAsia="en-US"/>
        </w:rPr>
      </w:pPr>
    </w:p>
    <w:p w14:paraId="46998582" w14:textId="77777777" w:rsidR="002E4476" w:rsidRDefault="002E4476" w:rsidP="002E4476">
      <w:pPr>
        <w:numPr>
          <w:ilvl w:val="0"/>
          <w:numId w:val="1"/>
        </w:numPr>
        <w:spacing w:line="259" w:lineRule="auto"/>
        <w:ind w:left="0" w:firstLine="0"/>
        <w:contextualSpacing/>
        <w:jc w:val="center"/>
        <w:rPr>
          <w:rFonts w:eastAsia="Calibri"/>
          <w:b/>
          <w:lang w:eastAsia="en-US"/>
        </w:rPr>
      </w:pPr>
      <w:r>
        <w:rPr>
          <w:rFonts w:eastAsia="Calibri"/>
          <w:b/>
          <w:lang w:eastAsia="en-US"/>
        </w:rPr>
        <w:t>ОБРАЗОВАТЕЛЬНОЕ ПРОСТРАНСТВО</w:t>
      </w:r>
      <w:r w:rsidR="00403BF6">
        <w:rPr>
          <w:rFonts w:eastAsia="Calibri"/>
          <w:b/>
          <w:lang w:eastAsia="en-US"/>
        </w:rPr>
        <w:t xml:space="preserve"> РОССИИ</w:t>
      </w:r>
      <w:r w:rsidR="00EA6385">
        <w:rPr>
          <w:rFonts w:eastAsia="Calibri"/>
          <w:b/>
          <w:lang w:eastAsia="en-US"/>
        </w:rPr>
        <w:t xml:space="preserve">: </w:t>
      </w:r>
    </w:p>
    <w:p w14:paraId="0AA396C9" w14:textId="77777777" w:rsidR="00BE4647" w:rsidRDefault="00EA6385" w:rsidP="002E4476">
      <w:pPr>
        <w:spacing w:line="259" w:lineRule="auto"/>
        <w:contextualSpacing/>
        <w:jc w:val="center"/>
        <w:rPr>
          <w:rFonts w:eastAsia="Calibri"/>
          <w:b/>
          <w:lang w:eastAsia="en-US"/>
        </w:rPr>
      </w:pPr>
      <w:r>
        <w:rPr>
          <w:rFonts w:eastAsia="Calibri"/>
          <w:b/>
          <w:lang w:eastAsia="en-US"/>
        </w:rPr>
        <w:t>ПРОБЛЕМЫ</w:t>
      </w:r>
      <w:r w:rsidR="0026486B">
        <w:rPr>
          <w:rFonts w:eastAsia="Calibri"/>
          <w:b/>
          <w:lang w:eastAsia="en-US"/>
        </w:rPr>
        <w:t xml:space="preserve"> ТРАНСФОРМАЦИИ.</w:t>
      </w:r>
    </w:p>
    <w:p w14:paraId="40DC463B" w14:textId="77777777" w:rsidR="00EA2C3B" w:rsidRPr="009C2B14" w:rsidRDefault="007C28E8" w:rsidP="002E4476">
      <w:pPr>
        <w:pStyle w:val="a3"/>
        <w:spacing w:line="259" w:lineRule="auto"/>
        <w:ind w:left="0" w:firstLine="709"/>
        <w:jc w:val="both"/>
        <w:rPr>
          <w:rFonts w:eastAsia="Calibri"/>
          <w:lang w:eastAsia="en-US"/>
        </w:rPr>
      </w:pPr>
      <w:r>
        <w:rPr>
          <w:rFonts w:eastAsia="Calibri"/>
          <w:lang w:eastAsia="en-US"/>
        </w:rPr>
        <w:t xml:space="preserve">Одним из важнейших условий успешной реализации стратегических целей России </w:t>
      </w:r>
      <w:r w:rsidR="005753BC">
        <w:rPr>
          <w:rFonts w:eastAsia="Calibri"/>
          <w:lang w:eastAsia="en-US"/>
        </w:rPr>
        <w:t xml:space="preserve">в высококонкурентной среде сегодняшнего динамично меняющегося мира является </w:t>
      </w:r>
      <w:r w:rsidR="005753BC" w:rsidRPr="00EA6385">
        <w:rPr>
          <w:rFonts w:eastAsia="Calibri"/>
          <w:b/>
          <w:i/>
          <w:lang w:eastAsia="en-US"/>
        </w:rPr>
        <w:t>обеспечение</w:t>
      </w:r>
      <w:r w:rsidR="005753BC">
        <w:rPr>
          <w:rFonts w:eastAsia="Calibri"/>
          <w:lang w:eastAsia="en-US"/>
        </w:rPr>
        <w:t xml:space="preserve"> </w:t>
      </w:r>
      <w:r w:rsidR="005753BC" w:rsidRPr="00EA6385">
        <w:rPr>
          <w:rFonts w:eastAsia="Calibri"/>
          <w:b/>
          <w:i/>
          <w:lang w:eastAsia="en-US"/>
        </w:rPr>
        <w:t>высокого</w:t>
      </w:r>
      <w:r w:rsidR="005753BC" w:rsidRPr="005753BC">
        <w:rPr>
          <w:rFonts w:eastAsia="Calibri"/>
          <w:b/>
          <w:i/>
          <w:lang w:eastAsia="en-US"/>
        </w:rPr>
        <w:t xml:space="preserve"> качества человеческого капитала.</w:t>
      </w:r>
      <w:r w:rsidR="005753BC">
        <w:rPr>
          <w:rFonts w:eastAsia="Calibri"/>
          <w:b/>
          <w:i/>
          <w:lang w:eastAsia="en-US"/>
        </w:rPr>
        <w:t xml:space="preserve"> </w:t>
      </w:r>
      <w:r w:rsidR="005753BC">
        <w:rPr>
          <w:rFonts w:eastAsia="Calibri"/>
          <w:lang w:eastAsia="en-US"/>
        </w:rPr>
        <w:t xml:space="preserve">Это положение </w:t>
      </w:r>
      <w:r w:rsidR="002E4476">
        <w:rPr>
          <w:rFonts w:eastAsia="Calibri"/>
          <w:lang w:eastAsia="en-US"/>
        </w:rPr>
        <w:t>выдвигает</w:t>
      </w:r>
      <w:r w:rsidR="005753BC">
        <w:rPr>
          <w:rFonts w:eastAsia="Calibri"/>
          <w:lang w:eastAsia="en-US"/>
        </w:rPr>
        <w:t xml:space="preserve"> </w:t>
      </w:r>
      <w:r w:rsidR="002E4476">
        <w:rPr>
          <w:rFonts w:eastAsia="Calibri"/>
          <w:lang w:eastAsia="en-US"/>
        </w:rPr>
        <w:lastRenderedPageBreak/>
        <w:t>новые требования к организации</w:t>
      </w:r>
      <w:r w:rsidR="005753BC">
        <w:rPr>
          <w:rFonts w:eastAsia="Calibri"/>
          <w:lang w:eastAsia="en-US"/>
        </w:rPr>
        <w:t xml:space="preserve"> всего российского </w:t>
      </w:r>
      <w:r w:rsidR="005753BC" w:rsidRPr="005753BC">
        <w:rPr>
          <w:rFonts w:eastAsia="Calibri"/>
          <w:b/>
          <w:i/>
          <w:lang w:eastAsia="en-US"/>
        </w:rPr>
        <w:t>образовательного пространства</w:t>
      </w:r>
      <w:r w:rsidR="005753BC">
        <w:rPr>
          <w:rFonts w:eastAsia="Calibri"/>
          <w:b/>
          <w:i/>
          <w:lang w:eastAsia="en-US"/>
        </w:rPr>
        <w:t xml:space="preserve">, </w:t>
      </w:r>
      <w:r w:rsidR="005753BC">
        <w:rPr>
          <w:rFonts w:eastAsia="Calibri"/>
          <w:lang w:eastAsia="en-US"/>
        </w:rPr>
        <w:t>определяет пути его трансформации</w:t>
      </w:r>
      <w:r w:rsidR="00661143" w:rsidRPr="009C2B14">
        <w:rPr>
          <w:rFonts w:eastAsia="Calibri"/>
          <w:lang w:eastAsia="en-US"/>
        </w:rPr>
        <w:t xml:space="preserve">. </w:t>
      </w:r>
    </w:p>
    <w:p w14:paraId="5D7F1B86" w14:textId="77777777" w:rsidR="00293132" w:rsidRPr="0073163A" w:rsidRDefault="00293132" w:rsidP="00293132">
      <w:pPr>
        <w:spacing w:line="276" w:lineRule="auto"/>
        <w:ind w:firstLine="709"/>
        <w:jc w:val="both"/>
        <w:rPr>
          <w:color w:val="000000"/>
        </w:rPr>
      </w:pPr>
      <w:r w:rsidRPr="0073163A">
        <w:rPr>
          <w:color w:val="000000"/>
        </w:rPr>
        <w:t xml:space="preserve">В числе ключевых задач Президент РФ </w:t>
      </w:r>
      <w:proofErr w:type="spellStart"/>
      <w:r w:rsidR="005753BC">
        <w:rPr>
          <w:color w:val="000000"/>
        </w:rPr>
        <w:t>В.В.Путин</w:t>
      </w:r>
      <w:proofErr w:type="spellEnd"/>
      <w:r w:rsidR="005753BC">
        <w:rPr>
          <w:color w:val="000000"/>
        </w:rPr>
        <w:t xml:space="preserve"> </w:t>
      </w:r>
      <w:r w:rsidRPr="0073163A">
        <w:rPr>
          <w:color w:val="000000"/>
        </w:rPr>
        <w:t xml:space="preserve">акцентировал внимание на вопросах </w:t>
      </w:r>
      <w:r w:rsidR="009C2B14">
        <w:rPr>
          <w:color w:val="000000"/>
        </w:rPr>
        <w:t>реформирования</w:t>
      </w:r>
      <w:r w:rsidRPr="0073163A">
        <w:rPr>
          <w:color w:val="000000"/>
        </w:rPr>
        <w:t xml:space="preserve"> высшего образования: «Наконец, очень важный вопрос – о нашей высшей школе. Здесь также назрели существенные изменения с учётом новых требований к специалистам в экономике, социальных отраслях, во всех сферах нашей жизни. Необходим синтез всего лучшего, что было в советской системе образования, и опыта последних десятилетий»</w:t>
      </w:r>
      <w:r w:rsidR="00E90D97" w:rsidRPr="00E90D97">
        <w:rPr>
          <w:color w:val="000000"/>
        </w:rPr>
        <w:t xml:space="preserve"> [1]</w:t>
      </w:r>
      <w:r w:rsidRPr="0073163A">
        <w:rPr>
          <w:color w:val="000000"/>
        </w:rPr>
        <w:t>.</w:t>
      </w:r>
    </w:p>
    <w:p w14:paraId="704FD891" w14:textId="77777777" w:rsidR="009C2B14" w:rsidRDefault="00293132" w:rsidP="00EA6385">
      <w:pPr>
        <w:spacing w:line="276" w:lineRule="auto"/>
        <w:ind w:firstLine="709"/>
        <w:jc w:val="both"/>
        <w:rPr>
          <w:color w:val="000000"/>
        </w:rPr>
      </w:pPr>
      <w:r w:rsidRPr="0073163A">
        <w:rPr>
          <w:color w:val="000000"/>
        </w:rPr>
        <w:t>В развитие этих идей Президент РФ подписал Указ «О некоторых вопросах совершенствования системы высшего образования»</w:t>
      </w:r>
      <w:r w:rsidR="00E90D97" w:rsidRPr="00E90D97">
        <w:rPr>
          <w:color w:val="000000"/>
        </w:rPr>
        <w:t xml:space="preserve"> [2]</w:t>
      </w:r>
      <w:r w:rsidR="004F5008">
        <w:rPr>
          <w:color w:val="000000"/>
        </w:rPr>
        <w:t>.</w:t>
      </w:r>
      <w:r w:rsidR="00EA6385">
        <w:rPr>
          <w:color w:val="000000"/>
        </w:rPr>
        <w:t xml:space="preserve"> </w:t>
      </w:r>
      <w:r w:rsidR="009C2B14">
        <w:rPr>
          <w:color w:val="000000"/>
        </w:rPr>
        <w:t>П</w:t>
      </w:r>
      <w:r w:rsidRPr="0073163A">
        <w:rPr>
          <w:color w:val="000000"/>
        </w:rPr>
        <w:t xml:space="preserve">родолжая лучшие традиции российского и советского образования </w:t>
      </w:r>
      <w:r w:rsidR="00574023">
        <w:rPr>
          <w:color w:val="000000"/>
        </w:rPr>
        <w:t>с учетом мирового опыта</w:t>
      </w:r>
      <w:r w:rsidR="00EA6385">
        <w:rPr>
          <w:color w:val="000000"/>
        </w:rPr>
        <w:t>,</w:t>
      </w:r>
      <w:r w:rsidR="00574023">
        <w:rPr>
          <w:color w:val="000000"/>
        </w:rPr>
        <w:t xml:space="preserve"> </w:t>
      </w:r>
      <w:r w:rsidR="009C2B14">
        <w:rPr>
          <w:color w:val="000000"/>
        </w:rPr>
        <w:t xml:space="preserve">наше высшее образование сегодня должно обеспечить реализацию двух важнейших задач: </w:t>
      </w:r>
    </w:p>
    <w:p w14:paraId="42341A4D" w14:textId="77777777" w:rsidR="00CF4095" w:rsidRDefault="00CF4095" w:rsidP="00CF4095">
      <w:pPr>
        <w:pStyle w:val="a9"/>
        <w:numPr>
          <w:ilvl w:val="3"/>
          <w:numId w:val="36"/>
        </w:numPr>
        <w:shd w:val="clear" w:color="auto" w:fill="FFFFFF"/>
        <w:spacing w:before="0" w:beforeAutospacing="0" w:after="0" w:afterAutospacing="0" w:line="276" w:lineRule="auto"/>
        <w:ind w:left="0" w:firstLine="426"/>
        <w:jc w:val="both"/>
        <w:rPr>
          <w:color w:val="000000"/>
        </w:rPr>
      </w:pPr>
      <w:r w:rsidRPr="00CF4095">
        <w:rPr>
          <w:b/>
          <w:i/>
          <w:color w:val="000000"/>
        </w:rPr>
        <w:t>кадровую</w:t>
      </w:r>
      <w:r>
        <w:rPr>
          <w:color w:val="000000"/>
        </w:rPr>
        <w:t xml:space="preserve"> - </w:t>
      </w:r>
      <w:r w:rsidRPr="00CF4095">
        <w:rPr>
          <w:color w:val="000000"/>
        </w:rPr>
        <w:t>удовлетворение потребностей личности и общества в высококвалифицированных кадрах</w:t>
      </w:r>
      <w:r w:rsidR="00EA6385">
        <w:rPr>
          <w:color w:val="000000"/>
        </w:rPr>
        <w:t>, обладающих</w:t>
      </w:r>
      <w:r w:rsidRPr="00CF4095">
        <w:rPr>
          <w:color w:val="000000"/>
        </w:rPr>
        <w:t xml:space="preserve"> соответс</w:t>
      </w:r>
      <w:r w:rsidR="00EA6385">
        <w:rPr>
          <w:color w:val="000000"/>
        </w:rPr>
        <w:t>твующими</w:t>
      </w:r>
      <w:r w:rsidRPr="00CF4095">
        <w:rPr>
          <w:color w:val="000000"/>
        </w:rPr>
        <w:t xml:space="preserve"> </w:t>
      </w:r>
      <w:r w:rsidR="00EA6385">
        <w:rPr>
          <w:color w:val="000000"/>
        </w:rPr>
        <w:t>компетенциями;</w:t>
      </w:r>
    </w:p>
    <w:p w14:paraId="63E1DDE7" w14:textId="77777777" w:rsidR="00CF4095" w:rsidRDefault="00CF4095" w:rsidP="00CF4095">
      <w:pPr>
        <w:pStyle w:val="a9"/>
        <w:numPr>
          <w:ilvl w:val="3"/>
          <w:numId w:val="36"/>
        </w:numPr>
        <w:shd w:val="clear" w:color="auto" w:fill="FFFFFF"/>
        <w:spacing w:before="0" w:beforeAutospacing="0" w:after="0" w:afterAutospacing="0" w:line="276" w:lineRule="auto"/>
        <w:ind w:left="0" w:firstLine="426"/>
        <w:jc w:val="both"/>
        <w:rPr>
          <w:color w:val="000000"/>
        </w:rPr>
      </w:pPr>
      <w:r w:rsidRPr="00CF4095">
        <w:rPr>
          <w:b/>
          <w:i/>
          <w:color w:val="000000"/>
        </w:rPr>
        <w:t>гражданско-воспитательную</w:t>
      </w:r>
      <w:r>
        <w:rPr>
          <w:color w:val="000000"/>
        </w:rPr>
        <w:t xml:space="preserve"> - </w:t>
      </w:r>
      <w:r w:rsidRPr="00CF4095">
        <w:rPr>
          <w:color w:val="000000"/>
        </w:rPr>
        <w:t>формирование широко образованного</w:t>
      </w:r>
      <w:r w:rsidR="00EA6385">
        <w:rPr>
          <w:color w:val="000000"/>
        </w:rPr>
        <w:t>,</w:t>
      </w:r>
      <w:r w:rsidRPr="00CF4095">
        <w:rPr>
          <w:color w:val="000000"/>
        </w:rPr>
        <w:t xml:space="preserve"> творчески мылящего человека, активного гражданина, патриота своей страны. </w:t>
      </w:r>
    </w:p>
    <w:p w14:paraId="6B0AD044" w14:textId="77777777" w:rsidR="00600C5F" w:rsidRDefault="00A95FC5" w:rsidP="002E4476">
      <w:pPr>
        <w:spacing w:line="276" w:lineRule="auto"/>
        <w:ind w:right="-1" w:firstLine="709"/>
        <w:jc w:val="both"/>
        <w:textAlignment w:val="baseline"/>
        <w:rPr>
          <w:rFonts w:eastAsia="Calibri"/>
          <w:lang w:eastAsia="en-US"/>
        </w:rPr>
      </w:pPr>
      <w:r w:rsidRPr="00A95FC5">
        <w:rPr>
          <w:color w:val="1E2229"/>
        </w:rPr>
        <w:t xml:space="preserve">12 декабря 2023 г. депутаты Госдумы </w:t>
      </w:r>
      <w:r>
        <w:rPr>
          <w:color w:val="1E2229"/>
        </w:rPr>
        <w:t xml:space="preserve">приняли в </w:t>
      </w:r>
      <w:r w:rsidRPr="00A95FC5">
        <w:rPr>
          <w:color w:val="1E2229"/>
        </w:rPr>
        <w:t xml:space="preserve">третьем чтении поправки в закон «Об образовании в РФ», </w:t>
      </w:r>
      <w:r>
        <w:rPr>
          <w:color w:val="1E2229"/>
        </w:rPr>
        <w:t xml:space="preserve">в соответствии с </w:t>
      </w:r>
      <w:r w:rsidRPr="00A95FC5">
        <w:rPr>
          <w:color w:val="1E2229"/>
        </w:rPr>
        <w:t xml:space="preserve">которыми, </w:t>
      </w:r>
      <w:r>
        <w:rPr>
          <w:color w:val="1E2229"/>
        </w:rPr>
        <w:t>«</w:t>
      </w:r>
      <w:r w:rsidRPr="00A95FC5">
        <w:rPr>
          <w:color w:val="1E2229"/>
        </w:rPr>
        <w:t>российское образование должно соответствовать традиционным российским д</w:t>
      </w:r>
      <w:r>
        <w:rPr>
          <w:color w:val="1E2229"/>
        </w:rPr>
        <w:t xml:space="preserve">уховно-нравственным ценностям и </w:t>
      </w:r>
      <w:r w:rsidRPr="00A95FC5">
        <w:rPr>
          <w:color w:val="1E2229"/>
        </w:rPr>
        <w:t>о</w:t>
      </w:r>
      <w:r>
        <w:rPr>
          <w:color w:val="1E2229"/>
        </w:rPr>
        <w:t xml:space="preserve">риентироваться на задачи развития государства и </w:t>
      </w:r>
      <w:r w:rsidRPr="00A95FC5">
        <w:rPr>
          <w:color w:val="1E2229"/>
        </w:rPr>
        <w:t>общества. С</w:t>
      </w:r>
      <w:r>
        <w:rPr>
          <w:color w:val="1E2229"/>
        </w:rPr>
        <w:t xml:space="preserve">истема образования призвана не </w:t>
      </w:r>
      <w:r w:rsidRPr="00A95FC5">
        <w:rPr>
          <w:color w:val="1E2229"/>
        </w:rPr>
        <w:t>только готовить нужных стране специали</w:t>
      </w:r>
      <w:r>
        <w:rPr>
          <w:color w:val="1E2229"/>
        </w:rPr>
        <w:t xml:space="preserve">стов, но и </w:t>
      </w:r>
      <w:r w:rsidRPr="00A95FC5">
        <w:rPr>
          <w:color w:val="1E2229"/>
        </w:rPr>
        <w:t>воспитывать граждан</w:t>
      </w:r>
      <w:r>
        <w:rPr>
          <w:color w:val="1E2229"/>
        </w:rPr>
        <w:t xml:space="preserve"> в духе уважения к </w:t>
      </w:r>
      <w:r w:rsidRPr="00A95FC5">
        <w:rPr>
          <w:color w:val="1E2229"/>
        </w:rPr>
        <w:t>традиционным ценностям, сохранять историческую преемственность поколений</w:t>
      </w:r>
      <w:r>
        <w:rPr>
          <w:color w:val="1E2229"/>
        </w:rPr>
        <w:t>»</w:t>
      </w:r>
      <w:r w:rsidR="00E90D97" w:rsidRPr="00E90D97">
        <w:rPr>
          <w:color w:val="1E2229"/>
        </w:rPr>
        <w:t xml:space="preserve"> </w:t>
      </w:r>
      <w:r w:rsidR="00E90D97">
        <w:rPr>
          <w:color w:val="1E2229"/>
        </w:rPr>
        <w:t>[3]</w:t>
      </w:r>
      <w:r w:rsidR="002E4476">
        <w:rPr>
          <w:color w:val="1E2229"/>
        </w:rPr>
        <w:t xml:space="preserve">. </w:t>
      </w:r>
      <w:r w:rsidR="004F711F">
        <w:rPr>
          <w:rFonts w:eastAsia="Calibri"/>
          <w:lang w:eastAsia="en-US"/>
        </w:rPr>
        <w:t>Инициированная</w:t>
      </w:r>
      <w:r w:rsidR="00661143">
        <w:rPr>
          <w:rFonts w:eastAsia="Calibri"/>
          <w:lang w:eastAsia="en-US"/>
        </w:rPr>
        <w:t xml:space="preserve"> президентом РФ </w:t>
      </w:r>
      <w:proofErr w:type="spellStart"/>
      <w:r w:rsidR="00661143">
        <w:rPr>
          <w:rFonts w:eastAsia="Calibri"/>
          <w:lang w:eastAsia="en-US"/>
        </w:rPr>
        <w:t>В.В.Путиным</w:t>
      </w:r>
      <w:proofErr w:type="spellEnd"/>
      <w:r w:rsidR="00661143">
        <w:rPr>
          <w:rFonts w:eastAsia="Calibri"/>
          <w:lang w:eastAsia="en-US"/>
        </w:rPr>
        <w:t xml:space="preserve"> рефо</w:t>
      </w:r>
      <w:r w:rsidR="004F711F">
        <w:rPr>
          <w:rFonts w:eastAsia="Calibri"/>
          <w:lang w:eastAsia="en-US"/>
        </w:rPr>
        <w:t>рма</w:t>
      </w:r>
      <w:r w:rsidR="00661143">
        <w:rPr>
          <w:rFonts w:eastAsia="Calibri"/>
          <w:lang w:eastAsia="en-US"/>
        </w:rPr>
        <w:t xml:space="preserve"> системы высшего профессионального образования</w:t>
      </w:r>
      <w:r w:rsidR="0056684A">
        <w:rPr>
          <w:rFonts w:eastAsia="Calibri"/>
          <w:lang w:eastAsia="en-US"/>
        </w:rPr>
        <w:t xml:space="preserve"> предполагает</w:t>
      </w:r>
      <w:r w:rsidR="00BE4647">
        <w:rPr>
          <w:rFonts w:eastAsia="Calibri"/>
          <w:lang w:eastAsia="en-US"/>
        </w:rPr>
        <w:t xml:space="preserve"> </w:t>
      </w:r>
      <w:r w:rsidR="0056684A">
        <w:rPr>
          <w:rFonts w:eastAsia="Calibri"/>
          <w:lang w:eastAsia="en-US"/>
        </w:rPr>
        <w:t>формирование</w:t>
      </w:r>
      <w:r w:rsidR="005955E4">
        <w:rPr>
          <w:rFonts w:eastAsia="Calibri"/>
          <w:lang w:eastAsia="en-US"/>
        </w:rPr>
        <w:t xml:space="preserve"> современного</w:t>
      </w:r>
      <w:r w:rsidR="00BE4647">
        <w:rPr>
          <w:rFonts w:eastAsia="Calibri"/>
          <w:lang w:eastAsia="en-US"/>
        </w:rPr>
        <w:t xml:space="preserve"> образова</w:t>
      </w:r>
      <w:r w:rsidR="005955E4">
        <w:rPr>
          <w:rFonts w:eastAsia="Calibri"/>
          <w:lang w:eastAsia="en-US"/>
        </w:rPr>
        <w:t>тельного</w:t>
      </w:r>
      <w:r w:rsidR="00BE4647">
        <w:rPr>
          <w:rFonts w:eastAsia="Calibri"/>
          <w:lang w:eastAsia="en-US"/>
        </w:rPr>
        <w:t xml:space="preserve"> п</w:t>
      </w:r>
      <w:r w:rsidR="005955E4">
        <w:rPr>
          <w:rFonts w:eastAsia="Calibri"/>
          <w:lang w:eastAsia="en-US"/>
        </w:rPr>
        <w:t>ространства</w:t>
      </w:r>
      <w:r w:rsidR="00BE4647">
        <w:rPr>
          <w:rFonts w:eastAsia="Calibri"/>
          <w:lang w:eastAsia="en-US"/>
        </w:rPr>
        <w:t xml:space="preserve"> </w:t>
      </w:r>
      <w:r w:rsidR="00AF7512">
        <w:rPr>
          <w:rFonts w:eastAsia="Calibri"/>
          <w:lang w:eastAsia="en-US"/>
        </w:rPr>
        <w:t xml:space="preserve">России </w:t>
      </w:r>
      <w:r w:rsidR="00661143">
        <w:rPr>
          <w:rFonts w:eastAsia="Calibri"/>
          <w:lang w:eastAsia="en-US"/>
        </w:rPr>
        <w:t xml:space="preserve">на основе творческого </w:t>
      </w:r>
      <w:r w:rsidR="00BE4647">
        <w:rPr>
          <w:rFonts w:eastAsia="Calibri"/>
          <w:lang w:eastAsia="en-US"/>
        </w:rPr>
        <w:t>освоения эффективных образовательных инноваций с учетом лучшего оте</w:t>
      </w:r>
      <w:r w:rsidR="00AF7512">
        <w:rPr>
          <w:rFonts w:eastAsia="Calibri"/>
          <w:lang w:eastAsia="en-US"/>
        </w:rPr>
        <w:t>чественного и</w:t>
      </w:r>
      <w:r w:rsidR="004F711F">
        <w:rPr>
          <w:rFonts w:eastAsia="Calibri"/>
          <w:lang w:eastAsia="en-US"/>
        </w:rPr>
        <w:t xml:space="preserve"> зарубежного опыта</w:t>
      </w:r>
      <w:r w:rsidR="008C72F3">
        <w:rPr>
          <w:rFonts w:eastAsia="Calibri"/>
          <w:lang w:eastAsia="en-US"/>
        </w:rPr>
        <w:t xml:space="preserve">. </w:t>
      </w:r>
    </w:p>
    <w:p w14:paraId="18E4A961" w14:textId="77777777" w:rsidR="00FF6CB6" w:rsidRPr="002E4476" w:rsidRDefault="00FF6CB6" w:rsidP="002E4476">
      <w:pPr>
        <w:spacing w:line="276" w:lineRule="auto"/>
        <w:ind w:right="-1" w:firstLine="709"/>
        <w:jc w:val="both"/>
        <w:textAlignment w:val="baseline"/>
        <w:rPr>
          <w:color w:val="1E2229"/>
        </w:rPr>
      </w:pPr>
      <w:r>
        <w:rPr>
          <w:rFonts w:eastAsia="Calibri"/>
          <w:lang w:eastAsia="en-US"/>
        </w:rPr>
        <w:t>Национальные цели и стратегии развития Российской Федерации на период до 2030 г. и перспективу до 2036 г. сформулированы в Послании Президента РФ Федеральному собранию, майском Указе Президента от 07.05.2024 г., его выступлениях, других программных документах. Заложенные в них идеи, определяющие вектор развития нашей страны на перспективу, должны найти адекватное отражение в программах подготовки специалистов всех направлений и уровней.</w:t>
      </w:r>
    </w:p>
    <w:p w14:paraId="1742BEA4" w14:textId="77777777" w:rsidR="00600C5F" w:rsidRDefault="00600C5F" w:rsidP="008C72F3">
      <w:pPr>
        <w:spacing w:line="259" w:lineRule="auto"/>
        <w:ind w:firstLine="709"/>
        <w:contextualSpacing/>
        <w:jc w:val="both"/>
        <w:rPr>
          <w:rFonts w:eastAsia="Calibri"/>
          <w:lang w:eastAsia="en-US"/>
        </w:rPr>
      </w:pPr>
    </w:p>
    <w:p w14:paraId="7698493B" w14:textId="77777777" w:rsidR="00600C5F" w:rsidRPr="00600C5F" w:rsidRDefault="004F5008" w:rsidP="00600C5F">
      <w:pPr>
        <w:spacing w:line="259" w:lineRule="auto"/>
        <w:ind w:firstLine="709"/>
        <w:contextualSpacing/>
        <w:jc w:val="center"/>
        <w:rPr>
          <w:rFonts w:eastAsia="Calibri"/>
          <w:b/>
          <w:lang w:eastAsia="en-US"/>
        </w:rPr>
      </w:pPr>
      <w:r>
        <w:rPr>
          <w:rFonts w:eastAsia="Calibri"/>
          <w:b/>
          <w:lang w:eastAsia="en-US"/>
        </w:rPr>
        <w:t>НЕДОСТАТОЧНОСТЬ</w:t>
      </w:r>
      <w:r w:rsidR="00600C5F" w:rsidRPr="00600C5F">
        <w:rPr>
          <w:rFonts w:eastAsia="Calibri"/>
          <w:b/>
          <w:lang w:eastAsia="en-US"/>
        </w:rPr>
        <w:t xml:space="preserve"> «ФОРМАЛЬНЫХ</w:t>
      </w:r>
      <w:r>
        <w:rPr>
          <w:rFonts w:eastAsia="Calibri"/>
          <w:b/>
          <w:lang w:eastAsia="en-US"/>
        </w:rPr>
        <w:t>» ПРЕОБРАЗОВАНИЙ</w:t>
      </w:r>
    </w:p>
    <w:p w14:paraId="4B3E4A5A" w14:textId="77777777" w:rsidR="004F5008" w:rsidRDefault="004F5008" w:rsidP="008C72F3">
      <w:pPr>
        <w:spacing w:line="259" w:lineRule="auto"/>
        <w:ind w:firstLine="709"/>
        <w:contextualSpacing/>
        <w:jc w:val="both"/>
        <w:rPr>
          <w:rFonts w:eastAsia="Calibri"/>
          <w:lang w:eastAsia="en-US"/>
        </w:rPr>
      </w:pPr>
      <w:r>
        <w:rPr>
          <w:rFonts w:eastAsia="Calibri"/>
          <w:lang w:eastAsia="en-US"/>
        </w:rPr>
        <w:t>После объявления общей стратегической задачи реформирования системы высшего образования</w:t>
      </w:r>
      <w:r w:rsidR="0090668B">
        <w:rPr>
          <w:rFonts w:eastAsia="Calibri"/>
          <w:lang w:eastAsia="en-US"/>
        </w:rPr>
        <w:t>, ухода от так называемой «Болонской системы» сразу появилось множество «экспертов» (</w:t>
      </w:r>
      <w:r w:rsidR="00BA0893">
        <w:rPr>
          <w:rFonts w:eastAsia="Calibri"/>
          <w:lang w:eastAsia="en-US"/>
        </w:rPr>
        <w:t>в том числе</w:t>
      </w:r>
      <w:r w:rsidR="0090668B">
        <w:rPr>
          <w:rFonts w:eastAsia="Calibri"/>
          <w:lang w:eastAsia="en-US"/>
        </w:rPr>
        <w:t xml:space="preserve">, </w:t>
      </w:r>
      <w:proofErr w:type="gramStart"/>
      <w:r w:rsidR="0090668B">
        <w:rPr>
          <w:rFonts w:eastAsia="Calibri"/>
          <w:lang w:eastAsia="en-US"/>
        </w:rPr>
        <w:t>как всегда</w:t>
      </w:r>
      <w:proofErr w:type="gramEnd"/>
      <w:r w:rsidR="0090668B">
        <w:rPr>
          <w:rFonts w:eastAsia="Calibri"/>
          <w:lang w:eastAsia="en-US"/>
        </w:rPr>
        <w:t xml:space="preserve"> это бывает</w:t>
      </w:r>
      <w:r w:rsidR="00BA0893">
        <w:rPr>
          <w:rFonts w:eastAsia="Calibri"/>
          <w:lang w:eastAsia="en-US"/>
        </w:rPr>
        <w:t>,</w:t>
      </w:r>
      <w:r w:rsidR="0090668B">
        <w:rPr>
          <w:rFonts w:eastAsia="Calibri"/>
          <w:lang w:eastAsia="en-US"/>
        </w:rPr>
        <w:t xml:space="preserve"> – достаточно далеких от образования)</w:t>
      </w:r>
      <w:r w:rsidR="00BA0893">
        <w:rPr>
          <w:rFonts w:eastAsia="Calibri"/>
          <w:lang w:eastAsia="en-US"/>
        </w:rPr>
        <w:t>,</w:t>
      </w:r>
      <w:r w:rsidR="0090668B">
        <w:rPr>
          <w:rFonts w:eastAsia="Calibri"/>
          <w:lang w:eastAsia="en-US"/>
        </w:rPr>
        <w:t xml:space="preserve"> предлагающих, на их взгляд, самые радикальные изменения российского образовательного пространства.</w:t>
      </w:r>
      <w:r>
        <w:rPr>
          <w:rFonts w:eastAsia="Calibri"/>
          <w:lang w:eastAsia="en-US"/>
        </w:rPr>
        <w:t xml:space="preserve"> </w:t>
      </w:r>
      <w:r w:rsidR="0090668B">
        <w:rPr>
          <w:rFonts w:eastAsia="Calibri"/>
          <w:lang w:eastAsia="en-US"/>
        </w:rPr>
        <w:t xml:space="preserve">Однако при ближайшем рассмотрении эти предложения в значительной степени содержали два очевидных тезиса: возврат к прежней «советской» системе высшего образования, </w:t>
      </w:r>
      <w:r w:rsidR="00EA6385">
        <w:rPr>
          <w:rFonts w:eastAsia="Calibri"/>
          <w:lang w:eastAsia="en-US"/>
        </w:rPr>
        <w:t>в том числе</w:t>
      </w:r>
      <w:r w:rsidR="0090668B">
        <w:rPr>
          <w:rFonts w:eastAsia="Calibri"/>
          <w:lang w:eastAsia="en-US"/>
        </w:rPr>
        <w:t xml:space="preserve"> к 5-летнему сроку подготовки </w:t>
      </w:r>
      <w:r w:rsidR="00BA0893">
        <w:rPr>
          <w:rFonts w:eastAsia="Calibri"/>
          <w:lang w:eastAsia="en-US"/>
        </w:rPr>
        <w:t xml:space="preserve">и </w:t>
      </w:r>
      <w:r w:rsidR="0090668B">
        <w:rPr>
          <w:rFonts w:eastAsia="Calibri"/>
          <w:lang w:eastAsia="en-US"/>
        </w:rPr>
        <w:t xml:space="preserve">прежнему наименованию уровней образовательных программ – «специалист». </w:t>
      </w:r>
    </w:p>
    <w:p w14:paraId="2FB74A85" w14:textId="77777777" w:rsidR="00C70EE8" w:rsidRPr="00C70EE8" w:rsidRDefault="007B23A7" w:rsidP="008C72F3">
      <w:pPr>
        <w:spacing w:line="259" w:lineRule="auto"/>
        <w:ind w:firstLine="709"/>
        <w:contextualSpacing/>
        <w:jc w:val="both"/>
        <w:rPr>
          <w:rFonts w:eastAsia="Calibri"/>
          <w:b/>
          <w:i/>
          <w:lang w:eastAsia="en-US"/>
        </w:rPr>
      </w:pPr>
      <w:r>
        <w:rPr>
          <w:rFonts w:eastAsia="Calibri"/>
          <w:lang w:eastAsia="en-US"/>
        </w:rPr>
        <w:t>Полностью поддерживая концепцию ухода от слепого копирования «Болонской системы», следует помнить об опасности увле</w:t>
      </w:r>
      <w:r w:rsidR="00E66A65">
        <w:rPr>
          <w:rFonts w:eastAsia="Calibri"/>
          <w:lang w:eastAsia="en-US"/>
        </w:rPr>
        <w:t>чения чисто</w:t>
      </w:r>
      <w:r>
        <w:rPr>
          <w:rFonts w:eastAsia="Calibri"/>
          <w:lang w:eastAsia="en-US"/>
        </w:rPr>
        <w:t xml:space="preserve"> внешними преобразованиями</w:t>
      </w:r>
      <w:r w:rsidR="00E66A65" w:rsidRPr="00E66A65">
        <w:rPr>
          <w:rFonts w:eastAsia="Calibri"/>
          <w:lang w:eastAsia="en-US"/>
        </w:rPr>
        <w:t xml:space="preserve"> </w:t>
      </w:r>
      <w:r w:rsidR="007065B0">
        <w:rPr>
          <w:rFonts w:eastAsia="Calibri"/>
          <w:lang w:eastAsia="en-US"/>
        </w:rPr>
        <w:t xml:space="preserve">терминологического </w:t>
      </w:r>
      <w:r w:rsidR="00E66A65">
        <w:rPr>
          <w:rFonts w:eastAsia="Calibri"/>
          <w:lang w:eastAsia="en-US"/>
        </w:rPr>
        <w:t>характера</w:t>
      </w:r>
      <w:r>
        <w:rPr>
          <w:rFonts w:eastAsia="Calibri"/>
          <w:lang w:eastAsia="en-US"/>
        </w:rPr>
        <w:t xml:space="preserve">, например, </w:t>
      </w:r>
      <w:r w:rsidR="004D3E34">
        <w:rPr>
          <w:rFonts w:eastAsia="Calibri"/>
          <w:lang w:eastAsia="en-US"/>
        </w:rPr>
        <w:t xml:space="preserve">просто </w:t>
      </w:r>
      <w:r w:rsidRPr="00C70EE8">
        <w:rPr>
          <w:rFonts w:eastAsia="Calibri"/>
          <w:b/>
          <w:i/>
          <w:lang w:eastAsia="en-US"/>
        </w:rPr>
        <w:t xml:space="preserve">переименованием квалификационных уровней подготовки выпускников. </w:t>
      </w:r>
    </w:p>
    <w:p w14:paraId="25B29268" w14:textId="77777777" w:rsidR="00600C5F" w:rsidRDefault="00ED153F" w:rsidP="001C64C3">
      <w:pPr>
        <w:pStyle w:val="a3"/>
        <w:spacing w:after="160" w:line="259" w:lineRule="auto"/>
        <w:ind w:left="0" w:firstLine="851"/>
        <w:jc w:val="both"/>
      </w:pPr>
      <w:r>
        <w:lastRenderedPageBreak/>
        <w:t>В Аналитическом докладе Экспертного совета при правительстве Российской Федерации «</w:t>
      </w:r>
      <w:r w:rsidR="003F0625">
        <w:t>Суверенное развитие и глобальное позиционирование российского образования в новых геополитических условиях</w:t>
      </w:r>
      <w:r>
        <w:t>»</w:t>
      </w:r>
      <w:r w:rsidR="004F5008">
        <w:t xml:space="preserve"> </w:t>
      </w:r>
      <w:r w:rsidR="008949D0">
        <w:t>[4</w:t>
      </w:r>
      <w:r w:rsidR="004F5008" w:rsidRPr="004F5008">
        <w:t>]</w:t>
      </w:r>
      <w:r>
        <w:t xml:space="preserve"> отмечается, что </w:t>
      </w:r>
      <w:r w:rsidR="00014112">
        <w:t>«</w:t>
      </w:r>
      <w:r>
        <w:t>р</w:t>
      </w:r>
      <w:r w:rsidR="001C64C3">
        <w:t xml:space="preserve">еформа системы высшего образования России с изменением структуры и номенклатуры ступеней образования может стать негативным сигналом для привлечения талантов в Россию. На сегодня Россия является привлекательной страной обучения для зарубежных студентов. </w:t>
      </w:r>
      <w:proofErr w:type="gramStart"/>
      <w:r w:rsidR="001C64C3">
        <w:t xml:space="preserve">По международной оценке </w:t>
      </w:r>
      <w:proofErr w:type="gramEnd"/>
      <w:r w:rsidR="001C64C3">
        <w:t>Project Atlas по состоянию на 2022 год, 6% международной сту</w:t>
      </w:r>
      <w:r>
        <w:t>денческой мобильности приходилось на Россию, и страна занимала</w:t>
      </w:r>
      <w:r w:rsidR="001C64C3">
        <w:t xml:space="preserve"> 6 место в мире по абсолютному количеству привлеченных иностранных студентов (351 тыс. студентов). Иностранные студенты обеспечивают 9% от общего числа студ</w:t>
      </w:r>
      <w:r w:rsidR="00B13D86">
        <w:t>ентов, что ставит Россию на 11-ю</w:t>
      </w:r>
      <w:r w:rsidR="001C64C3">
        <w:t xml:space="preserve"> позицию в мире по этому показателю. Большая часть этих студентов проходит обучение по специальностям STEM (Science, Technology, Engineering, </w:t>
      </w:r>
      <w:proofErr w:type="spellStart"/>
      <w:r w:rsidR="001C64C3">
        <w:t>Mathematics</w:t>
      </w:r>
      <w:proofErr w:type="spellEnd"/>
      <w:r w:rsidR="001C64C3">
        <w:t>), подавляющее большинство – по STEM в расширенном смысле (с учетом э</w:t>
      </w:r>
      <w:r w:rsidR="00EA6385">
        <w:t>кономики и менеджмента) (Рис.</w:t>
      </w:r>
      <w:r w:rsidR="001C64C3">
        <w:t xml:space="preserve"> 1).</w:t>
      </w:r>
    </w:p>
    <w:p w14:paraId="4EA75B33" w14:textId="77777777" w:rsidR="001C64C3" w:rsidRDefault="001C64C3" w:rsidP="001C64C3">
      <w:pPr>
        <w:pStyle w:val="a3"/>
        <w:spacing w:after="160" w:line="259" w:lineRule="auto"/>
        <w:ind w:left="0" w:right="142"/>
        <w:jc w:val="center"/>
        <w:rPr>
          <w:rFonts w:eastAsia="Calibri"/>
          <w:lang w:eastAsia="en-US"/>
        </w:rPr>
      </w:pPr>
      <w:r w:rsidRPr="001C64C3">
        <w:rPr>
          <w:rFonts w:eastAsia="Calibri"/>
          <w:noProof/>
        </w:rPr>
        <w:drawing>
          <wp:inline distT="0" distB="0" distL="0" distR="0" wp14:anchorId="4B26AEFD" wp14:editId="26140FA1">
            <wp:extent cx="5857875" cy="257050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2672" cy="2576995"/>
                    </a:xfrm>
                    <a:prstGeom prst="rect">
                      <a:avLst/>
                    </a:prstGeom>
                  </pic:spPr>
                </pic:pic>
              </a:graphicData>
            </a:graphic>
          </wp:inline>
        </w:drawing>
      </w:r>
    </w:p>
    <w:p w14:paraId="05628EF2" w14:textId="77777777" w:rsidR="00ED153F" w:rsidRDefault="00BA0893" w:rsidP="001C64C3">
      <w:pPr>
        <w:pStyle w:val="a3"/>
        <w:spacing w:after="160" w:line="259" w:lineRule="auto"/>
        <w:ind w:left="0" w:right="142"/>
        <w:jc w:val="center"/>
      </w:pPr>
      <w:r w:rsidRPr="00B80B00">
        <w:rPr>
          <w:b/>
        </w:rPr>
        <w:t>Рисунок 1.</w:t>
      </w:r>
      <w:r>
        <w:t xml:space="preserve"> </w:t>
      </w:r>
      <w:r w:rsidR="00ED153F" w:rsidRPr="00B80B00">
        <w:rPr>
          <w:i/>
        </w:rPr>
        <w:t xml:space="preserve">Структура специальностей обучения иностранных студентов в России и странах сопоставления, 2022 Источник: Project Atlas 2022 </w:t>
      </w:r>
      <w:proofErr w:type="spellStart"/>
      <w:r w:rsidR="00ED153F" w:rsidRPr="00B80B00">
        <w:rPr>
          <w:i/>
        </w:rPr>
        <w:t>release</w:t>
      </w:r>
      <w:proofErr w:type="spellEnd"/>
      <w:r w:rsidRPr="00B80B00">
        <w:rPr>
          <w:i/>
        </w:rPr>
        <w:t>.</w:t>
      </w:r>
    </w:p>
    <w:p w14:paraId="31127E1B" w14:textId="77777777" w:rsidR="00ED153F" w:rsidRDefault="00AC14C8" w:rsidP="00AC14C8">
      <w:pPr>
        <w:spacing w:line="259" w:lineRule="auto"/>
        <w:ind w:firstLine="851"/>
        <w:contextualSpacing/>
        <w:jc w:val="both"/>
      </w:pPr>
      <w:r w:rsidRPr="00AC14C8">
        <w:t>Сохранение этого притока студентов, равно как и привлекательность отечественного образования для российских студентов, находится в зоне риска из-за неоднозначных перс</w:t>
      </w:r>
      <w:r w:rsidR="00892973">
        <w:t>пектив международного признания</w:t>
      </w:r>
      <w:r w:rsidR="00014112">
        <w:t>»</w:t>
      </w:r>
      <w:r w:rsidR="00E667CC">
        <w:t xml:space="preserve"> </w:t>
      </w:r>
      <w:r w:rsidR="008949D0">
        <w:t>[4</w:t>
      </w:r>
      <w:r w:rsidR="00E667CC" w:rsidRPr="00E667CC">
        <w:t>]</w:t>
      </w:r>
      <w:r w:rsidR="00ED153F">
        <w:t>.</w:t>
      </w:r>
    </w:p>
    <w:p w14:paraId="2D7CA162" w14:textId="77777777" w:rsidR="00C70EE8" w:rsidRDefault="00B13D86" w:rsidP="00C70EE8">
      <w:pPr>
        <w:pStyle w:val="a3"/>
        <w:spacing w:after="160" w:line="259" w:lineRule="auto"/>
        <w:ind w:left="0" w:firstLine="851"/>
        <w:jc w:val="both"/>
        <w:rPr>
          <w:rFonts w:eastAsia="Calibri"/>
          <w:lang w:eastAsia="en-US"/>
        </w:rPr>
      </w:pPr>
      <w:r>
        <w:rPr>
          <w:rFonts w:eastAsia="Calibri"/>
          <w:lang w:eastAsia="en-US"/>
        </w:rPr>
        <w:t>На самом деле</w:t>
      </w:r>
      <w:r w:rsidR="00014112">
        <w:rPr>
          <w:rFonts w:eastAsia="Calibri"/>
          <w:lang w:eastAsia="en-US"/>
        </w:rPr>
        <w:t>,</w:t>
      </w:r>
      <w:r w:rsidR="007678B2">
        <w:rPr>
          <w:rFonts w:eastAsia="Calibri"/>
          <w:lang w:eastAsia="en-US"/>
        </w:rPr>
        <w:t xml:space="preserve"> </w:t>
      </w:r>
      <w:r w:rsidR="007678B2" w:rsidRPr="00C70EE8">
        <w:rPr>
          <w:rFonts w:eastAsia="Calibri"/>
          <w:b/>
          <w:i/>
          <w:lang w:eastAsia="en-US"/>
        </w:rPr>
        <w:t>названия</w:t>
      </w:r>
      <w:r w:rsidR="00584FD9">
        <w:rPr>
          <w:rFonts w:eastAsia="Calibri"/>
          <w:b/>
          <w:i/>
          <w:lang w:eastAsia="en-US"/>
        </w:rPr>
        <w:t xml:space="preserve"> уровней образования</w:t>
      </w:r>
      <w:r>
        <w:rPr>
          <w:rFonts w:eastAsia="Calibri"/>
          <w:b/>
          <w:i/>
          <w:lang w:eastAsia="en-US"/>
        </w:rPr>
        <w:t xml:space="preserve"> -</w:t>
      </w:r>
      <w:r w:rsidR="00584FD9">
        <w:rPr>
          <w:rFonts w:eastAsia="Calibri"/>
          <w:b/>
          <w:i/>
          <w:lang w:eastAsia="en-US"/>
        </w:rPr>
        <w:t xml:space="preserve"> «Бакалавриат»,</w:t>
      </w:r>
      <w:r w:rsidR="007B23A7" w:rsidRPr="00C70EE8">
        <w:rPr>
          <w:rFonts w:eastAsia="Calibri"/>
          <w:b/>
          <w:i/>
          <w:lang w:eastAsia="en-US"/>
        </w:rPr>
        <w:t xml:space="preserve"> «Магистр</w:t>
      </w:r>
      <w:r w:rsidR="00584FD9">
        <w:rPr>
          <w:rFonts w:eastAsia="Calibri"/>
          <w:b/>
          <w:i/>
          <w:lang w:eastAsia="en-US"/>
        </w:rPr>
        <w:t>атура</w:t>
      </w:r>
      <w:r w:rsidR="007B23A7" w:rsidRPr="00C70EE8">
        <w:rPr>
          <w:rFonts w:eastAsia="Calibri"/>
          <w:b/>
          <w:i/>
          <w:lang w:eastAsia="en-US"/>
        </w:rPr>
        <w:t>»</w:t>
      </w:r>
      <w:r w:rsidR="004D3E34">
        <w:rPr>
          <w:rFonts w:eastAsia="Calibri"/>
          <w:b/>
          <w:i/>
          <w:lang w:eastAsia="en-US"/>
        </w:rPr>
        <w:t xml:space="preserve"> </w:t>
      </w:r>
      <w:proofErr w:type="gramStart"/>
      <w:r w:rsidR="004D3E34">
        <w:rPr>
          <w:rFonts w:eastAsia="Calibri"/>
          <w:b/>
          <w:i/>
          <w:lang w:eastAsia="en-US"/>
        </w:rPr>
        <w:t xml:space="preserve">- </w:t>
      </w:r>
      <w:r w:rsidR="004D3E34" w:rsidRPr="004D3E34">
        <w:rPr>
          <w:rFonts w:eastAsia="Calibri"/>
          <w:lang w:eastAsia="en-US"/>
        </w:rPr>
        <w:t>это</w:t>
      </w:r>
      <w:proofErr w:type="gramEnd"/>
      <w:r w:rsidR="004D3E34" w:rsidRPr="004D3E34">
        <w:rPr>
          <w:rFonts w:eastAsia="Calibri"/>
          <w:lang w:eastAsia="en-US"/>
        </w:rPr>
        <w:t xml:space="preserve"> вовсе не порождение Болонской системы.</w:t>
      </w:r>
      <w:r w:rsidR="00584FD9">
        <w:rPr>
          <w:rFonts w:eastAsia="Calibri"/>
          <w:lang w:eastAsia="en-US"/>
        </w:rPr>
        <w:t xml:space="preserve"> Ряд ведущих стран, в том числе не перешедших </w:t>
      </w:r>
      <w:r w:rsidR="00E667CC">
        <w:rPr>
          <w:rFonts w:eastAsia="Calibri"/>
          <w:lang w:eastAsia="en-US"/>
        </w:rPr>
        <w:t xml:space="preserve">полностью </w:t>
      </w:r>
      <w:r w:rsidR="00584FD9">
        <w:rPr>
          <w:rFonts w:eastAsia="Calibri"/>
          <w:lang w:eastAsia="en-US"/>
        </w:rPr>
        <w:t xml:space="preserve">на Болонскую систему (например, Китай и Индия), их успешно используют. </w:t>
      </w:r>
      <w:r w:rsidR="007065B0">
        <w:rPr>
          <w:rFonts w:eastAsia="Calibri"/>
          <w:lang w:eastAsia="en-US"/>
        </w:rPr>
        <w:t>Эти термины</w:t>
      </w:r>
      <w:r w:rsidR="00584FD9">
        <w:rPr>
          <w:rFonts w:eastAsia="Calibri"/>
          <w:lang w:eastAsia="en-US"/>
        </w:rPr>
        <w:t xml:space="preserve"> </w:t>
      </w:r>
      <w:r w:rsidR="007678B2">
        <w:rPr>
          <w:rFonts w:eastAsia="Calibri"/>
          <w:lang w:eastAsia="en-US"/>
        </w:rPr>
        <w:t xml:space="preserve">уже </w:t>
      </w:r>
      <w:r w:rsidR="00584FD9">
        <w:rPr>
          <w:rFonts w:eastAsia="Calibri"/>
          <w:lang w:eastAsia="en-US"/>
        </w:rPr>
        <w:t xml:space="preserve">стали </w:t>
      </w:r>
      <w:r w:rsidR="007678B2">
        <w:rPr>
          <w:rFonts w:eastAsia="Calibri"/>
          <w:lang w:eastAsia="en-US"/>
        </w:rPr>
        <w:t xml:space="preserve">привычными </w:t>
      </w:r>
      <w:r w:rsidR="00584FD9">
        <w:rPr>
          <w:rFonts w:eastAsia="Calibri"/>
          <w:lang w:eastAsia="en-US"/>
        </w:rPr>
        <w:t>и у нас</w:t>
      </w:r>
      <w:r w:rsidR="007065B0">
        <w:rPr>
          <w:rFonts w:eastAsia="Calibri"/>
          <w:lang w:eastAsia="en-US"/>
        </w:rPr>
        <w:t xml:space="preserve">. А </w:t>
      </w:r>
      <w:r w:rsidR="007678B2">
        <w:rPr>
          <w:rFonts w:eastAsia="Calibri"/>
          <w:lang w:eastAsia="en-US"/>
        </w:rPr>
        <w:t xml:space="preserve">соответствие между ними и вновь вводимыми понятиями </w:t>
      </w:r>
      <w:r w:rsidR="007678B2" w:rsidRPr="004D3E34">
        <w:rPr>
          <w:rFonts w:eastAsia="Calibri"/>
          <w:b/>
          <w:i/>
          <w:lang w:eastAsia="en-US"/>
        </w:rPr>
        <w:t>«базового» и «специального»</w:t>
      </w:r>
      <w:r w:rsidR="007065B0">
        <w:rPr>
          <w:rFonts w:eastAsia="Calibri"/>
          <w:lang w:eastAsia="en-US"/>
        </w:rPr>
        <w:t xml:space="preserve"> уровней</w:t>
      </w:r>
      <w:r w:rsidR="007678B2">
        <w:rPr>
          <w:rFonts w:eastAsia="Calibri"/>
          <w:lang w:eastAsia="en-US"/>
        </w:rPr>
        <w:t xml:space="preserve"> высшего образования устанавливается достаточно просто. </w:t>
      </w:r>
      <w:r w:rsidR="00C70EE8">
        <w:rPr>
          <w:rFonts w:eastAsia="Calibri"/>
          <w:lang w:eastAsia="en-US"/>
        </w:rPr>
        <w:t xml:space="preserve">Кроме того, следует учитывать, что на обучение в Россию приезжает большое количество иностранных студентов, а </w:t>
      </w:r>
      <w:r w:rsidR="00967C0B">
        <w:rPr>
          <w:rFonts w:eastAsia="Calibri"/>
          <w:lang w:eastAsia="en-US"/>
        </w:rPr>
        <w:t xml:space="preserve">наши студенты </w:t>
      </w:r>
      <w:r w:rsidR="0056684A">
        <w:rPr>
          <w:rFonts w:eastAsia="Calibri"/>
          <w:lang w:eastAsia="en-US"/>
        </w:rPr>
        <w:t xml:space="preserve">в свою очередь </w:t>
      </w:r>
      <w:r w:rsidR="00967C0B">
        <w:rPr>
          <w:rFonts w:eastAsia="Calibri"/>
          <w:lang w:eastAsia="en-US"/>
        </w:rPr>
        <w:t>едут на продолжение образования в лучшие зарубежные университеты. И всем им важно, чтобы полученные</w:t>
      </w:r>
      <w:r w:rsidR="00C70EE8">
        <w:rPr>
          <w:rFonts w:eastAsia="Calibri"/>
          <w:lang w:eastAsia="en-US"/>
        </w:rPr>
        <w:t xml:space="preserve"> дипломы и квалификационные характеристики </w:t>
      </w:r>
      <w:r w:rsidR="0064102E">
        <w:rPr>
          <w:rFonts w:eastAsia="Calibri"/>
          <w:lang w:eastAsia="en-US"/>
        </w:rPr>
        <w:t>являлись</w:t>
      </w:r>
      <w:r w:rsidR="00C70EE8">
        <w:rPr>
          <w:rFonts w:eastAsia="Calibri"/>
          <w:lang w:eastAsia="en-US"/>
        </w:rPr>
        <w:t xml:space="preserve"> </w:t>
      </w:r>
      <w:r w:rsidR="0064102E">
        <w:rPr>
          <w:rFonts w:eastAsia="Calibri"/>
          <w:lang w:eastAsia="en-US"/>
        </w:rPr>
        <w:t xml:space="preserve">достаточно общепринятыми и были </w:t>
      </w:r>
      <w:r w:rsidR="00C70EE8">
        <w:rPr>
          <w:rFonts w:eastAsia="Calibri"/>
          <w:lang w:eastAsia="en-US"/>
        </w:rPr>
        <w:t>понятны их будущим работодателям</w:t>
      </w:r>
      <w:r w:rsidR="00967C0B">
        <w:rPr>
          <w:rFonts w:eastAsia="Calibri"/>
          <w:lang w:eastAsia="en-US"/>
        </w:rPr>
        <w:t xml:space="preserve"> или </w:t>
      </w:r>
      <w:r w:rsidR="007065B0">
        <w:rPr>
          <w:rFonts w:eastAsia="Calibri"/>
          <w:lang w:eastAsia="en-US"/>
        </w:rPr>
        <w:t>образовательным организациям</w:t>
      </w:r>
      <w:r w:rsidR="00C70EE8">
        <w:rPr>
          <w:rFonts w:eastAsia="Calibri"/>
          <w:lang w:eastAsia="en-US"/>
        </w:rPr>
        <w:t xml:space="preserve">. </w:t>
      </w:r>
      <w:r w:rsidR="00D4277B">
        <w:rPr>
          <w:rFonts w:eastAsia="Calibri"/>
          <w:lang w:eastAsia="en-US"/>
        </w:rPr>
        <w:t xml:space="preserve">Так что дискутировать о </w:t>
      </w:r>
      <w:r w:rsidR="007065B0">
        <w:rPr>
          <w:rFonts w:eastAsia="Calibri"/>
          <w:lang w:eastAsia="en-US"/>
        </w:rPr>
        <w:t xml:space="preserve">терминологии, </w:t>
      </w:r>
      <w:r w:rsidR="00D4277B">
        <w:rPr>
          <w:rFonts w:eastAsia="Calibri"/>
          <w:lang w:eastAsia="en-US"/>
        </w:rPr>
        <w:t xml:space="preserve">названиях не очень продуктивно. </w:t>
      </w:r>
      <w:r w:rsidR="00C70EE8">
        <w:rPr>
          <w:rFonts w:eastAsia="Calibri"/>
          <w:lang w:eastAsia="en-US"/>
        </w:rPr>
        <w:t>Вполне можно оставить действующие</w:t>
      </w:r>
      <w:r w:rsidR="007065B0">
        <w:rPr>
          <w:rFonts w:eastAsia="Calibri"/>
          <w:lang w:eastAsia="en-US"/>
        </w:rPr>
        <w:t xml:space="preserve"> и общепринятые</w:t>
      </w:r>
      <w:r w:rsidR="00584FD9">
        <w:rPr>
          <w:rFonts w:eastAsia="Calibri"/>
          <w:lang w:eastAsia="en-US"/>
        </w:rPr>
        <w:t xml:space="preserve">: </w:t>
      </w:r>
      <w:r w:rsidR="00584FD9" w:rsidRPr="00584FD9">
        <w:rPr>
          <w:rFonts w:eastAsia="Calibri"/>
          <w:b/>
          <w:i/>
          <w:lang w:eastAsia="en-US"/>
        </w:rPr>
        <w:t>«Бакалавр</w:t>
      </w:r>
      <w:r w:rsidR="00584FD9">
        <w:rPr>
          <w:rFonts w:eastAsia="Calibri"/>
          <w:b/>
          <w:i/>
          <w:lang w:eastAsia="en-US"/>
        </w:rPr>
        <w:t>иат»</w:t>
      </w:r>
      <w:r w:rsidR="00584FD9" w:rsidRPr="00584FD9">
        <w:rPr>
          <w:rFonts w:eastAsia="Calibri"/>
          <w:b/>
          <w:i/>
          <w:lang w:eastAsia="en-US"/>
        </w:rPr>
        <w:t>, «</w:t>
      </w:r>
      <w:r w:rsidR="00584FD9">
        <w:rPr>
          <w:rFonts w:eastAsia="Calibri"/>
          <w:b/>
          <w:i/>
          <w:lang w:eastAsia="en-US"/>
        </w:rPr>
        <w:t>Специалите</w:t>
      </w:r>
      <w:r w:rsidR="00584FD9" w:rsidRPr="00584FD9">
        <w:rPr>
          <w:rFonts w:eastAsia="Calibri"/>
          <w:b/>
          <w:i/>
          <w:lang w:eastAsia="en-US"/>
        </w:rPr>
        <w:t>т», «Магистр</w:t>
      </w:r>
      <w:r w:rsidR="00584FD9">
        <w:rPr>
          <w:rFonts w:eastAsia="Calibri"/>
          <w:b/>
          <w:i/>
          <w:lang w:eastAsia="en-US"/>
        </w:rPr>
        <w:t>атура</w:t>
      </w:r>
      <w:r w:rsidR="00584FD9" w:rsidRPr="00584FD9">
        <w:rPr>
          <w:rFonts w:eastAsia="Calibri"/>
          <w:b/>
          <w:i/>
          <w:lang w:eastAsia="en-US"/>
        </w:rPr>
        <w:t>»</w:t>
      </w:r>
      <w:r w:rsidR="007E6DDF">
        <w:rPr>
          <w:rFonts w:eastAsia="Calibri"/>
          <w:b/>
          <w:i/>
          <w:lang w:eastAsia="en-US"/>
        </w:rPr>
        <w:t xml:space="preserve"> </w:t>
      </w:r>
      <w:r w:rsidR="007E6DDF" w:rsidRPr="007E6DDF">
        <w:rPr>
          <w:rFonts w:eastAsia="Calibri"/>
          <w:lang w:eastAsia="en-US"/>
        </w:rPr>
        <w:t>как уровни высшего образования</w:t>
      </w:r>
      <w:r w:rsidR="00584FD9" w:rsidRPr="007E6DDF">
        <w:rPr>
          <w:rFonts w:eastAsia="Calibri"/>
          <w:lang w:eastAsia="en-US"/>
        </w:rPr>
        <w:t>,</w:t>
      </w:r>
      <w:r w:rsidR="00584FD9">
        <w:rPr>
          <w:rFonts w:eastAsia="Calibri"/>
          <w:b/>
          <w:i/>
          <w:lang w:eastAsia="en-US"/>
        </w:rPr>
        <w:t xml:space="preserve"> </w:t>
      </w:r>
      <w:r w:rsidR="007E6DDF">
        <w:rPr>
          <w:rFonts w:eastAsia="Calibri"/>
          <w:lang w:eastAsia="en-US"/>
        </w:rPr>
        <w:t xml:space="preserve">а также </w:t>
      </w:r>
      <w:r w:rsidR="00584FD9">
        <w:rPr>
          <w:rFonts w:eastAsia="Calibri"/>
          <w:b/>
          <w:i/>
          <w:lang w:eastAsia="en-US"/>
        </w:rPr>
        <w:t>«Аспирантура»</w:t>
      </w:r>
      <w:proofErr w:type="gramStart"/>
      <w:r w:rsidR="007065B0">
        <w:rPr>
          <w:rFonts w:eastAsia="Calibri"/>
          <w:b/>
          <w:i/>
          <w:lang w:eastAsia="en-US"/>
        </w:rPr>
        <w:t>/«</w:t>
      </w:r>
      <w:proofErr w:type="gramEnd"/>
      <w:r w:rsidR="00584FD9">
        <w:rPr>
          <w:rFonts w:eastAsia="Calibri"/>
          <w:b/>
          <w:i/>
          <w:lang w:eastAsia="en-US"/>
        </w:rPr>
        <w:t>Докторантура»</w:t>
      </w:r>
      <w:r w:rsidR="007E6DDF">
        <w:rPr>
          <w:rFonts w:eastAsia="Calibri"/>
          <w:b/>
          <w:i/>
          <w:lang w:eastAsia="en-US"/>
        </w:rPr>
        <w:t xml:space="preserve"> </w:t>
      </w:r>
      <w:r w:rsidR="007E6DDF">
        <w:rPr>
          <w:rFonts w:eastAsia="Calibri"/>
          <w:lang w:eastAsia="en-US"/>
        </w:rPr>
        <w:t>как уровни профессиональной подготовки научно-педагогических кадров высшей квалификации</w:t>
      </w:r>
      <w:r w:rsidR="00C70EE8" w:rsidRPr="00584FD9">
        <w:rPr>
          <w:rFonts w:eastAsia="Calibri"/>
          <w:b/>
          <w:i/>
          <w:lang w:eastAsia="en-US"/>
        </w:rPr>
        <w:t>.</w:t>
      </w:r>
      <w:r w:rsidR="00C70EE8">
        <w:rPr>
          <w:rFonts w:eastAsia="Calibri"/>
          <w:lang w:eastAsia="en-US"/>
        </w:rPr>
        <w:t xml:space="preserve"> </w:t>
      </w:r>
    </w:p>
    <w:p w14:paraId="214802B2" w14:textId="77777777" w:rsidR="00AF7512" w:rsidRDefault="00C70EE8" w:rsidP="00917439">
      <w:pPr>
        <w:pStyle w:val="a3"/>
        <w:spacing w:after="160" w:line="259" w:lineRule="auto"/>
        <w:ind w:left="0" w:firstLine="851"/>
        <w:jc w:val="both"/>
        <w:rPr>
          <w:rFonts w:eastAsia="Calibri"/>
          <w:lang w:eastAsia="en-US"/>
        </w:rPr>
      </w:pPr>
      <w:r>
        <w:rPr>
          <w:rFonts w:eastAsia="Calibri"/>
          <w:lang w:eastAsia="en-US"/>
        </w:rPr>
        <w:lastRenderedPageBreak/>
        <w:t xml:space="preserve">Вопрос о </w:t>
      </w:r>
      <w:r w:rsidRPr="00C70EE8">
        <w:rPr>
          <w:rFonts w:eastAsia="Calibri"/>
          <w:b/>
          <w:i/>
          <w:lang w:eastAsia="en-US"/>
        </w:rPr>
        <w:t>продолжительности образовательных программ</w:t>
      </w:r>
      <w:r>
        <w:rPr>
          <w:rFonts w:eastAsia="Calibri"/>
          <w:lang w:eastAsia="en-US"/>
        </w:rPr>
        <w:t xml:space="preserve"> также, на наш взгляд, не </w:t>
      </w:r>
      <w:r w:rsidR="0064102E">
        <w:rPr>
          <w:rFonts w:eastAsia="Calibri"/>
          <w:lang w:eastAsia="en-US"/>
        </w:rPr>
        <w:t xml:space="preserve">является ключевым и не </w:t>
      </w:r>
      <w:r>
        <w:rPr>
          <w:rFonts w:eastAsia="Calibri"/>
          <w:lang w:eastAsia="en-US"/>
        </w:rPr>
        <w:t xml:space="preserve">представляет особых затруднений. </w:t>
      </w:r>
      <w:r w:rsidR="00A239FD">
        <w:rPr>
          <w:rFonts w:eastAsia="Calibri"/>
          <w:lang w:eastAsia="en-US"/>
        </w:rPr>
        <w:t xml:space="preserve">В выступлениях ректора МГУ им. </w:t>
      </w:r>
      <w:proofErr w:type="spellStart"/>
      <w:r w:rsidR="00A239FD">
        <w:rPr>
          <w:rFonts w:eastAsia="Calibri"/>
          <w:lang w:eastAsia="en-US"/>
        </w:rPr>
        <w:t>М.В.Ломоносова</w:t>
      </w:r>
      <w:proofErr w:type="spellEnd"/>
      <w:r w:rsidR="00A239FD">
        <w:rPr>
          <w:rFonts w:eastAsia="Calibri"/>
          <w:lang w:eastAsia="en-US"/>
        </w:rPr>
        <w:t xml:space="preserve"> академика </w:t>
      </w:r>
      <w:proofErr w:type="spellStart"/>
      <w:r w:rsidR="00A239FD">
        <w:rPr>
          <w:rFonts w:eastAsia="Calibri"/>
          <w:lang w:eastAsia="en-US"/>
        </w:rPr>
        <w:t>В.А.С</w:t>
      </w:r>
      <w:r w:rsidR="005B136F">
        <w:rPr>
          <w:rFonts w:eastAsia="Calibri"/>
          <w:lang w:eastAsia="en-US"/>
        </w:rPr>
        <w:t>адовничева</w:t>
      </w:r>
      <w:proofErr w:type="spellEnd"/>
      <w:r w:rsidR="00A239FD">
        <w:rPr>
          <w:rFonts w:eastAsia="Calibri"/>
          <w:lang w:eastAsia="en-US"/>
        </w:rPr>
        <w:t xml:space="preserve"> неоднократно отмечалось, что </w:t>
      </w:r>
      <w:r w:rsidR="005B136F">
        <w:rPr>
          <w:rFonts w:eastAsia="Calibri"/>
          <w:lang w:eastAsia="en-US"/>
        </w:rPr>
        <w:t xml:space="preserve">МГУ и в существующей системе гибко использовал различные сроки подготовки – четырех-, пяти- и шестилетние программы - в зависимости от направления подготовки и сложности усвоения студентами образовательной программы. </w:t>
      </w:r>
      <w:r w:rsidR="007678B2">
        <w:rPr>
          <w:rFonts w:eastAsia="Calibri"/>
          <w:lang w:eastAsia="en-US"/>
        </w:rPr>
        <w:t xml:space="preserve">Тем более, что в анонсированных направлениях реформы содержится положение о достаточно гибкой системе определения </w:t>
      </w:r>
      <w:r w:rsidR="0064102E">
        <w:rPr>
          <w:rFonts w:eastAsia="Calibri"/>
          <w:lang w:eastAsia="en-US"/>
        </w:rPr>
        <w:t>продолжительности</w:t>
      </w:r>
      <w:r w:rsidR="007678B2">
        <w:rPr>
          <w:rFonts w:eastAsia="Calibri"/>
          <w:lang w:eastAsia="en-US"/>
        </w:rPr>
        <w:t xml:space="preserve"> образовательных программ по различным направлениям </w:t>
      </w:r>
      <w:r w:rsidR="0064102E">
        <w:rPr>
          <w:rFonts w:eastAsia="Calibri"/>
          <w:lang w:eastAsia="en-US"/>
        </w:rPr>
        <w:t xml:space="preserve">и уровням </w:t>
      </w:r>
      <w:r w:rsidR="007678B2">
        <w:rPr>
          <w:rFonts w:eastAsia="Calibri"/>
          <w:lang w:eastAsia="en-US"/>
        </w:rPr>
        <w:t xml:space="preserve">подготовки с учетом </w:t>
      </w:r>
      <w:r w:rsidR="007E6DDF">
        <w:rPr>
          <w:rFonts w:eastAsia="Calibri"/>
          <w:lang w:eastAsia="en-US"/>
        </w:rPr>
        <w:t xml:space="preserve">особенностей самой программы (будущей специальности обучающегося), </w:t>
      </w:r>
      <w:r w:rsidR="007678B2">
        <w:rPr>
          <w:rFonts w:eastAsia="Calibri"/>
          <w:lang w:eastAsia="en-US"/>
        </w:rPr>
        <w:t xml:space="preserve">потребностей рынка труда, мнения </w:t>
      </w:r>
      <w:r w:rsidR="00E66A65">
        <w:rPr>
          <w:rFonts w:eastAsia="Calibri"/>
          <w:lang w:eastAsia="en-US"/>
        </w:rPr>
        <w:t xml:space="preserve">регулятора, </w:t>
      </w:r>
      <w:r w:rsidR="007678B2">
        <w:rPr>
          <w:rFonts w:eastAsia="Calibri"/>
          <w:lang w:eastAsia="en-US"/>
        </w:rPr>
        <w:t>работодателей</w:t>
      </w:r>
      <w:r w:rsidR="008C72F3">
        <w:rPr>
          <w:rFonts w:eastAsia="Calibri"/>
          <w:lang w:eastAsia="en-US"/>
        </w:rPr>
        <w:t>, экспертного сообщества</w:t>
      </w:r>
      <w:r w:rsidR="007678B2">
        <w:rPr>
          <w:rFonts w:eastAsia="Calibri"/>
          <w:lang w:eastAsia="en-US"/>
        </w:rPr>
        <w:t xml:space="preserve"> и </w:t>
      </w:r>
      <w:r w:rsidR="00E66A65">
        <w:rPr>
          <w:rFonts w:eastAsia="Calibri"/>
          <w:lang w:eastAsia="en-US"/>
        </w:rPr>
        <w:t>вузов</w:t>
      </w:r>
      <w:r w:rsidR="00574023">
        <w:rPr>
          <w:rFonts w:eastAsia="Calibri"/>
          <w:lang w:eastAsia="en-US"/>
        </w:rPr>
        <w:t>, самих обучающихся и их родителей</w:t>
      </w:r>
      <w:r w:rsidR="00E66A65">
        <w:rPr>
          <w:rFonts w:eastAsia="Calibri"/>
          <w:lang w:eastAsia="en-US"/>
        </w:rPr>
        <w:t>. В процессе эксперимента, в кото</w:t>
      </w:r>
      <w:r w:rsidR="00DA0E9A">
        <w:rPr>
          <w:rFonts w:eastAsia="Calibri"/>
          <w:lang w:eastAsia="en-US"/>
        </w:rPr>
        <w:t>рый включены шесть</w:t>
      </w:r>
      <w:r w:rsidR="00E66A65">
        <w:rPr>
          <w:rFonts w:eastAsia="Calibri"/>
          <w:lang w:eastAsia="en-US"/>
        </w:rPr>
        <w:t xml:space="preserve"> ведущих университетов России</w:t>
      </w:r>
      <w:r w:rsidR="0056684A">
        <w:rPr>
          <w:rFonts w:eastAsia="Calibri"/>
          <w:lang w:eastAsia="en-US"/>
        </w:rPr>
        <w:t>,</w:t>
      </w:r>
      <w:r w:rsidR="00E66A65">
        <w:rPr>
          <w:rFonts w:eastAsia="Calibri"/>
          <w:lang w:eastAsia="en-US"/>
        </w:rPr>
        <w:t xml:space="preserve"> эти аспекты будут отработаны.</w:t>
      </w:r>
      <w:r w:rsidR="007678B2">
        <w:rPr>
          <w:rFonts w:eastAsia="Calibri"/>
          <w:lang w:eastAsia="en-US"/>
        </w:rPr>
        <w:t xml:space="preserve"> </w:t>
      </w:r>
      <w:r w:rsidR="00B80B00">
        <w:rPr>
          <w:rFonts w:eastAsia="Calibri"/>
          <w:lang w:eastAsia="en-US"/>
        </w:rPr>
        <w:t>П</w:t>
      </w:r>
      <w:r w:rsidR="00E17936">
        <w:rPr>
          <w:rFonts w:eastAsia="Calibri"/>
          <w:lang w:eastAsia="en-US"/>
        </w:rPr>
        <w:t>оложение об установлении соответствия вновь вводимых уровней образования существующим в настоящее время содержится в упомянутом Указе Президента РФ</w:t>
      </w:r>
      <w:r w:rsidR="008949D0">
        <w:rPr>
          <w:rFonts w:eastAsia="Calibri"/>
          <w:lang w:eastAsia="en-US"/>
        </w:rPr>
        <w:t xml:space="preserve"> </w:t>
      </w:r>
      <w:r w:rsidR="008949D0" w:rsidRPr="008949D0">
        <w:rPr>
          <w:rFonts w:eastAsia="Calibri"/>
          <w:lang w:eastAsia="en-US"/>
        </w:rPr>
        <w:t>[2]</w:t>
      </w:r>
      <w:r w:rsidR="00E17936">
        <w:rPr>
          <w:rFonts w:eastAsia="Calibri"/>
          <w:lang w:eastAsia="en-US"/>
        </w:rPr>
        <w:t>.</w:t>
      </w:r>
    </w:p>
    <w:p w14:paraId="629C3530" w14:textId="77777777" w:rsidR="00014112" w:rsidRPr="008949D0" w:rsidRDefault="00014112" w:rsidP="00C70EE8">
      <w:pPr>
        <w:pStyle w:val="a3"/>
        <w:spacing w:after="160" w:line="259" w:lineRule="auto"/>
        <w:ind w:left="0" w:firstLine="851"/>
        <w:jc w:val="both"/>
        <w:rPr>
          <w:rFonts w:eastAsia="Calibri"/>
          <w:lang w:eastAsia="en-US"/>
        </w:rPr>
      </w:pPr>
      <w:r>
        <w:t xml:space="preserve">Мы </w:t>
      </w:r>
      <w:r w:rsidR="003F0625">
        <w:t xml:space="preserve">в целом </w:t>
      </w:r>
      <w:r>
        <w:t>согласны с выводами и предложениями, содержащимися в упомянутом научном докладе Экспе</w:t>
      </w:r>
      <w:r w:rsidR="003F0625">
        <w:t>ртного совета при правительстве Российской Федерации, о том, что «н</w:t>
      </w:r>
      <w:r>
        <w:t>еобходимо поддерживать гармонизацию системы высшего образования и образовательных программ с широким кругом государств-партнеров. Важно продолжить работу по заключению новых и актуализации действующих МПС с возможным переводом соглашений о признании на многостороннюю основу в рамках международных объединений (БРИКС+, ШОС) для формирования единого образовательного пространства с дружественными странами</w:t>
      </w:r>
      <w:r w:rsidR="00345E47">
        <w:t>»</w:t>
      </w:r>
      <w:r>
        <w:t>.</w:t>
      </w:r>
      <w:r w:rsidR="00D931C2">
        <w:t xml:space="preserve"> [4]</w:t>
      </w:r>
    </w:p>
    <w:p w14:paraId="1DB15A11" w14:textId="77777777" w:rsidR="002812DD" w:rsidRDefault="002812DD" w:rsidP="002812DD">
      <w:pPr>
        <w:pStyle w:val="a3"/>
        <w:spacing w:after="160" w:line="259" w:lineRule="auto"/>
        <w:ind w:left="0" w:firstLine="851"/>
        <w:jc w:val="both"/>
        <w:rPr>
          <w:rFonts w:eastAsia="Calibri"/>
          <w:lang w:eastAsia="en-US"/>
        </w:rPr>
      </w:pPr>
      <w:r>
        <w:rPr>
          <w:rFonts w:eastAsia="Calibri"/>
          <w:b/>
          <w:i/>
          <w:lang w:eastAsia="en-US"/>
        </w:rPr>
        <w:t>Т</w:t>
      </w:r>
      <w:r w:rsidRPr="007B23A7">
        <w:rPr>
          <w:rFonts w:eastAsia="Calibri"/>
          <w:b/>
          <w:i/>
          <w:lang w:eastAsia="en-US"/>
        </w:rPr>
        <w:t>рансформация образовательного пространства России</w:t>
      </w:r>
      <w:r>
        <w:rPr>
          <w:rFonts w:eastAsia="Calibri"/>
          <w:lang w:eastAsia="en-US"/>
        </w:rPr>
        <w:t xml:space="preserve"> </w:t>
      </w:r>
      <w:r w:rsidRPr="00E66A65">
        <w:rPr>
          <w:rFonts w:eastAsia="Calibri"/>
          <w:b/>
          <w:i/>
          <w:lang w:eastAsia="en-US"/>
        </w:rPr>
        <w:t>должна осуществляться на системной основе</w:t>
      </w:r>
      <w:r w:rsidR="003F0625">
        <w:rPr>
          <w:rFonts w:eastAsia="Calibri"/>
          <w:b/>
          <w:i/>
          <w:lang w:eastAsia="en-US"/>
        </w:rPr>
        <w:t>, включающей</w:t>
      </w:r>
      <w:r w:rsidRPr="008C72F3">
        <w:rPr>
          <w:rFonts w:eastAsia="Calibri"/>
          <w:b/>
          <w:i/>
          <w:lang w:eastAsia="en-US"/>
        </w:rPr>
        <w:t xml:space="preserve"> содержательный, организационный, информационно-технологический, кадровый и другие аспекты</w:t>
      </w:r>
      <w:r>
        <w:rPr>
          <w:rFonts w:eastAsia="Calibri"/>
          <w:lang w:eastAsia="en-US"/>
        </w:rPr>
        <w:t>.</w:t>
      </w:r>
    </w:p>
    <w:p w14:paraId="37D8F9AB" w14:textId="77777777" w:rsidR="00FB18C2" w:rsidRPr="007678B2" w:rsidRDefault="002812DD" w:rsidP="00B01077">
      <w:pPr>
        <w:pStyle w:val="a3"/>
        <w:spacing w:after="160" w:line="259" w:lineRule="auto"/>
        <w:ind w:left="0" w:firstLine="851"/>
        <w:jc w:val="both"/>
        <w:rPr>
          <w:rFonts w:eastAsia="Calibri"/>
          <w:lang w:eastAsia="en-US"/>
        </w:rPr>
      </w:pPr>
      <w:r>
        <w:rPr>
          <w:rFonts w:eastAsia="Calibri"/>
          <w:lang w:eastAsia="en-US"/>
        </w:rPr>
        <w:t xml:space="preserve">В настоящей статье </w:t>
      </w:r>
      <w:r w:rsidR="00345E47">
        <w:rPr>
          <w:rFonts w:eastAsia="Calibri"/>
          <w:lang w:eastAsia="en-US"/>
        </w:rPr>
        <w:t xml:space="preserve">представлены соображения автора по проблемам и путям </w:t>
      </w:r>
      <w:r w:rsidR="007757E7">
        <w:rPr>
          <w:rFonts w:eastAsia="Calibri"/>
          <w:lang w:eastAsia="en-US"/>
        </w:rPr>
        <w:t xml:space="preserve">реформирования системы подготовки специалистов </w:t>
      </w:r>
      <w:r w:rsidR="007757E7" w:rsidRPr="00345E47">
        <w:rPr>
          <w:rFonts w:eastAsia="Calibri"/>
          <w:b/>
          <w:i/>
          <w:lang w:eastAsia="en-US"/>
        </w:rPr>
        <w:t>экономических направлений</w:t>
      </w:r>
      <w:r w:rsidR="007757E7">
        <w:rPr>
          <w:rFonts w:eastAsia="Calibri"/>
          <w:lang w:eastAsia="en-US"/>
        </w:rPr>
        <w:t xml:space="preserve"> </w:t>
      </w:r>
      <w:r w:rsidR="00345E47">
        <w:rPr>
          <w:rFonts w:eastAsia="Calibri"/>
          <w:lang w:eastAsia="en-US"/>
        </w:rPr>
        <w:t>подготовки</w:t>
      </w:r>
      <w:r w:rsidR="007757E7">
        <w:rPr>
          <w:rFonts w:eastAsia="Calibri"/>
          <w:lang w:eastAsia="en-US"/>
        </w:rPr>
        <w:t xml:space="preserve"> и на их примере - </w:t>
      </w:r>
      <w:r w:rsidR="0073163A">
        <w:rPr>
          <w:rFonts w:eastAsia="Calibri"/>
          <w:lang w:eastAsia="en-US"/>
        </w:rPr>
        <w:t>системной</w:t>
      </w:r>
      <w:r>
        <w:rPr>
          <w:rFonts w:eastAsia="Calibri"/>
          <w:lang w:eastAsia="en-US"/>
        </w:rPr>
        <w:t xml:space="preserve"> трансформаци</w:t>
      </w:r>
      <w:r w:rsidR="0073163A">
        <w:rPr>
          <w:rFonts w:eastAsia="Calibri"/>
          <w:lang w:eastAsia="en-US"/>
        </w:rPr>
        <w:t>и</w:t>
      </w:r>
      <w:r>
        <w:rPr>
          <w:rFonts w:eastAsia="Calibri"/>
          <w:lang w:eastAsia="en-US"/>
        </w:rPr>
        <w:t xml:space="preserve"> </w:t>
      </w:r>
      <w:r w:rsidR="0076257C">
        <w:rPr>
          <w:rFonts w:eastAsia="Calibri"/>
          <w:lang w:eastAsia="en-US"/>
        </w:rPr>
        <w:t>образовательного пространства РФ в целом</w:t>
      </w:r>
      <w:r>
        <w:rPr>
          <w:rFonts w:eastAsia="Calibri"/>
          <w:lang w:eastAsia="en-US"/>
        </w:rPr>
        <w:t>.</w:t>
      </w:r>
    </w:p>
    <w:p w14:paraId="19EEF781" w14:textId="77777777" w:rsidR="00917439" w:rsidRDefault="002B3134" w:rsidP="00917439">
      <w:pPr>
        <w:numPr>
          <w:ilvl w:val="0"/>
          <w:numId w:val="1"/>
        </w:numPr>
        <w:spacing w:line="259" w:lineRule="auto"/>
        <w:ind w:left="0" w:firstLine="0"/>
        <w:contextualSpacing/>
        <w:jc w:val="center"/>
        <w:rPr>
          <w:rFonts w:eastAsia="Calibri"/>
          <w:b/>
          <w:lang w:eastAsia="en-US"/>
        </w:rPr>
      </w:pPr>
      <w:r>
        <w:rPr>
          <w:rFonts w:eastAsia="Calibri"/>
          <w:b/>
          <w:lang w:eastAsia="en-US"/>
        </w:rPr>
        <w:t>КОНТЕНТ</w:t>
      </w:r>
      <w:r w:rsidR="00403BF6" w:rsidRPr="00FC37E3">
        <w:rPr>
          <w:rFonts w:eastAsia="Calibri"/>
          <w:b/>
          <w:lang w:eastAsia="en-US"/>
        </w:rPr>
        <w:t xml:space="preserve"> ОБРАЗОВАТЕЛЬНЫХ ПРОГРАММ</w:t>
      </w:r>
      <w:r>
        <w:rPr>
          <w:rFonts w:eastAsia="Calibri"/>
          <w:b/>
          <w:lang w:eastAsia="en-US"/>
        </w:rPr>
        <w:t xml:space="preserve">: </w:t>
      </w:r>
    </w:p>
    <w:p w14:paraId="7F99D64B" w14:textId="77777777" w:rsidR="00DB2FEB" w:rsidRDefault="00917439" w:rsidP="00917439">
      <w:pPr>
        <w:spacing w:line="259" w:lineRule="auto"/>
        <w:contextualSpacing/>
        <w:jc w:val="center"/>
        <w:rPr>
          <w:rFonts w:eastAsia="Calibri"/>
          <w:b/>
          <w:lang w:eastAsia="en-US"/>
        </w:rPr>
      </w:pPr>
      <w:r>
        <w:rPr>
          <w:rFonts w:eastAsia="Calibri"/>
          <w:b/>
          <w:lang w:eastAsia="en-US"/>
        </w:rPr>
        <w:t xml:space="preserve">           </w:t>
      </w:r>
      <w:r w:rsidR="002B3134">
        <w:rPr>
          <w:rFonts w:eastAsia="Calibri"/>
          <w:b/>
          <w:lang w:eastAsia="en-US"/>
        </w:rPr>
        <w:t>ЧЕМУ УЧИТЬ СОВРЕМЕННЫХ ЭКОНОМИСТОВ?</w:t>
      </w:r>
    </w:p>
    <w:p w14:paraId="4BBEF18F" w14:textId="77777777" w:rsidR="00315348" w:rsidRDefault="00AA4DBC" w:rsidP="00F64B39">
      <w:pPr>
        <w:pStyle w:val="a3"/>
        <w:spacing w:line="259" w:lineRule="auto"/>
        <w:ind w:left="0" w:firstLine="567"/>
        <w:jc w:val="both"/>
        <w:rPr>
          <w:rFonts w:eastAsia="Calibri"/>
          <w:lang w:eastAsia="en-US"/>
        </w:rPr>
      </w:pPr>
      <w:r>
        <w:rPr>
          <w:rFonts w:eastAsia="Calibri"/>
          <w:lang w:eastAsia="en-US"/>
        </w:rPr>
        <w:t xml:space="preserve">Предложения по реформированию экономического образования </w:t>
      </w:r>
      <w:r w:rsidR="005D2775">
        <w:rPr>
          <w:rFonts w:eastAsia="Calibri"/>
          <w:lang w:eastAsia="en-US"/>
        </w:rPr>
        <w:t xml:space="preserve">широко </w:t>
      </w:r>
      <w:r>
        <w:rPr>
          <w:rFonts w:eastAsia="Calibri"/>
          <w:lang w:eastAsia="en-US"/>
        </w:rPr>
        <w:t xml:space="preserve">обсуждались </w:t>
      </w:r>
      <w:r w:rsidR="005D2775">
        <w:rPr>
          <w:rFonts w:eastAsia="Calibri"/>
          <w:lang w:eastAsia="en-US"/>
        </w:rPr>
        <w:t xml:space="preserve">на различных профессиональных форумах экономистов, в том числе </w:t>
      </w:r>
      <w:r>
        <w:rPr>
          <w:rFonts w:eastAsia="Calibri"/>
          <w:lang w:eastAsia="en-US"/>
        </w:rPr>
        <w:t xml:space="preserve">на прошедшем недавно </w:t>
      </w:r>
      <w:r w:rsidR="00F63EA7" w:rsidRPr="00F63EA7">
        <w:rPr>
          <w:rFonts w:eastAsia="Calibri"/>
          <w:lang w:eastAsia="en-US"/>
        </w:rPr>
        <w:t>VIII</w:t>
      </w:r>
      <w:r w:rsidR="00F63EA7">
        <w:rPr>
          <w:rFonts w:eastAsia="Calibri"/>
          <w:lang w:eastAsia="en-US"/>
        </w:rPr>
        <w:t>-м Всероссийском экономическом собрании</w:t>
      </w:r>
      <w:r w:rsidR="005D2775">
        <w:rPr>
          <w:rFonts w:eastAsia="Calibri"/>
          <w:lang w:eastAsia="en-US"/>
        </w:rPr>
        <w:t>, посвященном</w:t>
      </w:r>
      <w:r w:rsidR="00F63EA7" w:rsidRPr="00F63EA7">
        <w:rPr>
          <w:rFonts w:eastAsia="Calibri"/>
          <w:lang w:eastAsia="en-US"/>
        </w:rPr>
        <w:t xml:space="preserve"> профессиональ</w:t>
      </w:r>
      <w:r w:rsidR="00F63EA7">
        <w:rPr>
          <w:rFonts w:eastAsia="Calibri"/>
          <w:lang w:eastAsia="en-US"/>
        </w:rPr>
        <w:t>ному празднику День экономиста-</w:t>
      </w:r>
      <w:r w:rsidR="00F63EA7" w:rsidRPr="00F63EA7">
        <w:rPr>
          <w:rFonts w:eastAsia="Calibri"/>
          <w:lang w:eastAsia="en-US"/>
        </w:rPr>
        <w:t>2023</w:t>
      </w:r>
      <w:r w:rsidR="00F63EA7">
        <w:rPr>
          <w:rFonts w:eastAsia="Calibri"/>
          <w:lang w:eastAsia="en-US"/>
        </w:rPr>
        <w:t xml:space="preserve"> «Экономика нового времени в трех измерениях»</w:t>
      </w:r>
      <w:r w:rsidR="008949D0" w:rsidRPr="008949D0">
        <w:rPr>
          <w:rFonts w:eastAsia="Calibri"/>
          <w:lang w:eastAsia="en-US"/>
        </w:rPr>
        <w:t xml:space="preserve"> [5]</w:t>
      </w:r>
      <w:r w:rsidR="00F63EA7">
        <w:rPr>
          <w:rFonts w:eastAsia="Calibri"/>
          <w:lang w:eastAsia="en-US"/>
        </w:rPr>
        <w:t>.</w:t>
      </w:r>
      <w:r w:rsidR="00F63EA7" w:rsidRPr="00F63EA7">
        <w:rPr>
          <w:rFonts w:eastAsia="Calibri"/>
          <w:lang w:eastAsia="en-US"/>
        </w:rPr>
        <w:t xml:space="preserve"> </w:t>
      </w:r>
    </w:p>
    <w:p w14:paraId="7745CD98" w14:textId="77777777" w:rsidR="00450E6A" w:rsidRDefault="005D2775" w:rsidP="00345E47">
      <w:pPr>
        <w:pStyle w:val="a3"/>
        <w:spacing w:line="259" w:lineRule="auto"/>
        <w:ind w:left="0"/>
        <w:rPr>
          <w:rFonts w:eastAsia="Calibri"/>
          <w:b/>
          <w:i/>
          <w:lang w:eastAsia="en-US"/>
        </w:rPr>
      </w:pPr>
      <w:r>
        <w:rPr>
          <w:noProof/>
        </w:rPr>
        <w:drawing>
          <wp:inline distT="0" distB="0" distL="0" distR="0" wp14:anchorId="6AA866A8" wp14:editId="59772CB2">
            <wp:extent cx="5638800" cy="12976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614" r="20189" b="1489"/>
                    <a:stretch/>
                  </pic:blipFill>
                  <pic:spPr bwMode="auto">
                    <a:xfrm>
                      <a:off x="0" y="0"/>
                      <a:ext cx="5778358" cy="1329750"/>
                    </a:xfrm>
                    <a:prstGeom prst="rect">
                      <a:avLst/>
                    </a:prstGeom>
                    <a:ln>
                      <a:noFill/>
                    </a:ln>
                    <a:extLst>
                      <a:ext uri="{53640926-AAD7-44D8-BBD7-CCE9431645EC}">
                        <a14:shadowObscured xmlns:a14="http://schemas.microsoft.com/office/drawing/2010/main"/>
                      </a:ext>
                    </a:extLst>
                  </pic:spPr>
                </pic:pic>
              </a:graphicData>
            </a:graphic>
          </wp:inline>
        </w:drawing>
      </w:r>
      <w:r w:rsidR="00450E6A" w:rsidRPr="00450E6A">
        <w:rPr>
          <w:rFonts w:eastAsia="Calibri"/>
          <w:b/>
          <w:i/>
          <w:lang w:eastAsia="en-US"/>
        </w:rPr>
        <w:t xml:space="preserve"> </w:t>
      </w:r>
    </w:p>
    <w:p w14:paraId="4BED2778" w14:textId="77777777" w:rsidR="00345E47" w:rsidRDefault="006A2991" w:rsidP="006A2991">
      <w:pPr>
        <w:pStyle w:val="a3"/>
        <w:spacing w:line="259" w:lineRule="auto"/>
        <w:ind w:left="0"/>
        <w:rPr>
          <w:rFonts w:eastAsia="Calibri"/>
          <w:b/>
          <w:i/>
          <w:u w:val="single"/>
          <w:lang w:eastAsia="en-US"/>
        </w:rPr>
      </w:pPr>
      <w:r w:rsidRPr="006A2991">
        <w:rPr>
          <w:rFonts w:eastAsia="Calibri"/>
          <w:b/>
          <w:lang w:eastAsia="en-US"/>
        </w:rPr>
        <w:t>Рисунок 2.</w:t>
      </w:r>
      <w:r>
        <w:rPr>
          <w:rFonts w:eastAsia="Calibri"/>
          <w:lang w:eastAsia="en-US"/>
        </w:rPr>
        <w:t xml:space="preserve"> </w:t>
      </w:r>
      <w:r w:rsidR="00345E47" w:rsidRPr="005D2775">
        <w:rPr>
          <w:rFonts w:eastAsia="Calibri"/>
          <w:i/>
          <w:lang w:eastAsia="en-US"/>
        </w:rPr>
        <w:t>Драйверы развития высшего образования в университете</w:t>
      </w:r>
    </w:p>
    <w:p w14:paraId="64100C1F" w14:textId="77777777" w:rsidR="00060E90" w:rsidRDefault="00060E90" w:rsidP="00060E90">
      <w:pPr>
        <w:pStyle w:val="a3"/>
        <w:spacing w:line="259" w:lineRule="auto"/>
        <w:ind w:left="0" w:firstLine="567"/>
        <w:jc w:val="both"/>
        <w:rPr>
          <w:rFonts w:eastAsia="Calibri"/>
          <w:lang w:eastAsia="en-US"/>
        </w:rPr>
      </w:pPr>
      <w:r>
        <w:rPr>
          <w:rFonts w:eastAsia="Calibri"/>
          <w:lang w:eastAsia="en-US"/>
        </w:rPr>
        <w:t xml:space="preserve">Ректор Финансовой академии при Правительстве Российской Федерации, профессор </w:t>
      </w:r>
      <w:proofErr w:type="spellStart"/>
      <w:r>
        <w:rPr>
          <w:rFonts w:eastAsia="Calibri"/>
          <w:lang w:eastAsia="en-US"/>
        </w:rPr>
        <w:t>С.Е.Прокофьев</w:t>
      </w:r>
      <w:proofErr w:type="spellEnd"/>
      <w:r>
        <w:rPr>
          <w:rFonts w:eastAsia="Calibri"/>
          <w:lang w:eastAsia="en-US"/>
        </w:rPr>
        <w:t xml:space="preserve"> предложил следующий набор драйверов и логику преобразований образовательного процесса в университете</w:t>
      </w:r>
      <w:r w:rsidRPr="008949D0">
        <w:rPr>
          <w:rFonts w:eastAsia="Calibri"/>
          <w:lang w:eastAsia="en-US"/>
        </w:rPr>
        <w:t xml:space="preserve"> </w:t>
      </w:r>
      <w:r w:rsidR="00917439">
        <w:rPr>
          <w:rFonts w:eastAsia="Calibri"/>
          <w:lang w:eastAsia="en-US"/>
        </w:rPr>
        <w:t>(Рис.</w:t>
      </w:r>
      <w:r>
        <w:rPr>
          <w:rFonts w:eastAsia="Calibri"/>
          <w:lang w:eastAsia="en-US"/>
        </w:rPr>
        <w:t xml:space="preserve"> 2.)</w:t>
      </w:r>
      <w:r w:rsidRPr="00AE2380">
        <w:t xml:space="preserve"> </w:t>
      </w:r>
      <w:r>
        <w:t>и м</w:t>
      </w:r>
      <w:r>
        <w:rPr>
          <w:rFonts w:eastAsia="Calibri"/>
          <w:lang w:eastAsia="en-US"/>
        </w:rPr>
        <w:t xml:space="preserve">атрицу стратегического первенства, </w:t>
      </w:r>
      <w:r>
        <w:rPr>
          <w:rFonts w:eastAsia="Calibri"/>
          <w:lang w:eastAsia="en-US"/>
        </w:rPr>
        <w:lastRenderedPageBreak/>
        <w:t>включающую у</w:t>
      </w:r>
      <w:r w:rsidRPr="00AE2380">
        <w:rPr>
          <w:rFonts w:eastAsia="Calibri"/>
          <w:lang w:eastAsia="en-US"/>
        </w:rPr>
        <w:t>чебники и авторские учебные курсы совместно с партнерами-работодателями</w:t>
      </w:r>
      <w:r>
        <w:rPr>
          <w:rFonts w:eastAsia="Calibri"/>
          <w:lang w:eastAsia="en-US"/>
        </w:rPr>
        <w:t xml:space="preserve"> (Рисунок 3). </w:t>
      </w:r>
    </w:p>
    <w:p w14:paraId="56ADDFD2" w14:textId="77777777" w:rsidR="007F5691" w:rsidRDefault="007F5691" w:rsidP="006A2991">
      <w:pPr>
        <w:pStyle w:val="a3"/>
        <w:spacing w:line="259" w:lineRule="auto"/>
        <w:ind w:left="0"/>
        <w:jc w:val="center"/>
        <w:rPr>
          <w:rFonts w:eastAsia="Calibri"/>
          <w:i/>
          <w:lang w:eastAsia="en-US"/>
        </w:rPr>
      </w:pPr>
      <w:r>
        <w:rPr>
          <w:noProof/>
        </w:rPr>
        <w:drawing>
          <wp:inline distT="0" distB="0" distL="0" distR="0" wp14:anchorId="4BFA978F" wp14:editId="67951C31">
            <wp:extent cx="5210175" cy="30304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59" t="12187" r="12587" b="-81"/>
                    <a:stretch/>
                  </pic:blipFill>
                  <pic:spPr bwMode="auto">
                    <a:xfrm>
                      <a:off x="0" y="0"/>
                      <a:ext cx="5247687" cy="3052235"/>
                    </a:xfrm>
                    <a:prstGeom prst="rect">
                      <a:avLst/>
                    </a:prstGeom>
                    <a:ln>
                      <a:noFill/>
                    </a:ln>
                    <a:extLst>
                      <a:ext uri="{53640926-AAD7-44D8-BBD7-CCE9431645EC}">
                        <a14:shadowObscured xmlns:a14="http://schemas.microsoft.com/office/drawing/2010/main"/>
                      </a:ext>
                    </a:extLst>
                  </pic:spPr>
                </pic:pic>
              </a:graphicData>
            </a:graphic>
          </wp:inline>
        </w:drawing>
      </w:r>
    </w:p>
    <w:p w14:paraId="67705DF8" w14:textId="77777777" w:rsidR="00941D07" w:rsidRPr="006A2991" w:rsidRDefault="006A2991" w:rsidP="006A2991">
      <w:pPr>
        <w:pStyle w:val="a3"/>
        <w:spacing w:line="259" w:lineRule="auto"/>
        <w:ind w:left="0"/>
        <w:rPr>
          <w:rFonts w:eastAsia="Calibri"/>
          <w:lang w:eastAsia="en-US"/>
        </w:rPr>
      </w:pPr>
      <w:r w:rsidRPr="006A2991">
        <w:rPr>
          <w:rFonts w:eastAsia="Calibri"/>
          <w:b/>
          <w:lang w:eastAsia="en-US"/>
        </w:rPr>
        <w:t>Рисунок 3.</w:t>
      </w:r>
      <w:r w:rsidRPr="006A2991">
        <w:rPr>
          <w:rFonts w:eastAsia="Calibri"/>
          <w:lang w:eastAsia="en-US"/>
        </w:rPr>
        <w:t xml:space="preserve"> </w:t>
      </w:r>
      <w:r w:rsidR="00856FDA" w:rsidRPr="00450E6A">
        <w:rPr>
          <w:rFonts w:eastAsia="Calibri"/>
          <w:i/>
          <w:lang w:eastAsia="en-US"/>
        </w:rPr>
        <w:t>Матрица стратегического первенства.</w:t>
      </w:r>
      <w:r>
        <w:rPr>
          <w:rFonts w:eastAsia="Calibri"/>
          <w:i/>
          <w:lang w:eastAsia="en-US"/>
        </w:rPr>
        <w:t xml:space="preserve"> </w:t>
      </w:r>
      <w:r w:rsidR="00856FDA" w:rsidRPr="006A2991">
        <w:rPr>
          <w:rFonts w:eastAsia="Calibri"/>
          <w:i/>
          <w:lang w:eastAsia="en-US"/>
        </w:rPr>
        <w:t>Учебники и авторские учебные курсы совместно с партнерами-работодателями</w:t>
      </w:r>
    </w:p>
    <w:p w14:paraId="5CD1D566" w14:textId="77777777" w:rsidR="006A2991" w:rsidRDefault="006A2991" w:rsidP="006A2991">
      <w:pPr>
        <w:pStyle w:val="a3"/>
        <w:spacing w:line="259" w:lineRule="auto"/>
        <w:ind w:left="0" w:firstLine="567"/>
        <w:jc w:val="both"/>
        <w:rPr>
          <w:rFonts w:eastAsia="Calibri"/>
          <w:lang w:eastAsia="en-US"/>
        </w:rPr>
      </w:pPr>
      <w:r>
        <w:rPr>
          <w:rFonts w:eastAsia="Calibri"/>
          <w:lang w:eastAsia="en-US"/>
        </w:rPr>
        <w:t xml:space="preserve">Мы в целом разделяем концепцию трансформации экономического образования, включающую тенденции развития современной экономической науки и образования и «триединую» формулу экономического образования, предложенную деканом Экономического факультета МГУ им. </w:t>
      </w:r>
      <w:proofErr w:type="spellStart"/>
      <w:r>
        <w:rPr>
          <w:rFonts w:eastAsia="Calibri"/>
          <w:lang w:eastAsia="en-US"/>
        </w:rPr>
        <w:t>М.В.Ломоносова</w:t>
      </w:r>
      <w:proofErr w:type="spellEnd"/>
      <w:r>
        <w:rPr>
          <w:rFonts w:eastAsia="Calibri"/>
          <w:lang w:eastAsia="en-US"/>
        </w:rPr>
        <w:t xml:space="preserve">, профессором </w:t>
      </w:r>
      <w:proofErr w:type="spellStart"/>
      <w:r>
        <w:rPr>
          <w:rFonts w:eastAsia="Calibri"/>
          <w:lang w:eastAsia="en-US"/>
        </w:rPr>
        <w:t>А.А.Аузаном</w:t>
      </w:r>
      <w:proofErr w:type="spellEnd"/>
      <w:r>
        <w:rPr>
          <w:rFonts w:eastAsia="Calibri"/>
          <w:lang w:eastAsia="en-US"/>
        </w:rPr>
        <w:t xml:space="preserve"> </w:t>
      </w:r>
      <w:r w:rsidRPr="00856FDA">
        <w:rPr>
          <w:rFonts w:eastAsia="Calibri"/>
          <w:lang w:eastAsia="en-US"/>
        </w:rPr>
        <w:t>[5]</w:t>
      </w:r>
      <w:r>
        <w:rPr>
          <w:rFonts w:eastAsia="Calibri"/>
          <w:lang w:eastAsia="en-US"/>
        </w:rPr>
        <w:t xml:space="preserve"> (Рисунки 4 и 5).</w:t>
      </w:r>
    </w:p>
    <w:p w14:paraId="78F48FE1" w14:textId="77777777" w:rsidR="000D02CB" w:rsidRDefault="00AA4DBC" w:rsidP="006A2991">
      <w:pPr>
        <w:pStyle w:val="a3"/>
        <w:spacing w:line="259" w:lineRule="auto"/>
        <w:ind w:left="142"/>
        <w:jc w:val="center"/>
        <w:rPr>
          <w:b/>
          <w:i/>
          <w:u w:val="single"/>
        </w:rPr>
      </w:pPr>
      <w:r>
        <w:rPr>
          <w:noProof/>
        </w:rPr>
        <w:drawing>
          <wp:inline distT="0" distB="0" distL="0" distR="0" wp14:anchorId="5E677C6F" wp14:editId="431D9919">
            <wp:extent cx="5410200" cy="22107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1" t="18899" r="886" b="4974"/>
                    <a:stretch/>
                  </pic:blipFill>
                  <pic:spPr bwMode="auto">
                    <a:xfrm>
                      <a:off x="0" y="0"/>
                      <a:ext cx="5438403" cy="2222245"/>
                    </a:xfrm>
                    <a:prstGeom prst="rect">
                      <a:avLst/>
                    </a:prstGeom>
                    <a:ln>
                      <a:noFill/>
                    </a:ln>
                    <a:extLst>
                      <a:ext uri="{53640926-AAD7-44D8-BBD7-CCE9431645EC}">
                        <a14:shadowObscured xmlns:a14="http://schemas.microsoft.com/office/drawing/2010/main"/>
                      </a:ext>
                    </a:extLst>
                  </pic:spPr>
                </pic:pic>
              </a:graphicData>
            </a:graphic>
          </wp:inline>
        </w:drawing>
      </w:r>
    </w:p>
    <w:p w14:paraId="5940A52B" w14:textId="77777777" w:rsidR="00060E90" w:rsidRPr="006A2991" w:rsidRDefault="006A2991" w:rsidP="006A2991">
      <w:pPr>
        <w:pStyle w:val="a3"/>
        <w:spacing w:line="259" w:lineRule="auto"/>
        <w:ind w:left="0"/>
        <w:rPr>
          <w:b/>
        </w:rPr>
      </w:pPr>
      <w:r w:rsidRPr="006A2991">
        <w:rPr>
          <w:b/>
        </w:rPr>
        <w:t xml:space="preserve">Рисунок 4 </w:t>
      </w:r>
      <w:r w:rsidR="00060E90" w:rsidRPr="006A2991">
        <w:rPr>
          <w:i/>
        </w:rPr>
        <w:t>Некоторые тенденции развития современной экономической науки и образования.</w:t>
      </w:r>
    </w:p>
    <w:p w14:paraId="200D5B55" w14:textId="77777777" w:rsidR="005F5AC7" w:rsidRDefault="005F5AC7" w:rsidP="006A2991">
      <w:pPr>
        <w:pStyle w:val="a3"/>
        <w:spacing w:line="259" w:lineRule="auto"/>
        <w:ind w:left="0"/>
        <w:jc w:val="center"/>
        <w:rPr>
          <w:rFonts w:eastAsia="Calibri"/>
          <w:lang w:eastAsia="en-US"/>
        </w:rPr>
      </w:pPr>
      <w:r>
        <w:rPr>
          <w:noProof/>
        </w:rPr>
        <w:lastRenderedPageBreak/>
        <w:drawing>
          <wp:inline distT="0" distB="0" distL="0" distR="0" wp14:anchorId="618727B3" wp14:editId="190AF325">
            <wp:extent cx="4610100" cy="21406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 t="17022" r="305" b="197"/>
                    <a:stretch/>
                  </pic:blipFill>
                  <pic:spPr bwMode="auto">
                    <a:xfrm>
                      <a:off x="0" y="0"/>
                      <a:ext cx="4629108" cy="2149448"/>
                    </a:xfrm>
                    <a:prstGeom prst="rect">
                      <a:avLst/>
                    </a:prstGeom>
                    <a:ln>
                      <a:noFill/>
                    </a:ln>
                    <a:extLst>
                      <a:ext uri="{53640926-AAD7-44D8-BBD7-CCE9431645EC}">
                        <a14:shadowObscured xmlns:a14="http://schemas.microsoft.com/office/drawing/2010/main"/>
                      </a:ext>
                    </a:extLst>
                  </pic:spPr>
                </pic:pic>
              </a:graphicData>
            </a:graphic>
          </wp:inline>
        </w:drawing>
      </w:r>
    </w:p>
    <w:p w14:paraId="3B759742" w14:textId="77777777" w:rsidR="00856FDA" w:rsidRPr="006A2991" w:rsidRDefault="006A2991" w:rsidP="006A2991">
      <w:pPr>
        <w:spacing w:after="160" w:line="259" w:lineRule="auto"/>
        <w:contextualSpacing/>
        <w:rPr>
          <w:rFonts w:eastAsia="Calibri"/>
          <w:b/>
          <w:lang w:eastAsia="en-US"/>
        </w:rPr>
      </w:pPr>
      <w:r w:rsidRPr="006A2991">
        <w:rPr>
          <w:rFonts w:eastAsia="Calibri"/>
          <w:b/>
          <w:lang w:eastAsia="en-US"/>
        </w:rPr>
        <w:t xml:space="preserve">Рисунок 5 </w:t>
      </w:r>
      <w:r w:rsidR="00856FDA">
        <w:rPr>
          <w:rFonts w:eastAsia="Calibri"/>
          <w:i/>
          <w:lang w:eastAsia="en-US"/>
        </w:rPr>
        <w:t>Триединая «формула» экономического образования для современной России</w:t>
      </w:r>
    </w:p>
    <w:p w14:paraId="29388E7A" w14:textId="77777777" w:rsidR="00941D07" w:rsidRPr="00FC37E3" w:rsidRDefault="00856FDA" w:rsidP="00941D07">
      <w:pPr>
        <w:spacing w:after="160" w:line="259" w:lineRule="auto"/>
        <w:ind w:firstLine="709"/>
        <w:contextualSpacing/>
        <w:jc w:val="both"/>
        <w:rPr>
          <w:rFonts w:eastAsia="Calibri"/>
          <w:b/>
          <w:lang w:eastAsia="en-US"/>
        </w:rPr>
      </w:pPr>
      <w:r>
        <w:rPr>
          <w:rFonts w:eastAsia="Calibri"/>
          <w:lang w:eastAsia="en-US"/>
        </w:rPr>
        <w:t>Серьезные изменения должны быть внесены в образовательные программы всех уровней и направлений подготовки с учетом кардинальных трансформаций, происходящих</w:t>
      </w:r>
      <w:r w:rsidR="00941D07">
        <w:rPr>
          <w:rFonts w:eastAsia="Calibri"/>
          <w:lang w:eastAsia="en-US"/>
        </w:rPr>
        <w:t xml:space="preserve"> на г</w:t>
      </w:r>
      <w:r>
        <w:rPr>
          <w:rFonts w:eastAsia="Calibri"/>
          <w:lang w:eastAsia="en-US"/>
        </w:rPr>
        <w:t>лобальном и национальном уровне.</w:t>
      </w:r>
      <w:r w:rsidR="00C46D92">
        <w:rPr>
          <w:rFonts w:eastAsia="Calibri"/>
          <w:lang w:eastAsia="en-US"/>
        </w:rPr>
        <w:t xml:space="preserve"> </w:t>
      </w:r>
      <w:r>
        <w:rPr>
          <w:rFonts w:eastAsia="Calibri"/>
          <w:lang w:eastAsia="en-US"/>
        </w:rPr>
        <w:t xml:space="preserve">Эти изменения должны </w:t>
      </w:r>
      <w:r w:rsidR="00353474">
        <w:rPr>
          <w:rFonts w:eastAsia="Calibri"/>
          <w:lang w:eastAsia="en-US"/>
        </w:rPr>
        <w:t xml:space="preserve">касаться </w:t>
      </w:r>
      <w:r w:rsidR="00941D07">
        <w:rPr>
          <w:rFonts w:eastAsia="Calibri"/>
          <w:lang w:eastAsia="en-US"/>
        </w:rPr>
        <w:t>всех разделов образова</w:t>
      </w:r>
      <w:r w:rsidR="00C46D92">
        <w:rPr>
          <w:rFonts w:eastAsia="Calibri"/>
          <w:lang w:eastAsia="en-US"/>
        </w:rPr>
        <w:t>тельных программ: воспитательного</w:t>
      </w:r>
      <w:r w:rsidR="00941D07">
        <w:rPr>
          <w:rFonts w:eastAsia="Calibri"/>
          <w:lang w:eastAsia="en-US"/>
        </w:rPr>
        <w:t>, общеобразов</w:t>
      </w:r>
      <w:r w:rsidR="00C46D92">
        <w:rPr>
          <w:rFonts w:eastAsia="Calibri"/>
          <w:lang w:eastAsia="en-US"/>
        </w:rPr>
        <w:t>ательного, базового профессионального, специального профессионального</w:t>
      </w:r>
      <w:r w:rsidR="00941D07">
        <w:rPr>
          <w:rFonts w:eastAsia="Calibri"/>
          <w:lang w:eastAsia="en-US"/>
        </w:rPr>
        <w:t>.</w:t>
      </w:r>
    </w:p>
    <w:p w14:paraId="79BEAD71" w14:textId="77777777" w:rsidR="00C46D92" w:rsidRDefault="006A2991" w:rsidP="00941D07">
      <w:pPr>
        <w:spacing w:after="160" w:line="259" w:lineRule="auto"/>
        <w:ind w:firstLine="567"/>
        <w:contextualSpacing/>
        <w:jc w:val="both"/>
        <w:rPr>
          <w:rFonts w:eastAsia="Calibri"/>
          <w:lang w:eastAsia="en-US"/>
        </w:rPr>
      </w:pPr>
      <w:r>
        <w:rPr>
          <w:rFonts w:eastAsia="Calibri"/>
          <w:b/>
          <w:i/>
          <w:lang w:eastAsia="en-US"/>
        </w:rPr>
        <w:t>В содержании</w:t>
      </w:r>
      <w:r w:rsidR="00C46D92">
        <w:rPr>
          <w:rFonts w:eastAsia="Calibri"/>
          <w:b/>
          <w:i/>
          <w:lang w:eastAsia="en-US"/>
        </w:rPr>
        <w:t xml:space="preserve"> </w:t>
      </w:r>
      <w:r w:rsidR="00941D07" w:rsidRPr="00D73DD2">
        <w:rPr>
          <w:rFonts w:eastAsia="Calibri"/>
          <w:b/>
          <w:i/>
          <w:lang w:eastAsia="en-US"/>
        </w:rPr>
        <w:t>образовательных программ всех направлений подготовки</w:t>
      </w:r>
      <w:r w:rsidR="00941D07" w:rsidRPr="00D73DD2">
        <w:rPr>
          <w:rFonts w:eastAsia="Calibri"/>
          <w:lang w:eastAsia="en-US"/>
        </w:rPr>
        <w:t xml:space="preserve"> должны найти адекватное отражение разделы, определяющие </w:t>
      </w:r>
      <w:r w:rsidR="00941D07" w:rsidRPr="00D73DD2">
        <w:rPr>
          <w:rFonts w:eastAsia="Calibri"/>
          <w:b/>
          <w:i/>
          <w:lang w:eastAsia="en-US"/>
        </w:rPr>
        <w:t>идеологическую,</w:t>
      </w:r>
      <w:r w:rsidR="00941D07" w:rsidRPr="00D73DD2">
        <w:rPr>
          <w:rFonts w:eastAsia="Calibri"/>
          <w:lang w:eastAsia="en-US"/>
        </w:rPr>
        <w:t xml:space="preserve"> </w:t>
      </w:r>
      <w:r w:rsidR="00941D07" w:rsidRPr="00D73DD2">
        <w:rPr>
          <w:rFonts w:eastAsia="Calibri"/>
          <w:b/>
          <w:i/>
          <w:lang w:eastAsia="en-US"/>
        </w:rPr>
        <w:t xml:space="preserve">общественно-политическую и профессиональную зрелость </w:t>
      </w:r>
      <w:r w:rsidR="00C46D92">
        <w:rPr>
          <w:rFonts w:eastAsia="Calibri"/>
          <w:lang w:eastAsia="en-US"/>
        </w:rPr>
        <w:t>выпускника. Выпускник российской высшей школы должен быть не только высококвалифицированным специалистом, но и широко образованным, способным</w:t>
      </w:r>
      <w:r w:rsidR="00941D07" w:rsidRPr="00D73DD2">
        <w:rPr>
          <w:rFonts w:eastAsia="Calibri"/>
          <w:lang w:eastAsia="en-US"/>
        </w:rPr>
        <w:t xml:space="preserve"> к самостоятельному</w:t>
      </w:r>
      <w:r w:rsidR="00C46D92">
        <w:rPr>
          <w:rFonts w:eastAsia="Calibri"/>
          <w:lang w:eastAsia="en-US"/>
        </w:rPr>
        <w:t xml:space="preserve"> творческому мышлению гражданином</w:t>
      </w:r>
      <w:r w:rsidR="00941D07" w:rsidRPr="00D73DD2">
        <w:rPr>
          <w:rFonts w:eastAsia="Calibri"/>
          <w:lang w:eastAsia="en-US"/>
        </w:rPr>
        <w:t xml:space="preserve"> своей страны</w:t>
      </w:r>
      <w:r w:rsidR="00C46D92">
        <w:rPr>
          <w:rFonts w:eastAsia="Calibri"/>
          <w:lang w:eastAsia="en-US"/>
        </w:rPr>
        <w:t>.</w:t>
      </w:r>
      <w:r w:rsidR="00941D07" w:rsidRPr="00D73DD2">
        <w:rPr>
          <w:rFonts w:eastAsia="Calibri"/>
          <w:lang w:eastAsia="en-US"/>
        </w:rPr>
        <w:t xml:space="preserve"> </w:t>
      </w:r>
    </w:p>
    <w:p w14:paraId="2310C110" w14:textId="77777777" w:rsidR="00941D07" w:rsidRDefault="00941D07" w:rsidP="00941D07">
      <w:pPr>
        <w:spacing w:after="160" w:line="259" w:lineRule="auto"/>
        <w:ind w:firstLine="567"/>
        <w:contextualSpacing/>
        <w:jc w:val="both"/>
        <w:rPr>
          <w:rFonts w:eastAsia="Calibri"/>
          <w:lang w:eastAsia="en-US"/>
        </w:rPr>
      </w:pPr>
      <w:r>
        <w:rPr>
          <w:rFonts w:eastAsia="Calibri"/>
          <w:lang w:eastAsia="en-US"/>
        </w:rPr>
        <w:t xml:space="preserve">Значительно усилена должна быть идейно-воспитательная составляющая, проходя красной нитью по всему периоду подготовки специалиста. </w:t>
      </w:r>
      <w:r w:rsidR="00C46D92">
        <w:rPr>
          <w:rFonts w:eastAsia="Calibri"/>
          <w:lang w:eastAsia="en-US"/>
        </w:rPr>
        <w:t>Н</w:t>
      </w:r>
      <w:r>
        <w:rPr>
          <w:rFonts w:eastAsia="Calibri"/>
          <w:lang w:eastAsia="en-US"/>
        </w:rPr>
        <w:t>а наш взгляд, по</w:t>
      </w:r>
      <w:r w:rsidR="00353474">
        <w:rPr>
          <w:rFonts w:eastAsia="Calibri"/>
          <w:lang w:eastAsia="en-US"/>
        </w:rPr>
        <w:t>всеместно должно</w:t>
      </w:r>
      <w:r w:rsidR="00280BD0">
        <w:rPr>
          <w:rFonts w:eastAsia="Calibri"/>
          <w:lang w:eastAsia="en-US"/>
        </w:rPr>
        <w:t xml:space="preserve"> быть усилено внимание к тем</w:t>
      </w:r>
      <w:r>
        <w:rPr>
          <w:rFonts w:eastAsia="Calibri"/>
          <w:lang w:eastAsia="en-US"/>
        </w:rPr>
        <w:t xml:space="preserve"> </w:t>
      </w:r>
      <w:r w:rsidR="00D73DD2">
        <w:rPr>
          <w:rFonts w:eastAsia="Calibri"/>
          <w:lang w:eastAsia="en-US"/>
        </w:rPr>
        <w:t>ост</w:t>
      </w:r>
      <w:r w:rsidR="00280BD0">
        <w:rPr>
          <w:rFonts w:eastAsia="Calibri"/>
          <w:lang w:eastAsia="en-US"/>
        </w:rPr>
        <w:t>рым</w:t>
      </w:r>
      <w:r w:rsidR="00D73DD2">
        <w:rPr>
          <w:rFonts w:eastAsia="Calibri"/>
          <w:lang w:eastAsia="en-US"/>
        </w:rPr>
        <w:t xml:space="preserve"> </w:t>
      </w:r>
      <w:r w:rsidR="00280BD0">
        <w:rPr>
          <w:rFonts w:eastAsia="Calibri"/>
          <w:lang w:eastAsia="en-US"/>
        </w:rPr>
        <w:t xml:space="preserve">проблемам </w:t>
      </w:r>
      <w:r w:rsidR="00D73DD2">
        <w:rPr>
          <w:rFonts w:eastAsia="Calibri"/>
          <w:lang w:eastAsia="en-US"/>
        </w:rPr>
        <w:t xml:space="preserve">международной и </w:t>
      </w:r>
      <w:r w:rsidR="00280BD0">
        <w:rPr>
          <w:rFonts w:eastAsia="Calibri"/>
          <w:lang w:eastAsia="en-US"/>
        </w:rPr>
        <w:t>внутренней общественно-политической жизни</w:t>
      </w:r>
      <w:r>
        <w:rPr>
          <w:rFonts w:eastAsia="Calibri"/>
          <w:lang w:eastAsia="en-US"/>
        </w:rPr>
        <w:t xml:space="preserve">, которые сегодня наиболее актуальны, справедливо вызывают у студентов много вопросов и, к сожалению, не всегда еще находят </w:t>
      </w:r>
      <w:r w:rsidR="00280BD0">
        <w:rPr>
          <w:rFonts w:eastAsia="Calibri"/>
          <w:lang w:eastAsia="en-US"/>
        </w:rPr>
        <w:t xml:space="preserve">адекватное </w:t>
      </w:r>
      <w:r>
        <w:rPr>
          <w:rFonts w:eastAsia="Calibri"/>
          <w:lang w:eastAsia="en-US"/>
        </w:rPr>
        <w:t xml:space="preserve">отражение в учебно-методических материалах, лекционных курсах и практических занятиях, а также в свободных диспутах, круглых столах и других форматах внеаудиторной работы со студентами. </w:t>
      </w:r>
      <w:r w:rsidR="00C46D92">
        <w:rPr>
          <w:rFonts w:eastAsia="Calibri"/>
          <w:lang w:eastAsia="en-US"/>
        </w:rPr>
        <w:t>В</w:t>
      </w:r>
      <w:r w:rsidR="00280BD0">
        <w:rPr>
          <w:rFonts w:eastAsia="Calibri"/>
          <w:lang w:eastAsia="en-US"/>
        </w:rPr>
        <w:t xml:space="preserve"> программы высшего образования всех направлений подготовки должны в обязательном порядке быть </w:t>
      </w:r>
      <w:r w:rsidR="0020582F">
        <w:rPr>
          <w:rFonts w:eastAsia="Calibri"/>
          <w:lang w:eastAsia="en-US"/>
        </w:rPr>
        <w:t>введены (или усилены, если они есть)</w:t>
      </w:r>
      <w:r w:rsidR="00280BD0">
        <w:rPr>
          <w:rFonts w:eastAsia="Calibri"/>
          <w:lang w:eastAsia="en-US"/>
        </w:rPr>
        <w:t xml:space="preserve"> следующие базовые ценностно-смысловые блоки: </w:t>
      </w:r>
    </w:p>
    <w:p w14:paraId="54CB43C6" w14:textId="77777777" w:rsidR="00941D07" w:rsidRDefault="00941D07" w:rsidP="00941D07">
      <w:pPr>
        <w:pStyle w:val="a3"/>
        <w:numPr>
          <w:ilvl w:val="0"/>
          <w:numId w:val="9"/>
        </w:numPr>
        <w:spacing w:after="160" w:line="259" w:lineRule="auto"/>
        <w:jc w:val="both"/>
        <w:rPr>
          <w:rFonts w:eastAsia="Calibri"/>
          <w:lang w:eastAsia="en-US"/>
        </w:rPr>
      </w:pPr>
      <w:r>
        <w:rPr>
          <w:rFonts w:eastAsia="Calibri"/>
          <w:lang w:eastAsia="en-US"/>
        </w:rPr>
        <w:t xml:space="preserve">В контексте </w:t>
      </w:r>
      <w:r w:rsidRPr="00B778CE">
        <w:rPr>
          <w:rFonts w:eastAsia="Calibri"/>
          <w:b/>
          <w:i/>
          <w:lang w:eastAsia="en-US"/>
        </w:rPr>
        <w:t xml:space="preserve">активизации </w:t>
      </w:r>
      <w:r>
        <w:rPr>
          <w:rFonts w:eastAsia="Calibri"/>
          <w:b/>
          <w:i/>
          <w:lang w:eastAsia="en-US"/>
        </w:rPr>
        <w:t>идейно-</w:t>
      </w:r>
      <w:r w:rsidRPr="00B778CE">
        <w:rPr>
          <w:rFonts w:eastAsia="Calibri"/>
          <w:b/>
          <w:i/>
          <w:lang w:eastAsia="en-US"/>
        </w:rPr>
        <w:t>воспитательной работы, формирования гражданской позиции</w:t>
      </w:r>
      <w:r w:rsidR="00353474">
        <w:rPr>
          <w:rFonts w:eastAsia="Calibri"/>
          <w:b/>
          <w:i/>
          <w:lang w:eastAsia="en-US"/>
        </w:rPr>
        <w:t>,</w:t>
      </w:r>
      <w:r>
        <w:rPr>
          <w:rFonts w:eastAsia="Calibri"/>
          <w:lang w:eastAsia="en-US"/>
        </w:rPr>
        <w:t xml:space="preserve"> </w:t>
      </w:r>
      <w:r w:rsidR="00353474" w:rsidRPr="00B778CE">
        <w:rPr>
          <w:rFonts w:eastAsia="Calibri"/>
          <w:b/>
          <w:i/>
          <w:lang w:eastAsia="en-US"/>
        </w:rPr>
        <w:t>противодействия фальсификации истории</w:t>
      </w:r>
      <w:r w:rsidR="00353474">
        <w:rPr>
          <w:rFonts w:eastAsia="Calibri"/>
          <w:b/>
          <w:i/>
          <w:lang w:eastAsia="en-US"/>
        </w:rPr>
        <w:t xml:space="preserve"> </w:t>
      </w:r>
      <w:r>
        <w:rPr>
          <w:rFonts w:eastAsia="Calibri"/>
          <w:lang w:eastAsia="en-US"/>
        </w:rPr>
        <w:t>в блоке общеобразовательных, исторических и политологических дисциплин необходимо акцентировать внимание на следующих проблемах:</w:t>
      </w:r>
    </w:p>
    <w:p w14:paraId="14F3EF47" w14:textId="77777777" w:rsidR="00941D07" w:rsidRDefault="00941D07" w:rsidP="00941D07">
      <w:pPr>
        <w:pStyle w:val="a3"/>
        <w:numPr>
          <w:ilvl w:val="0"/>
          <w:numId w:val="10"/>
        </w:numPr>
        <w:spacing w:after="160" w:line="259" w:lineRule="auto"/>
        <w:jc w:val="both"/>
        <w:rPr>
          <w:rFonts w:eastAsia="Calibri"/>
          <w:lang w:eastAsia="en-US"/>
        </w:rPr>
      </w:pPr>
      <w:r>
        <w:rPr>
          <w:rFonts w:eastAsia="Calibri"/>
          <w:lang w:eastAsia="en-US"/>
        </w:rPr>
        <w:t xml:space="preserve">Итоги Первой </w:t>
      </w:r>
      <w:r w:rsidR="0020582F">
        <w:rPr>
          <w:rFonts w:eastAsia="Calibri"/>
          <w:lang w:eastAsia="en-US"/>
        </w:rPr>
        <w:t xml:space="preserve">и </w:t>
      </w:r>
      <w:r>
        <w:rPr>
          <w:rFonts w:eastAsia="Calibri"/>
          <w:lang w:eastAsia="en-US"/>
        </w:rPr>
        <w:t>Второй мир</w:t>
      </w:r>
      <w:r w:rsidR="00C46D92">
        <w:rPr>
          <w:rFonts w:eastAsia="Calibri"/>
          <w:lang w:eastAsia="en-US"/>
        </w:rPr>
        <w:t xml:space="preserve">овых войн с особым акцентом на роль </w:t>
      </w:r>
      <w:r w:rsidR="009B5986">
        <w:rPr>
          <w:rFonts w:eastAsia="Calibri"/>
          <w:lang w:eastAsia="en-US"/>
        </w:rPr>
        <w:t>СССР</w:t>
      </w:r>
      <w:r w:rsidR="00C46D92">
        <w:rPr>
          <w:rFonts w:eastAsia="Calibri"/>
          <w:lang w:eastAsia="en-US"/>
        </w:rPr>
        <w:t xml:space="preserve"> и </w:t>
      </w:r>
      <w:r w:rsidR="009B5986">
        <w:rPr>
          <w:rFonts w:eastAsia="Calibri"/>
          <w:lang w:eastAsia="en-US"/>
        </w:rPr>
        <w:t>подвиг</w:t>
      </w:r>
      <w:r w:rsidR="00353474">
        <w:rPr>
          <w:rFonts w:eastAsia="Calibri"/>
          <w:lang w:eastAsia="en-US"/>
        </w:rPr>
        <w:t xml:space="preserve"> С</w:t>
      </w:r>
      <w:r w:rsidR="00C46D92">
        <w:rPr>
          <w:rFonts w:eastAsia="Calibri"/>
          <w:lang w:eastAsia="en-US"/>
        </w:rPr>
        <w:t xml:space="preserve">оветского народа в </w:t>
      </w:r>
      <w:r w:rsidR="009B5986">
        <w:rPr>
          <w:rFonts w:eastAsia="Calibri"/>
          <w:lang w:eastAsia="en-US"/>
        </w:rPr>
        <w:t>Великой Отечественной войне</w:t>
      </w:r>
      <w:r>
        <w:rPr>
          <w:rFonts w:eastAsia="Calibri"/>
          <w:lang w:eastAsia="en-US"/>
        </w:rPr>
        <w:t xml:space="preserve">. Основы послевоенного мироустройства (Тегеран, Ялта, Потсдам). </w:t>
      </w:r>
      <w:r w:rsidR="00353474">
        <w:rPr>
          <w:rFonts w:eastAsia="Calibri"/>
          <w:lang w:eastAsia="en-US"/>
        </w:rPr>
        <w:t xml:space="preserve">Концепция создания </w:t>
      </w:r>
      <w:r>
        <w:rPr>
          <w:rFonts w:eastAsia="Calibri"/>
          <w:lang w:eastAsia="en-US"/>
        </w:rPr>
        <w:t>ООН</w:t>
      </w:r>
      <w:r w:rsidR="00353474">
        <w:rPr>
          <w:rFonts w:eastAsia="Calibri"/>
          <w:lang w:eastAsia="en-US"/>
        </w:rPr>
        <w:t xml:space="preserve"> и</w:t>
      </w:r>
      <w:r>
        <w:rPr>
          <w:rFonts w:eastAsia="Calibri"/>
          <w:lang w:eastAsia="en-US"/>
        </w:rPr>
        <w:t xml:space="preserve"> Совет</w:t>
      </w:r>
      <w:r w:rsidR="00353474">
        <w:rPr>
          <w:rFonts w:eastAsia="Calibri"/>
          <w:lang w:eastAsia="en-US"/>
        </w:rPr>
        <w:t>а</w:t>
      </w:r>
      <w:r>
        <w:rPr>
          <w:rFonts w:eastAsia="Calibri"/>
          <w:lang w:eastAsia="en-US"/>
        </w:rPr>
        <w:t xml:space="preserve"> безопасности. Новые вызовы и пути трансформаций. Позиции Запада и России. Участие России в международных организациях</w:t>
      </w:r>
      <w:r w:rsidR="00C46D92">
        <w:rPr>
          <w:rFonts w:eastAsia="Calibri"/>
          <w:lang w:eastAsia="en-US"/>
        </w:rPr>
        <w:t xml:space="preserve"> (существующих и вновь создаваемых)</w:t>
      </w:r>
      <w:r>
        <w:rPr>
          <w:rFonts w:eastAsia="Calibri"/>
          <w:lang w:eastAsia="en-US"/>
        </w:rPr>
        <w:t>.</w:t>
      </w:r>
    </w:p>
    <w:p w14:paraId="6D2F434B" w14:textId="77777777" w:rsidR="00941D07" w:rsidRDefault="00941D07" w:rsidP="00941D07">
      <w:pPr>
        <w:pStyle w:val="a3"/>
        <w:numPr>
          <w:ilvl w:val="0"/>
          <w:numId w:val="10"/>
        </w:numPr>
        <w:spacing w:after="160" w:line="259" w:lineRule="auto"/>
        <w:jc w:val="both"/>
        <w:rPr>
          <w:rFonts w:eastAsia="Calibri"/>
          <w:lang w:eastAsia="en-US"/>
        </w:rPr>
      </w:pPr>
      <w:r>
        <w:rPr>
          <w:rFonts w:eastAsia="Calibri"/>
          <w:lang w:eastAsia="en-US"/>
        </w:rPr>
        <w:t xml:space="preserve">Прекращение существования Советского Союза. Причины. Следствия. Роль России как правопреемницы Советского Союза. </w:t>
      </w:r>
      <w:r w:rsidR="00280BD0">
        <w:rPr>
          <w:rFonts w:eastAsia="Calibri"/>
          <w:lang w:eastAsia="en-US"/>
        </w:rPr>
        <w:t xml:space="preserve">Взаимоотношения </w:t>
      </w:r>
      <w:r w:rsidR="00EB1398">
        <w:rPr>
          <w:rFonts w:eastAsia="Calibri"/>
          <w:lang w:eastAsia="en-US"/>
        </w:rPr>
        <w:t xml:space="preserve">с государствами постсоветского </w:t>
      </w:r>
      <w:r w:rsidR="00280BD0">
        <w:rPr>
          <w:rFonts w:eastAsia="Calibri"/>
          <w:lang w:eastAsia="en-US"/>
        </w:rPr>
        <w:t>п</w:t>
      </w:r>
      <w:r w:rsidR="00EB1398">
        <w:rPr>
          <w:rFonts w:eastAsia="Calibri"/>
          <w:lang w:eastAsia="en-US"/>
        </w:rPr>
        <w:t>р</w:t>
      </w:r>
      <w:r w:rsidR="00280BD0">
        <w:rPr>
          <w:rFonts w:eastAsia="Calibri"/>
          <w:lang w:eastAsia="en-US"/>
        </w:rPr>
        <w:t>остранства.</w:t>
      </w:r>
    </w:p>
    <w:p w14:paraId="49357F8B" w14:textId="77777777" w:rsidR="00941D07" w:rsidRDefault="00941D07" w:rsidP="00941D07">
      <w:pPr>
        <w:pStyle w:val="a3"/>
        <w:numPr>
          <w:ilvl w:val="0"/>
          <w:numId w:val="10"/>
        </w:numPr>
        <w:spacing w:after="160" w:line="259" w:lineRule="auto"/>
        <w:jc w:val="both"/>
        <w:rPr>
          <w:rFonts w:eastAsia="Calibri"/>
          <w:lang w:eastAsia="en-US"/>
        </w:rPr>
      </w:pPr>
      <w:r>
        <w:rPr>
          <w:rFonts w:eastAsia="Calibri"/>
          <w:lang w:eastAsia="en-US"/>
        </w:rPr>
        <w:lastRenderedPageBreak/>
        <w:t xml:space="preserve">Новые интеграционные объединения на постсоветском пространстве. Содружество независимых государств (СНГ). Евразийский экономический союз (ЕАЭС). </w:t>
      </w:r>
      <w:r w:rsidRPr="00FD3875">
        <w:rPr>
          <w:rFonts w:eastAsia="Calibri"/>
          <w:lang w:eastAsia="en-US"/>
        </w:rPr>
        <w:t>Союзное государство России и Белоруссии</w:t>
      </w:r>
      <w:r>
        <w:rPr>
          <w:rFonts w:eastAsia="Calibri"/>
          <w:lang w:eastAsia="en-US"/>
        </w:rPr>
        <w:t>.</w:t>
      </w:r>
    </w:p>
    <w:p w14:paraId="246AD588" w14:textId="77777777" w:rsidR="00941D07" w:rsidRPr="00104A88" w:rsidRDefault="00941D07" w:rsidP="00941D07">
      <w:pPr>
        <w:pStyle w:val="a3"/>
        <w:numPr>
          <w:ilvl w:val="0"/>
          <w:numId w:val="10"/>
        </w:numPr>
        <w:spacing w:after="160" w:line="259" w:lineRule="auto"/>
        <w:jc w:val="both"/>
        <w:rPr>
          <w:rFonts w:eastAsia="Calibri"/>
          <w:lang w:eastAsia="en-US"/>
        </w:rPr>
      </w:pPr>
      <w:r>
        <w:rPr>
          <w:rFonts w:eastAsia="Calibri"/>
          <w:lang w:eastAsia="en-US"/>
        </w:rPr>
        <w:t>Базовые цивилизационные трансформации современности. Россия как самостоятельная цивилизация.</w:t>
      </w:r>
      <w:r w:rsidR="00EB1398">
        <w:rPr>
          <w:rFonts w:eastAsia="Calibri"/>
          <w:lang w:eastAsia="en-US"/>
        </w:rPr>
        <w:t xml:space="preserve"> Межцивилизационные отношения: столкновение или сотрудничество</w:t>
      </w:r>
      <w:r w:rsidR="00353474">
        <w:rPr>
          <w:rFonts w:eastAsia="Calibri"/>
          <w:lang w:eastAsia="en-US"/>
        </w:rPr>
        <w:t>?</w:t>
      </w:r>
    </w:p>
    <w:p w14:paraId="318E9AAC" w14:textId="77777777" w:rsidR="00941D07" w:rsidRDefault="00941D07" w:rsidP="00941D07">
      <w:pPr>
        <w:pStyle w:val="a3"/>
        <w:numPr>
          <w:ilvl w:val="0"/>
          <w:numId w:val="10"/>
        </w:numPr>
        <w:spacing w:after="160" w:line="259" w:lineRule="auto"/>
        <w:jc w:val="both"/>
        <w:rPr>
          <w:rFonts w:eastAsia="Calibri"/>
          <w:lang w:eastAsia="en-US"/>
        </w:rPr>
      </w:pPr>
      <w:r w:rsidRPr="00104A88">
        <w:rPr>
          <w:rFonts w:eastAsia="Calibri"/>
          <w:lang w:eastAsia="en-US"/>
        </w:rPr>
        <w:t xml:space="preserve">Основные геополитические вызовы </w:t>
      </w:r>
      <w:r>
        <w:rPr>
          <w:rFonts w:eastAsia="Calibri"/>
          <w:lang w:val="en-US" w:eastAsia="en-US"/>
        </w:rPr>
        <w:t>XXI</w:t>
      </w:r>
      <w:r w:rsidRPr="00C21837">
        <w:rPr>
          <w:rFonts w:eastAsia="Calibri"/>
          <w:lang w:eastAsia="en-US"/>
        </w:rPr>
        <w:t>-</w:t>
      </w:r>
      <w:r>
        <w:rPr>
          <w:rFonts w:eastAsia="Calibri"/>
          <w:lang w:eastAsia="en-US"/>
        </w:rPr>
        <w:t>го столетия</w:t>
      </w:r>
      <w:r w:rsidRPr="00104A88">
        <w:rPr>
          <w:rFonts w:eastAsia="Calibri"/>
          <w:lang w:eastAsia="en-US"/>
        </w:rPr>
        <w:t xml:space="preserve">. </w:t>
      </w:r>
      <w:r>
        <w:rPr>
          <w:rFonts w:eastAsia="Calibri"/>
          <w:lang w:eastAsia="en-US"/>
        </w:rPr>
        <w:t>Новая геополитическая реальность. Расширение НАТО. Санкционный режим. Позиция России. Обеспечение суверенитета</w:t>
      </w:r>
      <w:r w:rsidR="0020582F">
        <w:rPr>
          <w:rFonts w:eastAsia="Calibri"/>
          <w:lang w:eastAsia="en-US"/>
        </w:rPr>
        <w:t>,</w:t>
      </w:r>
      <w:r w:rsidR="0020582F" w:rsidRPr="0020582F">
        <w:rPr>
          <w:rFonts w:eastAsia="Calibri"/>
          <w:lang w:eastAsia="en-US"/>
        </w:rPr>
        <w:t xml:space="preserve"> </w:t>
      </w:r>
      <w:r w:rsidR="0020582F">
        <w:rPr>
          <w:rFonts w:eastAsia="Calibri"/>
          <w:lang w:eastAsia="en-US"/>
        </w:rPr>
        <w:t>обороноспособности</w:t>
      </w:r>
      <w:r>
        <w:rPr>
          <w:rFonts w:eastAsia="Calibri"/>
          <w:lang w:eastAsia="en-US"/>
        </w:rPr>
        <w:t>. Специальная военная операция.</w:t>
      </w:r>
    </w:p>
    <w:p w14:paraId="46D09146" w14:textId="77777777" w:rsidR="00EB1398" w:rsidRDefault="00941D07" w:rsidP="00941D07">
      <w:pPr>
        <w:pStyle w:val="a3"/>
        <w:numPr>
          <w:ilvl w:val="0"/>
          <w:numId w:val="10"/>
        </w:numPr>
        <w:spacing w:after="160" w:line="259" w:lineRule="auto"/>
        <w:jc w:val="both"/>
        <w:rPr>
          <w:rFonts w:eastAsia="Calibri"/>
          <w:lang w:eastAsia="en-US"/>
        </w:rPr>
      </w:pPr>
      <w:r>
        <w:rPr>
          <w:rFonts w:eastAsia="Calibri"/>
          <w:lang w:eastAsia="en-US"/>
        </w:rPr>
        <w:t xml:space="preserve">Переориентация России </w:t>
      </w:r>
      <w:r w:rsidR="0020582F">
        <w:rPr>
          <w:rFonts w:eastAsia="Calibri"/>
          <w:lang w:eastAsia="en-US"/>
        </w:rPr>
        <w:t xml:space="preserve">с Глобального Запада на </w:t>
      </w:r>
      <w:r w:rsidR="009B5986">
        <w:rPr>
          <w:rFonts w:eastAsia="Calibri"/>
          <w:lang w:eastAsia="en-US"/>
        </w:rPr>
        <w:t>Глобальные</w:t>
      </w:r>
      <w:r>
        <w:rPr>
          <w:rFonts w:eastAsia="Calibri"/>
          <w:lang w:eastAsia="en-US"/>
        </w:rPr>
        <w:t xml:space="preserve"> Юг и Восток. Новые глобальные союзы: БРИКС</w:t>
      </w:r>
      <w:r w:rsidR="0020582F">
        <w:rPr>
          <w:rFonts w:eastAsia="Calibri"/>
          <w:lang w:eastAsia="en-US"/>
        </w:rPr>
        <w:t>+</w:t>
      </w:r>
      <w:r>
        <w:rPr>
          <w:rFonts w:eastAsia="Calibri"/>
          <w:lang w:eastAsia="en-US"/>
        </w:rPr>
        <w:t>, ШОС. Переформатирование логистических связей и цепочек формирования стоимости</w:t>
      </w:r>
      <w:r w:rsidR="00EB1398">
        <w:rPr>
          <w:rFonts w:eastAsia="Calibri"/>
          <w:lang w:eastAsia="en-US"/>
        </w:rPr>
        <w:t>.</w:t>
      </w:r>
    </w:p>
    <w:p w14:paraId="4A620DA2" w14:textId="77777777" w:rsidR="00941D07" w:rsidRDefault="00EB1398" w:rsidP="00EB1398">
      <w:pPr>
        <w:pStyle w:val="a3"/>
        <w:numPr>
          <w:ilvl w:val="0"/>
          <w:numId w:val="10"/>
        </w:numPr>
        <w:spacing w:after="160" w:line="259" w:lineRule="auto"/>
        <w:jc w:val="both"/>
        <w:rPr>
          <w:rFonts w:eastAsia="Calibri"/>
          <w:lang w:eastAsia="en-US"/>
        </w:rPr>
      </w:pPr>
      <w:r>
        <w:rPr>
          <w:rFonts w:eastAsia="Calibri"/>
          <w:lang w:eastAsia="en-US"/>
        </w:rPr>
        <w:t xml:space="preserve"> Новая Концепция</w:t>
      </w:r>
      <w:r w:rsidRPr="00EB1398">
        <w:rPr>
          <w:rFonts w:eastAsia="Calibri"/>
          <w:lang w:eastAsia="en-US"/>
        </w:rPr>
        <w:t xml:space="preserve"> внешней политики Российской Федерации</w:t>
      </w:r>
      <w:r>
        <w:rPr>
          <w:rFonts w:eastAsia="Calibri"/>
          <w:lang w:eastAsia="en-US"/>
        </w:rPr>
        <w:t>.</w:t>
      </w:r>
      <w:r w:rsidR="00941D07">
        <w:rPr>
          <w:rFonts w:eastAsia="Calibri"/>
          <w:lang w:eastAsia="en-US"/>
        </w:rPr>
        <w:t xml:space="preserve"> </w:t>
      </w:r>
    </w:p>
    <w:p w14:paraId="2EB1EC93" w14:textId="77777777" w:rsidR="00941D07" w:rsidRPr="005E7B82" w:rsidRDefault="00941D07" w:rsidP="00941D07">
      <w:pPr>
        <w:pStyle w:val="a3"/>
        <w:numPr>
          <w:ilvl w:val="0"/>
          <w:numId w:val="9"/>
        </w:numPr>
        <w:jc w:val="both"/>
        <w:rPr>
          <w:rFonts w:eastAsia="Calibri"/>
          <w:lang w:eastAsia="en-US"/>
        </w:rPr>
      </w:pPr>
      <w:r w:rsidRPr="005E7B82">
        <w:rPr>
          <w:rFonts w:eastAsia="Calibri"/>
          <w:lang w:eastAsia="en-US"/>
        </w:rPr>
        <w:t xml:space="preserve">В контексте </w:t>
      </w:r>
      <w:r w:rsidR="009B5986">
        <w:rPr>
          <w:rFonts w:eastAsia="Calibri"/>
          <w:lang w:eastAsia="en-US"/>
        </w:rPr>
        <w:t xml:space="preserve">понимания современного уровня развития науки и технологий, </w:t>
      </w:r>
      <w:r w:rsidRPr="00B778CE">
        <w:rPr>
          <w:rFonts w:eastAsia="Calibri"/>
          <w:b/>
          <w:i/>
          <w:lang w:eastAsia="en-US"/>
        </w:rPr>
        <w:t xml:space="preserve">формирования широкого кругозора </w:t>
      </w:r>
      <w:r w:rsidR="009B5986">
        <w:rPr>
          <w:rFonts w:eastAsia="Calibri"/>
          <w:b/>
          <w:i/>
          <w:lang w:eastAsia="en-US"/>
        </w:rPr>
        <w:t xml:space="preserve">выпускников </w:t>
      </w:r>
      <w:r w:rsidRPr="00B778CE">
        <w:rPr>
          <w:rFonts w:eastAsia="Calibri"/>
          <w:b/>
          <w:i/>
          <w:lang w:eastAsia="en-US"/>
        </w:rPr>
        <w:t>по естественно-научным дисциплинам и актуальным направлениям НТП</w:t>
      </w:r>
      <w:r w:rsidRPr="005E7B82">
        <w:t xml:space="preserve"> </w:t>
      </w:r>
      <w:r w:rsidRPr="005E7B82">
        <w:rPr>
          <w:rFonts w:eastAsia="Calibri"/>
          <w:lang w:eastAsia="en-US"/>
        </w:rPr>
        <w:t xml:space="preserve">необходимо акцентировать внимание на </w:t>
      </w:r>
      <w:r>
        <w:rPr>
          <w:rFonts w:eastAsia="Calibri"/>
          <w:lang w:eastAsia="en-US"/>
        </w:rPr>
        <w:t>современных прорывных напр</w:t>
      </w:r>
      <w:r w:rsidR="009B5986">
        <w:rPr>
          <w:rFonts w:eastAsia="Calibri"/>
          <w:lang w:eastAsia="en-US"/>
        </w:rPr>
        <w:t>авлениях научно-технического</w:t>
      </w:r>
      <w:r>
        <w:rPr>
          <w:rFonts w:eastAsia="Calibri"/>
          <w:lang w:eastAsia="en-US"/>
        </w:rPr>
        <w:t xml:space="preserve"> прогресса, особенно тех, где Россия уже является или могла бы стать мировым лидером, в том числе</w:t>
      </w:r>
      <w:r w:rsidRPr="005E7B82">
        <w:rPr>
          <w:rFonts w:eastAsia="Calibri"/>
          <w:lang w:eastAsia="en-US"/>
        </w:rPr>
        <w:t xml:space="preserve"> следующих проблемах:</w:t>
      </w:r>
    </w:p>
    <w:p w14:paraId="7ACD8C61" w14:textId="77777777" w:rsidR="00941D07" w:rsidRDefault="00941D07" w:rsidP="00941D07">
      <w:pPr>
        <w:pStyle w:val="a3"/>
        <w:numPr>
          <w:ilvl w:val="0"/>
          <w:numId w:val="11"/>
        </w:numPr>
        <w:spacing w:after="160" w:line="259" w:lineRule="auto"/>
        <w:ind w:firstLine="273"/>
        <w:jc w:val="both"/>
        <w:rPr>
          <w:rFonts w:eastAsia="Calibri"/>
          <w:lang w:eastAsia="en-US"/>
        </w:rPr>
      </w:pPr>
      <w:r>
        <w:rPr>
          <w:rFonts w:eastAsia="Calibri"/>
          <w:lang w:eastAsia="en-US"/>
        </w:rPr>
        <w:t>фундаментальная наука: математика, физика, химия и др.;</w:t>
      </w:r>
    </w:p>
    <w:p w14:paraId="3A8F624B" w14:textId="77777777" w:rsidR="00941D07" w:rsidRDefault="00941D07" w:rsidP="00941D07">
      <w:pPr>
        <w:pStyle w:val="a3"/>
        <w:numPr>
          <w:ilvl w:val="0"/>
          <w:numId w:val="11"/>
        </w:numPr>
        <w:spacing w:after="160" w:line="259" w:lineRule="auto"/>
        <w:ind w:firstLine="273"/>
        <w:jc w:val="both"/>
        <w:rPr>
          <w:rFonts w:eastAsia="Calibri"/>
          <w:lang w:eastAsia="en-US"/>
        </w:rPr>
      </w:pPr>
      <w:r>
        <w:rPr>
          <w:rFonts w:eastAsia="Calibri"/>
          <w:lang w:eastAsia="en-US"/>
        </w:rPr>
        <w:t>цифра, квантовые вычи</w:t>
      </w:r>
      <w:r w:rsidR="00EB1398">
        <w:rPr>
          <w:rFonts w:eastAsia="Calibri"/>
          <w:lang w:eastAsia="en-US"/>
        </w:rPr>
        <w:t>сления, искусственный интеллект,</w:t>
      </w:r>
      <w:r>
        <w:rPr>
          <w:rFonts w:eastAsia="Calibri"/>
          <w:lang w:eastAsia="en-US"/>
        </w:rPr>
        <w:t xml:space="preserve"> роботизация, интернет вещей,</w:t>
      </w:r>
      <w:r w:rsidR="00EB1398">
        <w:rPr>
          <w:rFonts w:eastAsia="Calibri"/>
          <w:lang w:eastAsia="en-US"/>
        </w:rPr>
        <w:t xml:space="preserve"> технологии </w:t>
      </w:r>
      <w:proofErr w:type="spellStart"/>
      <w:r>
        <w:rPr>
          <w:rFonts w:eastAsia="Calibri"/>
          <w:lang w:eastAsia="en-US"/>
        </w:rPr>
        <w:t>блокчейн</w:t>
      </w:r>
      <w:proofErr w:type="spellEnd"/>
      <w:r>
        <w:rPr>
          <w:rFonts w:eastAsia="Calibri"/>
          <w:lang w:eastAsia="en-US"/>
        </w:rPr>
        <w:t>;</w:t>
      </w:r>
    </w:p>
    <w:p w14:paraId="29BAB73B" w14:textId="77777777" w:rsidR="00EB1398" w:rsidRDefault="00EB1398" w:rsidP="00941D07">
      <w:pPr>
        <w:pStyle w:val="a3"/>
        <w:numPr>
          <w:ilvl w:val="0"/>
          <w:numId w:val="11"/>
        </w:numPr>
        <w:spacing w:after="160" w:line="259" w:lineRule="auto"/>
        <w:ind w:firstLine="273"/>
        <w:jc w:val="both"/>
        <w:rPr>
          <w:rFonts w:eastAsia="Calibri"/>
          <w:lang w:eastAsia="en-US"/>
        </w:rPr>
      </w:pPr>
      <w:r>
        <w:rPr>
          <w:rFonts w:eastAsia="Calibri"/>
          <w:lang w:eastAsia="en-US"/>
        </w:rPr>
        <w:t xml:space="preserve"> космос в научном и прикладном значении;</w:t>
      </w:r>
    </w:p>
    <w:p w14:paraId="7B14200E" w14:textId="77777777" w:rsidR="00941D07" w:rsidRDefault="00941D07" w:rsidP="00941D07">
      <w:pPr>
        <w:pStyle w:val="a3"/>
        <w:numPr>
          <w:ilvl w:val="0"/>
          <w:numId w:val="11"/>
        </w:numPr>
        <w:spacing w:after="160" w:line="259" w:lineRule="auto"/>
        <w:ind w:firstLine="273"/>
        <w:jc w:val="both"/>
        <w:rPr>
          <w:rFonts w:eastAsia="Calibri"/>
          <w:lang w:eastAsia="en-US"/>
        </w:rPr>
      </w:pPr>
      <w:r>
        <w:rPr>
          <w:rFonts w:eastAsia="Calibri"/>
          <w:lang w:eastAsia="en-US"/>
        </w:rPr>
        <w:t>биотехнологии, генная инженерия, агротехнологии, вирусология, противоэпидемиологические технологии;</w:t>
      </w:r>
    </w:p>
    <w:p w14:paraId="4E1EC02E" w14:textId="77777777" w:rsidR="00941D07" w:rsidRDefault="00941D07" w:rsidP="00941D07">
      <w:pPr>
        <w:pStyle w:val="a3"/>
        <w:numPr>
          <w:ilvl w:val="0"/>
          <w:numId w:val="11"/>
        </w:numPr>
        <w:spacing w:after="160" w:line="259" w:lineRule="auto"/>
        <w:ind w:firstLine="273"/>
        <w:jc w:val="both"/>
        <w:rPr>
          <w:rFonts w:eastAsia="Calibri"/>
          <w:lang w:eastAsia="en-US"/>
        </w:rPr>
      </w:pPr>
      <w:r>
        <w:rPr>
          <w:rFonts w:eastAsia="Calibri"/>
          <w:lang w:eastAsia="en-US"/>
        </w:rPr>
        <w:t>энергетика (традиционная, ат</w:t>
      </w:r>
      <w:r w:rsidR="00353474">
        <w:rPr>
          <w:rFonts w:eastAsia="Calibri"/>
          <w:lang w:eastAsia="en-US"/>
        </w:rPr>
        <w:t>омная, управляемый термояд</w:t>
      </w:r>
      <w:r>
        <w:rPr>
          <w:rFonts w:eastAsia="Calibri"/>
          <w:lang w:eastAsia="en-US"/>
        </w:rPr>
        <w:t>), альтернативные источники энергии</w:t>
      </w:r>
      <w:r w:rsidR="009B5986">
        <w:rPr>
          <w:rFonts w:eastAsia="Calibri"/>
          <w:lang w:eastAsia="en-US"/>
        </w:rPr>
        <w:t xml:space="preserve"> (солнечная, ветровая</w:t>
      </w:r>
      <w:r w:rsidR="00DD2A85">
        <w:rPr>
          <w:rFonts w:eastAsia="Calibri"/>
          <w:lang w:eastAsia="en-US"/>
        </w:rPr>
        <w:t>, геотермальная, «зеленая»</w:t>
      </w:r>
      <w:r w:rsidR="009B5986">
        <w:rPr>
          <w:rFonts w:eastAsia="Calibri"/>
          <w:lang w:eastAsia="en-US"/>
        </w:rPr>
        <w:t>)</w:t>
      </w:r>
      <w:r>
        <w:rPr>
          <w:rFonts w:eastAsia="Calibri"/>
          <w:lang w:eastAsia="en-US"/>
        </w:rPr>
        <w:t>, энергосберегающие технологии</w:t>
      </w:r>
      <w:r w:rsidR="00EB1398">
        <w:rPr>
          <w:rFonts w:eastAsia="Calibri"/>
          <w:lang w:eastAsia="en-US"/>
        </w:rPr>
        <w:t>;</w:t>
      </w:r>
    </w:p>
    <w:p w14:paraId="0CBF91BC" w14:textId="77777777" w:rsidR="00941D07" w:rsidRDefault="00941D07" w:rsidP="00941D07">
      <w:pPr>
        <w:pStyle w:val="a3"/>
        <w:numPr>
          <w:ilvl w:val="0"/>
          <w:numId w:val="11"/>
        </w:numPr>
        <w:spacing w:after="160" w:line="259" w:lineRule="auto"/>
        <w:ind w:firstLine="273"/>
        <w:jc w:val="both"/>
        <w:rPr>
          <w:rFonts w:eastAsia="Calibri"/>
          <w:lang w:eastAsia="en-US"/>
        </w:rPr>
      </w:pPr>
      <w:proofErr w:type="spellStart"/>
      <w:r>
        <w:rPr>
          <w:rFonts w:eastAsia="Calibri"/>
          <w:lang w:eastAsia="en-US"/>
        </w:rPr>
        <w:t>ресурсопотребление</w:t>
      </w:r>
      <w:proofErr w:type="spellEnd"/>
      <w:r>
        <w:rPr>
          <w:rFonts w:eastAsia="Calibri"/>
          <w:lang w:eastAsia="en-US"/>
        </w:rPr>
        <w:t xml:space="preserve">/ресурсосбережение, </w:t>
      </w:r>
      <w:proofErr w:type="spellStart"/>
      <w:r>
        <w:rPr>
          <w:rFonts w:eastAsia="Calibri"/>
          <w:lang w:eastAsia="en-US"/>
        </w:rPr>
        <w:t>природоподобные</w:t>
      </w:r>
      <w:proofErr w:type="spellEnd"/>
      <w:r>
        <w:rPr>
          <w:rFonts w:eastAsia="Calibri"/>
          <w:lang w:eastAsia="en-US"/>
        </w:rPr>
        <w:t xml:space="preserve"> технологии</w:t>
      </w:r>
      <w:r w:rsidR="00EB1398">
        <w:rPr>
          <w:rFonts w:eastAsia="Calibri"/>
          <w:lang w:eastAsia="en-US"/>
        </w:rPr>
        <w:t>;</w:t>
      </w:r>
    </w:p>
    <w:p w14:paraId="2C4697CA" w14:textId="77777777" w:rsidR="00941D07" w:rsidRDefault="00941D07" w:rsidP="00941D07">
      <w:pPr>
        <w:pStyle w:val="a3"/>
        <w:numPr>
          <w:ilvl w:val="0"/>
          <w:numId w:val="11"/>
        </w:numPr>
        <w:spacing w:after="160" w:line="259" w:lineRule="auto"/>
        <w:ind w:left="1134" w:hanging="141"/>
        <w:jc w:val="both"/>
        <w:rPr>
          <w:rFonts w:eastAsia="Calibri"/>
          <w:lang w:eastAsia="en-US"/>
        </w:rPr>
      </w:pPr>
      <w:r>
        <w:rPr>
          <w:rFonts w:eastAsia="Calibri"/>
          <w:lang w:eastAsia="en-US"/>
        </w:rPr>
        <w:t>«климатическая повестка», снижение «углеродн</w:t>
      </w:r>
      <w:r w:rsidR="00EB1398">
        <w:rPr>
          <w:rFonts w:eastAsia="Calibri"/>
          <w:lang w:eastAsia="en-US"/>
        </w:rPr>
        <w:t>ого следа», «зеленая экономика»;</w:t>
      </w:r>
    </w:p>
    <w:p w14:paraId="2B39E698" w14:textId="77777777" w:rsidR="00941D07" w:rsidRDefault="00941D07" w:rsidP="00941D07">
      <w:pPr>
        <w:pStyle w:val="a3"/>
        <w:numPr>
          <w:ilvl w:val="0"/>
          <w:numId w:val="11"/>
        </w:numPr>
        <w:spacing w:after="160" w:line="259" w:lineRule="auto"/>
        <w:ind w:left="1134" w:hanging="141"/>
        <w:jc w:val="both"/>
        <w:rPr>
          <w:rFonts w:eastAsia="Calibri"/>
          <w:lang w:eastAsia="en-US"/>
        </w:rPr>
      </w:pPr>
      <w:r>
        <w:rPr>
          <w:rFonts w:eastAsia="Calibri"/>
          <w:lang w:eastAsia="en-US"/>
        </w:rPr>
        <w:t>«концепция устойчивого развития» и др.</w:t>
      </w:r>
    </w:p>
    <w:p w14:paraId="67501043" w14:textId="77777777" w:rsidR="0020582F" w:rsidRPr="0020582F" w:rsidRDefault="0020582F" w:rsidP="0020582F">
      <w:pPr>
        <w:spacing w:after="160" w:line="259" w:lineRule="auto"/>
        <w:ind w:firstLine="567"/>
        <w:jc w:val="both"/>
        <w:rPr>
          <w:rFonts w:eastAsia="Calibri"/>
          <w:lang w:eastAsia="en-US"/>
        </w:rPr>
      </w:pPr>
      <w:r>
        <w:rPr>
          <w:rFonts w:eastAsia="Calibri"/>
          <w:lang w:eastAsia="en-US"/>
        </w:rPr>
        <w:t>Мы, конечно, отдаем себе отчет</w:t>
      </w:r>
      <w:r w:rsidR="00D931C2">
        <w:rPr>
          <w:rFonts w:eastAsia="Calibri"/>
          <w:lang w:eastAsia="en-US"/>
        </w:rPr>
        <w:t xml:space="preserve"> в том</w:t>
      </w:r>
      <w:r>
        <w:rPr>
          <w:rFonts w:eastAsia="Calibri"/>
          <w:lang w:eastAsia="en-US"/>
        </w:rPr>
        <w:t xml:space="preserve">, что обеспечить преподавание этих новых блоков дисциплин на достаточно высоком современном уровне – сложная задача. </w:t>
      </w:r>
      <w:r w:rsidR="005F7780">
        <w:rPr>
          <w:rFonts w:eastAsia="Calibri"/>
          <w:lang w:eastAsia="en-US"/>
        </w:rPr>
        <w:t xml:space="preserve">Ведь сама эта проблематика находится в стадии развития и зачастую представляет собой сложную и не до конца решенную научную задачу. Тем более важно уметь правильно преподать ее студентам. </w:t>
      </w:r>
      <w:r>
        <w:rPr>
          <w:rFonts w:eastAsia="Calibri"/>
          <w:lang w:eastAsia="en-US"/>
        </w:rPr>
        <w:t>Видимо, особенно на первых порах, многим вузам самостоятельно за счет собственного научно-педагогическ</w:t>
      </w:r>
      <w:r w:rsidR="005F7780">
        <w:rPr>
          <w:rFonts w:eastAsia="Calibri"/>
          <w:lang w:eastAsia="en-US"/>
        </w:rPr>
        <w:t>ого персо</w:t>
      </w:r>
      <w:r>
        <w:rPr>
          <w:rFonts w:eastAsia="Calibri"/>
          <w:lang w:eastAsia="en-US"/>
        </w:rPr>
        <w:t>нала</w:t>
      </w:r>
      <w:r w:rsidR="005F7780">
        <w:rPr>
          <w:rFonts w:eastAsia="Calibri"/>
          <w:lang w:eastAsia="en-US"/>
        </w:rPr>
        <w:t xml:space="preserve"> сделать это будет затруднительно. И здесь, на наш взгляд, могут сыграть решающую роль современные образовательные технологии дистанционного образования с использованием элементов искусственного интеллекта, когда дидактические материалы наших ведущих ученых</w:t>
      </w:r>
      <w:r w:rsidR="00DD2A85">
        <w:rPr>
          <w:rFonts w:eastAsia="Calibri"/>
          <w:lang w:eastAsia="en-US"/>
        </w:rPr>
        <w:t xml:space="preserve">, университетов, </w:t>
      </w:r>
      <w:r w:rsidR="00D931C2">
        <w:rPr>
          <w:rFonts w:eastAsia="Calibri"/>
          <w:lang w:eastAsia="en-US"/>
        </w:rPr>
        <w:t>научных институтов</w:t>
      </w:r>
      <w:r w:rsidR="005F7780">
        <w:rPr>
          <w:rFonts w:eastAsia="Calibri"/>
          <w:lang w:eastAsia="en-US"/>
        </w:rPr>
        <w:t xml:space="preserve"> станут доступными широкой студенческой аудитории.</w:t>
      </w:r>
    </w:p>
    <w:p w14:paraId="058CB947" w14:textId="77777777" w:rsidR="00EF0149" w:rsidRDefault="00397B49" w:rsidP="00941D07">
      <w:pPr>
        <w:spacing w:after="160" w:line="259" w:lineRule="auto"/>
        <w:ind w:firstLine="567"/>
        <w:contextualSpacing/>
        <w:jc w:val="both"/>
        <w:rPr>
          <w:rFonts w:eastAsia="Calibri"/>
          <w:lang w:eastAsia="en-US"/>
        </w:rPr>
      </w:pPr>
      <w:r>
        <w:rPr>
          <w:rFonts w:eastAsia="Calibri"/>
          <w:lang w:eastAsia="en-US"/>
        </w:rPr>
        <w:t>Переходя собственно к образовательным</w:t>
      </w:r>
      <w:r w:rsidR="00941D07" w:rsidRPr="00DD2A85">
        <w:rPr>
          <w:rFonts w:eastAsia="Calibri"/>
          <w:lang w:eastAsia="en-US"/>
        </w:rPr>
        <w:t xml:space="preserve"> программ</w:t>
      </w:r>
      <w:r>
        <w:rPr>
          <w:rFonts w:eastAsia="Calibri"/>
          <w:lang w:eastAsia="en-US"/>
        </w:rPr>
        <w:t>ам</w:t>
      </w:r>
      <w:r w:rsidR="00941D07" w:rsidRPr="00097C3E">
        <w:rPr>
          <w:rFonts w:eastAsia="Calibri"/>
          <w:b/>
          <w:i/>
          <w:lang w:eastAsia="en-US"/>
        </w:rPr>
        <w:t xml:space="preserve"> </w:t>
      </w:r>
      <w:r w:rsidR="00C12AA5">
        <w:rPr>
          <w:rFonts w:eastAsia="Calibri"/>
          <w:b/>
          <w:i/>
          <w:lang w:eastAsia="en-US"/>
        </w:rPr>
        <w:t xml:space="preserve">Экономических </w:t>
      </w:r>
      <w:r w:rsidR="00DD2A85">
        <w:rPr>
          <w:rFonts w:eastAsia="Calibri"/>
          <w:b/>
          <w:i/>
          <w:lang w:eastAsia="en-US"/>
        </w:rPr>
        <w:t>и У</w:t>
      </w:r>
      <w:r w:rsidR="009B5986">
        <w:rPr>
          <w:rFonts w:eastAsia="Calibri"/>
          <w:b/>
          <w:i/>
          <w:lang w:eastAsia="en-US"/>
        </w:rPr>
        <w:t xml:space="preserve">правленческих </w:t>
      </w:r>
      <w:r w:rsidR="00C12AA5">
        <w:rPr>
          <w:rFonts w:eastAsia="Calibri"/>
          <w:b/>
          <w:i/>
          <w:lang w:eastAsia="en-US"/>
        </w:rPr>
        <w:t>направлений подготовки</w:t>
      </w:r>
      <w:r w:rsidR="00941D07">
        <w:rPr>
          <w:rFonts w:eastAsia="Calibri"/>
          <w:lang w:eastAsia="en-US"/>
        </w:rPr>
        <w:t xml:space="preserve"> («Экономика», «Менеджмент», «Государственное и муниципальное управление») </w:t>
      </w:r>
      <w:r>
        <w:rPr>
          <w:rFonts w:eastAsia="Calibri"/>
          <w:lang w:eastAsia="en-US"/>
        </w:rPr>
        <w:t xml:space="preserve">следует подчеркнуть, что в них </w:t>
      </w:r>
      <w:r w:rsidR="00941D07" w:rsidRPr="00FC37E3">
        <w:rPr>
          <w:rFonts w:eastAsia="Calibri"/>
          <w:lang w:eastAsia="en-US"/>
        </w:rPr>
        <w:t xml:space="preserve">должны в обязательном порядке быть отражены </w:t>
      </w:r>
      <w:r w:rsidR="00941D07" w:rsidRPr="00DF711B">
        <w:rPr>
          <w:rFonts w:eastAsia="Calibri"/>
          <w:b/>
          <w:i/>
          <w:lang w:eastAsia="en-US"/>
        </w:rPr>
        <w:t>современное состояние, проблематика (вызовы, риски) и направления трансформации мировой и национальной социально-</w:t>
      </w:r>
      <w:r w:rsidR="00941D07" w:rsidRPr="00DF711B">
        <w:rPr>
          <w:rFonts w:eastAsia="Calibri"/>
          <w:b/>
          <w:i/>
          <w:lang w:eastAsia="en-US"/>
        </w:rPr>
        <w:lastRenderedPageBreak/>
        <w:t>экономической системы</w:t>
      </w:r>
      <w:r w:rsidR="00713045">
        <w:rPr>
          <w:rFonts w:eastAsia="Calibri"/>
          <w:b/>
          <w:i/>
          <w:lang w:eastAsia="en-US"/>
        </w:rPr>
        <w:t xml:space="preserve">: </w:t>
      </w:r>
      <w:r w:rsidR="00713045" w:rsidRPr="00713045">
        <w:rPr>
          <w:rFonts w:eastAsia="Calibri"/>
          <w:lang w:eastAsia="en-US"/>
        </w:rPr>
        <w:t>цивилизационные изменения</w:t>
      </w:r>
      <w:r w:rsidR="00713045">
        <w:rPr>
          <w:rFonts w:eastAsia="Calibri"/>
          <w:lang w:eastAsia="en-US"/>
        </w:rPr>
        <w:t xml:space="preserve">, исчерпание </w:t>
      </w:r>
      <w:r w:rsidR="00EF0149">
        <w:rPr>
          <w:rFonts w:eastAsia="Calibri"/>
          <w:lang w:eastAsia="en-US"/>
        </w:rPr>
        <w:t>постиндустриализма</w:t>
      </w:r>
      <w:r w:rsidR="00713045">
        <w:rPr>
          <w:rFonts w:eastAsia="Calibri"/>
          <w:lang w:eastAsia="en-US"/>
        </w:rPr>
        <w:t xml:space="preserve"> и новые модели </w:t>
      </w:r>
      <w:r w:rsidR="00EF0149">
        <w:rPr>
          <w:rFonts w:eastAsia="Calibri"/>
          <w:lang w:eastAsia="en-US"/>
        </w:rPr>
        <w:t>общества</w:t>
      </w:r>
      <w:r w:rsidR="00713045">
        <w:rPr>
          <w:rFonts w:eastAsia="Calibri"/>
          <w:lang w:eastAsia="en-US"/>
        </w:rPr>
        <w:t>,</w:t>
      </w:r>
      <w:r w:rsidR="00713045">
        <w:rPr>
          <w:rFonts w:eastAsia="Calibri"/>
          <w:b/>
          <w:i/>
          <w:lang w:eastAsia="en-US"/>
        </w:rPr>
        <w:t xml:space="preserve"> </w:t>
      </w:r>
      <w:r w:rsidR="00713045">
        <w:rPr>
          <w:rFonts w:eastAsia="Calibri"/>
          <w:lang w:eastAsia="en-US"/>
        </w:rPr>
        <w:t xml:space="preserve">переход от однополярного мира к </w:t>
      </w:r>
      <w:r w:rsidR="00EF0149">
        <w:rPr>
          <w:rFonts w:eastAsia="Calibri"/>
          <w:lang w:eastAsia="en-US"/>
        </w:rPr>
        <w:t>многополярности</w:t>
      </w:r>
      <w:r w:rsidR="00713045">
        <w:rPr>
          <w:rFonts w:eastAsia="Calibri"/>
          <w:lang w:eastAsia="en-US"/>
        </w:rPr>
        <w:t xml:space="preserve">, </w:t>
      </w:r>
      <w:r w:rsidR="00DD2A85">
        <w:rPr>
          <w:rFonts w:eastAsia="Calibri"/>
          <w:lang w:eastAsia="en-US"/>
        </w:rPr>
        <w:t xml:space="preserve">изменения в связи с «климатической повесткой», </w:t>
      </w:r>
      <w:r w:rsidR="00EF0149">
        <w:rPr>
          <w:rFonts w:eastAsia="Calibri"/>
          <w:lang w:eastAsia="en-US"/>
        </w:rPr>
        <w:t>кризис мировой финансовой системы и др. В обязательном порядке в подготовке экономистов (особенно теоретиков, экономистов-аналитиков широкого профиля) должны быть представлены современные</w:t>
      </w:r>
      <w:r w:rsidR="00941D07">
        <w:rPr>
          <w:rFonts w:eastAsia="Calibri"/>
          <w:lang w:eastAsia="en-US"/>
        </w:rPr>
        <w:t xml:space="preserve"> тенденции развития </w:t>
      </w:r>
      <w:r w:rsidR="00EF0149">
        <w:rPr>
          <w:rFonts w:eastAsia="Calibri"/>
          <w:lang w:eastAsia="en-US"/>
        </w:rPr>
        <w:t xml:space="preserve">экономической теории, </w:t>
      </w:r>
      <w:r w:rsidR="00941D07">
        <w:rPr>
          <w:rFonts w:eastAsia="Calibri"/>
          <w:lang w:eastAsia="en-US"/>
        </w:rPr>
        <w:t xml:space="preserve">методологии </w:t>
      </w:r>
      <w:r w:rsidR="00EF0149">
        <w:rPr>
          <w:rFonts w:eastAsia="Calibri"/>
          <w:lang w:eastAsia="en-US"/>
        </w:rPr>
        <w:t>политэкономического анализа, а также инструментарии</w:t>
      </w:r>
      <w:r w:rsidR="00941D07" w:rsidRPr="00FC37E3">
        <w:rPr>
          <w:rFonts w:eastAsia="Calibri"/>
          <w:lang w:eastAsia="en-US"/>
        </w:rPr>
        <w:t xml:space="preserve"> </w:t>
      </w:r>
      <w:r w:rsidR="00941D07">
        <w:rPr>
          <w:rFonts w:eastAsia="Calibri"/>
          <w:lang w:eastAsia="en-US"/>
        </w:rPr>
        <w:t xml:space="preserve">анализа и построения социально-экономических систем. </w:t>
      </w:r>
    </w:p>
    <w:p w14:paraId="02AC9198" w14:textId="77777777" w:rsidR="00C12AA5" w:rsidRDefault="00EF0149" w:rsidP="00941D07">
      <w:pPr>
        <w:spacing w:after="160" w:line="259" w:lineRule="auto"/>
        <w:ind w:firstLine="567"/>
        <w:contextualSpacing/>
        <w:jc w:val="both"/>
        <w:rPr>
          <w:rFonts w:eastAsia="Calibri"/>
          <w:lang w:eastAsia="en-US"/>
        </w:rPr>
      </w:pPr>
      <w:r>
        <w:rPr>
          <w:rFonts w:eastAsia="Calibri"/>
          <w:lang w:eastAsia="en-US"/>
        </w:rPr>
        <w:t>Еще одна серьезная проблема. Как выясняется</w:t>
      </w:r>
      <w:r w:rsidR="00C12AA5">
        <w:rPr>
          <w:rFonts w:eastAsia="Calibri"/>
          <w:lang w:eastAsia="en-US"/>
        </w:rPr>
        <w:t xml:space="preserve"> (и об этом говорили многие руководители университетов и программ высшего </w:t>
      </w:r>
      <w:r w:rsidR="00397B49">
        <w:rPr>
          <w:rFonts w:eastAsia="Calibri"/>
          <w:lang w:eastAsia="en-US"/>
        </w:rPr>
        <w:t xml:space="preserve">профессионального </w:t>
      </w:r>
      <w:r w:rsidR="00C12AA5">
        <w:rPr>
          <w:rFonts w:eastAsia="Calibri"/>
          <w:lang w:eastAsia="en-US"/>
        </w:rPr>
        <w:t>образования)</w:t>
      </w:r>
      <w:r>
        <w:rPr>
          <w:rFonts w:eastAsia="Calibri"/>
          <w:lang w:eastAsia="en-US"/>
        </w:rPr>
        <w:t>,</w:t>
      </w:r>
      <w:r w:rsidR="00C12AA5">
        <w:rPr>
          <w:rFonts w:eastAsia="Calibri"/>
          <w:lang w:eastAsia="en-US"/>
        </w:rPr>
        <w:t xml:space="preserve"> наши студенты, часто достаточно бегло ориентируясь в общетеоретических вопросах, плохо знают конкретное состояние дел в стране и за рубежом. Значит, мы как руководители образовательного процесса недостаточно акцентируем внимание студентов на этой исключительно важной проблемной области. </w:t>
      </w:r>
    </w:p>
    <w:p w14:paraId="315A1B8F" w14:textId="77777777" w:rsidR="00EB1789" w:rsidRDefault="00EF0149" w:rsidP="00941D07">
      <w:pPr>
        <w:spacing w:after="160" w:line="259" w:lineRule="auto"/>
        <w:ind w:firstLine="567"/>
        <w:contextualSpacing/>
        <w:jc w:val="both"/>
        <w:rPr>
          <w:rFonts w:eastAsia="Calibri"/>
          <w:lang w:eastAsia="en-US"/>
        </w:rPr>
      </w:pPr>
      <w:r>
        <w:rPr>
          <w:rFonts w:eastAsia="Calibri"/>
          <w:lang w:eastAsia="en-US"/>
        </w:rPr>
        <w:t>С</w:t>
      </w:r>
      <w:r w:rsidR="00C12AA5">
        <w:rPr>
          <w:rFonts w:eastAsia="Calibri"/>
          <w:lang w:eastAsia="en-US"/>
        </w:rPr>
        <w:t>егодня о</w:t>
      </w:r>
      <w:r w:rsidR="00941D07" w:rsidRPr="00FC37E3">
        <w:rPr>
          <w:rFonts w:eastAsia="Calibri"/>
          <w:lang w:eastAsia="en-US"/>
        </w:rPr>
        <w:t xml:space="preserve">собое внимание должно быть уделено </w:t>
      </w:r>
      <w:r>
        <w:rPr>
          <w:rFonts w:eastAsia="Calibri"/>
          <w:lang w:eastAsia="en-US"/>
        </w:rPr>
        <w:t>формированию у студентов правильного представления о месте</w:t>
      </w:r>
      <w:r w:rsidR="00941D07" w:rsidRPr="00FC37E3">
        <w:rPr>
          <w:rFonts w:eastAsia="Calibri"/>
          <w:lang w:eastAsia="en-US"/>
        </w:rPr>
        <w:t xml:space="preserve"> и р</w:t>
      </w:r>
      <w:r>
        <w:rPr>
          <w:rFonts w:eastAsia="Calibri"/>
          <w:lang w:eastAsia="en-US"/>
        </w:rPr>
        <w:t>оли Российской Федерации в новой еще только формирующейся конфигурации мирового сообщества,</w:t>
      </w:r>
      <w:r w:rsidR="00941D07" w:rsidRPr="00FC37E3">
        <w:rPr>
          <w:rFonts w:eastAsia="Calibri"/>
          <w:lang w:eastAsia="en-US"/>
        </w:rPr>
        <w:t xml:space="preserve"> имея в виду безусловное соблюдение суверенитета РФ во всех аспектах</w:t>
      </w:r>
      <w:r>
        <w:rPr>
          <w:rFonts w:eastAsia="Calibri"/>
          <w:lang w:eastAsia="en-US"/>
        </w:rPr>
        <w:t xml:space="preserve">: </w:t>
      </w:r>
      <w:r w:rsidR="00941D07">
        <w:rPr>
          <w:rFonts w:eastAsia="Calibri"/>
          <w:lang w:eastAsia="en-US"/>
        </w:rPr>
        <w:t>оборонном, экономическом, научно-технологическом, продовольственном, и</w:t>
      </w:r>
      <w:r>
        <w:rPr>
          <w:rFonts w:eastAsia="Calibri"/>
          <w:lang w:eastAsia="en-US"/>
        </w:rPr>
        <w:t>нформационном, культурном</w:t>
      </w:r>
      <w:r w:rsidR="00397B49">
        <w:rPr>
          <w:rFonts w:eastAsia="Calibri"/>
          <w:lang w:eastAsia="en-US"/>
        </w:rPr>
        <w:t xml:space="preserve">, образовательном. </w:t>
      </w:r>
    </w:p>
    <w:p w14:paraId="68DFFE49" w14:textId="77777777" w:rsidR="00941D07" w:rsidRDefault="00EB1789" w:rsidP="00DD2A85">
      <w:pPr>
        <w:spacing w:line="259" w:lineRule="auto"/>
        <w:ind w:firstLine="567"/>
        <w:contextualSpacing/>
        <w:jc w:val="both"/>
        <w:rPr>
          <w:rFonts w:eastAsia="Calibri"/>
          <w:lang w:eastAsia="en-US"/>
        </w:rPr>
      </w:pPr>
      <w:r>
        <w:rPr>
          <w:rFonts w:eastAsia="Calibri"/>
          <w:lang w:eastAsia="en-US"/>
        </w:rPr>
        <w:t>А это в свою очередь предполагает</w:t>
      </w:r>
      <w:r w:rsidR="00941D07">
        <w:rPr>
          <w:rFonts w:eastAsia="Calibri"/>
          <w:lang w:eastAsia="en-US"/>
        </w:rPr>
        <w:t xml:space="preserve"> </w:t>
      </w:r>
      <w:r w:rsidR="00941D07" w:rsidRPr="00FC37E3">
        <w:rPr>
          <w:rFonts w:eastAsia="Calibri"/>
          <w:lang w:eastAsia="en-US"/>
        </w:rPr>
        <w:t>обеспечение уск</w:t>
      </w:r>
      <w:r>
        <w:rPr>
          <w:rFonts w:eastAsia="Calibri"/>
          <w:lang w:eastAsia="en-US"/>
        </w:rPr>
        <w:t>оренного развития</w:t>
      </w:r>
      <w:r w:rsidR="00941D07">
        <w:rPr>
          <w:rFonts w:eastAsia="Calibri"/>
          <w:lang w:eastAsia="en-US"/>
        </w:rPr>
        <w:t>:</w:t>
      </w:r>
    </w:p>
    <w:p w14:paraId="742B3658" w14:textId="77777777" w:rsidR="00941D07" w:rsidRDefault="00941D07" w:rsidP="00DD2A85">
      <w:pPr>
        <w:pStyle w:val="a3"/>
        <w:numPr>
          <w:ilvl w:val="0"/>
          <w:numId w:val="9"/>
        </w:numPr>
        <w:spacing w:line="259" w:lineRule="auto"/>
        <w:ind w:left="0" w:firstLine="0"/>
        <w:jc w:val="both"/>
        <w:rPr>
          <w:rFonts w:eastAsia="Calibri"/>
          <w:lang w:eastAsia="en-US"/>
        </w:rPr>
      </w:pPr>
      <w:r w:rsidRPr="005D5CA3">
        <w:rPr>
          <w:rFonts w:eastAsia="Calibri"/>
          <w:lang w:eastAsia="en-US"/>
        </w:rPr>
        <w:t xml:space="preserve">ключевых отраслей, обеспечивающих </w:t>
      </w:r>
      <w:r w:rsidR="00325626" w:rsidRPr="005D5CA3">
        <w:rPr>
          <w:rFonts w:eastAsia="Calibri"/>
          <w:lang w:eastAsia="en-US"/>
        </w:rPr>
        <w:t>суверенитет</w:t>
      </w:r>
      <w:r w:rsidR="00325626">
        <w:rPr>
          <w:rFonts w:eastAsia="Calibri"/>
          <w:lang w:eastAsia="en-US"/>
        </w:rPr>
        <w:t>, обороноспособность</w:t>
      </w:r>
      <w:r>
        <w:rPr>
          <w:rFonts w:eastAsia="Calibri"/>
          <w:lang w:eastAsia="en-US"/>
        </w:rPr>
        <w:t xml:space="preserve"> </w:t>
      </w:r>
      <w:r w:rsidRPr="005D5CA3">
        <w:rPr>
          <w:rFonts w:eastAsia="Calibri"/>
          <w:lang w:eastAsia="en-US"/>
        </w:rPr>
        <w:t>и безопасность России</w:t>
      </w:r>
      <w:r>
        <w:rPr>
          <w:rFonts w:eastAsia="Calibri"/>
          <w:lang w:eastAsia="en-US"/>
        </w:rPr>
        <w:t xml:space="preserve">, </w:t>
      </w:r>
      <w:r w:rsidRPr="005D5CA3">
        <w:rPr>
          <w:rFonts w:eastAsia="Calibri"/>
          <w:lang w:eastAsia="en-US"/>
        </w:rPr>
        <w:t>в том числе отраслей, связанных с импортозамещением</w:t>
      </w:r>
      <w:r>
        <w:rPr>
          <w:rFonts w:eastAsia="Calibri"/>
          <w:lang w:eastAsia="en-US"/>
        </w:rPr>
        <w:t xml:space="preserve"> (имея в виду в перспективе выход на самообеспечение);</w:t>
      </w:r>
      <w:r w:rsidRPr="005D5CA3">
        <w:rPr>
          <w:rFonts w:eastAsia="Calibri"/>
          <w:lang w:eastAsia="en-US"/>
        </w:rPr>
        <w:t xml:space="preserve"> </w:t>
      </w:r>
    </w:p>
    <w:p w14:paraId="38D0C987" w14:textId="77777777" w:rsidR="00941D07" w:rsidRDefault="00941D07" w:rsidP="00941D07">
      <w:pPr>
        <w:pStyle w:val="a3"/>
        <w:numPr>
          <w:ilvl w:val="0"/>
          <w:numId w:val="9"/>
        </w:numPr>
        <w:spacing w:after="160" w:line="259" w:lineRule="auto"/>
        <w:ind w:left="0" w:firstLine="0"/>
        <w:jc w:val="both"/>
        <w:rPr>
          <w:rFonts w:eastAsia="Calibri"/>
          <w:lang w:eastAsia="en-US"/>
        </w:rPr>
      </w:pPr>
      <w:r w:rsidRPr="005D5CA3">
        <w:rPr>
          <w:rFonts w:eastAsia="Calibri"/>
          <w:lang w:eastAsia="en-US"/>
        </w:rPr>
        <w:t>приоритетных отраслей и сфер деятельности, где Россия может и должна занимать лидерские позиции</w:t>
      </w:r>
      <w:r>
        <w:rPr>
          <w:rFonts w:eastAsia="Calibri"/>
          <w:lang w:eastAsia="en-US"/>
        </w:rPr>
        <w:t xml:space="preserve"> - </w:t>
      </w:r>
      <w:r w:rsidRPr="005D5CA3">
        <w:rPr>
          <w:rFonts w:eastAsia="Calibri"/>
          <w:lang w:eastAsia="en-US"/>
        </w:rPr>
        <w:t xml:space="preserve">фундаментальная наука, космос, </w:t>
      </w:r>
      <w:r>
        <w:rPr>
          <w:rFonts w:eastAsia="Calibri"/>
          <w:lang w:eastAsia="en-US"/>
        </w:rPr>
        <w:t xml:space="preserve">информатика, телекоммуникации, искусственный интеллект, </w:t>
      </w:r>
      <w:r w:rsidRPr="005D5CA3">
        <w:rPr>
          <w:rFonts w:eastAsia="Calibri"/>
          <w:lang w:eastAsia="en-US"/>
        </w:rPr>
        <w:t xml:space="preserve">энергетика </w:t>
      </w:r>
      <w:r>
        <w:rPr>
          <w:rFonts w:eastAsia="Calibri"/>
          <w:lang w:eastAsia="en-US"/>
        </w:rPr>
        <w:t>(в том числе традиционная,</w:t>
      </w:r>
      <w:r w:rsidRPr="005D5CA3">
        <w:rPr>
          <w:rFonts w:eastAsia="Calibri"/>
          <w:lang w:eastAsia="en-US"/>
        </w:rPr>
        <w:t xml:space="preserve"> атомная</w:t>
      </w:r>
      <w:r>
        <w:rPr>
          <w:rFonts w:eastAsia="Calibri"/>
          <w:lang w:eastAsia="en-US"/>
        </w:rPr>
        <w:t xml:space="preserve">, термоядерная), </w:t>
      </w:r>
      <w:r w:rsidRPr="005D5CA3">
        <w:rPr>
          <w:rFonts w:eastAsia="Calibri"/>
          <w:lang w:eastAsia="en-US"/>
        </w:rPr>
        <w:t>медицина</w:t>
      </w:r>
      <w:r>
        <w:rPr>
          <w:rFonts w:eastAsia="Calibri"/>
          <w:lang w:eastAsia="en-US"/>
        </w:rPr>
        <w:t xml:space="preserve"> (</w:t>
      </w:r>
      <w:r w:rsidRPr="005D5CA3">
        <w:rPr>
          <w:rFonts w:eastAsia="Calibri"/>
          <w:lang w:eastAsia="en-US"/>
        </w:rPr>
        <w:t>вакцины</w:t>
      </w:r>
      <w:r>
        <w:rPr>
          <w:rFonts w:eastAsia="Calibri"/>
          <w:lang w:eastAsia="en-US"/>
        </w:rPr>
        <w:t xml:space="preserve">, эпидемиология, вирусология), сельское хозяйство (Россия - </w:t>
      </w:r>
      <w:r w:rsidRPr="005D5CA3">
        <w:rPr>
          <w:rFonts w:eastAsia="Calibri"/>
          <w:lang w:eastAsia="en-US"/>
        </w:rPr>
        <w:t>главный поставщик зерновых культур на мировой рынок</w:t>
      </w:r>
      <w:r>
        <w:rPr>
          <w:rFonts w:eastAsia="Calibri"/>
          <w:lang w:eastAsia="en-US"/>
        </w:rPr>
        <w:t>) и др.</w:t>
      </w:r>
    </w:p>
    <w:p w14:paraId="3CD007C0" w14:textId="77777777" w:rsidR="00941D07" w:rsidRPr="005D5CA3" w:rsidRDefault="00941D07" w:rsidP="00EB1789">
      <w:pPr>
        <w:pStyle w:val="a3"/>
        <w:numPr>
          <w:ilvl w:val="0"/>
          <w:numId w:val="9"/>
        </w:numPr>
        <w:spacing w:after="160" w:line="259" w:lineRule="auto"/>
        <w:ind w:left="0" w:firstLine="0"/>
        <w:jc w:val="both"/>
        <w:rPr>
          <w:rFonts w:eastAsia="Calibri"/>
          <w:lang w:eastAsia="en-US"/>
        </w:rPr>
      </w:pPr>
      <w:r>
        <w:rPr>
          <w:rFonts w:eastAsia="Calibri"/>
          <w:lang w:eastAsia="en-US"/>
        </w:rPr>
        <w:t>новых кооперационных связей, логистических направлений,</w:t>
      </w:r>
      <w:r w:rsidR="00EB1789">
        <w:rPr>
          <w:rFonts w:eastAsia="Calibri"/>
          <w:lang w:eastAsia="en-US"/>
        </w:rPr>
        <w:t xml:space="preserve"> цепочек формирования стоимости, переориентации</w:t>
      </w:r>
      <w:r w:rsidR="00EB1789" w:rsidRPr="00EB1789">
        <w:rPr>
          <w:rFonts w:eastAsia="Calibri"/>
          <w:lang w:eastAsia="en-US"/>
        </w:rPr>
        <w:t xml:space="preserve"> от </w:t>
      </w:r>
      <w:r w:rsidR="00EB1789">
        <w:rPr>
          <w:rFonts w:eastAsia="Calibri"/>
          <w:lang w:eastAsia="en-US"/>
        </w:rPr>
        <w:t>глобального Запада на глобальные</w:t>
      </w:r>
      <w:r w:rsidR="00EB1789" w:rsidRPr="00EB1789">
        <w:rPr>
          <w:rFonts w:eastAsia="Calibri"/>
          <w:lang w:eastAsia="en-US"/>
        </w:rPr>
        <w:t xml:space="preserve"> Юг и Восток: </w:t>
      </w:r>
      <w:r>
        <w:rPr>
          <w:rFonts w:eastAsia="Calibri"/>
          <w:lang w:eastAsia="en-US"/>
        </w:rPr>
        <w:t xml:space="preserve"> </w:t>
      </w:r>
    </w:p>
    <w:p w14:paraId="13C62413" w14:textId="77777777" w:rsidR="00941D07" w:rsidRPr="00FC37E3" w:rsidRDefault="00941D07" w:rsidP="00941D07">
      <w:pPr>
        <w:spacing w:after="160" w:line="259" w:lineRule="auto"/>
        <w:ind w:firstLine="567"/>
        <w:contextualSpacing/>
        <w:jc w:val="both"/>
        <w:rPr>
          <w:rFonts w:eastAsia="Calibri"/>
          <w:lang w:eastAsia="en-US"/>
        </w:rPr>
      </w:pPr>
      <w:r>
        <w:rPr>
          <w:rFonts w:eastAsia="Calibri"/>
          <w:lang w:eastAsia="en-US"/>
        </w:rPr>
        <w:t xml:space="preserve">С учетом наличия в образовательных программах подготовки экономистов </w:t>
      </w:r>
      <w:r w:rsidRPr="001A3C96">
        <w:rPr>
          <w:rFonts w:eastAsia="Calibri"/>
          <w:b/>
          <w:i/>
          <w:lang w:eastAsia="en-US"/>
        </w:rPr>
        <w:t>общетеоретической и специализированной частей</w:t>
      </w:r>
      <w:r>
        <w:rPr>
          <w:rFonts w:eastAsia="Calibri"/>
          <w:b/>
          <w:i/>
          <w:lang w:eastAsia="en-US"/>
        </w:rPr>
        <w:t>,</w:t>
      </w:r>
      <w:r>
        <w:rPr>
          <w:rFonts w:eastAsia="Calibri"/>
          <w:lang w:eastAsia="en-US"/>
        </w:rPr>
        <w:t xml:space="preserve"> новые курсы/разделы должны быть введены в обе эти части</w:t>
      </w:r>
      <w:r w:rsidR="005D680B">
        <w:rPr>
          <w:rFonts w:eastAsia="Calibri"/>
          <w:lang w:eastAsia="en-US"/>
        </w:rPr>
        <w:t>.</w:t>
      </w:r>
    </w:p>
    <w:p w14:paraId="33629FC8" w14:textId="77777777" w:rsidR="00941D07" w:rsidRDefault="00941D07" w:rsidP="00941D07">
      <w:pPr>
        <w:spacing w:after="160" w:line="259" w:lineRule="auto"/>
        <w:ind w:firstLine="567"/>
        <w:contextualSpacing/>
        <w:jc w:val="both"/>
        <w:rPr>
          <w:rFonts w:eastAsia="Calibri"/>
          <w:lang w:eastAsia="en-US"/>
        </w:rPr>
      </w:pPr>
      <w:r w:rsidRPr="008F7F74">
        <w:rPr>
          <w:rFonts w:eastAsia="Calibri"/>
          <w:b/>
          <w:i/>
          <w:lang w:eastAsia="en-US"/>
        </w:rPr>
        <w:t>В общетеоретическую часть</w:t>
      </w:r>
      <w:r>
        <w:rPr>
          <w:rFonts w:eastAsia="Calibri"/>
          <w:lang w:eastAsia="en-US"/>
        </w:rPr>
        <w:t xml:space="preserve"> </w:t>
      </w:r>
      <w:r w:rsidRPr="00FC37E3">
        <w:rPr>
          <w:rFonts w:eastAsia="Calibri"/>
          <w:lang w:eastAsia="en-US"/>
        </w:rPr>
        <w:t xml:space="preserve">предлагается ввести следующие </w:t>
      </w:r>
      <w:r>
        <w:rPr>
          <w:rFonts w:eastAsia="Calibri"/>
          <w:lang w:eastAsia="en-US"/>
        </w:rPr>
        <w:t>разделы и курсы</w:t>
      </w:r>
      <w:r w:rsidRPr="00FC37E3">
        <w:rPr>
          <w:rFonts w:eastAsia="Calibri"/>
          <w:lang w:eastAsia="en-US"/>
        </w:rPr>
        <w:t>:</w:t>
      </w:r>
    </w:p>
    <w:p w14:paraId="69987BF1" w14:textId="77777777" w:rsidR="00941D07" w:rsidRPr="00DF711B" w:rsidRDefault="00941D07" w:rsidP="00941D07">
      <w:pPr>
        <w:numPr>
          <w:ilvl w:val="0"/>
          <w:numId w:val="2"/>
        </w:numPr>
        <w:spacing w:after="160" w:line="259" w:lineRule="auto"/>
        <w:ind w:left="0" w:firstLine="0"/>
        <w:contextualSpacing/>
        <w:jc w:val="both"/>
        <w:rPr>
          <w:rFonts w:eastAsia="Calibri"/>
          <w:b/>
          <w:i/>
          <w:lang w:eastAsia="en-US"/>
        </w:rPr>
      </w:pPr>
      <w:r w:rsidRPr="00DF711B">
        <w:rPr>
          <w:rFonts w:eastAsia="Calibri"/>
          <w:b/>
          <w:i/>
          <w:lang w:eastAsia="en-US"/>
        </w:rPr>
        <w:t>Современные концепции цивилизационных трансформаций и их влияние на развитие России</w:t>
      </w:r>
      <w:r>
        <w:rPr>
          <w:rFonts w:eastAsia="Calibri"/>
          <w:b/>
          <w:i/>
          <w:lang w:eastAsia="en-US"/>
        </w:rPr>
        <w:t xml:space="preserve">, </w:t>
      </w:r>
      <w:r w:rsidRPr="00DD2A85">
        <w:rPr>
          <w:rFonts w:eastAsia="Calibri"/>
          <w:lang w:eastAsia="en-US"/>
        </w:rPr>
        <w:t xml:space="preserve">в том числе: </w:t>
      </w:r>
    </w:p>
    <w:p w14:paraId="19D7C6E9" w14:textId="77777777" w:rsidR="00941D07" w:rsidRPr="005D5CA3" w:rsidRDefault="00447680" w:rsidP="00941D07">
      <w:pPr>
        <w:numPr>
          <w:ilvl w:val="0"/>
          <w:numId w:val="3"/>
        </w:numPr>
        <w:spacing w:after="160" w:line="259" w:lineRule="auto"/>
        <w:ind w:left="567" w:firstLine="0"/>
        <w:contextualSpacing/>
        <w:jc w:val="both"/>
        <w:rPr>
          <w:rFonts w:eastAsia="Calibri"/>
          <w:lang w:eastAsia="en-US"/>
        </w:rPr>
      </w:pPr>
      <w:r>
        <w:rPr>
          <w:rFonts w:eastAsia="Calibri"/>
          <w:b/>
          <w:i/>
          <w:lang w:eastAsia="en-US"/>
        </w:rPr>
        <w:t xml:space="preserve">Россия как новая цивилизационная общность. </w:t>
      </w:r>
      <w:r w:rsidR="00941D07" w:rsidRPr="005D5CA3">
        <w:rPr>
          <w:rFonts w:eastAsia="Calibri"/>
          <w:b/>
          <w:i/>
          <w:lang w:eastAsia="en-US"/>
        </w:rPr>
        <w:t>Исчерпание постиндустриализма и цивилизационные альтернативы 21-го столетия.</w:t>
      </w:r>
      <w:r w:rsidR="00397B49">
        <w:rPr>
          <w:rFonts w:eastAsia="Calibri"/>
          <w:lang w:eastAsia="en-US"/>
        </w:rPr>
        <w:t xml:space="preserve"> Лидер научного направления</w:t>
      </w:r>
      <w:r w:rsidR="00941D07">
        <w:rPr>
          <w:rFonts w:eastAsia="Calibri"/>
          <w:lang w:eastAsia="en-US"/>
        </w:rPr>
        <w:t xml:space="preserve"> –</w:t>
      </w:r>
      <w:r w:rsidR="00DA6D0C">
        <w:rPr>
          <w:rFonts w:eastAsia="Calibri"/>
          <w:lang w:eastAsia="en-US"/>
        </w:rPr>
        <w:t xml:space="preserve"> </w:t>
      </w:r>
      <w:r w:rsidR="00941D07">
        <w:rPr>
          <w:rFonts w:eastAsia="Calibri"/>
          <w:lang w:eastAsia="en-US"/>
        </w:rPr>
        <w:t xml:space="preserve">д.э.н., профессор </w:t>
      </w:r>
      <w:proofErr w:type="spellStart"/>
      <w:r w:rsidR="00941D07">
        <w:rPr>
          <w:rFonts w:eastAsia="Calibri"/>
          <w:lang w:eastAsia="en-US"/>
        </w:rPr>
        <w:t>Г.Х.Попов</w:t>
      </w:r>
      <w:proofErr w:type="spellEnd"/>
      <w:r w:rsidR="00220E23">
        <w:rPr>
          <w:rFonts w:eastAsia="Calibri"/>
          <w:lang w:eastAsia="en-US"/>
        </w:rPr>
        <w:t xml:space="preserve"> [16,17</w:t>
      </w:r>
      <w:r w:rsidR="00325626" w:rsidRPr="00325626">
        <w:rPr>
          <w:rFonts w:eastAsia="Calibri"/>
          <w:lang w:eastAsia="en-US"/>
        </w:rPr>
        <w:t>].</w:t>
      </w:r>
    </w:p>
    <w:p w14:paraId="05F6A3E0" w14:textId="77777777" w:rsidR="00941D07" w:rsidRPr="00FC37E3" w:rsidRDefault="00447680" w:rsidP="00941D07">
      <w:pPr>
        <w:numPr>
          <w:ilvl w:val="0"/>
          <w:numId w:val="3"/>
        </w:numPr>
        <w:spacing w:after="160" w:line="259" w:lineRule="auto"/>
        <w:ind w:left="567" w:firstLine="0"/>
        <w:contextualSpacing/>
        <w:jc w:val="both"/>
        <w:rPr>
          <w:rFonts w:eastAsia="Calibri"/>
          <w:lang w:eastAsia="en-US"/>
        </w:rPr>
      </w:pPr>
      <w:r>
        <w:rPr>
          <w:rFonts w:eastAsia="Calibri"/>
          <w:b/>
          <w:i/>
          <w:lang w:eastAsia="en-US"/>
        </w:rPr>
        <w:t xml:space="preserve">Экономика, основанная на новых принципах - </w:t>
      </w:r>
      <w:r w:rsidR="00941D07" w:rsidRPr="00DF711B">
        <w:rPr>
          <w:rFonts w:eastAsia="Calibri"/>
          <w:b/>
          <w:i/>
          <w:lang w:eastAsia="en-US"/>
        </w:rPr>
        <w:t>НООНОМИКА</w:t>
      </w:r>
      <w:r w:rsidR="00941D07" w:rsidRPr="00DF711B">
        <w:rPr>
          <w:rFonts w:eastAsia="Calibri"/>
          <w:i/>
          <w:lang w:eastAsia="en-US"/>
        </w:rPr>
        <w:t>.</w:t>
      </w:r>
      <w:r w:rsidR="00941D07" w:rsidRPr="00FC37E3">
        <w:rPr>
          <w:rFonts w:eastAsia="Calibri"/>
          <w:lang w:eastAsia="en-US"/>
        </w:rPr>
        <w:t xml:space="preserve"> Лидер </w:t>
      </w:r>
      <w:r w:rsidR="00397B49">
        <w:rPr>
          <w:rFonts w:eastAsia="Calibri"/>
          <w:lang w:eastAsia="en-US"/>
        </w:rPr>
        <w:t xml:space="preserve">научного направления </w:t>
      </w:r>
      <w:r w:rsidR="00941D07" w:rsidRPr="00FC37E3">
        <w:rPr>
          <w:rFonts w:eastAsia="Calibri"/>
          <w:lang w:eastAsia="en-US"/>
        </w:rPr>
        <w:t>- член-корр</w:t>
      </w:r>
      <w:r w:rsidR="00941D07">
        <w:rPr>
          <w:rFonts w:eastAsia="Calibri"/>
          <w:lang w:eastAsia="en-US"/>
        </w:rPr>
        <w:t xml:space="preserve">еспондент РАН, </w:t>
      </w:r>
      <w:r>
        <w:rPr>
          <w:rFonts w:eastAsia="Calibri"/>
          <w:lang w:eastAsia="en-US"/>
        </w:rPr>
        <w:t xml:space="preserve">д.э.н., профессор </w:t>
      </w:r>
      <w:proofErr w:type="spellStart"/>
      <w:r w:rsidR="00941D07" w:rsidRPr="00FC37E3">
        <w:rPr>
          <w:rFonts w:eastAsia="Calibri"/>
          <w:lang w:eastAsia="en-US"/>
        </w:rPr>
        <w:t>С.Д.Бодрунов</w:t>
      </w:r>
      <w:proofErr w:type="spellEnd"/>
      <w:r w:rsidR="00325626" w:rsidRPr="00325626">
        <w:rPr>
          <w:rFonts w:eastAsia="Calibri"/>
          <w:lang w:eastAsia="en-US"/>
        </w:rPr>
        <w:t xml:space="preserve"> </w:t>
      </w:r>
      <w:r w:rsidR="0031664B">
        <w:rPr>
          <w:rFonts w:eastAsia="Calibri"/>
          <w:lang w:eastAsia="en-US"/>
        </w:rPr>
        <w:t>[7</w:t>
      </w:r>
      <w:r w:rsidR="00325626" w:rsidRPr="00325626">
        <w:rPr>
          <w:rFonts w:eastAsia="Calibri"/>
          <w:lang w:eastAsia="en-US"/>
        </w:rPr>
        <w:t>].</w:t>
      </w:r>
    </w:p>
    <w:p w14:paraId="61F989EF" w14:textId="77777777" w:rsidR="00941D07" w:rsidRPr="00FC37E3" w:rsidRDefault="00155388" w:rsidP="00941D07">
      <w:pPr>
        <w:numPr>
          <w:ilvl w:val="0"/>
          <w:numId w:val="3"/>
        </w:numPr>
        <w:spacing w:after="160" w:line="259" w:lineRule="auto"/>
        <w:ind w:left="567" w:firstLine="0"/>
        <w:contextualSpacing/>
        <w:jc w:val="both"/>
        <w:rPr>
          <w:rFonts w:eastAsia="Calibri"/>
          <w:lang w:eastAsia="en-US"/>
        </w:rPr>
      </w:pPr>
      <w:r>
        <w:rPr>
          <w:rFonts w:eastAsia="Calibri"/>
          <w:b/>
          <w:i/>
          <w:lang w:eastAsia="en-US"/>
        </w:rPr>
        <w:t>Обеспечение</w:t>
      </w:r>
      <w:r w:rsidR="00941D07" w:rsidRPr="00DF711B">
        <w:rPr>
          <w:rFonts w:eastAsia="Calibri"/>
          <w:b/>
          <w:i/>
          <w:lang w:eastAsia="en-US"/>
        </w:rPr>
        <w:t xml:space="preserve"> опережающего развития</w:t>
      </w:r>
      <w:r w:rsidR="00941D07" w:rsidRPr="00FC37E3">
        <w:rPr>
          <w:rFonts w:eastAsia="Calibri"/>
          <w:lang w:eastAsia="en-US"/>
        </w:rPr>
        <w:t xml:space="preserve"> </w:t>
      </w:r>
      <w:r w:rsidR="00941D07" w:rsidRPr="00A41D0C">
        <w:rPr>
          <w:rFonts w:eastAsia="Calibri"/>
          <w:b/>
          <w:i/>
          <w:lang w:eastAsia="en-US"/>
        </w:rPr>
        <w:t>России</w:t>
      </w:r>
      <w:r w:rsidR="00941D07">
        <w:rPr>
          <w:rFonts w:eastAsia="Calibri"/>
          <w:lang w:eastAsia="en-US"/>
        </w:rPr>
        <w:t xml:space="preserve"> </w:t>
      </w:r>
      <w:r w:rsidR="00941D07" w:rsidRPr="00155388">
        <w:rPr>
          <w:rFonts w:eastAsia="Calibri"/>
          <w:b/>
          <w:i/>
          <w:lang w:eastAsia="en-US"/>
        </w:rPr>
        <w:t>на основе перехода к новому мирохозяйств</w:t>
      </w:r>
      <w:r w:rsidRPr="00155388">
        <w:rPr>
          <w:rFonts w:eastAsia="Calibri"/>
          <w:b/>
          <w:i/>
          <w:lang w:eastAsia="en-US"/>
        </w:rPr>
        <w:t>енному и технологическому укладам</w:t>
      </w:r>
      <w:r w:rsidR="00941D07" w:rsidRPr="00FC37E3">
        <w:rPr>
          <w:rFonts w:eastAsia="Calibri"/>
          <w:lang w:eastAsia="en-US"/>
        </w:rPr>
        <w:t xml:space="preserve">. Лидер </w:t>
      </w:r>
      <w:r w:rsidR="00397B49">
        <w:rPr>
          <w:rFonts w:eastAsia="Calibri"/>
          <w:lang w:eastAsia="en-US"/>
        </w:rPr>
        <w:t xml:space="preserve">научного направления </w:t>
      </w:r>
      <w:r w:rsidR="00941D07" w:rsidRPr="00FC37E3">
        <w:rPr>
          <w:rFonts w:eastAsia="Calibri"/>
          <w:lang w:eastAsia="en-US"/>
        </w:rPr>
        <w:t xml:space="preserve">- академик РАН, </w:t>
      </w:r>
      <w:r>
        <w:rPr>
          <w:rFonts w:eastAsia="Calibri"/>
          <w:lang w:eastAsia="en-US"/>
        </w:rPr>
        <w:t>д.э.н., профессор</w:t>
      </w:r>
      <w:r w:rsidR="00941D07" w:rsidRPr="00FC37E3">
        <w:rPr>
          <w:rFonts w:eastAsia="Calibri"/>
          <w:lang w:eastAsia="en-US"/>
        </w:rPr>
        <w:t xml:space="preserve"> </w:t>
      </w:r>
      <w:proofErr w:type="spellStart"/>
      <w:r w:rsidR="00941D07" w:rsidRPr="00FC37E3">
        <w:rPr>
          <w:rFonts w:eastAsia="Calibri"/>
          <w:lang w:eastAsia="en-US"/>
        </w:rPr>
        <w:t>С.Ю.Глазьев</w:t>
      </w:r>
      <w:proofErr w:type="spellEnd"/>
      <w:r w:rsidR="0031664B">
        <w:rPr>
          <w:rFonts w:eastAsia="Calibri"/>
          <w:lang w:eastAsia="en-US"/>
        </w:rPr>
        <w:t xml:space="preserve"> [9</w:t>
      </w:r>
      <w:r w:rsidR="00325626" w:rsidRPr="00325626">
        <w:rPr>
          <w:rFonts w:eastAsia="Calibri"/>
          <w:lang w:eastAsia="en-US"/>
        </w:rPr>
        <w:t>].</w:t>
      </w:r>
    </w:p>
    <w:p w14:paraId="3D2D938E" w14:textId="77777777" w:rsidR="00941D07" w:rsidRPr="00FC37E3" w:rsidRDefault="00941D07" w:rsidP="00941D07">
      <w:pPr>
        <w:numPr>
          <w:ilvl w:val="0"/>
          <w:numId w:val="3"/>
        </w:numPr>
        <w:spacing w:after="160" w:line="259" w:lineRule="auto"/>
        <w:ind w:left="567" w:firstLine="0"/>
        <w:contextualSpacing/>
        <w:jc w:val="both"/>
        <w:rPr>
          <w:rFonts w:eastAsia="Calibri"/>
          <w:lang w:eastAsia="en-US"/>
        </w:rPr>
      </w:pPr>
      <w:r w:rsidRPr="00FC37E3">
        <w:rPr>
          <w:rFonts w:eastAsia="Calibri"/>
          <w:lang w:eastAsia="en-US"/>
        </w:rPr>
        <w:t xml:space="preserve"> </w:t>
      </w:r>
      <w:r w:rsidRPr="00155388">
        <w:rPr>
          <w:rFonts w:eastAsia="Calibri"/>
          <w:b/>
          <w:i/>
          <w:lang w:eastAsia="en-US"/>
        </w:rPr>
        <w:t>Ускоренное развитие за счет форсированных инвестиций и реализации прорывных инвестиционных проектов.</w:t>
      </w:r>
      <w:r w:rsidRPr="00FC37E3">
        <w:rPr>
          <w:rFonts w:eastAsia="Calibri"/>
          <w:lang w:eastAsia="en-US"/>
        </w:rPr>
        <w:t xml:space="preserve"> Лидер</w:t>
      </w:r>
      <w:r w:rsidR="00155388">
        <w:rPr>
          <w:rFonts w:eastAsia="Calibri"/>
          <w:lang w:eastAsia="en-US"/>
        </w:rPr>
        <w:t>ы</w:t>
      </w:r>
      <w:r w:rsidRPr="00FC37E3">
        <w:rPr>
          <w:rFonts w:eastAsia="Calibri"/>
          <w:lang w:eastAsia="en-US"/>
        </w:rPr>
        <w:t xml:space="preserve"> </w:t>
      </w:r>
      <w:r w:rsidR="00397B49">
        <w:rPr>
          <w:rFonts w:eastAsia="Calibri"/>
          <w:lang w:eastAsia="en-US"/>
        </w:rPr>
        <w:t xml:space="preserve">научного направления </w:t>
      </w:r>
      <w:r w:rsidRPr="00FC37E3">
        <w:rPr>
          <w:rFonts w:eastAsia="Calibri"/>
          <w:lang w:eastAsia="en-US"/>
        </w:rPr>
        <w:t>– академик РАН</w:t>
      </w:r>
      <w:r w:rsidR="00155388">
        <w:rPr>
          <w:rFonts w:eastAsia="Calibri"/>
          <w:lang w:eastAsia="en-US"/>
        </w:rPr>
        <w:t>, д.э.н., профессор</w:t>
      </w:r>
      <w:r w:rsidRPr="00FC37E3">
        <w:rPr>
          <w:rFonts w:eastAsia="Calibri"/>
          <w:lang w:eastAsia="en-US"/>
        </w:rPr>
        <w:t xml:space="preserve"> </w:t>
      </w:r>
      <w:proofErr w:type="spellStart"/>
      <w:r w:rsidRPr="00FC37E3">
        <w:rPr>
          <w:rFonts w:eastAsia="Calibri"/>
          <w:lang w:eastAsia="en-US"/>
        </w:rPr>
        <w:t>А.Г.Аганбегян</w:t>
      </w:r>
      <w:proofErr w:type="spellEnd"/>
      <w:r w:rsidR="00155388">
        <w:rPr>
          <w:rFonts w:eastAsia="Calibri"/>
          <w:lang w:eastAsia="en-US"/>
        </w:rPr>
        <w:t xml:space="preserve"> и</w:t>
      </w:r>
      <w:r>
        <w:rPr>
          <w:rFonts w:eastAsia="Calibri"/>
          <w:lang w:eastAsia="en-US"/>
        </w:rPr>
        <w:t xml:space="preserve"> д.э.н., профессор </w:t>
      </w:r>
      <w:proofErr w:type="spellStart"/>
      <w:r>
        <w:rPr>
          <w:rFonts w:eastAsia="Calibri"/>
          <w:lang w:eastAsia="en-US"/>
        </w:rPr>
        <w:t>А.С.Галушка</w:t>
      </w:r>
      <w:proofErr w:type="spellEnd"/>
      <w:r w:rsidR="0031664B">
        <w:rPr>
          <w:rFonts w:eastAsia="Calibri"/>
          <w:lang w:eastAsia="en-US"/>
        </w:rPr>
        <w:t xml:space="preserve"> [6,8</w:t>
      </w:r>
      <w:r w:rsidR="00325626">
        <w:rPr>
          <w:rFonts w:eastAsia="Calibri"/>
          <w:lang w:eastAsia="en-US"/>
        </w:rPr>
        <w:t>].</w:t>
      </w:r>
    </w:p>
    <w:p w14:paraId="1882807C" w14:textId="77777777" w:rsidR="00941D07" w:rsidRDefault="00941D07" w:rsidP="00941D07">
      <w:pPr>
        <w:numPr>
          <w:ilvl w:val="0"/>
          <w:numId w:val="3"/>
        </w:numPr>
        <w:spacing w:after="160" w:line="259" w:lineRule="auto"/>
        <w:ind w:left="567" w:firstLine="0"/>
        <w:contextualSpacing/>
        <w:jc w:val="both"/>
        <w:rPr>
          <w:rFonts w:eastAsia="Calibri"/>
          <w:lang w:eastAsia="en-US"/>
        </w:rPr>
      </w:pPr>
      <w:r w:rsidRPr="00DF711B">
        <w:rPr>
          <w:rFonts w:eastAsia="Calibri"/>
          <w:b/>
          <w:i/>
          <w:lang w:eastAsia="en-US"/>
        </w:rPr>
        <w:lastRenderedPageBreak/>
        <w:t>Концепция устойчивого развития.</w:t>
      </w:r>
      <w:r w:rsidRPr="00FC37E3">
        <w:rPr>
          <w:rFonts w:eastAsia="Calibri"/>
          <w:lang w:eastAsia="en-US"/>
        </w:rPr>
        <w:t xml:space="preserve"> Лидеры </w:t>
      </w:r>
      <w:r w:rsidR="00397B49">
        <w:rPr>
          <w:rFonts w:eastAsia="Calibri"/>
          <w:lang w:eastAsia="en-US"/>
        </w:rPr>
        <w:t xml:space="preserve">научного направления </w:t>
      </w:r>
      <w:r w:rsidRPr="00FC37E3">
        <w:rPr>
          <w:rFonts w:eastAsia="Calibri"/>
          <w:lang w:eastAsia="en-US"/>
        </w:rPr>
        <w:t xml:space="preserve">– профессор </w:t>
      </w:r>
      <w:proofErr w:type="spellStart"/>
      <w:r w:rsidRPr="00FC37E3">
        <w:rPr>
          <w:rFonts w:eastAsia="Calibri"/>
          <w:lang w:eastAsia="en-US"/>
        </w:rPr>
        <w:t>Д.Медоуз</w:t>
      </w:r>
      <w:proofErr w:type="spellEnd"/>
      <w:r w:rsidRPr="00FC37E3">
        <w:rPr>
          <w:rFonts w:eastAsia="Calibri"/>
          <w:lang w:eastAsia="en-US"/>
        </w:rPr>
        <w:t xml:space="preserve"> (США)</w:t>
      </w:r>
      <w:r w:rsidR="005C7439">
        <w:rPr>
          <w:rFonts w:eastAsia="Calibri"/>
          <w:lang w:eastAsia="en-US"/>
        </w:rPr>
        <w:t xml:space="preserve"> [14</w:t>
      </w:r>
      <w:r w:rsidR="005D680B" w:rsidRPr="005D680B">
        <w:rPr>
          <w:rFonts w:eastAsia="Calibri"/>
          <w:lang w:eastAsia="en-US"/>
        </w:rPr>
        <w:t>]</w:t>
      </w:r>
      <w:r w:rsidRPr="00FC37E3">
        <w:rPr>
          <w:rFonts w:eastAsia="Calibri"/>
          <w:lang w:eastAsia="en-US"/>
        </w:rPr>
        <w:t>, член-корр</w:t>
      </w:r>
      <w:r>
        <w:rPr>
          <w:rFonts w:eastAsia="Calibri"/>
          <w:lang w:eastAsia="en-US"/>
        </w:rPr>
        <w:t>еспондент</w:t>
      </w:r>
      <w:r w:rsidRPr="00FC37E3">
        <w:rPr>
          <w:rFonts w:eastAsia="Calibri"/>
          <w:lang w:eastAsia="en-US"/>
        </w:rPr>
        <w:t xml:space="preserve"> РАН, профессор </w:t>
      </w:r>
      <w:proofErr w:type="spellStart"/>
      <w:r w:rsidRPr="00FC37E3">
        <w:rPr>
          <w:rFonts w:eastAsia="Calibri"/>
          <w:lang w:eastAsia="en-US"/>
        </w:rPr>
        <w:t>Г.А.Ягодин</w:t>
      </w:r>
      <w:proofErr w:type="spellEnd"/>
      <w:r w:rsidRPr="00FC37E3">
        <w:rPr>
          <w:rFonts w:eastAsia="Calibri"/>
          <w:lang w:eastAsia="en-US"/>
        </w:rPr>
        <w:t xml:space="preserve">, д.э.н., профессор </w:t>
      </w:r>
      <w:proofErr w:type="spellStart"/>
      <w:r w:rsidRPr="00FC37E3">
        <w:rPr>
          <w:rFonts w:eastAsia="Calibri"/>
          <w:lang w:eastAsia="en-US"/>
        </w:rPr>
        <w:t>Д.Н.Кавтарадзе</w:t>
      </w:r>
      <w:proofErr w:type="spellEnd"/>
      <w:r w:rsidRPr="00FC37E3">
        <w:rPr>
          <w:rFonts w:eastAsia="Calibri"/>
          <w:lang w:eastAsia="en-US"/>
        </w:rPr>
        <w:t xml:space="preserve">, д.э.н., профессор </w:t>
      </w:r>
      <w:proofErr w:type="spellStart"/>
      <w:r w:rsidRPr="00FC37E3">
        <w:rPr>
          <w:rFonts w:eastAsia="Calibri"/>
          <w:lang w:eastAsia="en-US"/>
        </w:rPr>
        <w:t>С.Н.Бобылев</w:t>
      </w:r>
      <w:proofErr w:type="spellEnd"/>
      <w:r w:rsidRPr="00FC37E3">
        <w:rPr>
          <w:rFonts w:eastAsia="Calibri"/>
          <w:lang w:eastAsia="en-US"/>
        </w:rPr>
        <w:t>.</w:t>
      </w:r>
    </w:p>
    <w:p w14:paraId="6187DCFA" w14:textId="77777777" w:rsidR="00941D07" w:rsidRPr="00FC37E3" w:rsidRDefault="00941D07" w:rsidP="00941D07">
      <w:pPr>
        <w:numPr>
          <w:ilvl w:val="0"/>
          <w:numId w:val="3"/>
        </w:numPr>
        <w:spacing w:after="160" w:line="259" w:lineRule="auto"/>
        <w:ind w:left="567" w:firstLine="0"/>
        <w:contextualSpacing/>
        <w:jc w:val="both"/>
        <w:rPr>
          <w:rFonts w:eastAsia="Calibri"/>
          <w:lang w:eastAsia="en-US"/>
        </w:rPr>
      </w:pPr>
      <w:r>
        <w:rPr>
          <w:rFonts w:eastAsia="Calibri"/>
          <w:b/>
          <w:i/>
          <w:lang w:eastAsia="en-US"/>
        </w:rPr>
        <w:t>Критика современных западных теорий цивилизационных трансформаций.</w:t>
      </w:r>
      <w:r>
        <w:rPr>
          <w:rFonts w:eastAsia="Calibri"/>
          <w:lang w:eastAsia="en-US"/>
        </w:rPr>
        <w:t xml:space="preserve"> Теория конвергенции (</w:t>
      </w:r>
      <w:proofErr w:type="spellStart"/>
      <w:r>
        <w:rPr>
          <w:rFonts w:eastAsia="Calibri"/>
          <w:lang w:eastAsia="en-US"/>
        </w:rPr>
        <w:t>Д.Гэлбрейт</w:t>
      </w:r>
      <w:proofErr w:type="spellEnd"/>
      <w:r>
        <w:rPr>
          <w:rFonts w:eastAsia="Calibri"/>
          <w:lang w:eastAsia="en-US"/>
        </w:rPr>
        <w:t>). Конец истории (</w:t>
      </w:r>
      <w:proofErr w:type="spellStart"/>
      <w:r>
        <w:rPr>
          <w:rFonts w:eastAsia="Calibri"/>
          <w:lang w:eastAsia="en-US"/>
        </w:rPr>
        <w:t>Ф.Фукуяма</w:t>
      </w:r>
      <w:proofErr w:type="spellEnd"/>
      <w:r>
        <w:rPr>
          <w:rFonts w:eastAsia="Calibri"/>
          <w:lang w:eastAsia="en-US"/>
        </w:rPr>
        <w:t>), Столкновение цивилизаций (</w:t>
      </w:r>
      <w:proofErr w:type="spellStart"/>
      <w:r>
        <w:rPr>
          <w:rFonts w:eastAsia="Calibri"/>
          <w:lang w:eastAsia="en-US"/>
        </w:rPr>
        <w:t>С.Хантингтон</w:t>
      </w:r>
      <w:proofErr w:type="spellEnd"/>
      <w:r>
        <w:rPr>
          <w:rFonts w:eastAsia="Calibri"/>
          <w:lang w:eastAsia="en-US"/>
        </w:rPr>
        <w:t>)</w:t>
      </w:r>
      <w:r w:rsidR="002C230D">
        <w:rPr>
          <w:rFonts w:eastAsia="Calibri"/>
          <w:lang w:eastAsia="en-US"/>
        </w:rPr>
        <w:t xml:space="preserve"> </w:t>
      </w:r>
      <w:r w:rsidR="005C7439">
        <w:rPr>
          <w:rFonts w:eastAsia="Calibri"/>
          <w:lang w:eastAsia="en-US"/>
        </w:rPr>
        <w:t>[17</w:t>
      </w:r>
      <w:r w:rsidR="002C230D" w:rsidRPr="005D680B">
        <w:rPr>
          <w:rFonts w:eastAsia="Calibri"/>
          <w:lang w:eastAsia="en-US"/>
        </w:rPr>
        <w:t>]</w:t>
      </w:r>
      <w:r>
        <w:rPr>
          <w:rFonts w:eastAsia="Calibri"/>
          <w:lang w:eastAsia="en-US"/>
        </w:rPr>
        <w:t>. Теория нового интегрального общества (</w:t>
      </w:r>
      <w:proofErr w:type="spellStart"/>
      <w:r>
        <w:rPr>
          <w:rFonts w:eastAsia="Calibri"/>
          <w:lang w:eastAsia="en-US"/>
        </w:rPr>
        <w:t>Г.Н.Цаголов</w:t>
      </w:r>
      <w:proofErr w:type="spellEnd"/>
      <w:r>
        <w:rPr>
          <w:rFonts w:eastAsia="Calibri"/>
          <w:lang w:eastAsia="en-US"/>
        </w:rPr>
        <w:t>)</w:t>
      </w:r>
      <w:r w:rsidR="002C230D" w:rsidRPr="005D680B">
        <w:rPr>
          <w:rFonts w:eastAsia="Calibri"/>
          <w:lang w:eastAsia="en-US"/>
        </w:rPr>
        <w:t xml:space="preserve"> [11]</w:t>
      </w:r>
      <w:r>
        <w:rPr>
          <w:rFonts w:eastAsia="Calibri"/>
          <w:lang w:eastAsia="en-US"/>
        </w:rPr>
        <w:t xml:space="preserve"> и др.</w:t>
      </w:r>
    </w:p>
    <w:p w14:paraId="34354B0C" w14:textId="77777777" w:rsidR="00941D07" w:rsidRPr="00FC37E3" w:rsidRDefault="00C1050F" w:rsidP="00941D07">
      <w:pPr>
        <w:numPr>
          <w:ilvl w:val="0"/>
          <w:numId w:val="2"/>
        </w:numPr>
        <w:spacing w:after="160" w:line="259" w:lineRule="auto"/>
        <w:ind w:left="0" w:firstLine="0"/>
        <w:contextualSpacing/>
        <w:jc w:val="both"/>
        <w:rPr>
          <w:rFonts w:eastAsia="Calibri"/>
          <w:lang w:eastAsia="en-US"/>
        </w:rPr>
      </w:pPr>
      <w:r w:rsidRPr="00C1050F">
        <w:rPr>
          <w:rFonts w:eastAsia="Calibri"/>
          <w:b/>
          <w:i/>
          <w:lang w:eastAsia="en-US"/>
        </w:rPr>
        <w:t>Современная экономическая теория,</w:t>
      </w:r>
      <w:r w:rsidRPr="00FC37E3">
        <w:rPr>
          <w:rFonts w:eastAsia="Calibri"/>
          <w:lang w:eastAsia="en-US"/>
        </w:rPr>
        <w:t xml:space="preserve"> отражающая актуальное состояние экономической науки и практики</w:t>
      </w:r>
      <w:r w:rsidRPr="00DF711B">
        <w:rPr>
          <w:rFonts w:eastAsia="Calibri"/>
          <w:b/>
          <w:i/>
          <w:lang w:eastAsia="en-US"/>
        </w:rPr>
        <w:t xml:space="preserve"> </w:t>
      </w:r>
      <w:r>
        <w:rPr>
          <w:rFonts w:eastAsia="Calibri"/>
          <w:b/>
          <w:i/>
          <w:lang w:eastAsia="en-US"/>
        </w:rPr>
        <w:t xml:space="preserve">- </w:t>
      </w:r>
      <w:r w:rsidR="00DD2A85">
        <w:rPr>
          <w:rFonts w:eastAsia="Calibri"/>
          <w:b/>
          <w:i/>
          <w:lang w:eastAsia="en-US"/>
        </w:rPr>
        <w:t>н</w:t>
      </w:r>
      <w:r w:rsidR="00941D07" w:rsidRPr="00DF711B">
        <w:rPr>
          <w:rFonts w:eastAsia="Calibri"/>
          <w:b/>
          <w:i/>
          <w:lang w:eastAsia="en-US"/>
        </w:rPr>
        <w:t xml:space="preserve">овая </w:t>
      </w:r>
      <w:r>
        <w:rPr>
          <w:rFonts w:eastAsia="Calibri"/>
          <w:b/>
          <w:i/>
          <w:lang w:eastAsia="en-US"/>
        </w:rPr>
        <w:t>политэкономия</w:t>
      </w:r>
      <w:r w:rsidR="00DD2A85">
        <w:rPr>
          <w:rFonts w:eastAsia="Calibri"/>
          <w:lang w:eastAsia="en-US"/>
        </w:rPr>
        <w:t xml:space="preserve">, </w:t>
      </w:r>
      <w:r w:rsidR="00941D07" w:rsidRPr="00FC37E3">
        <w:rPr>
          <w:rFonts w:eastAsia="Calibri"/>
          <w:lang w:eastAsia="en-US"/>
        </w:rPr>
        <w:t xml:space="preserve">включающая методологию </w:t>
      </w:r>
      <w:r w:rsidR="00941D07">
        <w:rPr>
          <w:rFonts w:eastAsia="Calibri"/>
          <w:lang w:eastAsia="en-US"/>
        </w:rPr>
        <w:t xml:space="preserve">и критику </w:t>
      </w:r>
      <w:r>
        <w:rPr>
          <w:rFonts w:eastAsia="Calibri"/>
          <w:lang w:eastAsia="en-US"/>
        </w:rPr>
        <w:t xml:space="preserve">как </w:t>
      </w:r>
      <w:r w:rsidR="00941D07" w:rsidRPr="00FC37E3">
        <w:rPr>
          <w:rFonts w:eastAsia="Calibri"/>
          <w:lang w:eastAsia="en-US"/>
        </w:rPr>
        <w:t>марксистской политэ</w:t>
      </w:r>
      <w:r w:rsidR="00941D07">
        <w:rPr>
          <w:rFonts w:eastAsia="Calibri"/>
          <w:lang w:eastAsia="en-US"/>
        </w:rPr>
        <w:t>кономии (Капитала)</w:t>
      </w:r>
      <w:r>
        <w:rPr>
          <w:rFonts w:eastAsia="Calibri"/>
          <w:lang w:eastAsia="en-US"/>
        </w:rPr>
        <w:t>, так</w:t>
      </w:r>
      <w:r w:rsidR="00941D07">
        <w:rPr>
          <w:rFonts w:eastAsia="Calibri"/>
          <w:lang w:eastAsia="en-US"/>
        </w:rPr>
        <w:t xml:space="preserve"> и современных</w:t>
      </w:r>
      <w:r w:rsidR="00941D07" w:rsidRPr="00FC37E3">
        <w:rPr>
          <w:rFonts w:eastAsia="Calibri"/>
          <w:lang w:eastAsia="en-US"/>
        </w:rPr>
        <w:t xml:space="preserve"> </w:t>
      </w:r>
      <w:r w:rsidR="00941D07">
        <w:rPr>
          <w:rFonts w:eastAsia="Calibri"/>
          <w:lang w:eastAsia="en-US"/>
        </w:rPr>
        <w:t>политэкономических теорий</w:t>
      </w:r>
      <w:r w:rsidR="00941D07" w:rsidRPr="00FC37E3">
        <w:rPr>
          <w:rFonts w:eastAsia="Calibri"/>
          <w:lang w:eastAsia="en-US"/>
        </w:rPr>
        <w:t xml:space="preserve"> (взамен или наряду с повсеместно читаемой сегодня </w:t>
      </w:r>
      <w:r w:rsidR="00941D07">
        <w:rPr>
          <w:rFonts w:eastAsia="Calibri"/>
          <w:lang w:eastAsia="en-US"/>
        </w:rPr>
        <w:t>«</w:t>
      </w:r>
      <w:r w:rsidR="00941D07" w:rsidRPr="00FC37E3">
        <w:rPr>
          <w:rFonts w:eastAsia="Calibri"/>
          <w:lang w:eastAsia="en-US"/>
        </w:rPr>
        <w:t>Э</w:t>
      </w:r>
      <w:r w:rsidR="00941D07">
        <w:rPr>
          <w:rFonts w:eastAsia="Calibri"/>
          <w:lang w:eastAsia="en-US"/>
        </w:rPr>
        <w:t>кономикс» - макро- микроэкономика</w:t>
      </w:r>
      <w:r w:rsidR="00941D07" w:rsidRPr="00FC37E3">
        <w:rPr>
          <w:rFonts w:eastAsia="Calibri"/>
          <w:lang w:eastAsia="en-US"/>
        </w:rPr>
        <w:t xml:space="preserve">). </w:t>
      </w:r>
    </w:p>
    <w:p w14:paraId="7B8CD83C" w14:textId="77777777" w:rsidR="00941D07" w:rsidRPr="00FC37E3" w:rsidRDefault="00941D07" w:rsidP="00941D07">
      <w:pPr>
        <w:numPr>
          <w:ilvl w:val="0"/>
          <w:numId w:val="2"/>
        </w:numPr>
        <w:spacing w:after="160" w:line="259" w:lineRule="auto"/>
        <w:ind w:left="0" w:firstLine="0"/>
        <w:contextualSpacing/>
        <w:jc w:val="both"/>
        <w:rPr>
          <w:rFonts w:eastAsia="Calibri"/>
          <w:lang w:eastAsia="en-US"/>
        </w:rPr>
      </w:pPr>
      <w:r w:rsidRPr="00DF711B">
        <w:rPr>
          <w:rFonts w:eastAsia="Calibri"/>
          <w:b/>
          <w:i/>
          <w:lang w:eastAsia="en-US"/>
        </w:rPr>
        <w:t>Мировая экономика и международные экономические отношения.</w:t>
      </w:r>
      <w:r w:rsidRPr="00FC37E3">
        <w:rPr>
          <w:rFonts w:eastAsia="Calibri"/>
          <w:lang w:eastAsia="en-US"/>
        </w:rPr>
        <w:t xml:space="preserve"> С учетом геополитических трансформаций, переориентации России на </w:t>
      </w:r>
      <w:r>
        <w:rPr>
          <w:rFonts w:eastAsia="Calibri"/>
          <w:lang w:eastAsia="en-US"/>
        </w:rPr>
        <w:t xml:space="preserve">Глобальные Юг и </w:t>
      </w:r>
      <w:r w:rsidRPr="00FC37E3">
        <w:rPr>
          <w:rFonts w:eastAsia="Calibri"/>
          <w:lang w:eastAsia="en-US"/>
        </w:rPr>
        <w:t>Восток</w:t>
      </w:r>
      <w:r>
        <w:rPr>
          <w:rFonts w:eastAsia="Calibri"/>
          <w:lang w:eastAsia="en-US"/>
        </w:rPr>
        <w:t>, формирования новых цепочек стоимости, логистических траекторий</w:t>
      </w:r>
      <w:r w:rsidRPr="00FC37E3">
        <w:rPr>
          <w:rFonts w:eastAsia="Calibri"/>
          <w:lang w:eastAsia="en-US"/>
        </w:rPr>
        <w:t xml:space="preserve"> и др.</w:t>
      </w:r>
    </w:p>
    <w:p w14:paraId="65505D92" w14:textId="77777777" w:rsidR="00941D07" w:rsidRPr="00FC37E3" w:rsidRDefault="00941D07" w:rsidP="00941D07">
      <w:pPr>
        <w:numPr>
          <w:ilvl w:val="0"/>
          <w:numId w:val="2"/>
        </w:numPr>
        <w:spacing w:after="160" w:line="259" w:lineRule="auto"/>
        <w:ind w:left="0" w:firstLine="0"/>
        <w:contextualSpacing/>
        <w:jc w:val="both"/>
        <w:rPr>
          <w:rFonts w:eastAsia="Calibri"/>
          <w:lang w:eastAsia="en-US"/>
        </w:rPr>
      </w:pPr>
      <w:r w:rsidRPr="00DF711B">
        <w:rPr>
          <w:rFonts w:eastAsia="Calibri"/>
          <w:b/>
          <w:i/>
          <w:lang w:eastAsia="en-US"/>
        </w:rPr>
        <w:t>Особенности хозяйственных систем зарубежных стран.</w:t>
      </w:r>
      <w:r w:rsidRPr="00FC37E3">
        <w:rPr>
          <w:rFonts w:eastAsia="Calibri"/>
          <w:lang w:eastAsia="en-US"/>
        </w:rPr>
        <w:t xml:space="preserve"> Формы и перспективы развития партнерских (в том числе торгово-экономических, научно-технических, культурных, военно-технических и др.) отношений с ними. Особое внимание должно быть уделено </w:t>
      </w:r>
      <w:r>
        <w:rPr>
          <w:rFonts w:eastAsia="Calibri"/>
          <w:lang w:eastAsia="en-US"/>
        </w:rPr>
        <w:t xml:space="preserve">странам условного Глобального Юга и Востока (с которыми у России активно развиваются разнообразные связи, в противовес объявившим санкционную политику странам Запада), в том числе </w:t>
      </w:r>
      <w:r w:rsidRPr="00FC37E3">
        <w:rPr>
          <w:rFonts w:eastAsia="Calibri"/>
          <w:lang w:eastAsia="en-US"/>
        </w:rPr>
        <w:t>др</w:t>
      </w:r>
      <w:r>
        <w:rPr>
          <w:rFonts w:eastAsia="Calibri"/>
          <w:lang w:eastAsia="en-US"/>
        </w:rPr>
        <w:t>ужественным странам</w:t>
      </w:r>
      <w:r w:rsidRPr="00FC37E3">
        <w:rPr>
          <w:rFonts w:eastAsia="Calibri"/>
          <w:lang w:eastAsia="en-US"/>
        </w:rPr>
        <w:t>, входящим в бурно развивающиеся международные союзы – БРИКС</w:t>
      </w:r>
      <w:r>
        <w:rPr>
          <w:rFonts w:eastAsia="Calibri"/>
          <w:lang w:eastAsia="en-US"/>
        </w:rPr>
        <w:t>+</w:t>
      </w:r>
      <w:r w:rsidRPr="00FC37E3">
        <w:rPr>
          <w:rFonts w:eastAsia="Calibri"/>
          <w:lang w:eastAsia="en-US"/>
        </w:rPr>
        <w:t>, ШОС.</w:t>
      </w:r>
    </w:p>
    <w:p w14:paraId="572299E8" w14:textId="77777777" w:rsidR="00941D07" w:rsidRDefault="00941D07" w:rsidP="00941D07">
      <w:pPr>
        <w:numPr>
          <w:ilvl w:val="0"/>
          <w:numId w:val="2"/>
        </w:numPr>
        <w:spacing w:after="160" w:line="259" w:lineRule="auto"/>
        <w:ind w:left="0" w:firstLine="0"/>
        <w:contextualSpacing/>
        <w:jc w:val="both"/>
        <w:rPr>
          <w:rFonts w:eastAsia="Calibri"/>
          <w:lang w:eastAsia="en-US"/>
        </w:rPr>
      </w:pPr>
      <w:r w:rsidRPr="00FC37E3">
        <w:rPr>
          <w:rFonts w:eastAsia="Calibri"/>
          <w:lang w:eastAsia="en-US"/>
        </w:rPr>
        <w:t xml:space="preserve"> </w:t>
      </w:r>
      <w:r w:rsidRPr="00DF711B">
        <w:rPr>
          <w:rFonts w:eastAsia="Calibri"/>
          <w:b/>
          <w:i/>
          <w:lang w:eastAsia="en-US"/>
        </w:rPr>
        <w:t>Экономическая система России и пути ее трансформации.</w:t>
      </w:r>
      <w:r w:rsidRPr="00FC37E3">
        <w:rPr>
          <w:rFonts w:eastAsia="Calibri"/>
          <w:lang w:eastAsia="en-US"/>
        </w:rPr>
        <w:t xml:space="preserve"> </w:t>
      </w:r>
      <w:r w:rsidR="000C5725">
        <w:rPr>
          <w:rFonts w:eastAsia="Calibri"/>
          <w:lang w:eastAsia="en-US"/>
        </w:rPr>
        <w:t xml:space="preserve">Национальные цели и </w:t>
      </w:r>
      <w:r w:rsidRPr="00FC37E3">
        <w:rPr>
          <w:rFonts w:eastAsia="Calibri"/>
          <w:lang w:eastAsia="en-US"/>
        </w:rPr>
        <w:t>Стр</w:t>
      </w:r>
      <w:r w:rsidR="000C5725">
        <w:rPr>
          <w:rFonts w:eastAsia="Calibri"/>
          <w:lang w:eastAsia="en-US"/>
        </w:rPr>
        <w:t>атегии</w:t>
      </w:r>
      <w:r w:rsidRPr="00FC37E3">
        <w:rPr>
          <w:rFonts w:eastAsia="Calibri"/>
          <w:lang w:eastAsia="en-US"/>
        </w:rPr>
        <w:t xml:space="preserve">. Обеспечение суверенитета. </w:t>
      </w:r>
      <w:r w:rsidR="000C5725">
        <w:rPr>
          <w:rFonts w:eastAsia="Calibri"/>
          <w:lang w:eastAsia="en-US"/>
        </w:rPr>
        <w:t xml:space="preserve">Повышение качества жизни. </w:t>
      </w:r>
      <w:r>
        <w:rPr>
          <w:rFonts w:eastAsia="Calibri"/>
          <w:lang w:eastAsia="en-US"/>
        </w:rPr>
        <w:t xml:space="preserve">Импортозамещение. </w:t>
      </w:r>
      <w:r w:rsidR="000C5725">
        <w:rPr>
          <w:rFonts w:eastAsia="Calibri"/>
          <w:lang w:eastAsia="en-US"/>
        </w:rPr>
        <w:t>Национальные</w:t>
      </w:r>
      <w:r w:rsidRPr="00FC37E3">
        <w:rPr>
          <w:rFonts w:eastAsia="Calibri"/>
          <w:lang w:eastAsia="en-US"/>
        </w:rPr>
        <w:t xml:space="preserve"> проекты, государственные программы. Цифра. Искусственный интеллект и др.</w:t>
      </w:r>
    </w:p>
    <w:p w14:paraId="65773A63" w14:textId="77777777" w:rsidR="00BF174B" w:rsidRDefault="00BF174B" w:rsidP="00941D07">
      <w:pPr>
        <w:numPr>
          <w:ilvl w:val="0"/>
          <w:numId w:val="2"/>
        </w:numPr>
        <w:spacing w:line="259" w:lineRule="auto"/>
        <w:ind w:left="0" w:firstLine="0"/>
        <w:contextualSpacing/>
        <w:jc w:val="both"/>
        <w:rPr>
          <w:rFonts w:eastAsia="Calibri"/>
          <w:b/>
          <w:i/>
          <w:lang w:eastAsia="en-US"/>
        </w:rPr>
      </w:pPr>
      <w:r>
        <w:rPr>
          <w:rFonts w:eastAsia="Calibri"/>
          <w:b/>
          <w:i/>
          <w:lang w:eastAsia="en-US"/>
        </w:rPr>
        <w:t xml:space="preserve">Национальные цели развития Российской Федерации на </w:t>
      </w:r>
      <w:proofErr w:type="spellStart"/>
      <w:r>
        <w:rPr>
          <w:rFonts w:eastAsia="Calibri"/>
          <w:b/>
          <w:i/>
          <w:lang w:eastAsia="en-US"/>
        </w:rPr>
        <w:t>периоод</w:t>
      </w:r>
      <w:proofErr w:type="spellEnd"/>
      <w:r>
        <w:rPr>
          <w:rFonts w:eastAsia="Calibri"/>
          <w:b/>
          <w:i/>
          <w:lang w:eastAsia="en-US"/>
        </w:rPr>
        <w:t xml:space="preserve"> до 2030 г. и на перспективу до 2036 г.:</w:t>
      </w:r>
    </w:p>
    <w:p w14:paraId="2A07D164"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а) сохранение населения, укрепление здоровья и повышение благополучия людей, поддержка семьи;</w:t>
      </w:r>
    </w:p>
    <w:p w14:paraId="08F8B29D"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 xml:space="preserve">б) реализация потенциала каждого человека, развитие его талантов, </w:t>
      </w:r>
      <w:r w:rsidR="0042105C" w:rsidRPr="00887CAF">
        <w:rPr>
          <w:rFonts w:eastAsia="Calibri"/>
          <w:lang w:eastAsia="en-US"/>
        </w:rPr>
        <w:t>воспитание патриотичной и</w:t>
      </w:r>
      <w:r w:rsidRPr="00887CAF">
        <w:rPr>
          <w:rFonts w:eastAsia="Calibri"/>
          <w:lang w:eastAsia="en-US"/>
        </w:rPr>
        <w:t xml:space="preserve"> социально ответственной личности;</w:t>
      </w:r>
    </w:p>
    <w:p w14:paraId="47E8D6E0"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 xml:space="preserve">в) комфортная и безопасная среда для жизни; </w:t>
      </w:r>
    </w:p>
    <w:p w14:paraId="4A881ECC"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г) экологическое благополучие;</w:t>
      </w:r>
    </w:p>
    <w:p w14:paraId="631266A0"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 xml:space="preserve">д) устойчивая и динамичная экономика; </w:t>
      </w:r>
    </w:p>
    <w:p w14:paraId="53F80541"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 xml:space="preserve">е) технологическое лидерство; </w:t>
      </w:r>
    </w:p>
    <w:p w14:paraId="6CEE757D" w14:textId="77777777" w:rsidR="00BF174B" w:rsidRPr="00887CAF" w:rsidRDefault="00BF174B" w:rsidP="00BF174B">
      <w:pPr>
        <w:numPr>
          <w:ilvl w:val="0"/>
          <w:numId w:val="39"/>
        </w:numPr>
        <w:spacing w:line="259" w:lineRule="auto"/>
        <w:ind w:left="851" w:firstLine="0"/>
        <w:contextualSpacing/>
        <w:jc w:val="both"/>
        <w:rPr>
          <w:rFonts w:eastAsia="Calibri"/>
          <w:lang w:eastAsia="en-US"/>
        </w:rPr>
      </w:pPr>
      <w:r w:rsidRPr="00887CAF">
        <w:rPr>
          <w:rFonts w:eastAsia="Calibri"/>
          <w:lang w:eastAsia="en-US"/>
        </w:rPr>
        <w:t>ж) цифровая</w:t>
      </w:r>
      <w:r w:rsidRPr="00887CAF">
        <w:rPr>
          <w:rFonts w:eastAsia="Calibri"/>
          <w:lang w:eastAsia="en-US"/>
        </w:rPr>
        <w:tab/>
        <w:t>трансформация</w:t>
      </w:r>
      <w:r w:rsidRPr="00887CAF">
        <w:rPr>
          <w:rFonts w:eastAsia="Calibri"/>
          <w:lang w:eastAsia="en-US"/>
        </w:rPr>
        <w:tab/>
        <w:t>государственного и муниципального управления, экономики и социальной сферы.</w:t>
      </w:r>
    </w:p>
    <w:p w14:paraId="131E2550" w14:textId="77777777" w:rsidR="00501D0D" w:rsidRDefault="00501D0D" w:rsidP="00135F9A">
      <w:pPr>
        <w:pStyle w:val="a3"/>
        <w:spacing w:after="160" w:line="259" w:lineRule="auto"/>
        <w:ind w:left="780"/>
        <w:jc w:val="both"/>
        <w:rPr>
          <w:rFonts w:eastAsia="Calibri"/>
          <w:lang w:eastAsia="en-US"/>
        </w:rPr>
      </w:pPr>
    </w:p>
    <w:p w14:paraId="068A2CEE" w14:textId="77777777" w:rsidR="00941D07" w:rsidRPr="00501D0D" w:rsidRDefault="00BF174B" w:rsidP="009708A3">
      <w:pPr>
        <w:pStyle w:val="a3"/>
        <w:numPr>
          <w:ilvl w:val="0"/>
          <w:numId w:val="38"/>
        </w:numPr>
        <w:spacing w:after="160" w:line="259" w:lineRule="auto"/>
        <w:jc w:val="both"/>
        <w:rPr>
          <w:rFonts w:eastAsia="Calibri"/>
          <w:lang w:eastAsia="en-US"/>
        </w:rPr>
      </w:pPr>
      <w:r>
        <w:rPr>
          <w:rFonts w:eastAsia="Calibri"/>
          <w:b/>
          <w:i/>
          <w:lang w:eastAsia="en-US"/>
        </w:rPr>
        <w:t>Действующие н</w:t>
      </w:r>
      <w:r w:rsidR="00135F9A" w:rsidRPr="009708A3">
        <w:rPr>
          <w:rFonts w:eastAsia="Calibri"/>
          <w:b/>
          <w:i/>
          <w:lang w:eastAsia="en-US"/>
        </w:rPr>
        <w:t>ациональные проекты</w:t>
      </w:r>
      <w:r w:rsidR="00501D0D">
        <w:rPr>
          <w:rFonts w:eastAsia="Calibri"/>
          <w:b/>
          <w:i/>
          <w:lang w:eastAsia="en-US"/>
        </w:rPr>
        <w:t xml:space="preserve"> </w:t>
      </w:r>
      <w:r w:rsidR="00501D0D" w:rsidRPr="00501D0D">
        <w:rPr>
          <w:rFonts w:eastAsia="Calibri"/>
          <w:lang w:eastAsia="en-US"/>
        </w:rPr>
        <w:t>(они определены соответствующими нормативными документами</w:t>
      </w:r>
      <w:r w:rsidR="00E04B2D">
        <w:rPr>
          <w:rFonts w:eastAsia="Calibri"/>
          <w:lang w:eastAsia="en-US"/>
        </w:rPr>
        <w:t>: законами РФ, постановлениями Правительства</w:t>
      </w:r>
      <w:r w:rsidR="00501D0D" w:rsidRPr="00501D0D">
        <w:rPr>
          <w:rFonts w:eastAsia="Calibri"/>
          <w:lang w:eastAsia="en-US"/>
        </w:rPr>
        <w:t>)</w:t>
      </w:r>
      <w:r w:rsidR="00135F9A" w:rsidRPr="00501D0D">
        <w:rPr>
          <w:rFonts w:eastAsia="Calibri"/>
          <w:lang w:eastAsia="en-US"/>
        </w:rPr>
        <w:t>:</w:t>
      </w:r>
    </w:p>
    <w:p w14:paraId="7DEA6925" w14:textId="77777777" w:rsidR="00135F9A" w:rsidRDefault="00135F9A" w:rsidP="00E04B2D">
      <w:pPr>
        <w:pStyle w:val="a3"/>
        <w:numPr>
          <w:ilvl w:val="0"/>
          <w:numId w:val="13"/>
        </w:numPr>
        <w:spacing w:after="160" w:line="259" w:lineRule="auto"/>
        <w:ind w:left="993" w:firstLine="0"/>
        <w:jc w:val="both"/>
        <w:rPr>
          <w:rFonts w:eastAsia="Calibri"/>
          <w:lang w:eastAsia="en-US"/>
        </w:rPr>
      </w:pPr>
      <w:r>
        <w:rPr>
          <w:rFonts w:eastAsia="Calibri"/>
          <w:lang w:eastAsia="en-US"/>
        </w:rPr>
        <w:t>Демография, Здравоохранение, Туризм и индустрия гостеприимства, Образование, Малое и среднее предпринимательство, Жилье и городская среда, Культура, Безопасные качественные дороги, Экология, Наука и университеты, Цифровая экономика, Производительность труда, Международная кооперация и экспорт, Модернизация транспортной инфраструктуры.</w:t>
      </w:r>
    </w:p>
    <w:p w14:paraId="24D0A39C" w14:textId="77777777" w:rsidR="00BF174B" w:rsidRPr="0041617C" w:rsidRDefault="00BF174B" w:rsidP="00BF174B">
      <w:pPr>
        <w:numPr>
          <w:ilvl w:val="0"/>
          <w:numId w:val="2"/>
        </w:numPr>
        <w:spacing w:line="259" w:lineRule="auto"/>
        <w:ind w:left="0" w:firstLine="0"/>
        <w:contextualSpacing/>
        <w:jc w:val="both"/>
        <w:rPr>
          <w:rFonts w:eastAsia="Calibri"/>
          <w:b/>
          <w:i/>
          <w:lang w:eastAsia="en-US"/>
        </w:rPr>
      </w:pPr>
      <w:r>
        <w:rPr>
          <w:rFonts w:eastAsia="Calibri"/>
          <w:b/>
          <w:i/>
          <w:lang w:eastAsia="en-US"/>
        </w:rPr>
        <w:t>С</w:t>
      </w:r>
      <w:r w:rsidRPr="0041617C">
        <w:rPr>
          <w:rFonts w:eastAsia="Calibri"/>
          <w:b/>
          <w:i/>
          <w:lang w:eastAsia="en-US"/>
        </w:rPr>
        <w:t xml:space="preserve">тратегические </w:t>
      </w:r>
      <w:r>
        <w:rPr>
          <w:rFonts w:eastAsia="Calibri"/>
          <w:b/>
          <w:i/>
          <w:lang w:eastAsia="en-US"/>
        </w:rPr>
        <w:t xml:space="preserve">векторы развития, </w:t>
      </w:r>
      <w:r w:rsidRPr="0041617C">
        <w:rPr>
          <w:rFonts w:eastAsia="Calibri"/>
          <w:b/>
          <w:i/>
          <w:lang w:eastAsia="en-US"/>
        </w:rPr>
        <w:t>проекты и программы:</w:t>
      </w:r>
    </w:p>
    <w:p w14:paraId="73215230" w14:textId="77777777" w:rsidR="00BF174B" w:rsidRDefault="00BF174B" w:rsidP="00BF174B">
      <w:pPr>
        <w:pStyle w:val="a3"/>
        <w:numPr>
          <w:ilvl w:val="0"/>
          <w:numId w:val="13"/>
        </w:numPr>
        <w:spacing w:line="259" w:lineRule="auto"/>
        <w:ind w:firstLine="213"/>
        <w:jc w:val="both"/>
        <w:rPr>
          <w:rFonts w:eastAsia="Calibri"/>
          <w:lang w:eastAsia="en-US"/>
        </w:rPr>
      </w:pPr>
      <w:r>
        <w:rPr>
          <w:rFonts w:eastAsia="Calibri"/>
          <w:lang w:eastAsia="en-US"/>
        </w:rPr>
        <w:t xml:space="preserve">Обеспечение устойчивого развития Арктического региона; </w:t>
      </w:r>
    </w:p>
    <w:p w14:paraId="605AF651" w14:textId="77777777" w:rsidR="00BF174B" w:rsidRDefault="00BF174B" w:rsidP="00BF174B">
      <w:pPr>
        <w:pStyle w:val="a3"/>
        <w:numPr>
          <w:ilvl w:val="0"/>
          <w:numId w:val="13"/>
        </w:numPr>
        <w:spacing w:line="259" w:lineRule="auto"/>
        <w:ind w:firstLine="213"/>
        <w:jc w:val="both"/>
        <w:rPr>
          <w:rFonts w:eastAsia="Calibri"/>
          <w:lang w:eastAsia="en-US"/>
        </w:rPr>
      </w:pPr>
      <w:r>
        <w:rPr>
          <w:rFonts w:eastAsia="Calibri"/>
          <w:lang w:eastAsia="en-US"/>
        </w:rPr>
        <w:lastRenderedPageBreak/>
        <w:t>Северный морской путь;</w:t>
      </w:r>
    </w:p>
    <w:p w14:paraId="1CA87D6F" w14:textId="77777777" w:rsidR="00BF174B" w:rsidRDefault="00BF174B" w:rsidP="00BF174B">
      <w:pPr>
        <w:pStyle w:val="a3"/>
        <w:numPr>
          <w:ilvl w:val="0"/>
          <w:numId w:val="13"/>
        </w:numPr>
        <w:spacing w:line="259" w:lineRule="auto"/>
        <w:ind w:firstLine="213"/>
        <w:jc w:val="both"/>
        <w:rPr>
          <w:rFonts w:eastAsia="Calibri"/>
          <w:lang w:eastAsia="en-US"/>
        </w:rPr>
      </w:pPr>
      <w:r>
        <w:rPr>
          <w:rFonts w:eastAsia="Calibri"/>
          <w:lang w:eastAsia="en-US"/>
        </w:rPr>
        <w:t>Развитие Сибири и Дальнего Востока;</w:t>
      </w:r>
    </w:p>
    <w:p w14:paraId="06E0D668" w14:textId="77777777" w:rsidR="00BF174B" w:rsidRDefault="00BF174B" w:rsidP="00BF174B">
      <w:pPr>
        <w:pStyle w:val="a3"/>
        <w:numPr>
          <w:ilvl w:val="0"/>
          <w:numId w:val="13"/>
        </w:numPr>
        <w:spacing w:after="160" w:line="259" w:lineRule="auto"/>
        <w:ind w:firstLine="213"/>
        <w:jc w:val="both"/>
        <w:rPr>
          <w:rFonts w:eastAsia="Calibri"/>
          <w:lang w:eastAsia="en-US"/>
        </w:rPr>
      </w:pPr>
      <w:r>
        <w:rPr>
          <w:rFonts w:eastAsia="Calibri"/>
          <w:lang w:eastAsia="en-US"/>
        </w:rPr>
        <w:t>Новые транспортно-логистические ходы: Север – Юг; Запад – Восток,</w:t>
      </w:r>
    </w:p>
    <w:p w14:paraId="7A8E0767" w14:textId="77777777" w:rsidR="00BF174B" w:rsidRDefault="00BF174B" w:rsidP="00BF174B">
      <w:pPr>
        <w:pStyle w:val="a3"/>
        <w:numPr>
          <w:ilvl w:val="0"/>
          <w:numId w:val="13"/>
        </w:numPr>
        <w:spacing w:after="160" w:line="259" w:lineRule="auto"/>
        <w:ind w:firstLine="213"/>
        <w:jc w:val="both"/>
        <w:rPr>
          <w:rFonts w:eastAsia="Calibri"/>
          <w:lang w:eastAsia="en-US"/>
        </w:rPr>
      </w:pPr>
      <w:r>
        <w:rPr>
          <w:rFonts w:eastAsia="Calibri"/>
          <w:lang w:eastAsia="en-US"/>
        </w:rPr>
        <w:t>Стратегия пространственного развития и трансформации России;</w:t>
      </w:r>
    </w:p>
    <w:p w14:paraId="35BF0064" w14:textId="77777777" w:rsidR="00BF174B" w:rsidRDefault="00BF174B" w:rsidP="00BF174B">
      <w:pPr>
        <w:pStyle w:val="a3"/>
        <w:numPr>
          <w:ilvl w:val="0"/>
          <w:numId w:val="13"/>
        </w:numPr>
        <w:spacing w:after="160" w:line="259" w:lineRule="auto"/>
        <w:ind w:firstLine="213"/>
        <w:jc w:val="both"/>
        <w:rPr>
          <w:rFonts w:eastAsia="Calibri"/>
          <w:lang w:eastAsia="en-US"/>
        </w:rPr>
      </w:pPr>
      <w:r>
        <w:rPr>
          <w:rFonts w:eastAsia="Calibri"/>
          <w:lang w:eastAsia="en-US"/>
        </w:rPr>
        <w:t>Стратегия повышения качества жизни;</w:t>
      </w:r>
    </w:p>
    <w:p w14:paraId="7B7ECD79" w14:textId="77777777" w:rsidR="00BF174B" w:rsidRDefault="00BF174B" w:rsidP="00BF174B">
      <w:pPr>
        <w:pStyle w:val="a3"/>
        <w:numPr>
          <w:ilvl w:val="0"/>
          <w:numId w:val="13"/>
        </w:numPr>
        <w:spacing w:after="160" w:line="259" w:lineRule="auto"/>
        <w:ind w:firstLine="213"/>
        <w:jc w:val="both"/>
        <w:rPr>
          <w:rFonts w:eastAsia="Calibri"/>
          <w:lang w:eastAsia="en-US"/>
        </w:rPr>
      </w:pPr>
      <w:r>
        <w:rPr>
          <w:rFonts w:eastAsia="Calibri"/>
          <w:lang w:eastAsia="en-US"/>
        </w:rPr>
        <w:t>Стратегия развития народонаселения и др.</w:t>
      </w:r>
    </w:p>
    <w:p w14:paraId="4A9D904B" w14:textId="77777777" w:rsidR="00941D07" w:rsidRDefault="00941D07" w:rsidP="00941D07">
      <w:pPr>
        <w:pStyle w:val="a3"/>
        <w:spacing w:line="259" w:lineRule="auto"/>
        <w:ind w:left="0" w:firstLine="567"/>
        <w:jc w:val="both"/>
        <w:rPr>
          <w:rFonts w:eastAsia="Calibri"/>
          <w:lang w:eastAsia="en-US"/>
        </w:rPr>
      </w:pPr>
      <w:r w:rsidRPr="00097C3E">
        <w:rPr>
          <w:rFonts w:eastAsia="Calibri"/>
          <w:b/>
          <w:i/>
          <w:lang w:eastAsia="en-US"/>
        </w:rPr>
        <w:t>В разделы специализированной подготовки экономистов</w:t>
      </w:r>
      <w:r>
        <w:rPr>
          <w:rFonts w:eastAsia="Calibri"/>
          <w:lang w:eastAsia="en-US"/>
        </w:rPr>
        <w:t xml:space="preserve"> </w:t>
      </w:r>
      <w:r w:rsidR="00501D0D">
        <w:rPr>
          <w:rFonts w:eastAsia="Calibri"/>
          <w:lang w:eastAsia="en-US"/>
        </w:rPr>
        <w:t xml:space="preserve">(в соответствии с направлениями специализации) необходимо ввести </w:t>
      </w:r>
      <w:r>
        <w:rPr>
          <w:rFonts w:eastAsia="Calibri"/>
          <w:lang w:eastAsia="en-US"/>
        </w:rPr>
        <w:t xml:space="preserve">методологические </w:t>
      </w:r>
      <w:r w:rsidR="009708A3">
        <w:rPr>
          <w:rFonts w:eastAsia="Calibri"/>
          <w:lang w:eastAsia="en-US"/>
        </w:rPr>
        <w:t xml:space="preserve">блоки </w:t>
      </w:r>
      <w:r>
        <w:rPr>
          <w:rFonts w:eastAsia="Calibri"/>
          <w:lang w:eastAsia="en-US"/>
        </w:rPr>
        <w:t xml:space="preserve">и практические тренинговые </w:t>
      </w:r>
      <w:r w:rsidR="009708A3">
        <w:rPr>
          <w:rFonts w:eastAsia="Calibri"/>
          <w:lang w:eastAsia="en-US"/>
        </w:rPr>
        <w:t>программы</w:t>
      </w:r>
      <w:r>
        <w:rPr>
          <w:rFonts w:eastAsia="Calibri"/>
          <w:lang w:eastAsia="en-US"/>
        </w:rPr>
        <w:t xml:space="preserve">, развивающие у выпускников компетенции по овладению </w:t>
      </w:r>
      <w:r w:rsidR="009708A3">
        <w:rPr>
          <w:rFonts w:eastAsia="Calibri"/>
          <w:b/>
          <w:i/>
          <w:lang w:eastAsia="en-US"/>
        </w:rPr>
        <w:t>современным инструментарием</w:t>
      </w:r>
      <w:r>
        <w:rPr>
          <w:rFonts w:eastAsia="Calibri"/>
          <w:lang w:eastAsia="en-US"/>
        </w:rPr>
        <w:t xml:space="preserve"> прогнозирования, планирования и управления социально-экономическим развитие страны:</w:t>
      </w:r>
    </w:p>
    <w:p w14:paraId="19B57879" w14:textId="77777777" w:rsidR="00941D07" w:rsidRDefault="00501D0D" w:rsidP="00941D07">
      <w:pPr>
        <w:pStyle w:val="a3"/>
        <w:numPr>
          <w:ilvl w:val="0"/>
          <w:numId w:val="12"/>
        </w:numPr>
        <w:spacing w:line="259" w:lineRule="auto"/>
        <w:jc w:val="both"/>
        <w:rPr>
          <w:rFonts w:eastAsia="Calibri"/>
          <w:lang w:eastAsia="en-US"/>
        </w:rPr>
      </w:pPr>
      <w:r>
        <w:rPr>
          <w:rFonts w:eastAsia="Calibri"/>
          <w:b/>
          <w:i/>
          <w:lang w:eastAsia="en-US"/>
        </w:rPr>
        <w:t xml:space="preserve">Стратегическое управление. </w:t>
      </w:r>
      <w:r w:rsidR="00941D07">
        <w:rPr>
          <w:rFonts w:eastAsia="Calibri"/>
          <w:lang w:eastAsia="en-US"/>
        </w:rPr>
        <w:t>Выработка стратегических целей</w:t>
      </w:r>
      <w:r>
        <w:rPr>
          <w:rFonts w:eastAsia="Calibri"/>
          <w:lang w:eastAsia="en-US"/>
        </w:rPr>
        <w:t>. Формирование и оценка альтернативных путей достижения установленных целей (Экономический и организационный механизмы. Ресурсы. Кадры. Технологии и др.)</w:t>
      </w:r>
      <w:r w:rsidR="00941D07">
        <w:rPr>
          <w:rFonts w:eastAsia="Calibri"/>
          <w:lang w:eastAsia="en-US"/>
        </w:rPr>
        <w:t>. Стратегический менеджмент. Управление изменениями.</w:t>
      </w:r>
    </w:p>
    <w:p w14:paraId="61DB6AA9" w14:textId="77777777" w:rsidR="00941D07" w:rsidRDefault="00780EB9" w:rsidP="00941D07">
      <w:pPr>
        <w:pStyle w:val="a3"/>
        <w:numPr>
          <w:ilvl w:val="0"/>
          <w:numId w:val="12"/>
        </w:numPr>
        <w:spacing w:line="259" w:lineRule="auto"/>
        <w:jc w:val="both"/>
        <w:rPr>
          <w:rFonts w:eastAsia="Calibri"/>
          <w:lang w:eastAsia="en-US"/>
        </w:rPr>
      </w:pPr>
      <w:r>
        <w:rPr>
          <w:rFonts w:eastAsia="Calibri"/>
          <w:b/>
          <w:i/>
          <w:lang w:eastAsia="en-US"/>
        </w:rPr>
        <w:t>Методология программно-целевого управления.</w:t>
      </w:r>
      <w:r w:rsidR="00941D07">
        <w:rPr>
          <w:rFonts w:eastAsia="Calibri"/>
          <w:lang w:eastAsia="en-US"/>
        </w:rPr>
        <w:t xml:space="preserve"> </w:t>
      </w:r>
      <w:r>
        <w:rPr>
          <w:rFonts w:eastAsia="Calibri"/>
          <w:lang w:eastAsia="en-US"/>
        </w:rPr>
        <w:t>Целевые программы к</w:t>
      </w:r>
      <w:r w:rsidR="009708A3">
        <w:rPr>
          <w:rFonts w:eastAsia="Calibri"/>
          <w:lang w:eastAsia="en-US"/>
        </w:rPr>
        <w:t xml:space="preserve">ак механизм реализации приоритетных целей развития, в том числе </w:t>
      </w:r>
      <w:r w:rsidR="00941D07">
        <w:rPr>
          <w:rFonts w:eastAsia="Calibri"/>
          <w:lang w:eastAsia="en-US"/>
        </w:rPr>
        <w:t>национальны</w:t>
      </w:r>
      <w:r w:rsidR="009708A3">
        <w:rPr>
          <w:rFonts w:eastAsia="Calibri"/>
          <w:lang w:eastAsia="en-US"/>
        </w:rPr>
        <w:t>х проектов, государственных и региональных программ</w:t>
      </w:r>
      <w:r w:rsidR="00941D07">
        <w:rPr>
          <w:rFonts w:eastAsia="Calibri"/>
          <w:lang w:eastAsia="en-US"/>
        </w:rPr>
        <w:t>.</w:t>
      </w:r>
    </w:p>
    <w:p w14:paraId="3997B1C8" w14:textId="77777777" w:rsidR="00941D07" w:rsidRDefault="00941D07" w:rsidP="00941D07">
      <w:pPr>
        <w:pStyle w:val="a3"/>
        <w:numPr>
          <w:ilvl w:val="0"/>
          <w:numId w:val="12"/>
        </w:numPr>
        <w:spacing w:line="259" w:lineRule="auto"/>
        <w:jc w:val="both"/>
        <w:rPr>
          <w:rFonts w:eastAsia="Calibri"/>
          <w:lang w:eastAsia="en-US"/>
        </w:rPr>
      </w:pPr>
      <w:r w:rsidRPr="004B71D0">
        <w:rPr>
          <w:rFonts w:eastAsia="Calibri"/>
          <w:b/>
          <w:i/>
          <w:lang w:eastAsia="en-US"/>
        </w:rPr>
        <w:t xml:space="preserve">Планирование </w:t>
      </w:r>
      <w:r>
        <w:rPr>
          <w:rFonts w:eastAsia="Calibri"/>
          <w:lang w:eastAsia="en-US"/>
        </w:rPr>
        <w:t xml:space="preserve">как </w:t>
      </w:r>
      <w:r w:rsidR="00780EB9">
        <w:rPr>
          <w:rFonts w:eastAsia="Calibri"/>
          <w:lang w:eastAsia="en-US"/>
        </w:rPr>
        <w:t xml:space="preserve">необходимый </w:t>
      </w:r>
      <w:r>
        <w:rPr>
          <w:rFonts w:eastAsia="Calibri"/>
          <w:lang w:eastAsia="en-US"/>
        </w:rPr>
        <w:t xml:space="preserve">механизм регулирования </w:t>
      </w:r>
      <w:r w:rsidR="009708A3">
        <w:rPr>
          <w:rFonts w:eastAsia="Calibri"/>
          <w:lang w:eastAsia="en-US"/>
        </w:rPr>
        <w:t xml:space="preserve">социально-ориентированной </w:t>
      </w:r>
      <w:r>
        <w:rPr>
          <w:rFonts w:eastAsia="Calibri"/>
          <w:lang w:eastAsia="en-US"/>
        </w:rPr>
        <w:t>рыночной экономики.</w:t>
      </w:r>
      <w:r w:rsidR="00780EB9">
        <w:rPr>
          <w:rFonts w:eastAsia="Calibri"/>
          <w:lang w:eastAsia="en-US"/>
        </w:rPr>
        <w:t xml:space="preserve"> Особенности методологии и практики планирования на современном этапе. Горизонты планирования. План и рынок. Механизм мотивации выполнения плановых заданий.</w:t>
      </w:r>
    </w:p>
    <w:p w14:paraId="0B8C1E13" w14:textId="77777777" w:rsidR="00941D07" w:rsidRDefault="00A34054" w:rsidP="00941D07">
      <w:pPr>
        <w:pStyle w:val="a3"/>
        <w:numPr>
          <w:ilvl w:val="0"/>
          <w:numId w:val="12"/>
        </w:numPr>
        <w:spacing w:line="259" w:lineRule="auto"/>
        <w:jc w:val="both"/>
        <w:rPr>
          <w:rFonts w:eastAsia="Calibri"/>
          <w:b/>
          <w:i/>
          <w:lang w:eastAsia="en-US"/>
        </w:rPr>
      </w:pPr>
      <w:r>
        <w:rPr>
          <w:rFonts w:eastAsia="Calibri"/>
          <w:b/>
          <w:i/>
          <w:lang w:eastAsia="en-US"/>
        </w:rPr>
        <w:t xml:space="preserve">НТП и управление инновациями. </w:t>
      </w:r>
      <w:r w:rsidR="00941D07" w:rsidRPr="004B71D0">
        <w:rPr>
          <w:rFonts w:eastAsia="Calibri"/>
          <w:b/>
          <w:i/>
          <w:lang w:eastAsia="en-US"/>
        </w:rPr>
        <w:t>Проектный менеджмент.</w:t>
      </w:r>
    </w:p>
    <w:p w14:paraId="196A7F45" w14:textId="77777777" w:rsidR="00A34054" w:rsidRPr="004B71D0" w:rsidRDefault="00A34054" w:rsidP="00941D07">
      <w:pPr>
        <w:pStyle w:val="a3"/>
        <w:numPr>
          <w:ilvl w:val="0"/>
          <w:numId w:val="12"/>
        </w:numPr>
        <w:spacing w:line="259" w:lineRule="auto"/>
        <w:jc w:val="both"/>
        <w:rPr>
          <w:rFonts w:eastAsia="Calibri"/>
          <w:b/>
          <w:i/>
          <w:lang w:eastAsia="en-US"/>
        </w:rPr>
      </w:pPr>
      <w:r>
        <w:rPr>
          <w:rFonts w:eastAsia="Calibri"/>
          <w:b/>
          <w:i/>
          <w:lang w:eastAsia="en-US"/>
        </w:rPr>
        <w:t>Инвестиционное проектирование и бизнес-планирование. Оценка эффективности инвестиционных проектов.</w:t>
      </w:r>
    </w:p>
    <w:p w14:paraId="25A12EAB" w14:textId="77777777" w:rsidR="00941D07" w:rsidRPr="004B71D0" w:rsidRDefault="00A34054" w:rsidP="00941D07">
      <w:pPr>
        <w:pStyle w:val="a3"/>
        <w:numPr>
          <w:ilvl w:val="0"/>
          <w:numId w:val="12"/>
        </w:numPr>
        <w:spacing w:line="259" w:lineRule="auto"/>
        <w:jc w:val="both"/>
        <w:rPr>
          <w:rFonts w:eastAsia="Calibri"/>
          <w:b/>
          <w:i/>
          <w:lang w:eastAsia="en-US"/>
        </w:rPr>
      </w:pPr>
      <w:r>
        <w:rPr>
          <w:rFonts w:eastAsia="Calibri"/>
          <w:b/>
          <w:i/>
          <w:lang w:eastAsia="en-US"/>
        </w:rPr>
        <w:t>П</w:t>
      </w:r>
      <w:r w:rsidR="00941D07" w:rsidRPr="004B71D0">
        <w:rPr>
          <w:rFonts w:eastAsia="Calibri"/>
          <w:b/>
          <w:i/>
          <w:lang w:eastAsia="en-US"/>
        </w:rPr>
        <w:t>роектное финансирование.</w:t>
      </w:r>
    </w:p>
    <w:p w14:paraId="33881D3B" w14:textId="77777777" w:rsidR="00E04B2D" w:rsidRDefault="00E04B2D" w:rsidP="00941D07">
      <w:pPr>
        <w:pStyle w:val="a3"/>
        <w:numPr>
          <w:ilvl w:val="0"/>
          <w:numId w:val="12"/>
        </w:numPr>
        <w:spacing w:line="259" w:lineRule="auto"/>
        <w:jc w:val="both"/>
        <w:rPr>
          <w:rFonts w:eastAsia="Calibri"/>
          <w:b/>
          <w:i/>
          <w:lang w:eastAsia="en-US"/>
        </w:rPr>
      </w:pPr>
      <w:r>
        <w:rPr>
          <w:rFonts w:eastAsia="Calibri"/>
          <w:b/>
          <w:i/>
          <w:lang w:eastAsia="en-US"/>
        </w:rPr>
        <w:t>Цифровые технологии в государственном и муниципальном управлении.</w:t>
      </w:r>
    </w:p>
    <w:p w14:paraId="07D62260" w14:textId="77777777" w:rsidR="00941D07" w:rsidRPr="004B71D0" w:rsidRDefault="00941D07" w:rsidP="00941D07">
      <w:pPr>
        <w:pStyle w:val="a3"/>
        <w:numPr>
          <w:ilvl w:val="0"/>
          <w:numId w:val="12"/>
        </w:numPr>
        <w:spacing w:line="259" w:lineRule="auto"/>
        <w:jc w:val="both"/>
        <w:rPr>
          <w:rFonts w:eastAsia="Calibri"/>
          <w:b/>
          <w:i/>
          <w:lang w:eastAsia="en-US"/>
        </w:rPr>
      </w:pPr>
      <w:r w:rsidRPr="004B71D0">
        <w:rPr>
          <w:rFonts w:eastAsia="Calibri"/>
          <w:b/>
          <w:i/>
          <w:lang w:eastAsia="en-US"/>
        </w:rPr>
        <w:t>Менеджмент в цифровой экономике.</w:t>
      </w:r>
    </w:p>
    <w:p w14:paraId="3CF16A5B" w14:textId="77777777" w:rsidR="00941D07" w:rsidRDefault="00941D07" w:rsidP="00941D07">
      <w:pPr>
        <w:pStyle w:val="a3"/>
        <w:numPr>
          <w:ilvl w:val="0"/>
          <w:numId w:val="12"/>
        </w:numPr>
        <w:spacing w:line="259" w:lineRule="auto"/>
        <w:jc w:val="both"/>
        <w:rPr>
          <w:rFonts w:eastAsia="Calibri"/>
          <w:lang w:eastAsia="en-US"/>
        </w:rPr>
      </w:pPr>
      <w:r w:rsidRPr="004B71D0">
        <w:rPr>
          <w:rFonts w:eastAsia="Calibri"/>
          <w:b/>
          <w:i/>
          <w:lang w:eastAsia="en-US"/>
        </w:rPr>
        <w:t>Финансы в цифровой экономике.</w:t>
      </w:r>
      <w:r>
        <w:rPr>
          <w:rFonts w:eastAsia="Calibri"/>
          <w:lang w:eastAsia="en-US"/>
        </w:rPr>
        <w:t xml:space="preserve"> Криптовалюта. Технологии </w:t>
      </w:r>
      <w:proofErr w:type="spellStart"/>
      <w:r>
        <w:rPr>
          <w:rFonts w:eastAsia="Calibri"/>
          <w:lang w:eastAsia="en-US"/>
        </w:rPr>
        <w:t>блокчейн</w:t>
      </w:r>
      <w:proofErr w:type="spellEnd"/>
      <w:r>
        <w:rPr>
          <w:rFonts w:eastAsia="Calibri"/>
          <w:lang w:eastAsia="en-US"/>
        </w:rPr>
        <w:t>.</w:t>
      </w:r>
    </w:p>
    <w:p w14:paraId="148A08B7" w14:textId="77777777" w:rsidR="00941D07" w:rsidRPr="00AA4DBC" w:rsidRDefault="00941D07" w:rsidP="00941D07">
      <w:pPr>
        <w:pStyle w:val="a3"/>
        <w:numPr>
          <w:ilvl w:val="0"/>
          <w:numId w:val="12"/>
        </w:numPr>
        <w:spacing w:line="259" w:lineRule="auto"/>
        <w:jc w:val="both"/>
        <w:rPr>
          <w:rFonts w:eastAsia="Calibri"/>
          <w:lang w:eastAsia="en-US"/>
        </w:rPr>
      </w:pPr>
      <w:r>
        <w:rPr>
          <w:rFonts w:eastAsia="Calibri"/>
          <w:b/>
          <w:i/>
          <w:lang w:eastAsia="en-US"/>
        </w:rPr>
        <w:t>Современные экономико-</w:t>
      </w:r>
      <w:r w:rsidRPr="00AA4DBC">
        <w:rPr>
          <w:rFonts w:eastAsia="Calibri"/>
          <w:b/>
          <w:i/>
          <w:lang w:eastAsia="en-US"/>
        </w:rPr>
        <w:t>математические методы и модели.</w:t>
      </w:r>
    </w:p>
    <w:p w14:paraId="0E7D1E4A" w14:textId="77777777" w:rsidR="00941D07" w:rsidRDefault="00941D07" w:rsidP="00941D07">
      <w:pPr>
        <w:pStyle w:val="a3"/>
        <w:numPr>
          <w:ilvl w:val="0"/>
          <w:numId w:val="12"/>
        </w:numPr>
        <w:spacing w:line="259" w:lineRule="auto"/>
        <w:jc w:val="both"/>
        <w:rPr>
          <w:rFonts w:eastAsia="Calibri"/>
          <w:lang w:eastAsia="en-US"/>
        </w:rPr>
      </w:pPr>
      <w:proofErr w:type="spellStart"/>
      <w:r>
        <w:rPr>
          <w:rFonts w:eastAsia="Calibri"/>
          <w:b/>
          <w:i/>
          <w:lang w:eastAsia="en-US"/>
        </w:rPr>
        <w:t>Практикоориентированные</w:t>
      </w:r>
      <w:proofErr w:type="spellEnd"/>
      <w:r>
        <w:rPr>
          <w:rFonts w:eastAsia="Calibri"/>
          <w:b/>
          <w:i/>
          <w:lang w:eastAsia="en-US"/>
        </w:rPr>
        <w:t xml:space="preserve"> методы экономического анализа.</w:t>
      </w:r>
    </w:p>
    <w:p w14:paraId="70FFAD22" w14:textId="77777777" w:rsidR="00941D07" w:rsidRDefault="00941D07" w:rsidP="00941D07">
      <w:pPr>
        <w:pStyle w:val="a3"/>
        <w:spacing w:line="259" w:lineRule="auto"/>
        <w:ind w:left="780"/>
        <w:jc w:val="both"/>
        <w:rPr>
          <w:rFonts w:eastAsia="Calibri"/>
          <w:lang w:eastAsia="en-US"/>
        </w:rPr>
      </w:pPr>
    </w:p>
    <w:p w14:paraId="1BA1F0A8" w14:textId="77777777" w:rsidR="003C3BF9" w:rsidRPr="00181DF7" w:rsidRDefault="005D680B" w:rsidP="003C3BF9">
      <w:pPr>
        <w:numPr>
          <w:ilvl w:val="0"/>
          <w:numId w:val="1"/>
        </w:numPr>
        <w:spacing w:line="259" w:lineRule="auto"/>
        <w:ind w:left="0" w:firstLine="0"/>
        <w:contextualSpacing/>
        <w:jc w:val="both"/>
        <w:rPr>
          <w:rFonts w:eastAsia="Calibri"/>
          <w:b/>
          <w:lang w:eastAsia="en-US"/>
        </w:rPr>
      </w:pPr>
      <w:r>
        <w:rPr>
          <w:rFonts w:eastAsia="Calibri"/>
          <w:b/>
          <w:lang w:eastAsia="en-US"/>
        </w:rPr>
        <w:t>РЕАЛИЗАЦИЯ КОНЦЕПЦИИ</w:t>
      </w:r>
      <w:r w:rsidR="00403BF6">
        <w:rPr>
          <w:rFonts w:eastAsia="Calibri"/>
          <w:b/>
          <w:lang w:eastAsia="en-US"/>
        </w:rPr>
        <w:t xml:space="preserve"> «ОБРАЗОВАНИЕ В ТЕЧЕНИЕ ВСЕЙ ЖИЗНИ»</w:t>
      </w:r>
      <w:r>
        <w:rPr>
          <w:rFonts w:eastAsia="Calibri"/>
          <w:b/>
          <w:lang w:eastAsia="en-US"/>
        </w:rPr>
        <w:t xml:space="preserve"> </w:t>
      </w:r>
    </w:p>
    <w:p w14:paraId="2E9A27E3" w14:textId="77777777" w:rsidR="00181DF7" w:rsidRPr="00181DF7" w:rsidRDefault="005D680B" w:rsidP="005B7329">
      <w:pPr>
        <w:pStyle w:val="a3"/>
        <w:spacing w:line="259" w:lineRule="auto"/>
        <w:ind w:left="0" w:firstLine="567"/>
        <w:jc w:val="both"/>
        <w:rPr>
          <w:rFonts w:eastAsia="Calibri"/>
          <w:lang w:eastAsia="en-US"/>
        </w:rPr>
      </w:pPr>
      <w:r>
        <w:rPr>
          <w:rFonts w:eastAsia="Calibri"/>
          <w:lang w:eastAsia="en-US"/>
        </w:rPr>
        <w:t>В современном турбулентном динамично изменяющемся мире знания устаревают очень быстро. П</w:t>
      </w:r>
      <w:r w:rsidR="00181DF7">
        <w:rPr>
          <w:rFonts w:eastAsia="Calibri"/>
          <w:lang w:eastAsia="en-US"/>
        </w:rPr>
        <w:t>о э</w:t>
      </w:r>
      <w:r>
        <w:rPr>
          <w:rFonts w:eastAsia="Calibri"/>
          <w:lang w:eastAsia="en-US"/>
        </w:rPr>
        <w:t xml:space="preserve">кспертным оценкам </w:t>
      </w:r>
      <w:r w:rsidR="00181DF7">
        <w:rPr>
          <w:rFonts w:eastAsia="Calibri"/>
          <w:lang w:eastAsia="en-US"/>
        </w:rPr>
        <w:t xml:space="preserve">ценность знаний в области экономики и менеджмента снижается на 50% в течение трех-пяти лет. Поэтому, чтобы оставаться на уровне современных квалификационных требований, специалист должен постоянно проходить повышение квалификации. Чрезвычайно актуальной становится </w:t>
      </w:r>
      <w:r w:rsidR="00181DF7" w:rsidRPr="0087315C">
        <w:rPr>
          <w:rFonts w:eastAsia="Calibri"/>
          <w:b/>
          <w:i/>
          <w:lang w:eastAsia="en-US"/>
        </w:rPr>
        <w:t>Концепция непрерывного образования в течение всей жизни</w:t>
      </w:r>
      <w:r w:rsidR="00181DF7">
        <w:rPr>
          <w:rFonts w:eastAsia="Calibri"/>
          <w:lang w:eastAsia="en-US"/>
        </w:rPr>
        <w:t xml:space="preserve"> </w:t>
      </w:r>
      <w:r w:rsidR="00461881">
        <w:rPr>
          <w:rFonts w:eastAsia="Calibri"/>
          <w:lang w:eastAsia="en-US"/>
        </w:rPr>
        <w:t xml:space="preserve">– </w:t>
      </w:r>
      <w:r w:rsidR="00461881" w:rsidRPr="00461881">
        <w:rPr>
          <w:rFonts w:eastAsia="Calibri"/>
          <w:b/>
          <w:i/>
          <w:lang w:val="en-US" w:eastAsia="en-US"/>
        </w:rPr>
        <w:t>Lifelong</w:t>
      </w:r>
      <w:r w:rsidR="00461881" w:rsidRPr="00461881">
        <w:rPr>
          <w:rFonts w:eastAsia="Calibri"/>
          <w:b/>
          <w:i/>
          <w:lang w:eastAsia="en-US"/>
        </w:rPr>
        <w:t xml:space="preserve"> </w:t>
      </w:r>
      <w:r w:rsidR="00461881" w:rsidRPr="00461881">
        <w:rPr>
          <w:rFonts w:eastAsia="Calibri"/>
          <w:b/>
          <w:i/>
          <w:lang w:val="en-US" w:eastAsia="en-US"/>
        </w:rPr>
        <w:t>Learning</w:t>
      </w:r>
      <w:r w:rsidR="00461881">
        <w:rPr>
          <w:rFonts w:eastAsia="Calibri"/>
          <w:lang w:eastAsia="en-US"/>
        </w:rPr>
        <w:t xml:space="preserve">. </w:t>
      </w:r>
      <w:r w:rsidR="0087315C">
        <w:rPr>
          <w:rFonts w:eastAsia="Calibri"/>
          <w:lang w:eastAsia="en-US"/>
        </w:rPr>
        <w:t>[11,12,13</w:t>
      </w:r>
      <w:r w:rsidR="00181DF7" w:rsidRPr="00181DF7">
        <w:rPr>
          <w:rFonts w:eastAsia="Calibri"/>
          <w:lang w:eastAsia="en-US"/>
        </w:rPr>
        <w:t>]</w:t>
      </w:r>
      <w:r w:rsidR="00181DF7">
        <w:rPr>
          <w:rFonts w:eastAsia="Calibri"/>
          <w:lang w:eastAsia="en-US"/>
        </w:rPr>
        <w:t>.</w:t>
      </w:r>
    </w:p>
    <w:p w14:paraId="6AF8F48C" w14:textId="77777777" w:rsidR="008905A2" w:rsidRPr="000F2EF0" w:rsidRDefault="00CC5F64" w:rsidP="000F2EF0">
      <w:pPr>
        <w:pStyle w:val="a3"/>
        <w:spacing w:line="259" w:lineRule="auto"/>
        <w:ind w:left="0" w:firstLine="567"/>
        <w:jc w:val="both"/>
        <w:rPr>
          <w:rFonts w:eastAsia="Calibri"/>
          <w:lang w:eastAsia="en-US"/>
        </w:rPr>
      </w:pPr>
      <w:r w:rsidRPr="005A20AF">
        <w:rPr>
          <w:noProof/>
        </w:rPr>
        <w:lastRenderedPageBreak/>
        <w:drawing>
          <wp:anchor distT="0" distB="0" distL="114300" distR="114300" simplePos="0" relativeHeight="251663360" behindDoc="1" locked="0" layoutInCell="1" allowOverlap="1" wp14:anchorId="541E823F" wp14:editId="31778062">
            <wp:simplePos x="0" y="0"/>
            <wp:positionH relativeFrom="margin">
              <wp:posOffset>-175260</wp:posOffset>
            </wp:positionH>
            <wp:positionV relativeFrom="paragraph">
              <wp:posOffset>1127760</wp:posOffset>
            </wp:positionV>
            <wp:extent cx="1905000" cy="1907540"/>
            <wp:effectExtent l="0" t="0" r="0" b="0"/>
            <wp:wrapTight wrapText="bothSides">
              <wp:wrapPolygon edited="0">
                <wp:start x="432" y="0"/>
                <wp:lineTo x="432" y="21356"/>
                <wp:lineTo x="21384" y="21356"/>
                <wp:lineTo x="21384" y="0"/>
                <wp:lineTo x="432" y="0"/>
              </wp:wrapPolygon>
            </wp:wrapTight>
            <wp:docPr id="2" name="Рисунок 2" descr="C:\МАЮ.Документы\Монография.Управл.устойчивым развитием\УЧЕБНИК.Управл.круп.городом\00.Учебник.(ред.2).26.10.2022\Манюшис.гл.1,2.(Ред.2)\Кадры терр.управл\Рис.2 Комплекс программ ДП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АЮ.Документы\Монография.Управл.устойчивым развитием\УЧЕБНИК.Управл.круп.городом\00.Учебник.(ред.2).26.10.2022\Манюшис.гл.1,2.(Ред.2)\Кадры терр.управл\Рис.2 Комплекс программ ДПО_page-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17" t="3549" r="4417" b="2365"/>
                    <a:stretch/>
                  </pic:blipFill>
                  <pic:spPr bwMode="auto">
                    <a:xfrm>
                      <a:off x="0" y="0"/>
                      <a:ext cx="190500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881">
        <w:rPr>
          <w:rFonts w:eastAsia="Calibri"/>
          <w:lang w:eastAsia="en-US"/>
        </w:rPr>
        <w:t>В</w:t>
      </w:r>
      <w:r w:rsidR="00A76F71">
        <w:rPr>
          <w:rFonts w:eastAsia="Calibri"/>
          <w:lang w:eastAsia="en-US"/>
        </w:rPr>
        <w:t xml:space="preserve"> образовательном пространстве России на базе всей совокупности образовательных организаций необходимо сформировать</w:t>
      </w:r>
      <w:r w:rsidR="00BD7F64" w:rsidRPr="00403BF6">
        <w:rPr>
          <w:rFonts w:eastAsia="Calibri"/>
          <w:lang w:eastAsia="en-US"/>
        </w:rPr>
        <w:t xml:space="preserve"> </w:t>
      </w:r>
      <w:r w:rsidR="00BD7F64" w:rsidRPr="00A76F71">
        <w:rPr>
          <w:rFonts w:eastAsia="Calibri"/>
          <w:b/>
          <w:i/>
          <w:lang w:eastAsia="en-US"/>
        </w:rPr>
        <w:t>комплекс постоянно актуализируемых программ дополнительного профессионального образования (ДПО)</w:t>
      </w:r>
      <w:r w:rsidR="00BD7F64" w:rsidRPr="00403BF6">
        <w:rPr>
          <w:rFonts w:eastAsia="Calibri"/>
          <w:lang w:eastAsia="en-US"/>
        </w:rPr>
        <w:t xml:space="preserve"> – программ повышения квалификации и программ профессиональной переподготовки, - отражающих современную проблематику и </w:t>
      </w:r>
      <w:r w:rsidR="00B31D8B" w:rsidRPr="00403BF6">
        <w:rPr>
          <w:rFonts w:eastAsia="Calibri"/>
          <w:lang w:eastAsia="en-US"/>
        </w:rPr>
        <w:t xml:space="preserve">необходимый </w:t>
      </w:r>
      <w:r w:rsidR="00BD7F64" w:rsidRPr="00403BF6">
        <w:rPr>
          <w:rFonts w:eastAsia="Calibri"/>
          <w:lang w:eastAsia="en-US"/>
        </w:rPr>
        <w:t xml:space="preserve">уровень </w:t>
      </w:r>
      <w:r w:rsidR="00B31D8B" w:rsidRPr="00403BF6">
        <w:rPr>
          <w:rFonts w:eastAsia="Calibri"/>
          <w:lang w:eastAsia="en-US"/>
        </w:rPr>
        <w:t xml:space="preserve">компетенций (знаний, умений, профессиональный навыков) </w:t>
      </w:r>
      <w:r w:rsidR="00BD7F64" w:rsidRPr="00403BF6">
        <w:rPr>
          <w:rFonts w:eastAsia="Calibri"/>
          <w:lang w:eastAsia="en-US"/>
        </w:rPr>
        <w:t>в соотв</w:t>
      </w:r>
      <w:r w:rsidR="000F2EF0">
        <w:rPr>
          <w:rFonts w:eastAsia="Calibri"/>
          <w:lang w:eastAsia="en-US"/>
        </w:rPr>
        <w:t>етствующих предметных областях</w:t>
      </w:r>
      <w:r w:rsidR="008905A2" w:rsidRPr="00403BF6">
        <w:rPr>
          <w:b/>
          <w:i/>
        </w:rPr>
        <w:t xml:space="preserve"> </w:t>
      </w:r>
      <w:r w:rsidR="00BD7F64">
        <w:t xml:space="preserve">(Рис. </w:t>
      </w:r>
      <w:r w:rsidR="005A5EB4">
        <w:t>6</w:t>
      </w:r>
      <w:r w:rsidR="008905A2" w:rsidRPr="008B3D51">
        <w:t>.)</w:t>
      </w:r>
      <w:r w:rsidR="000F2EF0">
        <w:t>.</w:t>
      </w:r>
      <w:r w:rsidR="00BD7F64">
        <w:t xml:space="preserve"> </w:t>
      </w:r>
    </w:p>
    <w:p w14:paraId="6BCA8AD4" w14:textId="77777777" w:rsidR="004D7F18" w:rsidRDefault="004D7F18" w:rsidP="00831C0A">
      <w:pPr>
        <w:ind w:firstLine="709"/>
        <w:jc w:val="both"/>
      </w:pPr>
    </w:p>
    <w:p w14:paraId="543CDD7A" w14:textId="77777777" w:rsidR="00A76F71" w:rsidRDefault="004D7F18" w:rsidP="004D7F18">
      <w:pPr>
        <w:pStyle w:val="a3"/>
        <w:numPr>
          <w:ilvl w:val="0"/>
          <w:numId w:val="19"/>
        </w:numPr>
      </w:pPr>
      <w:r w:rsidRPr="005A20AF">
        <w:t xml:space="preserve">Программы профессиональной переподготовки менеджеров высшего уровня </w:t>
      </w:r>
      <w:r w:rsidR="00A76F71">
        <w:t xml:space="preserve">МВА/МРА </w:t>
      </w:r>
    </w:p>
    <w:p w14:paraId="3E0971E7" w14:textId="77777777" w:rsidR="004D7F18" w:rsidRPr="005A20AF" w:rsidRDefault="004D7F18" w:rsidP="00A76F71">
      <w:pPr>
        <w:pStyle w:val="a3"/>
      </w:pPr>
      <w:r>
        <w:t xml:space="preserve">(не менее 500 </w:t>
      </w:r>
      <w:proofErr w:type="spellStart"/>
      <w:r>
        <w:t>ак</w:t>
      </w:r>
      <w:proofErr w:type="spellEnd"/>
      <w:r>
        <w:t>.</w:t>
      </w:r>
      <w:r w:rsidR="007614C6">
        <w:t xml:space="preserve"> </w:t>
      </w:r>
      <w:r>
        <w:t>час</w:t>
      </w:r>
      <w:r w:rsidR="007614C6">
        <w:t>ов</w:t>
      </w:r>
      <w:r>
        <w:t>)</w:t>
      </w:r>
      <w:r w:rsidR="007614C6">
        <w:t>.</w:t>
      </w:r>
    </w:p>
    <w:p w14:paraId="0B6389EE" w14:textId="77777777" w:rsidR="004D7F18" w:rsidRPr="004D7F18" w:rsidRDefault="004D7F18" w:rsidP="004D7F18">
      <w:pPr>
        <w:ind w:firstLine="709"/>
        <w:jc w:val="right"/>
        <w:rPr>
          <w:b/>
        </w:rPr>
      </w:pPr>
      <w:r w:rsidRPr="005A20AF">
        <w:rPr>
          <w:b/>
        </w:rPr>
        <w:t>Диплом МВА/МРА</w:t>
      </w:r>
      <w:r>
        <w:rPr>
          <w:b/>
        </w:rPr>
        <w:t xml:space="preserve">, </w:t>
      </w:r>
      <w:r>
        <w:rPr>
          <w:b/>
          <w:lang w:val="en-US"/>
        </w:rPr>
        <w:t>DBA</w:t>
      </w:r>
      <w:r w:rsidRPr="004D7F18">
        <w:rPr>
          <w:b/>
        </w:rPr>
        <w:t>/</w:t>
      </w:r>
      <w:r>
        <w:rPr>
          <w:b/>
          <w:lang w:val="en-US"/>
        </w:rPr>
        <w:t>DPA</w:t>
      </w:r>
    </w:p>
    <w:p w14:paraId="04AF2F3B" w14:textId="77777777" w:rsidR="00A76F71" w:rsidRPr="00A76F71" w:rsidRDefault="004D7F18" w:rsidP="004D7F18">
      <w:pPr>
        <w:pStyle w:val="a3"/>
        <w:numPr>
          <w:ilvl w:val="0"/>
          <w:numId w:val="19"/>
        </w:numPr>
        <w:rPr>
          <w:sz w:val="28"/>
          <w:szCs w:val="28"/>
        </w:rPr>
      </w:pPr>
      <w:r w:rsidRPr="005A20AF">
        <w:t>Программы профессиональной переподготовки</w:t>
      </w:r>
      <w:r>
        <w:t xml:space="preserve"> </w:t>
      </w:r>
    </w:p>
    <w:p w14:paraId="4FB38DA6" w14:textId="77777777" w:rsidR="004D7F18" w:rsidRPr="005A20AF" w:rsidRDefault="004D7F18" w:rsidP="00A76F71">
      <w:pPr>
        <w:pStyle w:val="a3"/>
        <w:rPr>
          <w:sz w:val="28"/>
          <w:szCs w:val="28"/>
        </w:rPr>
      </w:pPr>
      <w:r>
        <w:t xml:space="preserve">(не менее 250 </w:t>
      </w:r>
      <w:proofErr w:type="spellStart"/>
      <w:r>
        <w:t>ак</w:t>
      </w:r>
      <w:proofErr w:type="spellEnd"/>
      <w:r>
        <w:t>.</w:t>
      </w:r>
      <w:r w:rsidR="007614C6">
        <w:t xml:space="preserve"> </w:t>
      </w:r>
      <w:r>
        <w:t>час</w:t>
      </w:r>
      <w:r w:rsidR="007614C6">
        <w:t>ов</w:t>
      </w:r>
      <w:r>
        <w:t>)</w:t>
      </w:r>
      <w:r w:rsidR="007614C6">
        <w:t>.</w:t>
      </w:r>
    </w:p>
    <w:p w14:paraId="364E0162" w14:textId="77777777" w:rsidR="004D7F18" w:rsidRPr="005A20AF" w:rsidRDefault="004D7F18" w:rsidP="004D7F18">
      <w:pPr>
        <w:ind w:firstLine="709"/>
        <w:jc w:val="right"/>
        <w:rPr>
          <w:b/>
        </w:rPr>
      </w:pPr>
      <w:r w:rsidRPr="005A20AF">
        <w:rPr>
          <w:b/>
        </w:rPr>
        <w:t xml:space="preserve">Диплом о </w:t>
      </w:r>
      <w:r>
        <w:rPr>
          <w:b/>
        </w:rPr>
        <w:t xml:space="preserve">профессиональной </w:t>
      </w:r>
      <w:r w:rsidRPr="005A20AF">
        <w:rPr>
          <w:b/>
        </w:rPr>
        <w:t>переподготовке</w:t>
      </w:r>
    </w:p>
    <w:p w14:paraId="6997CB8A" w14:textId="77777777" w:rsidR="004D7F18" w:rsidRPr="005A20AF" w:rsidRDefault="004D7F18" w:rsidP="004D7F18">
      <w:pPr>
        <w:pStyle w:val="a3"/>
        <w:numPr>
          <w:ilvl w:val="0"/>
          <w:numId w:val="19"/>
        </w:numPr>
      </w:pPr>
      <w:r w:rsidRPr="005A20AF">
        <w:t xml:space="preserve">Краткосрочные программы </w:t>
      </w:r>
      <w:r>
        <w:t>дополнительного профессионального образования</w:t>
      </w:r>
      <w:r w:rsidR="007614C6">
        <w:t xml:space="preserve"> (24-72 </w:t>
      </w:r>
      <w:proofErr w:type="spellStart"/>
      <w:r w:rsidR="007614C6">
        <w:t>ак</w:t>
      </w:r>
      <w:proofErr w:type="spellEnd"/>
      <w:r w:rsidR="007614C6">
        <w:t>. часа).</w:t>
      </w:r>
    </w:p>
    <w:p w14:paraId="7F685D26" w14:textId="77777777" w:rsidR="004D7F18" w:rsidRPr="00C740D9" w:rsidRDefault="004D7F18" w:rsidP="004D7F18">
      <w:pPr>
        <w:jc w:val="right"/>
        <w:rPr>
          <w:b/>
        </w:rPr>
      </w:pPr>
      <w:r w:rsidRPr="005A20AF">
        <w:rPr>
          <w:b/>
        </w:rPr>
        <w:t>Удостоверение о повышении квалификации</w:t>
      </w:r>
    </w:p>
    <w:p w14:paraId="61CA69D9" w14:textId="77777777" w:rsidR="004D7F18" w:rsidRPr="00397B49" w:rsidRDefault="005A5EB4" w:rsidP="004D7F18">
      <w:pPr>
        <w:jc w:val="center"/>
        <w:rPr>
          <w:b/>
          <w:i/>
        </w:rPr>
      </w:pPr>
      <w:r w:rsidRPr="00397B49">
        <w:rPr>
          <w:b/>
        </w:rPr>
        <w:t>Рисунок 6</w:t>
      </w:r>
      <w:r w:rsidR="004D7F18" w:rsidRPr="00BD7F64">
        <w:rPr>
          <w:b/>
          <w:i/>
        </w:rPr>
        <w:t xml:space="preserve">. </w:t>
      </w:r>
      <w:r w:rsidR="004D7F18" w:rsidRPr="00397B49">
        <w:rPr>
          <w:i/>
        </w:rPr>
        <w:t>Комплекс программ дополнительного профессионального образования</w:t>
      </w:r>
    </w:p>
    <w:p w14:paraId="2D4B8B2A" w14:textId="77777777" w:rsidR="004D7F18" w:rsidRDefault="004D7F18" w:rsidP="004D7F18">
      <w:pPr>
        <w:ind w:firstLine="709"/>
        <w:jc w:val="both"/>
      </w:pPr>
    </w:p>
    <w:p w14:paraId="4626A239" w14:textId="77777777" w:rsidR="00CC5F64" w:rsidRDefault="00CC5F64" w:rsidP="00581FDF">
      <w:pPr>
        <w:spacing w:line="259" w:lineRule="auto"/>
        <w:ind w:firstLine="709"/>
        <w:jc w:val="both"/>
        <w:rPr>
          <w:rFonts w:eastAsia="Calibri"/>
          <w:lang w:eastAsia="en-US"/>
        </w:rPr>
      </w:pPr>
      <w:r>
        <w:rPr>
          <w:rFonts w:eastAsia="Calibri"/>
          <w:lang w:eastAsia="en-US"/>
        </w:rPr>
        <w:t>Для придания «Концепции образования в течение всей жизни» реального наполнения, целесообразно в</w:t>
      </w:r>
      <w:r w:rsidRPr="00581FDF">
        <w:rPr>
          <w:rFonts w:eastAsia="Calibri"/>
          <w:lang w:eastAsia="en-US"/>
        </w:rPr>
        <w:t xml:space="preserve">вести порядок, в соответствии с которым все руководители и специалисты экономического и управленческого профиля должны не реже одного раза в три-пять лет, а также перед занятием следующей должности </w:t>
      </w:r>
      <w:r w:rsidRPr="00581FDF">
        <w:rPr>
          <w:rFonts w:eastAsia="Calibri"/>
          <w:b/>
          <w:i/>
          <w:lang w:eastAsia="en-US"/>
        </w:rPr>
        <w:t>проходить профессиональную аттестацию и повышение квалификации по соответствующим программам ДПО</w:t>
      </w:r>
      <w:r w:rsidRPr="00581FDF">
        <w:rPr>
          <w:rFonts w:eastAsia="Calibri"/>
          <w:lang w:eastAsia="en-US"/>
        </w:rPr>
        <w:t>. То ж</w:t>
      </w:r>
      <w:r>
        <w:rPr>
          <w:rFonts w:eastAsia="Calibri"/>
          <w:lang w:eastAsia="en-US"/>
        </w:rPr>
        <w:t>е относится и к преподавателям В</w:t>
      </w:r>
      <w:r w:rsidRPr="00581FDF">
        <w:rPr>
          <w:rFonts w:eastAsia="Calibri"/>
          <w:lang w:eastAsia="en-US"/>
        </w:rPr>
        <w:t>ысшей школы</w:t>
      </w:r>
      <w:r>
        <w:rPr>
          <w:rFonts w:eastAsia="Calibri"/>
          <w:lang w:eastAsia="en-US"/>
        </w:rPr>
        <w:t xml:space="preserve">. </w:t>
      </w:r>
    </w:p>
    <w:p w14:paraId="532A47FC" w14:textId="77777777" w:rsidR="00E23B0D" w:rsidRPr="00581FDF" w:rsidRDefault="00581FDF" w:rsidP="00581FDF">
      <w:pPr>
        <w:spacing w:line="259" w:lineRule="auto"/>
        <w:ind w:firstLine="709"/>
        <w:jc w:val="both"/>
        <w:rPr>
          <w:rFonts w:eastAsia="Calibri"/>
          <w:lang w:eastAsia="en-US"/>
        </w:rPr>
      </w:pPr>
      <w:r>
        <w:rPr>
          <w:rFonts w:eastAsia="Calibri"/>
          <w:lang w:eastAsia="en-US"/>
        </w:rPr>
        <w:t xml:space="preserve">Важным </w:t>
      </w:r>
      <w:r w:rsidR="00DB0216">
        <w:rPr>
          <w:rFonts w:eastAsia="Calibri"/>
          <w:lang w:eastAsia="en-US"/>
        </w:rPr>
        <w:t xml:space="preserve">мотивирующим фактором для саморазвития управленцев было бы </w:t>
      </w:r>
      <w:r>
        <w:rPr>
          <w:rFonts w:eastAsia="Calibri"/>
          <w:lang w:eastAsia="en-US"/>
        </w:rPr>
        <w:t xml:space="preserve">установление </w:t>
      </w:r>
      <w:r w:rsidR="00DB0216">
        <w:rPr>
          <w:rFonts w:eastAsia="Calibri"/>
          <w:lang w:eastAsia="en-US"/>
        </w:rPr>
        <w:t xml:space="preserve">новых </w:t>
      </w:r>
      <w:r w:rsidR="00CC5F64">
        <w:rPr>
          <w:rFonts w:eastAsia="Calibri"/>
          <w:lang w:eastAsia="en-US"/>
        </w:rPr>
        <w:t xml:space="preserve">профессиональных </w:t>
      </w:r>
      <w:r>
        <w:rPr>
          <w:rFonts w:eastAsia="Calibri"/>
          <w:lang w:eastAsia="en-US"/>
        </w:rPr>
        <w:t xml:space="preserve">квалификационных уровней для </w:t>
      </w:r>
      <w:r w:rsidR="00793256">
        <w:rPr>
          <w:rFonts w:eastAsia="Calibri"/>
          <w:lang w:eastAsia="en-US"/>
        </w:rPr>
        <w:t>руководителей и специалистов-практиков</w:t>
      </w:r>
      <w:r w:rsidR="00781E88">
        <w:rPr>
          <w:rFonts w:eastAsia="Calibri"/>
          <w:lang w:eastAsia="en-US"/>
        </w:rPr>
        <w:t xml:space="preserve">. </w:t>
      </w:r>
      <w:r w:rsidR="00793256" w:rsidRPr="00793256">
        <w:rPr>
          <w:rFonts w:eastAsia="Calibri"/>
          <w:lang w:eastAsia="en-US"/>
        </w:rPr>
        <w:t>На наш взгляд,</w:t>
      </w:r>
      <w:r w:rsidR="005452A9" w:rsidRPr="00581FDF">
        <w:rPr>
          <w:rFonts w:eastAsia="Calibri"/>
          <w:lang w:eastAsia="en-US"/>
        </w:rPr>
        <w:t xml:space="preserve"> наряду с </w:t>
      </w:r>
      <w:proofErr w:type="spellStart"/>
      <w:r w:rsidR="005452A9" w:rsidRPr="00581FDF">
        <w:rPr>
          <w:rFonts w:eastAsia="Calibri"/>
          <w:lang w:eastAsia="en-US"/>
        </w:rPr>
        <w:t>ВАКовской</w:t>
      </w:r>
      <w:proofErr w:type="spellEnd"/>
      <w:r w:rsidR="005452A9" w:rsidRPr="00581FDF">
        <w:rPr>
          <w:rFonts w:eastAsia="Calibri"/>
          <w:lang w:eastAsia="en-US"/>
        </w:rPr>
        <w:t xml:space="preserve"> системой аттестации научно-педагогических кадров высшей квалификации (кандидат, доктор наук)</w:t>
      </w:r>
      <w:r w:rsidR="00793256">
        <w:rPr>
          <w:rFonts w:eastAsia="Calibri"/>
          <w:lang w:eastAsia="en-US"/>
        </w:rPr>
        <w:t>, целесообразно ввести</w:t>
      </w:r>
      <w:r w:rsidR="005452A9" w:rsidRPr="00581FDF">
        <w:rPr>
          <w:rFonts w:eastAsia="Calibri"/>
          <w:lang w:eastAsia="en-US"/>
        </w:rPr>
        <w:t xml:space="preserve"> </w:t>
      </w:r>
      <w:r w:rsidR="005452A9" w:rsidRPr="00581FDF">
        <w:rPr>
          <w:rFonts w:eastAsia="Calibri"/>
          <w:b/>
          <w:i/>
          <w:lang w:eastAsia="en-US"/>
        </w:rPr>
        <w:t xml:space="preserve">соответствующую систему </w:t>
      </w:r>
      <w:r w:rsidR="00F50C03" w:rsidRPr="00581FDF">
        <w:rPr>
          <w:rFonts w:eastAsia="Calibri"/>
          <w:b/>
          <w:i/>
          <w:lang w:eastAsia="en-US"/>
        </w:rPr>
        <w:t xml:space="preserve">квалификационных уровней </w:t>
      </w:r>
      <w:r w:rsidR="005452A9" w:rsidRPr="00581FDF">
        <w:rPr>
          <w:rFonts w:eastAsia="Calibri"/>
          <w:b/>
          <w:i/>
          <w:lang w:eastAsia="en-US"/>
        </w:rPr>
        <w:t>для руководителей-практиков</w:t>
      </w:r>
      <w:r w:rsidR="005452A9" w:rsidRPr="00581FDF">
        <w:rPr>
          <w:rFonts w:eastAsia="Calibri"/>
          <w:lang w:eastAsia="en-US"/>
        </w:rPr>
        <w:t xml:space="preserve"> на базе российского аналога программ уровня </w:t>
      </w:r>
      <w:r w:rsidR="005452A9" w:rsidRPr="00581FDF">
        <w:rPr>
          <w:rFonts w:eastAsia="Calibri"/>
          <w:lang w:val="en-US" w:eastAsia="en-US"/>
        </w:rPr>
        <w:t>Master</w:t>
      </w:r>
      <w:r w:rsidR="005452A9" w:rsidRPr="00581FDF">
        <w:rPr>
          <w:rFonts w:eastAsia="Calibri"/>
          <w:lang w:eastAsia="en-US"/>
        </w:rPr>
        <w:t xml:space="preserve"> </w:t>
      </w:r>
      <w:r w:rsidR="005452A9" w:rsidRPr="00581FDF">
        <w:rPr>
          <w:rFonts w:eastAsia="Calibri"/>
          <w:lang w:val="en-US" w:eastAsia="en-US"/>
        </w:rPr>
        <w:t>of</w:t>
      </w:r>
      <w:r w:rsidR="005452A9" w:rsidRPr="00581FDF">
        <w:rPr>
          <w:rFonts w:eastAsia="Calibri"/>
          <w:lang w:eastAsia="en-US"/>
        </w:rPr>
        <w:t xml:space="preserve"> </w:t>
      </w:r>
      <w:r w:rsidR="005452A9" w:rsidRPr="00581FDF">
        <w:rPr>
          <w:rFonts w:eastAsia="Calibri"/>
          <w:lang w:val="en-US" w:eastAsia="en-US"/>
        </w:rPr>
        <w:t>Business</w:t>
      </w:r>
      <w:r w:rsidR="005452A9" w:rsidRPr="00581FDF">
        <w:rPr>
          <w:rFonts w:eastAsia="Calibri"/>
          <w:lang w:eastAsia="en-US"/>
        </w:rPr>
        <w:t xml:space="preserve"> </w:t>
      </w:r>
      <w:r w:rsidR="005452A9" w:rsidRPr="00581FDF">
        <w:rPr>
          <w:rFonts w:eastAsia="Calibri"/>
          <w:lang w:val="en-US" w:eastAsia="en-US"/>
        </w:rPr>
        <w:t>Administration</w:t>
      </w:r>
      <w:r w:rsidR="005452A9" w:rsidRPr="00581FDF">
        <w:rPr>
          <w:rFonts w:eastAsia="Calibri"/>
          <w:lang w:eastAsia="en-US"/>
        </w:rPr>
        <w:t xml:space="preserve"> </w:t>
      </w:r>
      <w:r w:rsidR="00F50C03" w:rsidRPr="00581FDF">
        <w:rPr>
          <w:rFonts w:eastAsia="Calibri"/>
          <w:lang w:eastAsia="en-US"/>
        </w:rPr>
        <w:t>(</w:t>
      </w:r>
      <w:r w:rsidR="005452A9" w:rsidRPr="00581FDF">
        <w:rPr>
          <w:rFonts w:eastAsia="Calibri"/>
          <w:lang w:eastAsia="en-US"/>
        </w:rPr>
        <w:t>МВА</w:t>
      </w:r>
      <w:r w:rsidR="00F50C03" w:rsidRPr="00581FDF">
        <w:rPr>
          <w:rFonts w:eastAsia="Calibri"/>
          <w:lang w:eastAsia="en-US"/>
        </w:rPr>
        <w:t>)</w:t>
      </w:r>
      <w:r w:rsidR="005452A9" w:rsidRPr="00581FDF">
        <w:rPr>
          <w:rFonts w:eastAsia="Calibri"/>
          <w:lang w:eastAsia="en-US"/>
        </w:rPr>
        <w:t xml:space="preserve">, </w:t>
      </w:r>
      <w:r w:rsidR="00F50C03" w:rsidRPr="00581FDF">
        <w:rPr>
          <w:rFonts w:eastAsia="Calibri"/>
          <w:lang w:val="en-US" w:eastAsia="en-US"/>
        </w:rPr>
        <w:t>Executive</w:t>
      </w:r>
      <w:r w:rsidR="00F50C03" w:rsidRPr="00581FDF">
        <w:rPr>
          <w:rFonts w:eastAsia="Calibri"/>
          <w:lang w:eastAsia="en-US"/>
        </w:rPr>
        <w:t xml:space="preserve"> Master </w:t>
      </w:r>
      <w:proofErr w:type="spellStart"/>
      <w:r w:rsidR="00F50C03" w:rsidRPr="00581FDF">
        <w:rPr>
          <w:rFonts w:eastAsia="Calibri"/>
          <w:lang w:eastAsia="en-US"/>
        </w:rPr>
        <w:t>of</w:t>
      </w:r>
      <w:proofErr w:type="spellEnd"/>
      <w:r w:rsidR="00F50C03" w:rsidRPr="00581FDF">
        <w:rPr>
          <w:rFonts w:eastAsia="Calibri"/>
          <w:lang w:eastAsia="en-US"/>
        </w:rPr>
        <w:t xml:space="preserve"> Business Administration (</w:t>
      </w:r>
      <w:r w:rsidR="005452A9" w:rsidRPr="00581FDF">
        <w:rPr>
          <w:rFonts w:eastAsia="Calibri"/>
          <w:lang w:eastAsia="en-US"/>
        </w:rPr>
        <w:t>ЕМВА</w:t>
      </w:r>
      <w:r w:rsidR="00F50C03" w:rsidRPr="00581FDF">
        <w:rPr>
          <w:rFonts w:eastAsia="Calibri"/>
          <w:lang w:eastAsia="en-US"/>
        </w:rPr>
        <w:t xml:space="preserve">) и </w:t>
      </w:r>
      <w:r w:rsidR="00F50C03" w:rsidRPr="00581FDF">
        <w:rPr>
          <w:rFonts w:eastAsia="Calibri"/>
          <w:lang w:val="en-US" w:eastAsia="en-US"/>
        </w:rPr>
        <w:t>Doctor</w:t>
      </w:r>
      <w:r w:rsidR="00F50C03" w:rsidRPr="00581FDF">
        <w:rPr>
          <w:rFonts w:eastAsia="Calibri"/>
          <w:lang w:eastAsia="en-US"/>
        </w:rPr>
        <w:t xml:space="preserve"> </w:t>
      </w:r>
      <w:r w:rsidR="00F50C03" w:rsidRPr="00581FDF">
        <w:rPr>
          <w:rFonts w:eastAsia="Calibri"/>
          <w:lang w:val="en-US" w:eastAsia="en-US"/>
        </w:rPr>
        <w:t>of</w:t>
      </w:r>
      <w:r w:rsidR="00F50C03" w:rsidRPr="00581FDF">
        <w:rPr>
          <w:rFonts w:eastAsia="Calibri"/>
          <w:lang w:eastAsia="en-US"/>
        </w:rPr>
        <w:t xml:space="preserve"> </w:t>
      </w:r>
      <w:r w:rsidR="00F50C03" w:rsidRPr="00581FDF">
        <w:rPr>
          <w:rFonts w:eastAsia="Calibri"/>
          <w:lang w:val="en-US" w:eastAsia="en-US"/>
        </w:rPr>
        <w:t>Business</w:t>
      </w:r>
      <w:r w:rsidR="00F50C03" w:rsidRPr="00581FDF">
        <w:rPr>
          <w:rFonts w:eastAsia="Calibri"/>
          <w:lang w:eastAsia="en-US"/>
        </w:rPr>
        <w:t xml:space="preserve"> </w:t>
      </w:r>
      <w:r w:rsidR="00F50C03" w:rsidRPr="00581FDF">
        <w:rPr>
          <w:rFonts w:eastAsia="Calibri"/>
          <w:lang w:val="en-US" w:eastAsia="en-US"/>
        </w:rPr>
        <w:t>Administration</w:t>
      </w:r>
      <w:r w:rsidR="00F50C03" w:rsidRPr="00581FDF">
        <w:rPr>
          <w:rFonts w:eastAsia="Calibri"/>
          <w:lang w:eastAsia="en-US"/>
        </w:rPr>
        <w:t xml:space="preserve"> (</w:t>
      </w:r>
      <w:r w:rsidR="005452A9" w:rsidRPr="00581FDF">
        <w:rPr>
          <w:rFonts w:eastAsia="Calibri"/>
          <w:lang w:val="en-US" w:eastAsia="en-US"/>
        </w:rPr>
        <w:t>DBA</w:t>
      </w:r>
      <w:r w:rsidR="00F50C03" w:rsidRPr="00581FDF">
        <w:rPr>
          <w:rFonts w:eastAsia="Calibri"/>
          <w:lang w:eastAsia="en-US"/>
        </w:rPr>
        <w:t>).</w:t>
      </w:r>
      <w:r w:rsidR="00DB0216">
        <w:rPr>
          <w:rFonts w:eastAsia="Calibri"/>
          <w:lang w:eastAsia="en-US"/>
        </w:rPr>
        <w:t xml:space="preserve"> От этого мог бы зависеть их рейтинг, продвижение по карьерной лестнице, занятие новых должностей, материальное вознаграждение и др.</w:t>
      </w:r>
    </w:p>
    <w:p w14:paraId="1818823D" w14:textId="77777777" w:rsidR="003B5271" w:rsidRPr="00F50C03" w:rsidRDefault="003B5271" w:rsidP="003B5271">
      <w:pPr>
        <w:pStyle w:val="a3"/>
        <w:spacing w:line="259" w:lineRule="auto"/>
        <w:jc w:val="both"/>
        <w:rPr>
          <w:rFonts w:eastAsia="Calibri"/>
          <w:lang w:eastAsia="en-US"/>
        </w:rPr>
      </w:pPr>
    </w:p>
    <w:p w14:paraId="7F492304" w14:textId="77777777" w:rsidR="0038552F" w:rsidRPr="00CC5F64" w:rsidRDefault="00403BF6" w:rsidP="00CC5F64">
      <w:pPr>
        <w:pStyle w:val="a3"/>
        <w:numPr>
          <w:ilvl w:val="0"/>
          <w:numId w:val="1"/>
        </w:numPr>
        <w:spacing w:after="160" w:line="259" w:lineRule="auto"/>
        <w:ind w:left="0" w:firstLine="0"/>
        <w:jc w:val="center"/>
        <w:rPr>
          <w:rFonts w:eastAsia="Calibri"/>
          <w:b/>
          <w:lang w:eastAsia="en-US"/>
        </w:rPr>
      </w:pPr>
      <w:r w:rsidRPr="00CC5F64">
        <w:rPr>
          <w:rFonts w:eastAsia="Calibri"/>
          <w:b/>
          <w:lang w:eastAsia="en-US"/>
        </w:rPr>
        <w:t>ОРГАНИЗАЦИОННО-ТЕХНОЛОГИЧЕСКИЕ ТРАНСФОРМАЦИИ.</w:t>
      </w:r>
    </w:p>
    <w:p w14:paraId="33D14DE2" w14:textId="77777777" w:rsidR="00F3649C" w:rsidRDefault="00097C3E" w:rsidP="0038552F">
      <w:pPr>
        <w:pStyle w:val="a3"/>
        <w:spacing w:after="160" w:line="259" w:lineRule="auto"/>
        <w:ind w:left="0" w:firstLine="709"/>
        <w:jc w:val="both"/>
        <w:rPr>
          <w:rFonts w:eastAsia="Calibri"/>
          <w:lang w:eastAsia="en-US"/>
        </w:rPr>
      </w:pPr>
      <w:r w:rsidRPr="00D60D7F">
        <w:rPr>
          <w:rFonts w:eastAsia="Calibri"/>
          <w:lang w:eastAsia="en-US"/>
        </w:rPr>
        <w:t xml:space="preserve">В организационно-технологическом аспекте трансформация образовательного пространства России должна идти по пути </w:t>
      </w:r>
      <w:r w:rsidR="003B5271" w:rsidRPr="00D60D7F">
        <w:rPr>
          <w:rFonts w:eastAsia="Calibri"/>
          <w:lang w:eastAsia="en-US"/>
        </w:rPr>
        <w:t xml:space="preserve">активного </w:t>
      </w:r>
      <w:r w:rsidRPr="00D60D7F">
        <w:rPr>
          <w:rFonts w:eastAsia="Calibri"/>
          <w:lang w:eastAsia="en-US"/>
        </w:rPr>
        <w:t xml:space="preserve">внедрения </w:t>
      </w:r>
      <w:r w:rsidR="003B5271" w:rsidRPr="00D60D7F">
        <w:rPr>
          <w:rFonts w:eastAsia="Calibri"/>
          <w:lang w:eastAsia="en-US"/>
        </w:rPr>
        <w:t>в учебный процесс</w:t>
      </w:r>
      <w:r w:rsidR="003B5271" w:rsidRPr="003B5271">
        <w:rPr>
          <w:rFonts w:eastAsia="Calibri"/>
          <w:b/>
          <w:lang w:eastAsia="en-US"/>
        </w:rPr>
        <w:t xml:space="preserve"> </w:t>
      </w:r>
      <w:r w:rsidR="003B5271" w:rsidRPr="00D60D7F">
        <w:rPr>
          <w:rFonts w:eastAsia="Calibri"/>
          <w:b/>
          <w:i/>
          <w:lang w:eastAsia="en-US"/>
        </w:rPr>
        <w:t xml:space="preserve">инновационных </w:t>
      </w:r>
      <w:r w:rsidR="00D60D7F">
        <w:rPr>
          <w:rFonts w:eastAsia="Calibri"/>
          <w:b/>
          <w:i/>
          <w:lang w:eastAsia="en-US"/>
        </w:rPr>
        <w:t>образовательных</w:t>
      </w:r>
      <w:r w:rsidRPr="00D60D7F">
        <w:rPr>
          <w:rFonts w:eastAsia="Calibri"/>
          <w:b/>
          <w:i/>
          <w:lang w:eastAsia="en-US"/>
        </w:rPr>
        <w:t xml:space="preserve"> технологий:</w:t>
      </w:r>
      <w:r w:rsidR="00F3649C" w:rsidRPr="003B5271">
        <w:rPr>
          <w:rFonts w:eastAsia="Calibri"/>
          <w:b/>
          <w:lang w:eastAsia="en-US"/>
        </w:rPr>
        <w:t xml:space="preserve"> </w:t>
      </w:r>
      <w:r w:rsidR="003B5271" w:rsidRPr="003B5271">
        <w:rPr>
          <w:rFonts w:eastAsia="Calibri"/>
          <w:lang w:eastAsia="en-US"/>
        </w:rPr>
        <w:t>цифра, искусственный</w:t>
      </w:r>
      <w:r w:rsidR="00F3649C" w:rsidRPr="003B5271">
        <w:rPr>
          <w:rFonts w:eastAsia="Calibri"/>
          <w:lang w:eastAsia="en-US"/>
        </w:rPr>
        <w:t xml:space="preserve"> интеллект</w:t>
      </w:r>
      <w:r w:rsidR="003B5271" w:rsidRPr="003B5271">
        <w:rPr>
          <w:rFonts w:eastAsia="Calibri"/>
          <w:lang w:eastAsia="en-US"/>
        </w:rPr>
        <w:t xml:space="preserve"> </w:t>
      </w:r>
      <w:r w:rsidR="003C3BF9">
        <w:rPr>
          <w:rFonts w:eastAsia="Calibri"/>
          <w:lang w:eastAsia="en-US"/>
        </w:rPr>
        <w:t>(</w:t>
      </w:r>
      <w:r w:rsidR="003B5271" w:rsidRPr="003B5271">
        <w:rPr>
          <w:rFonts w:eastAsia="Calibri"/>
          <w:lang w:eastAsia="en-US"/>
        </w:rPr>
        <w:t>ИИ), с</w:t>
      </w:r>
      <w:r w:rsidR="00F3649C" w:rsidRPr="003B5271">
        <w:rPr>
          <w:rFonts w:eastAsia="Calibri"/>
          <w:lang w:eastAsia="en-US"/>
        </w:rPr>
        <w:t xml:space="preserve">овременные информационные и </w:t>
      </w:r>
      <w:r w:rsidR="003B5271" w:rsidRPr="003B5271">
        <w:rPr>
          <w:rFonts w:eastAsia="Calibri"/>
          <w:lang w:eastAsia="en-US"/>
        </w:rPr>
        <w:t>телекоммуникационные технологии</w:t>
      </w:r>
      <w:r w:rsidR="00F3649C" w:rsidRPr="003B5271">
        <w:rPr>
          <w:rFonts w:eastAsia="Calibri"/>
          <w:lang w:eastAsia="en-US"/>
        </w:rPr>
        <w:t xml:space="preserve"> </w:t>
      </w:r>
      <w:r w:rsidR="003B5271" w:rsidRPr="003B5271">
        <w:rPr>
          <w:rFonts w:eastAsia="Calibri"/>
          <w:lang w:eastAsia="en-US"/>
        </w:rPr>
        <w:t>(</w:t>
      </w:r>
      <w:r w:rsidR="005C7439">
        <w:rPr>
          <w:rFonts w:eastAsia="Calibri"/>
          <w:lang w:eastAsia="en-US"/>
        </w:rPr>
        <w:t>IT</w:t>
      </w:r>
      <w:r w:rsidR="003B5271" w:rsidRPr="003B5271">
        <w:rPr>
          <w:rFonts w:eastAsia="Calibri"/>
          <w:lang w:eastAsia="en-US"/>
        </w:rPr>
        <w:t>), д</w:t>
      </w:r>
      <w:r w:rsidR="00F3649C" w:rsidRPr="003B5271">
        <w:rPr>
          <w:rFonts w:eastAsia="Calibri"/>
          <w:lang w:eastAsia="en-US"/>
        </w:rPr>
        <w:t>истанцио</w:t>
      </w:r>
      <w:r w:rsidR="003B5271" w:rsidRPr="003B5271">
        <w:rPr>
          <w:rFonts w:eastAsia="Calibri"/>
          <w:lang w:eastAsia="en-US"/>
        </w:rPr>
        <w:t>нные образовательные технологии</w:t>
      </w:r>
      <w:r w:rsidR="003C3BF9">
        <w:rPr>
          <w:rFonts w:eastAsia="Calibri"/>
          <w:lang w:eastAsia="en-US"/>
        </w:rPr>
        <w:t xml:space="preserve"> (ДОТ)</w:t>
      </w:r>
      <w:r w:rsidR="003B5271" w:rsidRPr="003B5271">
        <w:rPr>
          <w:rFonts w:eastAsia="Calibri"/>
          <w:lang w:eastAsia="en-US"/>
        </w:rPr>
        <w:t>, интерак</w:t>
      </w:r>
      <w:r w:rsidR="00F3649C" w:rsidRPr="003B5271">
        <w:rPr>
          <w:rFonts w:eastAsia="Calibri"/>
          <w:lang w:eastAsia="en-US"/>
        </w:rPr>
        <w:t xml:space="preserve">тивные образовательные </w:t>
      </w:r>
      <w:r w:rsidR="003B5271" w:rsidRPr="003B5271">
        <w:rPr>
          <w:rFonts w:eastAsia="Calibri"/>
          <w:lang w:eastAsia="en-US"/>
        </w:rPr>
        <w:t>технологии, обучение через участие и др.</w:t>
      </w:r>
      <w:r w:rsidR="000F2EF0" w:rsidRPr="000F2EF0">
        <w:t xml:space="preserve"> </w:t>
      </w:r>
      <w:r w:rsidR="000F2EF0" w:rsidRPr="000F2EF0">
        <w:rPr>
          <w:rFonts w:eastAsia="Calibri"/>
          <w:lang w:eastAsia="en-US"/>
        </w:rPr>
        <w:t>[11,12,13].</w:t>
      </w:r>
    </w:p>
    <w:p w14:paraId="7FA5B3A2" w14:textId="77777777" w:rsidR="00D76A8A" w:rsidRPr="00830044" w:rsidRDefault="00D76A8A" w:rsidP="00793256">
      <w:pPr>
        <w:pStyle w:val="a3"/>
        <w:spacing w:after="160" w:line="259" w:lineRule="auto"/>
        <w:ind w:left="0" w:firstLine="709"/>
        <w:jc w:val="both"/>
        <w:rPr>
          <w:rFonts w:eastAsia="Calibri"/>
          <w:lang w:eastAsia="en-US"/>
        </w:rPr>
      </w:pPr>
      <w:r w:rsidRPr="00303657">
        <w:rPr>
          <w:rFonts w:eastAsia="Calibri"/>
          <w:b/>
          <w:i/>
          <w:lang w:eastAsia="en-US"/>
        </w:rPr>
        <w:t>Основные направления трансформаций.</w:t>
      </w:r>
      <w:r>
        <w:rPr>
          <w:rFonts w:eastAsia="Calibri"/>
          <w:lang w:eastAsia="en-US"/>
        </w:rPr>
        <w:t xml:space="preserve"> Объективно идущие </w:t>
      </w:r>
      <w:r w:rsidRPr="00830044">
        <w:rPr>
          <w:rFonts w:eastAsia="Calibri"/>
          <w:lang w:eastAsia="en-US"/>
        </w:rPr>
        <w:t xml:space="preserve">процессы цифровизации </w:t>
      </w:r>
      <w:r>
        <w:rPr>
          <w:rFonts w:eastAsia="Calibri"/>
          <w:lang w:eastAsia="en-US"/>
        </w:rPr>
        <w:t xml:space="preserve">на глобальном и национальном уровнях </w:t>
      </w:r>
      <w:r w:rsidRPr="00830044">
        <w:rPr>
          <w:rFonts w:eastAsia="Calibri"/>
          <w:lang w:eastAsia="en-US"/>
        </w:rPr>
        <w:t>требуют от современного университета развивать свою деятельность в следующих инновационных направлениях:</w:t>
      </w:r>
    </w:p>
    <w:p w14:paraId="12E95A92" w14:textId="77777777" w:rsidR="00D76A8A" w:rsidRPr="00830044" w:rsidRDefault="006C1B36" w:rsidP="00793256">
      <w:pPr>
        <w:pStyle w:val="a3"/>
        <w:numPr>
          <w:ilvl w:val="0"/>
          <w:numId w:val="29"/>
        </w:numPr>
        <w:ind w:left="0" w:firstLine="709"/>
        <w:jc w:val="both"/>
        <w:rPr>
          <w:rFonts w:eastAsia="Calibri"/>
          <w:lang w:eastAsia="en-US"/>
        </w:rPr>
      </w:pPr>
      <w:r>
        <w:rPr>
          <w:rFonts w:eastAsia="Calibri"/>
          <w:lang w:eastAsia="en-US"/>
        </w:rPr>
        <w:t>Кардинальное р</w:t>
      </w:r>
      <w:r w:rsidR="00BA4C21">
        <w:rPr>
          <w:rFonts w:eastAsia="Calibri"/>
          <w:lang w:eastAsia="en-US"/>
        </w:rPr>
        <w:t xml:space="preserve">асширение использования </w:t>
      </w:r>
      <w:r w:rsidR="009F71C4">
        <w:rPr>
          <w:rFonts w:eastAsia="Calibri"/>
          <w:lang w:eastAsia="en-US"/>
        </w:rPr>
        <w:t>Искусственного И</w:t>
      </w:r>
      <w:r w:rsidR="00D76A8A" w:rsidRPr="00830044">
        <w:rPr>
          <w:rFonts w:eastAsia="Calibri"/>
          <w:lang w:eastAsia="en-US"/>
        </w:rPr>
        <w:t>нтеллекта</w:t>
      </w:r>
      <w:r w:rsidR="00BA4C21">
        <w:rPr>
          <w:rFonts w:eastAsia="Calibri"/>
          <w:lang w:eastAsia="en-US"/>
        </w:rPr>
        <w:t xml:space="preserve"> (ИИ)</w:t>
      </w:r>
      <w:r w:rsidR="00DB0216">
        <w:rPr>
          <w:rFonts w:eastAsia="Calibri"/>
          <w:lang w:eastAsia="en-US"/>
        </w:rPr>
        <w:t>;</w:t>
      </w:r>
      <w:r w:rsidR="00D76A8A" w:rsidRPr="00830044">
        <w:rPr>
          <w:rFonts w:eastAsia="Calibri"/>
          <w:lang w:eastAsia="en-US"/>
        </w:rPr>
        <w:t xml:space="preserve"> </w:t>
      </w:r>
    </w:p>
    <w:p w14:paraId="1D444B50" w14:textId="77777777" w:rsidR="006C1B36" w:rsidRDefault="006C1B36" w:rsidP="00793256">
      <w:pPr>
        <w:pStyle w:val="a3"/>
        <w:numPr>
          <w:ilvl w:val="0"/>
          <w:numId w:val="29"/>
        </w:numPr>
        <w:ind w:left="0" w:firstLine="709"/>
        <w:jc w:val="both"/>
        <w:rPr>
          <w:rFonts w:eastAsia="Calibri"/>
          <w:lang w:eastAsia="en-US"/>
        </w:rPr>
      </w:pPr>
      <w:r>
        <w:rPr>
          <w:rFonts w:eastAsia="Calibri"/>
          <w:lang w:eastAsia="en-US"/>
        </w:rPr>
        <w:t>Разработка</w:t>
      </w:r>
      <w:r w:rsidRPr="00830044">
        <w:rPr>
          <w:rFonts w:eastAsia="Calibri"/>
          <w:lang w:eastAsia="en-US"/>
        </w:rPr>
        <w:t xml:space="preserve"> новых моделей цифрового университета</w:t>
      </w:r>
      <w:r>
        <w:rPr>
          <w:rFonts w:eastAsia="Calibri"/>
          <w:lang w:eastAsia="en-US"/>
        </w:rPr>
        <w:t>,</w:t>
      </w:r>
      <w:r w:rsidRPr="00830044">
        <w:rPr>
          <w:rFonts w:eastAsia="Calibri"/>
          <w:lang w:eastAsia="en-US"/>
        </w:rPr>
        <w:t xml:space="preserve"> </w:t>
      </w:r>
      <w:r>
        <w:rPr>
          <w:rFonts w:eastAsia="Calibri"/>
          <w:lang w:eastAsia="en-US"/>
        </w:rPr>
        <w:t xml:space="preserve">включая комплекс мобильных приложений, цифровые </w:t>
      </w:r>
      <w:r w:rsidRPr="00830044">
        <w:rPr>
          <w:rFonts w:eastAsia="Calibri"/>
          <w:lang w:eastAsia="en-US"/>
        </w:rPr>
        <w:t>систем</w:t>
      </w:r>
      <w:r>
        <w:rPr>
          <w:rFonts w:eastAsia="Calibri"/>
          <w:lang w:eastAsia="en-US"/>
        </w:rPr>
        <w:t>ы</w:t>
      </w:r>
      <w:r w:rsidRPr="00830044">
        <w:rPr>
          <w:rFonts w:eastAsia="Calibri"/>
          <w:lang w:eastAsia="en-US"/>
        </w:rPr>
        <w:t xml:space="preserve"> управления обучением,</w:t>
      </w:r>
      <w:r>
        <w:rPr>
          <w:rFonts w:eastAsia="Calibri"/>
          <w:lang w:eastAsia="en-US"/>
        </w:rPr>
        <w:t xml:space="preserve"> программы по администрированию учебных курсов,</w:t>
      </w:r>
      <w:r w:rsidRPr="00FD6C43">
        <w:rPr>
          <w:rFonts w:eastAsia="Calibri"/>
          <w:lang w:eastAsia="en-US"/>
        </w:rPr>
        <w:t xml:space="preserve"> </w:t>
      </w:r>
      <w:r>
        <w:rPr>
          <w:rFonts w:eastAsia="Calibri"/>
          <w:lang w:eastAsia="en-US"/>
        </w:rPr>
        <w:t>а также управление собственно университетом как организацией;</w:t>
      </w:r>
    </w:p>
    <w:p w14:paraId="6009FF59" w14:textId="77777777" w:rsidR="006C1B36" w:rsidRDefault="006C1B36" w:rsidP="00793256">
      <w:pPr>
        <w:pStyle w:val="a3"/>
        <w:numPr>
          <w:ilvl w:val="0"/>
          <w:numId w:val="29"/>
        </w:numPr>
        <w:ind w:left="0" w:firstLine="709"/>
        <w:jc w:val="both"/>
        <w:rPr>
          <w:rFonts w:eastAsia="Calibri"/>
          <w:lang w:eastAsia="en-US"/>
        </w:rPr>
      </w:pPr>
      <w:r>
        <w:rPr>
          <w:rFonts w:eastAsia="Calibri"/>
          <w:lang w:eastAsia="en-US"/>
        </w:rPr>
        <w:lastRenderedPageBreak/>
        <w:t>Формирование</w:t>
      </w:r>
      <w:r w:rsidRPr="00830044">
        <w:rPr>
          <w:rFonts w:eastAsia="Calibri"/>
          <w:lang w:eastAsia="en-US"/>
        </w:rPr>
        <w:t xml:space="preserve"> в вузе </w:t>
      </w:r>
      <w:r>
        <w:rPr>
          <w:rFonts w:eastAsia="Calibri"/>
          <w:lang w:eastAsia="en-US"/>
        </w:rPr>
        <w:t xml:space="preserve">Электронной информационно-образовательной цифровой </w:t>
      </w:r>
      <w:r w:rsidRPr="00830044">
        <w:rPr>
          <w:rFonts w:eastAsia="Calibri"/>
          <w:lang w:eastAsia="en-US"/>
        </w:rPr>
        <w:t>среды</w:t>
      </w:r>
      <w:r>
        <w:rPr>
          <w:rFonts w:eastAsia="Calibri"/>
          <w:lang w:eastAsia="en-US"/>
        </w:rPr>
        <w:t xml:space="preserve"> (ЭИОС)</w:t>
      </w:r>
      <w:r w:rsidRPr="00830044">
        <w:rPr>
          <w:rFonts w:eastAsia="Calibri"/>
          <w:lang w:eastAsia="en-US"/>
        </w:rPr>
        <w:t xml:space="preserve"> с учетом индивидуальных особенностей обучающихся</w:t>
      </w:r>
      <w:r w:rsidR="00781E88">
        <w:rPr>
          <w:rFonts w:eastAsia="Calibri"/>
          <w:lang w:eastAsia="en-US"/>
        </w:rPr>
        <w:t xml:space="preserve"> (рис.7)</w:t>
      </w:r>
      <w:r w:rsidRPr="00830044">
        <w:rPr>
          <w:rFonts w:eastAsia="Calibri"/>
          <w:lang w:eastAsia="en-US"/>
        </w:rPr>
        <w:t>;</w:t>
      </w:r>
    </w:p>
    <w:p w14:paraId="7A95D783" w14:textId="77777777" w:rsidR="002E3891" w:rsidRDefault="006C1B36" w:rsidP="00835651">
      <w:pPr>
        <w:pStyle w:val="a3"/>
        <w:numPr>
          <w:ilvl w:val="0"/>
          <w:numId w:val="29"/>
        </w:numPr>
        <w:ind w:left="0" w:firstLine="709"/>
        <w:jc w:val="both"/>
        <w:rPr>
          <w:rFonts w:eastAsia="Calibri"/>
          <w:lang w:eastAsia="en-US"/>
        </w:rPr>
      </w:pPr>
      <w:r w:rsidRPr="002E3891">
        <w:rPr>
          <w:rFonts w:eastAsia="Calibri"/>
          <w:lang w:eastAsia="en-US"/>
        </w:rPr>
        <w:t>Формирование индивидуальных образовательных траекторий</w:t>
      </w:r>
      <w:r w:rsidR="002E3891">
        <w:rPr>
          <w:rFonts w:eastAsia="Calibri"/>
          <w:lang w:eastAsia="en-US"/>
        </w:rPr>
        <w:t>;</w:t>
      </w:r>
      <w:r w:rsidRPr="002E3891">
        <w:rPr>
          <w:rFonts w:eastAsia="Calibri"/>
          <w:lang w:eastAsia="en-US"/>
        </w:rPr>
        <w:t xml:space="preserve"> </w:t>
      </w:r>
    </w:p>
    <w:p w14:paraId="6179C927" w14:textId="77777777" w:rsidR="00D76A8A" w:rsidRPr="002E3891" w:rsidRDefault="007614C6" w:rsidP="00835651">
      <w:pPr>
        <w:pStyle w:val="a3"/>
        <w:numPr>
          <w:ilvl w:val="0"/>
          <w:numId w:val="29"/>
        </w:numPr>
        <w:ind w:left="0" w:firstLine="709"/>
        <w:jc w:val="both"/>
        <w:rPr>
          <w:rFonts w:eastAsia="Calibri"/>
          <w:lang w:eastAsia="en-US"/>
        </w:rPr>
      </w:pPr>
      <w:r w:rsidRPr="002E3891">
        <w:rPr>
          <w:rFonts w:eastAsia="Calibri"/>
          <w:lang w:eastAsia="en-US"/>
        </w:rPr>
        <w:t>Разработка онлайн программ/курсов/тренингов</w:t>
      </w:r>
      <w:r w:rsidR="00D76A8A" w:rsidRPr="002E3891">
        <w:rPr>
          <w:rFonts w:eastAsia="Calibri"/>
          <w:lang w:eastAsia="en-US"/>
        </w:rPr>
        <w:t>;</w:t>
      </w:r>
    </w:p>
    <w:p w14:paraId="1826D415" w14:textId="77777777" w:rsidR="00D76A8A" w:rsidRPr="00830044" w:rsidRDefault="00E2678C" w:rsidP="00793256">
      <w:pPr>
        <w:pStyle w:val="a3"/>
        <w:numPr>
          <w:ilvl w:val="0"/>
          <w:numId w:val="29"/>
        </w:numPr>
        <w:ind w:left="0" w:firstLine="709"/>
        <w:jc w:val="both"/>
        <w:rPr>
          <w:rFonts w:eastAsia="Calibri"/>
          <w:lang w:eastAsia="en-US"/>
        </w:rPr>
      </w:pPr>
      <w:r>
        <w:rPr>
          <w:rFonts w:eastAsia="Calibri"/>
          <w:lang w:eastAsia="en-US"/>
        </w:rPr>
        <w:t>Использование</w:t>
      </w:r>
      <w:r w:rsidR="00D76A8A" w:rsidRPr="00830044">
        <w:rPr>
          <w:rFonts w:eastAsia="Calibri"/>
          <w:lang w:eastAsia="en-US"/>
        </w:rPr>
        <w:t xml:space="preserve"> в образовательном процессе симуляторов</w:t>
      </w:r>
      <w:r w:rsidR="00D76A8A">
        <w:rPr>
          <w:rFonts w:eastAsia="Calibri"/>
          <w:lang w:eastAsia="en-US"/>
        </w:rPr>
        <w:t xml:space="preserve">, </w:t>
      </w:r>
      <w:r w:rsidR="00D76A8A" w:rsidRPr="00830044">
        <w:rPr>
          <w:rFonts w:eastAsia="Calibri"/>
          <w:lang w:eastAsia="en-US"/>
        </w:rPr>
        <w:t>виртуальной и дополненной реальности;</w:t>
      </w:r>
    </w:p>
    <w:p w14:paraId="24A2E739" w14:textId="77777777" w:rsidR="00D76A8A" w:rsidRPr="006C1B36" w:rsidRDefault="006C1B36" w:rsidP="00793256">
      <w:pPr>
        <w:pStyle w:val="a3"/>
        <w:numPr>
          <w:ilvl w:val="0"/>
          <w:numId w:val="29"/>
        </w:numPr>
        <w:ind w:left="0" w:firstLine="709"/>
        <w:jc w:val="both"/>
        <w:rPr>
          <w:rFonts w:eastAsia="Calibri"/>
          <w:lang w:eastAsia="en-US"/>
        </w:rPr>
      </w:pPr>
      <w:r>
        <w:rPr>
          <w:rFonts w:eastAsia="Calibri"/>
          <w:lang w:eastAsia="en-US"/>
        </w:rPr>
        <w:t>Использование</w:t>
      </w:r>
      <w:r w:rsidRPr="00830044">
        <w:rPr>
          <w:rFonts w:eastAsia="Calibri"/>
          <w:lang w:eastAsia="en-US"/>
        </w:rPr>
        <w:t xml:space="preserve"> </w:t>
      </w:r>
      <w:proofErr w:type="spellStart"/>
      <w:r w:rsidRPr="00830044">
        <w:rPr>
          <w:rFonts w:eastAsia="Calibri"/>
          <w:lang w:eastAsia="en-US"/>
        </w:rPr>
        <w:t>блокчейн</w:t>
      </w:r>
      <w:proofErr w:type="spellEnd"/>
      <w:r w:rsidRPr="00830044">
        <w:rPr>
          <w:rFonts w:eastAsia="Calibri"/>
          <w:lang w:eastAsia="en-US"/>
        </w:rPr>
        <w:t xml:space="preserve"> технологий, способствующих созданию</w:t>
      </w:r>
      <w:r>
        <w:rPr>
          <w:rFonts w:eastAsia="Calibri"/>
          <w:lang w:eastAsia="en-US"/>
        </w:rPr>
        <w:t xml:space="preserve"> </w:t>
      </w:r>
      <w:r w:rsidR="00D76A8A" w:rsidRPr="006C1B36">
        <w:rPr>
          <w:rFonts w:eastAsia="Calibri"/>
          <w:lang w:eastAsia="en-US"/>
        </w:rPr>
        <w:t>децентрализованной образовательной среды и снижению рисков манипуляций с сертификатами, дипломами, научными работами,</w:t>
      </w:r>
      <w:r w:rsidR="002E3891">
        <w:rPr>
          <w:rFonts w:eastAsia="Calibri"/>
          <w:lang w:eastAsia="en-US"/>
        </w:rPr>
        <w:t xml:space="preserve"> статьями, работами обучающихся.</w:t>
      </w:r>
    </w:p>
    <w:p w14:paraId="188D3506" w14:textId="77777777" w:rsidR="00D76A8A" w:rsidRDefault="00D76A8A" w:rsidP="00793256">
      <w:pPr>
        <w:spacing w:after="160" w:line="259" w:lineRule="auto"/>
        <w:ind w:firstLine="709"/>
        <w:jc w:val="both"/>
        <w:rPr>
          <w:rFonts w:eastAsia="Calibri"/>
          <w:lang w:eastAsia="en-US"/>
        </w:rPr>
      </w:pPr>
    </w:p>
    <w:p w14:paraId="7C37ED4F" w14:textId="77777777" w:rsidR="00B0411E" w:rsidRDefault="00654A3A" w:rsidP="00654A3A">
      <w:pPr>
        <w:jc w:val="both"/>
      </w:pPr>
      <w:r>
        <w:rPr>
          <w:rFonts w:eastAsia="Calibri"/>
          <w:noProof/>
        </w:rPr>
        <w:drawing>
          <wp:inline distT="0" distB="0" distL="0" distR="0" wp14:anchorId="5084ECBE" wp14:editId="167B1742">
            <wp:extent cx="5940425" cy="3443734"/>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43734"/>
                    </a:xfrm>
                    <a:prstGeom prst="rect">
                      <a:avLst/>
                    </a:prstGeom>
                    <a:noFill/>
                  </pic:spPr>
                </pic:pic>
              </a:graphicData>
            </a:graphic>
          </wp:inline>
        </w:drawing>
      </w:r>
    </w:p>
    <w:p w14:paraId="0897F081" w14:textId="77777777" w:rsidR="00B0411E" w:rsidRPr="00B0411E" w:rsidRDefault="00B0411E" w:rsidP="00B0411E">
      <w:pPr>
        <w:jc w:val="center"/>
        <w:rPr>
          <w:rFonts w:eastAsiaTheme="minorHAnsi"/>
          <w:b/>
          <w:i/>
          <w:lang w:eastAsia="en-US"/>
        </w:rPr>
      </w:pPr>
      <w:r w:rsidRPr="00B0411E">
        <w:rPr>
          <w:rFonts w:eastAsiaTheme="minorHAnsi"/>
          <w:b/>
          <w:i/>
          <w:lang w:eastAsia="en-US"/>
        </w:rPr>
        <w:t>Рис</w:t>
      </w:r>
      <w:r w:rsidR="005A5EB4">
        <w:rPr>
          <w:rFonts w:eastAsiaTheme="minorHAnsi"/>
          <w:b/>
          <w:i/>
          <w:lang w:eastAsia="en-US"/>
        </w:rPr>
        <w:t>унок 7.</w:t>
      </w:r>
      <w:r w:rsidRPr="00B0411E">
        <w:rPr>
          <w:rFonts w:eastAsiaTheme="minorHAnsi"/>
          <w:b/>
          <w:i/>
          <w:lang w:eastAsia="en-US"/>
        </w:rPr>
        <w:t xml:space="preserve"> </w:t>
      </w:r>
      <w:r w:rsidRPr="00242622">
        <w:rPr>
          <w:rFonts w:eastAsiaTheme="minorHAnsi"/>
          <w:i/>
          <w:lang w:eastAsia="en-US"/>
        </w:rPr>
        <w:t>Электронная информационно-образовательная система Университета</w:t>
      </w:r>
    </w:p>
    <w:p w14:paraId="47F241A1" w14:textId="77777777" w:rsidR="005A5EB4" w:rsidRDefault="005A5EB4" w:rsidP="005A5EB4">
      <w:pPr>
        <w:jc w:val="both"/>
      </w:pPr>
    </w:p>
    <w:p w14:paraId="33CCA33E" w14:textId="77777777" w:rsidR="00667F0F" w:rsidRPr="00667F0F" w:rsidRDefault="00403BF6" w:rsidP="00667F0F">
      <w:pPr>
        <w:numPr>
          <w:ilvl w:val="0"/>
          <w:numId w:val="1"/>
        </w:numPr>
        <w:spacing w:after="160" w:line="259" w:lineRule="auto"/>
        <w:ind w:left="0" w:firstLine="709"/>
        <w:contextualSpacing/>
        <w:jc w:val="center"/>
        <w:rPr>
          <w:rFonts w:eastAsia="Calibri"/>
          <w:b/>
          <w:lang w:eastAsia="en-US"/>
        </w:rPr>
      </w:pPr>
      <w:r w:rsidRPr="00667F0F">
        <w:rPr>
          <w:rFonts w:eastAsia="Calibri"/>
          <w:b/>
          <w:lang w:eastAsia="en-US"/>
        </w:rPr>
        <w:t xml:space="preserve">РАЗВИТИЕ КАДРОВОГО ПОТЕНЦИАЛА </w:t>
      </w:r>
      <w:r w:rsidR="00667F0F" w:rsidRPr="00667F0F">
        <w:rPr>
          <w:rFonts w:eastAsia="Calibri"/>
          <w:b/>
          <w:lang w:eastAsia="en-US"/>
        </w:rPr>
        <w:t>ВУЗОВ</w:t>
      </w:r>
    </w:p>
    <w:p w14:paraId="4C9F4EA0" w14:textId="77777777" w:rsidR="00781E88" w:rsidRPr="00667F0F" w:rsidRDefault="00880529" w:rsidP="00667F0F">
      <w:pPr>
        <w:spacing w:line="259" w:lineRule="auto"/>
        <w:ind w:firstLine="851"/>
        <w:contextualSpacing/>
        <w:jc w:val="both"/>
        <w:rPr>
          <w:rFonts w:eastAsia="Calibri"/>
          <w:lang w:eastAsia="en-US"/>
        </w:rPr>
      </w:pPr>
      <w:r w:rsidRPr="00667F0F">
        <w:rPr>
          <w:rFonts w:eastAsia="Calibri"/>
          <w:lang w:eastAsia="en-US"/>
        </w:rPr>
        <w:t>Качество кадрового</w:t>
      </w:r>
      <w:r w:rsidR="00781E88" w:rsidRPr="00667F0F">
        <w:rPr>
          <w:rFonts w:eastAsia="Calibri"/>
          <w:lang w:eastAsia="en-US"/>
        </w:rPr>
        <w:t xml:space="preserve"> потенциал</w:t>
      </w:r>
      <w:r w:rsidRPr="00667F0F">
        <w:rPr>
          <w:rFonts w:eastAsia="Calibri"/>
          <w:lang w:eastAsia="en-US"/>
        </w:rPr>
        <w:t>а ВУЗ</w:t>
      </w:r>
      <w:r w:rsidR="00781E88" w:rsidRPr="00667F0F">
        <w:rPr>
          <w:rFonts w:eastAsia="Calibri"/>
          <w:lang w:eastAsia="en-US"/>
        </w:rPr>
        <w:t xml:space="preserve">ов в значительной мере определяет эффективность выполнения всей системой высшего образования своей миссии и в первую очередь - обеспечения подготовки </w:t>
      </w:r>
      <w:r w:rsidRPr="00667F0F">
        <w:rPr>
          <w:rFonts w:eastAsia="Calibri"/>
          <w:lang w:eastAsia="en-US"/>
        </w:rPr>
        <w:t xml:space="preserve">высококвалифицированных </w:t>
      </w:r>
      <w:r w:rsidR="00781E88" w:rsidRPr="00667F0F">
        <w:rPr>
          <w:rFonts w:eastAsia="Calibri"/>
          <w:lang w:eastAsia="en-US"/>
        </w:rPr>
        <w:t xml:space="preserve">специалистов. </w:t>
      </w:r>
      <w:r w:rsidR="00B25667" w:rsidRPr="00667F0F">
        <w:rPr>
          <w:rFonts w:eastAsia="Calibri"/>
          <w:lang w:eastAsia="en-US"/>
        </w:rPr>
        <w:t xml:space="preserve">В </w:t>
      </w:r>
      <w:r w:rsidR="00781E88" w:rsidRPr="00667F0F">
        <w:rPr>
          <w:rFonts w:eastAsia="Calibri"/>
          <w:lang w:eastAsia="en-US"/>
        </w:rPr>
        <w:t>90-е годы прошлого столетия</w:t>
      </w:r>
      <w:r w:rsidR="00B25667" w:rsidRPr="00667F0F">
        <w:rPr>
          <w:rFonts w:eastAsia="Calibri"/>
          <w:lang w:eastAsia="en-US"/>
        </w:rPr>
        <w:t xml:space="preserve"> кадры наших ВУЗов подверглись серьезным стрессам, из которых не вышли</w:t>
      </w:r>
      <w:r w:rsidR="00CC5F64">
        <w:rPr>
          <w:rFonts w:eastAsia="Calibri"/>
          <w:lang w:eastAsia="en-US"/>
        </w:rPr>
        <w:t xml:space="preserve"> до сих пор. Это закрытие ряда ВУЗ</w:t>
      </w:r>
      <w:r w:rsidR="00B25667" w:rsidRPr="00667F0F">
        <w:rPr>
          <w:rFonts w:eastAsia="Calibri"/>
          <w:lang w:eastAsia="en-US"/>
        </w:rPr>
        <w:t xml:space="preserve">ов и направлений подготовки, снижение престижности преподавательского и научного труда, неадекватная оплата и мотивация, усиление административно-бюрократического давления на преподавателей, (в том числе по линии постоянно усложняющейся бумажной отчетности) и др. В результате наметились такие негативные тенденции как отток кадров из сферы образования, </w:t>
      </w:r>
      <w:r w:rsidR="005C2F2E" w:rsidRPr="00667F0F">
        <w:rPr>
          <w:rFonts w:eastAsia="Calibri"/>
          <w:lang w:eastAsia="en-US"/>
        </w:rPr>
        <w:t xml:space="preserve">старение преподавательских кадров, </w:t>
      </w:r>
      <w:r w:rsidR="00B25667" w:rsidRPr="00667F0F">
        <w:rPr>
          <w:rFonts w:eastAsia="Calibri"/>
          <w:lang w:eastAsia="en-US"/>
        </w:rPr>
        <w:t xml:space="preserve">нежелание молодежи идти на преподавательские специальности в ВУЗы и на программы подготовки научно-педагогических кадров высшей квалификации через аспирантуру. </w:t>
      </w:r>
    </w:p>
    <w:p w14:paraId="16982672" w14:textId="77777777" w:rsidR="00EE181F" w:rsidRDefault="005C2F2E" w:rsidP="00667F0F">
      <w:pPr>
        <w:pStyle w:val="a3"/>
        <w:spacing w:line="259" w:lineRule="auto"/>
        <w:ind w:left="0" w:firstLine="709"/>
        <w:jc w:val="both"/>
        <w:rPr>
          <w:rFonts w:eastAsia="Calibri"/>
          <w:lang w:eastAsia="en-US"/>
        </w:rPr>
      </w:pPr>
      <w:r w:rsidRPr="005C2F2E">
        <w:rPr>
          <w:rFonts w:eastAsia="Calibri"/>
          <w:lang w:eastAsia="en-US"/>
        </w:rPr>
        <w:t>С</w:t>
      </w:r>
      <w:r w:rsidR="00667F0F">
        <w:rPr>
          <w:rFonts w:eastAsia="Calibri"/>
          <w:lang w:eastAsia="en-US"/>
        </w:rPr>
        <w:t>егодня одна из актуальнейших</w:t>
      </w:r>
      <w:r w:rsidRPr="005C2F2E">
        <w:rPr>
          <w:rFonts w:eastAsia="Calibri"/>
          <w:lang w:eastAsia="en-US"/>
        </w:rPr>
        <w:t xml:space="preserve"> проблем </w:t>
      </w:r>
      <w:r w:rsidR="00667F0F">
        <w:rPr>
          <w:rFonts w:eastAsia="Calibri"/>
          <w:lang w:eastAsia="en-US"/>
        </w:rPr>
        <w:t>-</w:t>
      </w:r>
      <w:r>
        <w:rPr>
          <w:rFonts w:eastAsia="Calibri"/>
          <w:b/>
          <w:i/>
          <w:lang w:eastAsia="en-US"/>
        </w:rPr>
        <w:t xml:space="preserve"> разработка </w:t>
      </w:r>
      <w:r w:rsidR="00712C5E" w:rsidRPr="005452A9">
        <w:rPr>
          <w:rFonts w:eastAsia="Calibri"/>
          <w:b/>
          <w:i/>
          <w:lang w:eastAsia="en-US"/>
        </w:rPr>
        <w:t>комплекс</w:t>
      </w:r>
      <w:r>
        <w:rPr>
          <w:rFonts w:eastAsia="Calibri"/>
          <w:b/>
          <w:i/>
          <w:lang w:eastAsia="en-US"/>
        </w:rPr>
        <w:t>а</w:t>
      </w:r>
      <w:r w:rsidR="00712C5E" w:rsidRPr="005452A9">
        <w:rPr>
          <w:rFonts w:eastAsia="Calibri"/>
          <w:b/>
          <w:i/>
          <w:lang w:eastAsia="en-US"/>
        </w:rPr>
        <w:t xml:space="preserve"> мер </w:t>
      </w:r>
      <w:r w:rsidR="005452A9" w:rsidRPr="005452A9">
        <w:rPr>
          <w:rFonts w:eastAsia="Calibri"/>
          <w:b/>
          <w:i/>
          <w:lang w:eastAsia="en-US"/>
        </w:rPr>
        <w:t>по повышению качества научно-педагогических кадров</w:t>
      </w:r>
      <w:r>
        <w:rPr>
          <w:rFonts w:eastAsia="Calibri"/>
          <w:b/>
          <w:i/>
          <w:lang w:eastAsia="en-US"/>
        </w:rPr>
        <w:t>, включая подготовку</w:t>
      </w:r>
      <w:r w:rsidR="00712C5E" w:rsidRPr="00712C5E">
        <w:rPr>
          <w:rFonts w:eastAsia="Calibri"/>
          <w:lang w:eastAsia="en-US"/>
        </w:rPr>
        <w:t xml:space="preserve"> </w:t>
      </w:r>
      <w:r>
        <w:rPr>
          <w:rFonts w:eastAsia="Calibri"/>
          <w:b/>
          <w:i/>
          <w:lang w:eastAsia="en-US"/>
        </w:rPr>
        <w:t>и привлечение</w:t>
      </w:r>
      <w:r w:rsidR="00712C5E" w:rsidRPr="00904CF2">
        <w:rPr>
          <w:rFonts w:eastAsia="Calibri"/>
          <w:b/>
          <w:i/>
          <w:lang w:eastAsia="en-US"/>
        </w:rPr>
        <w:t xml:space="preserve"> в вузы высококвалифицированных молодых кадров</w:t>
      </w:r>
      <w:r>
        <w:rPr>
          <w:rFonts w:eastAsia="Calibri"/>
          <w:b/>
          <w:i/>
          <w:lang w:eastAsia="en-US"/>
        </w:rPr>
        <w:t>, а также специалистов-практиков</w:t>
      </w:r>
      <w:r w:rsidR="009D2474">
        <w:rPr>
          <w:rFonts w:eastAsia="Calibri"/>
          <w:lang w:eastAsia="en-US"/>
        </w:rPr>
        <w:t>.</w:t>
      </w:r>
      <w:r w:rsidR="00712C5E">
        <w:rPr>
          <w:rFonts w:eastAsia="Calibri"/>
          <w:lang w:eastAsia="en-US"/>
        </w:rPr>
        <w:t xml:space="preserve"> </w:t>
      </w:r>
      <w:r w:rsidR="009D2474">
        <w:rPr>
          <w:rFonts w:eastAsia="Calibri"/>
          <w:lang w:eastAsia="en-US"/>
        </w:rPr>
        <w:t xml:space="preserve">Это особенно </w:t>
      </w:r>
      <w:r w:rsidR="00667F0F">
        <w:rPr>
          <w:rFonts w:eastAsia="Calibri"/>
          <w:lang w:eastAsia="en-US"/>
        </w:rPr>
        <w:t>важно</w:t>
      </w:r>
      <w:r w:rsidR="009D2474">
        <w:rPr>
          <w:rFonts w:eastAsia="Calibri"/>
          <w:lang w:eastAsia="en-US"/>
        </w:rPr>
        <w:t xml:space="preserve"> с</w:t>
      </w:r>
      <w:r w:rsidR="009D2474" w:rsidRPr="009D2474">
        <w:rPr>
          <w:rFonts w:eastAsia="Calibri"/>
          <w:lang w:eastAsia="en-US"/>
        </w:rPr>
        <w:t xml:space="preserve"> учетом тенденции постоянного повышения среднего возраста НПК практически во всех вузах России (проблема старения кадров)</w:t>
      </w:r>
      <w:r w:rsidR="00242622">
        <w:rPr>
          <w:rFonts w:eastAsia="Calibri"/>
          <w:lang w:eastAsia="en-US"/>
        </w:rPr>
        <w:t xml:space="preserve"> </w:t>
      </w:r>
      <w:r w:rsidR="00242622" w:rsidRPr="00242622">
        <w:rPr>
          <w:rFonts w:eastAsia="Calibri"/>
          <w:lang w:eastAsia="en-US"/>
        </w:rPr>
        <w:t>[13]</w:t>
      </w:r>
      <w:r w:rsidR="009D2474">
        <w:rPr>
          <w:rFonts w:eastAsia="Calibri"/>
          <w:lang w:eastAsia="en-US"/>
        </w:rPr>
        <w:t xml:space="preserve">. </w:t>
      </w:r>
    </w:p>
    <w:p w14:paraId="6607A07B" w14:textId="77777777" w:rsidR="00992676" w:rsidRDefault="00EE181F" w:rsidP="00667F0F">
      <w:pPr>
        <w:pStyle w:val="a3"/>
        <w:spacing w:after="160" w:line="259" w:lineRule="auto"/>
        <w:ind w:left="0" w:firstLine="709"/>
        <w:jc w:val="both"/>
        <w:rPr>
          <w:rFonts w:eastAsia="Calibri"/>
          <w:lang w:eastAsia="en-US"/>
        </w:rPr>
      </w:pPr>
      <w:r>
        <w:rPr>
          <w:rFonts w:eastAsia="Calibri"/>
          <w:b/>
          <w:i/>
          <w:lang w:eastAsia="en-US"/>
        </w:rPr>
        <w:lastRenderedPageBreak/>
        <w:t>Система м</w:t>
      </w:r>
      <w:r w:rsidRPr="00403BF6">
        <w:rPr>
          <w:rFonts w:eastAsia="Calibri"/>
          <w:b/>
          <w:i/>
          <w:lang w:eastAsia="en-US"/>
        </w:rPr>
        <w:t xml:space="preserve">ер по </w:t>
      </w:r>
      <w:r>
        <w:rPr>
          <w:rFonts w:eastAsia="Calibri"/>
          <w:b/>
          <w:i/>
          <w:lang w:eastAsia="en-US"/>
        </w:rPr>
        <w:t>повышению качества научно-педагогических кадров</w:t>
      </w:r>
      <w:r>
        <w:rPr>
          <w:rFonts w:eastAsia="Calibri"/>
          <w:lang w:eastAsia="en-US"/>
        </w:rPr>
        <w:t xml:space="preserve"> должна охватывать основные аспекты преподавательской деятельности. В системе национальных проектов (или государственных программ), на наш взгляд, целесообразно было бы иметь соответствующую программу.</w:t>
      </w:r>
      <w:r w:rsidR="00667F0F">
        <w:rPr>
          <w:rFonts w:eastAsia="Calibri"/>
          <w:lang w:eastAsia="en-US"/>
        </w:rPr>
        <w:t xml:space="preserve"> </w:t>
      </w:r>
      <w:r w:rsidR="00C90E29">
        <w:rPr>
          <w:rFonts w:eastAsia="Calibri"/>
          <w:lang w:eastAsia="en-US"/>
        </w:rPr>
        <w:t xml:space="preserve">Очень важно, как неоднократно подчеркивал академик </w:t>
      </w:r>
      <w:proofErr w:type="spellStart"/>
      <w:r w:rsidR="00C90E29">
        <w:rPr>
          <w:rFonts w:eastAsia="Calibri"/>
          <w:lang w:eastAsia="en-US"/>
        </w:rPr>
        <w:t>А.Г.Аганбегян</w:t>
      </w:r>
      <w:proofErr w:type="spellEnd"/>
      <w:r w:rsidR="00C90E29">
        <w:rPr>
          <w:rFonts w:eastAsia="Calibri"/>
          <w:lang w:eastAsia="en-US"/>
        </w:rPr>
        <w:t>, усилить связь подготовки экономистов с реальной экономикой. Путями решения этой проблемы являются, с одной стороны, регулярные (обязательные) стажировки преподавателей в органах государственного управления и предпринимательских структурах</w:t>
      </w:r>
      <w:r>
        <w:rPr>
          <w:rFonts w:eastAsia="Calibri"/>
          <w:lang w:eastAsia="en-US"/>
        </w:rPr>
        <w:t>, а также развитие консалтинговой деятельности в университетах и школах бизнеса.</w:t>
      </w:r>
      <w:r w:rsidR="00C90E29">
        <w:rPr>
          <w:rFonts w:eastAsia="Calibri"/>
          <w:lang w:eastAsia="en-US"/>
        </w:rPr>
        <w:t xml:space="preserve"> </w:t>
      </w:r>
      <w:r>
        <w:rPr>
          <w:rFonts w:eastAsia="Calibri"/>
          <w:lang w:eastAsia="en-US"/>
        </w:rPr>
        <w:t>С</w:t>
      </w:r>
      <w:r w:rsidR="00C90E29">
        <w:rPr>
          <w:rFonts w:eastAsia="Calibri"/>
          <w:lang w:eastAsia="en-US"/>
        </w:rPr>
        <w:t xml:space="preserve"> другой стороны – </w:t>
      </w:r>
      <w:r>
        <w:rPr>
          <w:rFonts w:eastAsia="Calibri"/>
          <w:lang w:eastAsia="en-US"/>
        </w:rPr>
        <w:t xml:space="preserve">это </w:t>
      </w:r>
      <w:r w:rsidR="00C90E29">
        <w:rPr>
          <w:rFonts w:eastAsia="Calibri"/>
          <w:lang w:eastAsia="en-US"/>
        </w:rPr>
        <w:t>привлечение к преподаванию высококвалифицированных руководителей и специалистов-практиков</w:t>
      </w:r>
      <w:r w:rsidR="00BF097E">
        <w:rPr>
          <w:rFonts w:eastAsia="Calibri"/>
          <w:lang w:eastAsia="en-US"/>
        </w:rPr>
        <w:t xml:space="preserve"> (С учетом их занятости и уровня доходов это достаточно сложная задача. Необходимо искать особые пути мотивации)</w:t>
      </w:r>
      <w:r w:rsidR="00C90E29">
        <w:rPr>
          <w:rFonts w:eastAsia="Calibri"/>
          <w:lang w:eastAsia="en-US"/>
        </w:rPr>
        <w:t xml:space="preserve">. </w:t>
      </w:r>
    </w:p>
    <w:p w14:paraId="4DA469F2" w14:textId="77777777" w:rsidR="006823C7" w:rsidRPr="00EE181F" w:rsidRDefault="00EE181F" w:rsidP="00EE181F">
      <w:pPr>
        <w:pStyle w:val="a3"/>
        <w:spacing w:after="160" w:line="259" w:lineRule="auto"/>
        <w:ind w:left="0" w:firstLine="709"/>
        <w:jc w:val="both"/>
        <w:rPr>
          <w:rFonts w:eastAsia="Calibri"/>
          <w:lang w:eastAsia="en-US"/>
        </w:rPr>
      </w:pPr>
      <w:r>
        <w:rPr>
          <w:rFonts w:eastAsia="Calibri"/>
          <w:lang w:eastAsia="en-US"/>
        </w:rPr>
        <w:t xml:space="preserve">Новый импульс развития должна получить система </w:t>
      </w:r>
      <w:r w:rsidR="006823C7" w:rsidRPr="00EE181F">
        <w:rPr>
          <w:rFonts w:eastAsia="Calibri"/>
          <w:lang w:eastAsia="en-US"/>
        </w:rPr>
        <w:t xml:space="preserve">подготовки научно-педагогических кадров высшего уровня через </w:t>
      </w:r>
      <w:r w:rsidR="006823C7" w:rsidRPr="00EE181F">
        <w:rPr>
          <w:rFonts w:eastAsia="Calibri"/>
          <w:b/>
          <w:i/>
          <w:lang w:eastAsia="en-US"/>
        </w:rPr>
        <w:t>аспирантуру/докторантуру</w:t>
      </w:r>
      <w:r>
        <w:rPr>
          <w:rFonts w:eastAsia="Calibri"/>
          <w:lang w:eastAsia="en-US"/>
        </w:rPr>
        <w:t>, значительно деградировавшая в 90-е годы.</w:t>
      </w:r>
      <w:r w:rsidR="009D2474" w:rsidRPr="00EE181F">
        <w:rPr>
          <w:rFonts w:eastAsia="Calibri"/>
          <w:lang w:eastAsia="en-US"/>
        </w:rPr>
        <w:t xml:space="preserve"> </w:t>
      </w:r>
      <w:r>
        <w:rPr>
          <w:rFonts w:eastAsia="Calibri"/>
          <w:lang w:eastAsia="en-US"/>
        </w:rPr>
        <w:t>Положительным явлением стало восстановление аспир</w:t>
      </w:r>
      <w:r w:rsidR="00B90B70">
        <w:rPr>
          <w:rFonts w:eastAsia="Calibri"/>
          <w:lang w:eastAsia="en-US"/>
        </w:rPr>
        <w:t>антуры</w:t>
      </w:r>
      <w:r>
        <w:rPr>
          <w:rFonts w:eastAsia="Calibri"/>
          <w:lang w:eastAsia="en-US"/>
        </w:rPr>
        <w:t xml:space="preserve"> как особого вида образования. </w:t>
      </w:r>
      <w:r w:rsidR="00B90B70">
        <w:rPr>
          <w:rFonts w:eastAsia="Calibri"/>
          <w:lang w:eastAsia="en-US"/>
        </w:rPr>
        <w:t>Для университетов, имеющих аккредитованные и хорошо зарекомендовавшие себя аспирантские программы, н</w:t>
      </w:r>
      <w:r>
        <w:rPr>
          <w:rFonts w:eastAsia="Calibri"/>
          <w:lang w:eastAsia="en-US"/>
        </w:rPr>
        <w:t>еобходимо значительное у</w:t>
      </w:r>
      <w:r w:rsidR="00B90B70">
        <w:rPr>
          <w:rFonts w:eastAsia="Calibri"/>
          <w:lang w:eastAsia="en-US"/>
        </w:rPr>
        <w:t>величить число</w:t>
      </w:r>
      <w:r w:rsidR="009D2474" w:rsidRPr="00EE181F">
        <w:rPr>
          <w:rFonts w:eastAsia="Calibri"/>
          <w:lang w:eastAsia="en-US"/>
        </w:rPr>
        <w:t xml:space="preserve"> бюджетных мест (КЦП), </w:t>
      </w:r>
      <w:r w:rsidR="007540C1" w:rsidRPr="00EE181F">
        <w:rPr>
          <w:rFonts w:eastAsia="Calibri"/>
          <w:lang w:eastAsia="en-US"/>
        </w:rPr>
        <w:t xml:space="preserve">а также </w:t>
      </w:r>
      <w:r w:rsidR="009D2474" w:rsidRPr="00EE181F">
        <w:rPr>
          <w:rFonts w:eastAsia="Calibri"/>
          <w:lang w:eastAsia="en-US"/>
        </w:rPr>
        <w:t>целевых мест подготовки</w:t>
      </w:r>
      <w:r w:rsidR="007540C1" w:rsidRPr="00EE181F">
        <w:rPr>
          <w:rFonts w:eastAsia="Calibri"/>
          <w:lang w:eastAsia="en-US"/>
        </w:rPr>
        <w:t xml:space="preserve"> (по заказам </w:t>
      </w:r>
      <w:r w:rsidR="0096514C" w:rsidRPr="00EE181F">
        <w:rPr>
          <w:rFonts w:eastAsia="Calibri"/>
          <w:lang w:eastAsia="en-US"/>
        </w:rPr>
        <w:t>государственных органов и коммерческих структур</w:t>
      </w:r>
      <w:r w:rsidR="007540C1" w:rsidRPr="00EE181F">
        <w:rPr>
          <w:rFonts w:eastAsia="Calibri"/>
          <w:lang w:eastAsia="en-US"/>
        </w:rPr>
        <w:t>)</w:t>
      </w:r>
      <w:r w:rsidR="00B90B70">
        <w:rPr>
          <w:rFonts w:eastAsia="Calibri"/>
          <w:lang w:eastAsia="en-US"/>
        </w:rPr>
        <w:t xml:space="preserve">. В </w:t>
      </w:r>
      <w:r w:rsidR="00667F0F">
        <w:rPr>
          <w:rFonts w:eastAsia="Calibri"/>
          <w:lang w:eastAsia="en-US"/>
        </w:rPr>
        <w:t>то же время</w:t>
      </w:r>
      <w:r w:rsidR="00B90B70">
        <w:rPr>
          <w:rFonts w:eastAsia="Calibri"/>
          <w:lang w:eastAsia="en-US"/>
        </w:rPr>
        <w:t xml:space="preserve"> надо повысить контроль за «</w:t>
      </w:r>
      <w:proofErr w:type="spellStart"/>
      <w:r w:rsidR="00B90B70">
        <w:rPr>
          <w:rFonts w:eastAsia="Calibri"/>
          <w:lang w:eastAsia="en-US"/>
        </w:rPr>
        <w:t>защищаемостью</w:t>
      </w:r>
      <w:proofErr w:type="spellEnd"/>
      <w:r w:rsidR="00B90B70">
        <w:rPr>
          <w:rFonts w:eastAsia="Calibri"/>
          <w:lang w:eastAsia="en-US"/>
        </w:rPr>
        <w:t>» выпускников аспирантуры</w:t>
      </w:r>
      <w:r w:rsidR="00667F0F">
        <w:rPr>
          <w:rFonts w:eastAsia="Calibri"/>
          <w:lang w:eastAsia="en-US"/>
        </w:rPr>
        <w:t xml:space="preserve"> их мотивацию в этом</w:t>
      </w:r>
      <w:r w:rsidR="00B90B70">
        <w:rPr>
          <w:rFonts w:eastAsia="Calibri"/>
          <w:lang w:eastAsia="en-US"/>
        </w:rPr>
        <w:t>.</w:t>
      </w:r>
    </w:p>
    <w:p w14:paraId="37814BE5" w14:textId="77777777" w:rsidR="006823C7" w:rsidRPr="006823C7" w:rsidRDefault="0095700B" w:rsidP="00B90B70">
      <w:pPr>
        <w:pStyle w:val="a3"/>
        <w:ind w:left="0" w:firstLine="709"/>
        <w:jc w:val="both"/>
        <w:rPr>
          <w:rFonts w:eastAsia="Calibri"/>
          <w:lang w:eastAsia="en-US"/>
        </w:rPr>
      </w:pPr>
      <w:r w:rsidRPr="0095700B">
        <w:rPr>
          <w:rFonts w:eastAsia="Calibri"/>
          <w:lang w:eastAsia="en-US"/>
        </w:rPr>
        <w:t xml:space="preserve">Один из </w:t>
      </w:r>
      <w:r>
        <w:rPr>
          <w:rFonts w:eastAsia="Calibri"/>
          <w:lang w:eastAsia="en-US"/>
        </w:rPr>
        <w:t>краеугольных камней</w:t>
      </w:r>
      <w:r w:rsidRPr="0095700B">
        <w:rPr>
          <w:rFonts w:eastAsia="Calibri"/>
          <w:lang w:eastAsia="en-US"/>
        </w:rPr>
        <w:t xml:space="preserve"> работы с НПК</w:t>
      </w:r>
      <w:r>
        <w:rPr>
          <w:rFonts w:eastAsia="Calibri"/>
          <w:b/>
          <w:i/>
          <w:lang w:eastAsia="en-US"/>
        </w:rPr>
        <w:t xml:space="preserve"> - с</w:t>
      </w:r>
      <w:r w:rsidR="00B90B70">
        <w:rPr>
          <w:rFonts w:eastAsia="Calibri"/>
          <w:b/>
          <w:i/>
          <w:lang w:eastAsia="en-US"/>
        </w:rPr>
        <w:t>истема</w:t>
      </w:r>
      <w:r w:rsidR="006823C7" w:rsidRPr="00403BF6">
        <w:rPr>
          <w:rFonts w:eastAsia="Calibri"/>
          <w:b/>
          <w:i/>
          <w:lang w:eastAsia="en-US"/>
        </w:rPr>
        <w:t xml:space="preserve"> аттестации и конкурсного замещения</w:t>
      </w:r>
      <w:r w:rsidR="006823C7" w:rsidRPr="006823C7">
        <w:rPr>
          <w:rFonts w:eastAsia="Calibri"/>
          <w:lang w:eastAsia="en-US"/>
        </w:rPr>
        <w:t xml:space="preserve"> должностей профессорско-преподавательского состава</w:t>
      </w:r>
      <w:r>
        <w:rPr>
          <w:rFonts w:eastAsia="Calibri"/>
          <w:lang w:eastAsia="en-US"/>
        </w:rPr>
        <w:t xml:space="preserve">. Она </w:t>
      </w:r>
      <w:r w:rsidR="00B90B70">
        <w:rPr>
          <w:rFonts w:eastAsia="Calibri"/>
          <w:lang w:eastAsia="en-US"/>
        </w:rPr>
        <w:t>должна в обязательном порядке включать</w:t>
      </w:r>
      <w:r w:rsidR="006823C7" w:rsidRPr="006823C7">
        <w:rPr>
          <w:rFonts w:eastAsia="Calibri"/>
          <w:lang w:eastAsia="en-US"/>
        </w:rPr>
        <w:t xml:space="preserve"> </w:t>
      </w:r>
      <w:r w:rsidR="00B90B70">
        <w:rPr>
          <w:rFonts w:eastAsia="Calibri"/>
          <w:lang w:eastAsia="en-US"/>
        </w:rPr>
        <w:t>регулярное повышение</w:t>
      </w:r>
      <w:r w:rsidR="006823C7" w:rsidRPr="006823C7">
        <w:rPr>
          <w:rFonts w:eastAsia="Calibri"/>
          <w:lang w:eastAsia="en-US"/>
        </w:rPr>
        <w:t xml:space="preserve"> квалификации</w:t>
      </w:r>
      <w:r w:rsidR="0096514C">
        <w:rPr>
          <w:rFonts w:eastAsia="Calibri"/>
          <w:lang w:eastAsia="en-US"/>
        </w:rPr>
        <w:t>, в том числе стажировки в структурах реальной экономики</w:t>
      </w:r>
      <w:r w:rsidR="00B90B70">
        <w:rPr>
          <w:rFonts w:eastAsia="Calibri"/>
          <w:lang w:eastAsia="en-US"/>
        </w:rPr>
        <w:t>.</w:t>
      </w:r>
    </w:p>
    <w:p w14:paraId="76496801" w14:textId="77777777" w:rsidR="0018045F" w:rsidRPr="00384A87" w:rsidRDefault="00B90B70" w:rsidP="00384A87">
      <w:pPr>
        <w:spacing w:after="160" w:line="259" w:lineRule="auto"/>
        <w:ind w:firstLine="709"/>
        <w:jc w:val="both"/>
        <w:rPr>
          <w:rFonts w:eastAsia="Calibri"/>
          <w:lang w:eastAsia="en-US"/>
        </w:rPr>
      </w:pPr>
      <w:r>
        <w:rPr>
          <w:rFonts w:eastAsia="Calibri"/>
          <w:lang w:eastAsia="en-US"/>
        </w:rPr>
        <w:t xml:space="preserve">Важнейшая проблема – </w:t>
      </w:r>
      <w:r w:rsidRPr="00384A87">
        <w:rPr>
          <w:rFonts w:eastAsia="Calibri"/>
          <w:b/>
          <w:i/>
          <w:lang w:eastAsia="en-US"/>
        </w:rPr>
        <w:t>повышение заинтересованности</w:t>
      </w:r>
      <w:r>
        <w:rPr>
          <w:rFonts w:eastAsia="Calibri"/>
          <w:lang w:eastAsia="en-US"/>
        </w:rPr>
        <w:t xml:space="preserve"> </w:t>
      </w:r>
      <w:r w:rsidR="00712C5E" w:rsidRPr="0096514C">
        <w:rPr>
          <w:rFonts w:eastAsia="Calibri"/>
          <w:lang w:eastAsia="en-US"/>
        </w:rPr>
        <w:t xml:space="preserve">прихода на преподавательскую работу </w:t>
      </w:r>
      <w:r w:rsidR="00712C5E" w:rsidRPr="00384A87">
        <w:rPr>
          <w:rFonts w:eastAsia="Calibri"/>
          <w:b/>
          <w:i/>
          <w:lang w:eastAsia="en-US"/>
        </w:rPr>
        <w:t>молодежи</w:t>
      </w:r>
      <w:r w:rsidR="00DC0436" w:rsidRPr="0096514C">
        <w:rPr>
          <w:rFonts w:eastAsia="Calibri"/>
          <w:lang w:eastAsia="en-US"/>
        </w:rPr>
        <w:t xml:space="preserve">, </w:t>
      </w:r>
      <w:r w:rsidRPr="00384A87">
        <w:rPr>
          <w:rFonts w:eastAsia="Calibri"/>
          <w:lang w:eastAsia="en-US"/>
        </w:rPr>
        <w:t>мотивация</w:t>
      </w:r>
      <w:r w:rsidR="00DC0436" w:rsidRPr="0096514C">
        <w:rPr>
          <w:rFonts w:eastAsia="Calibri"/>
          <w:lang w:eastAsia="en-US"/>
        </w:rPr>
        <w:t xml:space="preserve"> их </w:t>
      </w:r>
      <w:r w:rsidR="00384A87">
        <w:rPr>
          <w:rFonts w:eastAsia="Calibri"/>
          <w:lang w:eastAsia="en-US"/>
        </w:rPr>
        <w:t>профессионального</w:t>
      </w:r>
      <w:r w:rsidR="00DC0436" w:rsidRPr="0096514C">
        <w:rPr>
          <w:rFonts w:eastAsia="Calibri"/>
          <w:lang w:eastAsia="en-US"/>
        </w:rPr>
        <w:t xml:space="preserve"> </w:t>
      </w:r>
      <w:r w:rsidR="00384A87">
        <w:rPr>
          <w:rFonts w:eastAsia="Calibri"/>
          <w:lang w:eastAsia="en-US"/>
        </w:rPr>
        <w:t>развития</w:t>
      </w:r>
      <w:r w:rsidR="0018045F" w:rsidRPr="0096514C">
        <w:rPr>
          <w:rFonts w:eastAsia="Calibri"/>
          <w:lang w:eastAsia="en-US"/>
        </w:rPr>
        <w:t xml:space="preserve"> </w:t>
      </w:r>
      <w:r w:rsidR="00384A87">
        <w:rPr>
          <w:rFonts w:eastAsia="Calibri"/>
          <w:lang w:eastAsia="en-US"/>
        </w:rPr>
        <w:t>путем</w:t>
      </w:r>
      <w:r w:rsidR="0018045F" w:rsidRPr="0096514C">
        <w:rPr>
          <w:rFonts w:eastAsia="Calibri"/>
          <w:lang w:eastAsia="en-US"/>
        </w:rPr>
        <w:t xml:space="preserve"> </w:t>
      </w:r>
      <w:r w:rsidR="00384A87">
        <w:rPr>
          <w:rFonts w:eastAsia="Calibri"/>
          <w:lang w:eastAsia="en-US"/>
        </w:rPr>
        <w:t>п</w:t>
      </w:r>
      <w:r w:rsidR="0018045F" w:rsidRPr="00384A87">
        <w:rPr>
          <w:rFonts w:eastAsia="Calibri"/>
          <w:lang w:eastAsia="en-US"/>
        </w:rPr>
        <w:t xml:space="preserve">овышения </w:t>
      </w:r>
      <w:r w:rsidR="0018045F" w:rsidRPr="00384A87">
        <w:rPr>
          <w:rFonts w:eastAsia="Calibri"/>
          <w:b/>
          <w:i/>
          <w:lang w:eastAsia="en-US"/>
        </w:rPr>
        <w:t>престижности</w:t>
      </w:r>
      <w:r w:rsidR="00384A87">
        <w:rPr>
          <w:rFonts w:eastAsia="Calibri"/>
          <w:lang w:eastAsia="en-US"/>
        </w:rPr>
        <w:t xml:space="preserve"> преподавательского труда, </w:t>
      </w:r>
      <w:r w:rsidR="00904CF2" w:rsidRPr="00384A87">
        <w:rPr>
          <w:rFonts w:eastAsia="Calibri"/>
          <w:b/>
          <w:i/>
          <w:lang w:eastAsia="en-US"/>
        </w:rPr>
        <w:t>социальной защищенности</w:t>
      </w:r>
      <w:r w:rsidR="00904CF2" w:rsidRPr="00384A87">
        <w:rPr>
          <w:rFonts w:eastAsia="Calibri"/>
          <w:lang w:eastAsia="en-US"/>
        </w:rPr>
        <w:t xml:space="preserve"> и </w:t>
      </w:r>
      <w:r w:rsidR="00904CF2" w:rsidRPr="0095700B">
        <w:rPr>
          <w:rFonts w:eastAsia="Calibri"/>
          <w:b/>
          <w:i/>
          <w:lang w:eastAsia="en-US"/>
        </w:rPr>
        <w:t>гарантий труда</w:t>
      </w:r>
      <w:r w:rsidR="00904CF2" w:rsidRPr="00384A87">
        <w:rPr>
          <w:rFonts w:eastAsia="Calibri"/>
          <w:lang w:eastAsia="en-US"/>
        </w:rPr>
        <w:t xml:space="preserve"> </w:t>
      </w:r>
      <w:r w:rsidR="00904CF2" w:rsidRPr="0095700B">
        <w:rPr>
          <w:rFonts w:eastAsia="Calibri"/>
          <w:b/>
          <w:i/>
          <w:lang w:eastAsia="en-US"/>
        </w:rPr>
        <w:t>преподавателей</w:t>
      </w:r>
      <w:r w:rsidR="00904CF2" w:rsidRPr="00384A87">
        <w:rPr>
          <w:rFonts w:eastAsia="Calibri"/>
          <w:lang w:eastAsia="en-US"/>
        </w:rPr>
        <w:t xml:space="preserve"> (соц</w:t>
      </w:r>
      <w:r w:rsidR="00DC0436" w:rsidRPr="00384A87">
        <w:rPr>
          <w:rFonts w:eastAsia="Calibri"/>
          <w:lang w:eastAsia="en-US"/>
        </w:rPr>
        <w:t>иальный</w:t>
      </w:r>
      <w:r w:rsidR="00904CF2" w:rsidRPr="00384A87">
        <w:rPr>
          <w:rFonts w:eastAsia="Calibri"/>
          <w:lang w:eastAsia="en-US"/>
        </w:rPr>
        <w:t xml:space="preserve"> пакет, медицина, санаторно-курортное обслуживание, пенсионное обеспечение и т.д.)</w:t>
      </w:r>
      <w:r w:rsidR="00384A87">
        <w:rPr>
          <w:rFonts w:eastAsia="Calibri"/>
          <w:lang w:eastAsia="en-US"/>
        </w:rPr>
        <w:t>, з</w:t>
      </w:r>
      <w:r w:rsidR="0018045F" w:rsidRPr="00384A87">
        <w:rPr>
          <w:rFonts w:eastAsia="Calibri"/>
          <w:lang w:eastAsia="en-US"/>
        </w:rPr>
        <w:t xml:space="preserve">начительного усиления </w:t>
      </w:r>
      <w:r w:rsidR="0018045F" w:rsidRPr="00384A87">
        <w:rPr>
          <w:rFonts w:eastAsia="Calibri"/>
          <w:b/>
          <w:i/>
          <w:lang w:eastAsia="en-US"/>
        </w:rPr>
        <w:t>материальной заинтересованности</w:t>
      </w:r>
      <w:r w:rsidR="0018045F" w:rsidRPr="00384A87">
        <w:rPr>
          <w:rFonts w:eastAsia="Calibri"/>
          <w:lang w:eastAsia="en-US"/>
        </w:rPr>
        <w:t xml:space="preserve"> </w:t>
      </w:r>
      <w:r w:rsidR="00904CF2" w:rsidRPr="00384A87">
        <w:rPr>
          <w:rFonts w:eastAsia="Calibri"/>
          <w:lang w:eastAsia="en-US"/>
        </w:rPr>
        <w:t xml:space="preserve">повышения качества работы преподавателей, в том числе </w:t>
      </w:r>
      <w:r w:rsidR="0018045F" w:rsidRPr="00384A87">
        <w:rPr>
          <w:rFonts w:eastAsia="Calibri"/>
          <w:lang w:eastAsia="en-US"/>
        </w:rPr>
        <w:t xml:space="preserve">путем повышения основной заработной платы и дополнительных </w:t>
      </w:r>
      <w:r w:rsidR="006823C7" w:rsidRPr="00384A87">
        <w:rPr>
          <w:rFonts w:eastAsia="Calibri"/>
          <w:lang w:eastAsia="en-US"/>
        </w:rPr>
        <w:t xml:space="preserve">мотивирующих </w:t>
      </w:r>
      <w:r w:rsidR="0018045F" w:rsidRPr="00384A87">
        <w:rPr>
          <w:rFonts w:eastAsia="Calibri"/>
          <w:lang w:eastAsia="en-US"/>
        </w:rPr>
        <w:t>выплат</w:t>
      </w:r>
      <w:r w:rsidR="006823C7" w:rsidRPr="00384A87">
        <w:rPr>
          <w:rFonts w:eastAsia="Calibri"/>
          <w:lang w:eastAsia="en-US"/>
        </w:rPr>
        <w:t xml:space="preserve"> в зависимости от выполнения ключевых показателей э</w:t>
      </w:r>
      <w:r w:rsidR="0095700B">
        <w:rPr>
          <w:rFonts w:eastAsia="Calibri"/>
          <w:lang w:eastAsia="en-US"/>
        </w:rPr>
        <w:t xml:space="preserve">ффективности - </w:t>
      </w:r>
      <w:r w:rsidR="006823C7" w:rsidRPr="00384A87">
        <w:rPr>
          <w:rFonts w:eastAsia="Calibri"/>
          <w:lang w:val="en-US" w:eastAsia="en-US"/>
        </w:rPr>
        <w:t>KPI</w:t>
      </w:r>
      <w:r w:rsidR="006823C7" w:rsidRPr="00384A87">
        <w:rPr>
          <w:rFonts w:eastAsia="Calibri"/>
          <w:lang w:eastAsia="en-US"/>
        </w:rPr>
        <w:t xml:space="preserve"> </w:t>
      </w:r>
      <w:r w:rsidR="0095700B">
        <w:rPr>
          <w:rFonts w:eastAsia="Calibri"/>
          <w:lang w:eastAsia="en-US"/>
        </w:rPr>
        <w:t>(</w:t>
      </w:r>
      <w:r w:rsidR="006823C7" w:rsidRPr="00384A87">
        <w:rPr>
          <w:rFonts w:eastAsia="Calibri"/>
          <w:lang w:eastAsia="en-US"/>
        </w:rPr>
        <w:t>от итогов работы, квалификационного уровня, прохождения программ повышения квалификации и др.</w:t>
      </w:r>
      <w:r w:rsidR="0095700B">
        <w:rPr>
          <w:rFonts w:eastAsia="Calibri"/>
          <w:lang w:eastAsia="en-US"/>
        </w:rPr>
        <w:t>).</w:t>
      </w:r>
    </w:p>
    <w:p w14:paraId="7927EA11" w14:textId="77777777" w:rsidR="00CC5F64" w:rsidRDefault="00DC0436" w:rsidP="00CC5F64">
      <w:pPr>
        <w:numPr>
          <w:ilvl w:val="0"/>
          <w:numId w:val="1"/>
        </w:numPr>
        <w:spacing w:after="160" w:line="259" w:lineRule="auto"/>
        <w:ind w:left="0" w:firstLine="0"/>
        <w:contextualSpacing/>
        <w:jc w:val="center"/>
        <w:rPr>
          <w:rFonts w:eastAsia="Calibri"/>
          <w:b/>
          <w:lang w:eastAsia="en-US"/>
        </w:rPr>
      </w:pPr>
      <w:r w:rsidRPr="00FC37E3">
        <w:rPr>
          <w:rFonts w:eastAsia="Calibri"/>
          <w:b/>
          <w:lang w:eastAsia="en-US"/>
        </w:rPr>
        <w:t xml:space="preserve">ТРАНСФОРМАЦИЯ ОРГАНИЗАЦИИ И УПРАВЛЕНИЯ </w:t>
      </w:r>
    </w:p>
    <w:p w14:paraId="0B4B8A30" w14:textId="77777777" w:rsidR="00F3649C" w:rsidRDefault="00AF3CFC" w:rsidP="00CC5F64">
      <w:pPr>
        <w:spacing w:after="160" w:line="259" w:lineRule="auto"/>
        <w:contextualSpacing/>
        <w:jc w:val="center"/>
        <w:rPr>
          <w:rFonts w:eastAsia="Calibri"/>
          <w:b/>
          <w:lang w:eastAsia="en-US"/>
        </w:rPr>
      </w:pPr>
      <w:r>
        <w:rPr>
          <w:rFonts w:eastAsia="Calibri"/>
          <w:b/>
          <w:lang w:eastAsia="en-US"/>
        </w:rPr>
        <w:t>ВЫСШИМ ОБРАЗОВАНИЕМ</w:t>
      </w:r>
      <w:r w:rsidR="00DC0436" w:rsidRPr="00FC37E3">
        <w:rPr>
          <w:rFonts w:eastAsia="Calibri"/>
          <w:b/>
          <w:lang w:eastAsia="en-US"/>
        </w:rPr>
        <w:t xml:space="preserve"> РОССИИ</w:t>
      </w:r>
    </w:p>
    <w:p w14:paraId="6C00F83A" w14:textId="77777777" w:rsidR="000563BE" w:rsidRPr="00AF3CFC" w:rsidRDefault="00AF3CFC" w:rsidP="00AF3CFC">
      <w:pPr>
        <w:spacing w:after="160" w:line="259" w:lineRule="auto"/>
        <w:ind w:firstLine="709"/>
        <w:contextualSpacing/>
        <w:jc w:val="both"/>
        <w:rPr>
          <w:rFonts w:eastAsia="Calibri"/>
          <w:lang w:eastAsia="en-US"/>
        </w:rPr>
      </w:pPr>
      <w:r w:rsidRPr="00AF3CFC">
        <w:rPr>
          <w:rFonts w:eastAsia="Calibri"/>
          <w:lang w:eastAsia="en-US"/>
        </w:rPr>
        <w:t xml:space="preserve">В последние годы были предприняты определенные шаги по </w:t>
      </w:r>
      <w:r w:rsidR="001B25C7">
        <w:rPr>
          <w:rFonts w:eastAsia="Calibri"/>
          <w:lang w:eastAsia="en-US"/>
        </w:rPr>
        <w:t xml:space="preserve">трансформации </w:t>
      </w:r>
      <w:r w:rsidR="001B25C7" w:rsidRPr="004F6A4B">
        <w:rPr>
          <w:rFonts w:eastAsia="Calibri"/>
          <w:b/>
          <w:i/>
          <w:lang w:eastAsia="en-US"/>
        </w:rPr>
        <w:t>системы регулирования образовательного пространства России</w:t>
      </w:r>
      <w:r w:rsidR="001B25C7">
        <w:rPr>
          <w:rFonts w:eastAsia="Calibri"/>
          <w:lang w:eastAsia="en-US"/>
        </w:rPr>
        <w:t>. Значительный вклад в этот процесс внесли мероприятия, осуществлявшиеся в рамках так называемой «Регуляторной гильотины</w:t>
      </w:r>
      <w:r w:rsidR="001B25C7" w:rsidRPr="001B25C7">
        <w:rPr>
          <w:rFonts w:eastAsia="Calibri"/>
          <w:lang w:eastAsia="en-US"/>
        </w:rPr>
        <w:t>» —</w:t>
      </w:r>
      <w:r w:rsidR="004F6A4B">
        <w:rPr>
          <w:rFonts w:eastAsia="Calibri"/>
          <w:lang w:eastAsia="en-US"/>
        </w:rPr>
        <w:t xml:space="preserve"> </w:t>
      </w:r>
      <w:r w:rsidR="001B25C7" w:rsidRPr="001B25C7">
        <w:rPr>
          <w:rFonts w:eastAsia="Calibri"/>
          <w:lang w:eastAsia="en-US"/>
        </w:rPr>
        <w:t>масштабного пересмотра и отмены нормативных правовых актов, негативно влияющих на общий бизнес-клим</w:t>
      </w:r>
      <w:r w:rsidR="004F6A4B">
        <w:rPr>
          <w:rFonts w:eastAsia="Calibri"/>
          <w:lang w:eastAsia="en-US"/>
        </w:rPr>
        <w:t>ат и регуляторную среду</w:t>
      </w:r>
      <w:r w:rsidR="001B25C7" w:rsidRPr="001B25C7">
        <w:rPr>
          <w:rFonts w:eastAsia="Calibri"/>
          <w:lang w:eastAsia="en-US"/>
        </w:rPr>
        <w:t>.</w:t>
      </w:r>
      <w:r w:rsidR="001B25C7">
        <w:rPr>
          <w:rFonts w:eastAsia="Calibri"/>
          <w:lang w:eastAsia="en-US"/>
        </w:rPr>
        <w:t xml:space="preserve"> Совершенствовалась система оценки деятельности образовательных организаций, системы лицензирования, государственной аккредитации, плановых и внеплановых проверок образовательных организаций. В результате значительно «очистилось» образовательное пространство России, ушли с рынка </w:t>
      </w:r>
      <w:r w:rsidR="004F6A4B">
        <w:rPr>
          <w:rFonts w:eastAsia="Calibri"/>
          <w:lang w:eastAsia="en-US"/>
        </w:rPr>
        <w:t xml:space="preserve">откровенно </w:t>
      </w:r>
      <w:r w:rsidR="0038501E">
        <w:rPr>
          <w:rFonts w:eastAsia="Calibri"/>
          <w:lang w:eastAsia="en-US"/>
        </w:rPr>
        <w:t>слабые</w:t>
      </w:r>
      <w:r w:rsidR="001B25C7">
        <w:rPr>
          <w:rFonts w:eastAsia="Calibri"/>
          <w:lang w:eastAsia="en-US"/>
        </w:rPr>
        <w:t xml:space="preserve"> </w:t>
      </w:r>
      <w:r w:rsidR="004F6A4B">
        <w:rPr>
          <w:rFonts w:eastAsia="Calibri"/>
          <w:lang w:eastAsia="en-US"/>
        </w:rPr>
        <w:t>ВУЗ</w:t>
      </w:r>
      <w:r w:rsidR="001B25C7">
        <w:rPr>
          <w:rFonts w:eastAsia="Calibri"/>
          <w:lang w:eastAsia="en-US"/>
        </w:rPr>
        <w:t xml:space="preserve">ы, предлагающие некачественные образовательные программы. Вместе с тем, </w:t>
      </w:r>
      <w:r w:rsidR="00F00090">
        <w:rPr>
          <w:rFonts w:eastAsia="Calibri"/>
          <w:lang w:eastAsia="en-US"/>
        </w:rPr>
        <w:t>учитывая</w:t>
      </w:r>
      <w:r w:rsidR="001B25C7">
        <w:rPr>
          <w:rFonts w:eastAsia="Calibri"/>
          <w:lang w:eastAsia="en-US"/>
        </w:rPr>
        <w:t xml:space="preserve"> значимость образовательной системы, работа по реформированию ее </w:t>
      </w:r>
      <w:r w:rsidR="00F00090">
        <w:rPr>
          <w:rFonts w:eastAsia="Calibri"/>
          <w:lang w:eastAsia="en-US"/>
        </w:rPr>
        <w:t>организации</w:t>
      </w:r>
      <w:r w:rsidR="0038501E">
        <w:rPr>
          <w:rFonts w:eastAsia="Calibri"/>
          <w:lang w:eastAsia="en-US"/>
        </w:rPr>
        <w:t xml:space="preserve"> и управления</w:t>
      </w:r>
      <w:r w:rsidR="001B25C7">
        <w:rPr>
          <w:rFonts w:eastAsia="Calibri"/>
          <w:lang w:eastAsia="en-US"/>
        </w:rPr>
        <w:t xml:space="preserve"> долж</w:t>
      </w:r>
      <w:r w:rsidR="0038501E">
        <w:rPr>
          <w:rFonts w:eastAsia="Calibri"/>
          <w:lang w:eastAsia="en-US"/>
        </w:rPr>
        <w:t xml:space="preserve">на быть продолжена. Автор неоднократно писал об этом </w:t>
      </w:r>
      <w:r w:rsidR="00F00090" w:rsidRPr="00F00090">
        <w:rPr>
          <w:rFonts w:eastAsia="Calibri"/>
          <w:lang w:eastAsia="en-US"/>
        </w:rPr>
        <w:t>[</w:t>
      </w:r>
      <w:r w:rsidR="00F00090">
        <w:rPr>
          <w:rFonts w:eastAsia="Calibri"/>
          <w:lang w:eastAsia="en-US"/>
        </w:rPr>
        <w:t>10,11,12,13].</w:t>
      </w:r>
      <w:r w:rsidR="001B25C7">
        <w:rPr>
          <w:rFonts w:eastAsia="Calibri"/>
          <w:lang w:eastAsia="en-US"/>
        </w:rPr>
        <w:t xml:space="preserve"> </w:t>
      </w:r>
    </w:p>
    <w:p w14:paraId="7C3FAA06" w14:textId="77777777" w:rsidR="00F3649C" w:rsidRPr="00FC37E3" w:rsidRDefault="004A2D19" w:rsidP="0096514C">
      <w:pPr>
        <w:spacing w:after="160" w:line="259" w:lineRule="auto"/>
        <w:ind w:firstLine="709"/>
        <w:contextualSpacing/>
        <w:jc w:val="both"/>
        <w:rPr>
          <w:rFonts w:eastAsia="Calibri"/>
          <w:lang w:eastAsia="en-US"/>
        </w:rPr>
      </w:pPr>
      <w:r w:rsidRPr="004A2D19">
        <w:rPr>
          <w:rFonts w:eastAsia="Calibri"/>
          <w:lang w:eastAsia="en-US"/>
        </w:rPr>
        <w:t>Ключевой задачей является</w:t>
      </w:r>
      <w:r>
        <w:rPr>
          <w:rFonts w:eastAsia="Calibri"/>
          <w:b/>
          <w:i/>
          <w:lang w:eastAsia="en-US"/>
        </w:rPr>
        <w:t xml:space="preserve"> ф</w:t>
      </w:r>
      <w:r w:rsidR="004F6A4B">
        <w:rPr>
          <w:rFonts w:eastAsia="Calibri"/>
          <w:b/>
          <w:i/>
          <w:lang w:eastAsia="en-US"/>
        </w:rPr>
        <w:t xml:space="preserve">ормирование справедливой конкурентной среды </w:t>
      </w:r>
      <w:r w:rsidR="00F3649C" w:rsidRPr="00FC37E3">
        <w:rPr>
          <w:rFonts w:eastAsia="Calibri"/>
          <w:lang w:eastAsia="en-US"/>
        </w:rPr>
        <w:t xml:space="preserve">(по условиям функционирования, </w:t>
      </w:r>
      <w:r>
        <w:rPr>
          <w:rFonts w:eastAsia="Calibri"/>
          <w:lang w:eastAsia="en-US"/>
        </w:rPr>
        <w:t xml:space="preserve">финансирования, налогообложения, </w:t>
      </w:r>
      <w:r w:rsidR="00F3649C" w:rsidRPr="00FC37E3">
        <w:rPr>
          <w:rFonts w:eastAsia="Calibri"/>
          <w:lang w:eastAsia="en-US"/>
        </w:rPr>
        <w:t xml:space="preserve">формам и методам </w:t>
      </w:r>
      <w:r w:rsidR="00F3649C" w:rsidRPr="00FC37E3">
        <w:rPr>
          <w:rFonts w:eastAsia="Calibri"/>
          <w:lang w:eastAsia="en-US"/>
        </w:rPr>
        <w:lastRenderedPageBreak/>
        <w:t>воздействия и др.) образовательных организаций</w:t>
      </w:r>
      <w:r w:rsidR="00F3649C" w:rsidRPr="00FC37E3">
        <w:rPr>
          <w:rFonts w:ascii="Calibri" w:eastAsia="Calibri" w:hAnsi="Calibri"/>
          <w:lang w:eastAsia="en-US"/>
        </w:rPr>
        <w:t xml:space="preserve"> </w:t>
      </w:r>
      <w:r w:rsidR="00F3649C" w:rsidRPr="00FC37E3">
        <w:rPr>
          <w:rFonts w:eastAsia="Calibri"/>
          <w:lang w:eastAsia="en-US"/>
        </w:rPr>
        <w:t>различного о</w:t>
      </w:r>
      <w:r>
        <w:rPr>
          <w:rFonts w:eastAsia="Calibri"/>
          <w:lang w:eastAsia="en-US"/>
        </w:rPr>
        <w:t>рганизационно-правового статуса (</w:t>
      </w:r>
      <w:r w:rsidR="00F3649C" w:rsidRPr="00FC37E3">
        <w:rPr>
          <w:rFonts w:eastAsia="Calibri"/>
          <w:lang w:eastAsia="en-US"/>
        </w:rPr>
        <w:t>форм собственности, учредительства</w:t>
      </w:r>
      <w:r w:rsidR="00DC0436">
        <w:rPr>
          <w:rFonts w:eastAsia="Calibri"/>
          <w:lang w:eastAsia="en-US"/>
        </w:rPr>
        <w:t>, подчиненности</w:t>
      </w:r>
      <w:r w:rsidR="00F3649C" w:rsidRPr="00FC37E3">
        <w:rPr>
          <w:rFonts w:eastAsia="Calibri"/>
          <w:lang w:eastAsia="en-US"/>
        </w:rPr>
        <w:t xml:space="preserve"> и др.</w:t>
      </w:r>
      <w:r>
        <w:rPr>
          <w:rFonts w:eastAsia="Calibri"/>
          <w:lang w:eastAsia="en-US"/>
        </w:rPr>
        <w:t>) и обеспечение их свободной состязательности.</w:t>
      </w:r>
      <w:r w:rsidR="00F3649C" w:rsidRPr="00FC37E3">
        <w:rPr>
          <w:rFonts w:eastAsia="Calibri"/>
          <w:lang w:eastAsia="en-US"/>
        </w:rPr>
        <w:t xml:space="preserve"> </w:t>
      </w:r>
    </w:p>
    <w:p w14:paraId="316AAA2E" w14:textId="77777777" w:rsidR="00F3649C" w:rsidRPr="004A2D19" w:rsidRDefault="00C60BF0" w:rsidP="004A2D19">
      <w:pPr>
        <w:spacing w:after="160" w:line="259" w:lineRule="auto"/>
        <w:ind w:firstLine="709"/>
        <w:contextualSpacing/>
        <w:jc w:val="both"/>
        <w:rPr>
          <w:rFonts w:eastAsia="Calibri"/>
          <w:i/>
          <w:lang w:eastAsia="en-US"/>
        </w:rPr>
      </w:pPr>
      <w:r w:rsidRPr="00C60BF0">
        <w:rPr>
          <w:rFonts w:eastAsia="Calibri"/>
          <w:lang w:eastAsia="en-US"/>
        </w:rPr>
        <w:t>Имея в виду вскрытие внутренних резервов эффективности</w:t>
      </w:r>
      <w:r>
        <w:rPr>
          <w:rFonts w:eastAsia="Calibri"/>
          <w:lang w:eastAsia="en-US"/>
        </w:rPr>
        <w:t>,</w:t>
      </w:r>
      <w:r w:rsidRPr="00C60BF0">
        <w:rPr>
          <w:rFonts w:eastAsia="Calibri"/>
          <w:lang w:eastAsia="en-US"/>
        </w:rPr>
        <w:t xml:space="preserve"> необходимо </w:t>
      </w:r>
      <w:r>
        <w:rPr>
          <w:rFonts w:eastAsia="Calibri"/>
          <w:b/>
          <w:i/>
          <w:lang w:eastAsia="en-US"/>
        </w:rPr>
        <w:t>р</w:t>
      </w:r>
      <w:r w:rsidR="00F3649C" w:rsidRPr="00992676">
        <w:rPr>
          <w:rFonts w:eastAsia="Calibri"/>
          <w:b/>
          <w:i/>
          <w:lang w:eastAsia="en-US"/>
        </w:rPr>
        <w:t xml:space="preserve">асширение самостоятельности и самоуправления </w:t>
      </w:r>
      <w:r w:rsidR="004A2D19">
        <w:rPr>
          <w:rFonts w:eastAsia="Calibri"/>
          <w:b/>
          <w:i/>
          <w:lang w:eastAsia="en-US"/>
        </w:rPr>
        <w:t>ВУЗов,</w:t>
      </w:r>
      <w:r w:rsidR="004A2D19" w:rsidRPr="004A2D19">
        <w:rPr>
          <w:rFonts w:eastAsia="Calibri"/>
          <w:lang w:eastAsia="en-US"/>
        </w:rPr>
        <w:t xml:space="preserve"> включая</w:t>
      </w:r>
      <w:r w:rsidR="004A2D19">
        <w:rPr>
          <w:rFonts w:eastAsia="Calibri"/>
          <w:b/>
          <w:i/>
          <w:lang w:eastAsia="en-US"/>
        </w:rPr>
        <w:t xml:space="preserve"> </w:t>
      </w:r>
      <w:r w:rsidR="004A2D19">
        <w:rPr>
          <w:rFonts w:eastAsia="Calibri"/>
          <w:lang w:eastAsia="en-US"/>
        </w:rPr>
        <w:t>самоорганизацию</w:t>
      </w:r>
      <w:r w:rsidR="00F3649C" w:rsidRPr="00FC37E3">
        <w:rPr>
          <w:rFonts w:eastAsia="Calibri"/>
          <w:lang w:eastAsia="en-US"/>
        </w:rPr>
        <w:t xml:space="preserve"> вузовских сообществ</w:t>
      </w:r>
      <w:r w:rsidR="004A2D19">
        <w:rPr>
          <w:rFonts w:eastAsia="Calibri"/>
          <w:lang w:eastAsia="en-US"/>
        </w:rPr>
        <w:t xml:space="preserve"> (Союз ректоров Москвы и Московской области, Ассоциация негосударственных ВУЗов России и др.), </w:t>
      </w:r>
      <w:r w:rsidR="00F3649C" w:rsidRPr="00FC37E3">
        <w:rPr>
          <w:rFonts w:eastAsia="Calibri"/>
          <w:lang w:eastAsia="en-US"/>
        </w:rPr>
        <w:t xml:space="preserve">снижение уровня прямого административного </w:t>
      </w:r>
      <w:r>
        <w:rPr>
          <w:rFonts w:eastAsia="Calibri"/>
          <w:lang w:eastAsia="en-US"/>
        </w:rPr>
        <w:t>давления</w:t>
      </w:r>
      <w:r w:rsidR="00F3649C" w:rsidRPr="00FC37E3">
        <w:rPr>
          <w:rFonts w:eastAsia="Calibri"/>
          <w:lang w:eastAsia="en-US"/>
        </w:rPr>
        <w:t xml:space="preserve"> </w:t>
      </w:r>
      <w:r w:rsidR="004A2D19">
        <w:rPr>
          <w:rFonts w:eastAsia="Calibri"/>
          <w:lang w:eastAsia="en-US"/>
        </w:rPr>
        <w:t>регулятора</w:t>
      </w:r>
      <w:r w:rsidR="00F3649C" w:rsidRPr="00FC37E3">
        <w:rPr>
          <w:rFonts w:eastAsia="Calibri"/>
          <w:lang w:eastAsia="en-US"/>
        </w:rPr>
        <w:t xml:space="preserve"> на </w:t>
      </w:r>
      <w:r w:rsidR="0038501E">
        <w:rPr>
          <w:rFonts w:eastAsia="Calibri"/>
          <w:lang w:eastAsia="en-US"/>
        </w:rPr>
        <w:t>ВУЗ</w:t>
      </w:r>
      <w:r w:rsidR="00F3649C" w:rsidRPr="00FC37E3">
        <w:rPr>
          <w:rFonts w:eastAsia="Calibri"/>
          <w:lang w:eastAsia="en-US"/>
        </w:rPr>
        <w:t xml:space="preserve">ы, переход от административно-командных методов </w:t>
      </w:r>
      <w:r w:rsidR="0038501E">
        <w:rPr>
          <w:rFonts w:eastAsia="Calibri"/>
          <w:lang w:eastAsia="en-US"/>
        </w:rPr>
        <w:t>управления ВУЗ</w:t>
      </w:r>
      <w:r w:rsidR="00F3649C" w:rsidRPr="00FC37E3">
        <w:rPr>
          <w:rFonts w:eastAsia="Calibri"/>
          <w:lang w:eastAsia="en-US"/>
        </w:rPr>
        <w:t>ами к инструментам нор</w:t>
      </w:r>
      <w:r w:rsidR="004A2D19">
        <w:rPr>
          <w:rFonts w:eastAsia="Calibri"/>
          <w:lang w:eastAsia="en-US"/>
        </w:rPr>
        <w:t>мативно-правового регулирования,</w:t>
      </w:r>
      <w:r w:rsidR="00F3649C" w:rsidRPr="00FC37E3">
        <w:rPr>
          <w:rFonts w:eastAsia="Calibri"/>
          <w:lang w:eastAsia="en-US"/>
        </w:rPr>
        <w:t xml:space="preserve"> </w:t>
      </w:r>
      <w:r>
        <w:rPr>
          <w:rFonts w:eastAsia="Calibri"/>
          <w:lang w:eastAsia="en-US"/>
        </w:rPr>
        <w:t xml:space="preserve">в том числе </w:t>
      </w:r>
      <w:r w:rsidR="00097C3E">
        <w:rPr>
          <w:rFonts w:eastAsia="Calibri"/>
          <w:lang w:eastAsia="en-US"/>
        </w:rPr>
        <w:t>на основе риск-ориентированной модели</w:t>
      </w:r>
      <w:r w:rsidR="00F3649C" w:rsidRPr="00FC37E3">
        <w:rPr>
          <w:rFonts w:eastAsia="Calibri"/>
          <w:lang w:eastAsia="en-US"/>
        </w:rPr>
        <w:t xml:space="preserve"> (</w:t>
      </w:r>
      <w:r>
        <w:rPr>
          <w:rFonts w:eastAsia="Calibri"/>
          <w:lang w:eastAsia="en-US"/>
        </w:rPr>
        <w:t xml:space="preserve">вместо, приостановки действия аккредитации, лицензии и других жестких запретительных мер – </w:t>
      </w:r>
      <w:r w:rsidRPr="00FC37E3">
        <w:rPr>
          <w:rFonts w:eastAsia="Calibri"/>
          <w:lang w:eastAsia="en-US"/>
        </w:rPr>
        <w:t>мягкий мониторинг</w:t>
      </w:r>
      <w:r>
        <w:rPr>
          <w:rFonts w:eastAsia="Calibri"/>
          <w:lang w:eastAsia="en-US"/>
        </w:rPr>
        <w:t xml:space="preserve">, помощь университетам в решении выявленных проблем, </w:t>
      </w:r>
      <w:r w:rsidR="00F3649C" w:rsidRPr="00FC37E3">
        <w:rPr>
          <w:rFonts w:eastAsia="Calibri"/>
          <w:lang w:eastAsia="en-US"/>
        </w:rPr>
        <w:t>распространение передо</w:t>
      </w:r>
      <w:r>
        <w:rPr>
          <w:rFonts w:eastAsia="Calibri"/>
          <w:lang w:eastAsia="en-US"/>
        </w:rPr>
        <w:t>вого опыта, консалтинг, реальное</w:t>
      </w:r>
      <w:r w:rsidR="00F3649C" w:rsidRPr="00FC37E3">
        <w:rPr>
          <w:rFonts w:eastAsia="Calibri"/>
          <w:lang w:eastAsia="en-US"/>
        </w:rPr>
        <w:t xml:space="preserve"> </w:t>
      </w:r>
      <w:r>
        <w:rPr>
          <w:rFonts w:eastAsia="Calibri"/>
          <w:lang w:eastAsia="en-US"/>
        </w:rPr>
        <w:t>содействие</w:t>
      </w:r>
      <w:r w:rsidR="00F3649C" w:rsidRPr="00FC37E3">
        <w:rPr>
          <w:rFonts w:eastAsia="Calibri"/>
          <w:lang w:eastAsia="en-US"/>
        </w:rPr>
        <w:t xml:space="preserve"> в материально-техническом, финансовом и др. аспектах).</w:t>
      </w:r>
    </w:p>
    <w:p w14:paraId="640F863E" w14:textId="77777777" w:rsidR="00F3649C" w:rsidRPr="00B249B7" w:rsidRDefault="00B249B7" w:rsidP="00B249B7">
      <w:pPr>
        <w:spacing w:after="160" w:line="259" w:lineRule="auto"/>
        <w:ind w:firstLine="709"/>
        <w:contextualSpacing/>
        <w:jc w:val="both"/>
        <w:rPr>
          <w:rFonts w:eastAsia="Calibri"/>
          <w:i/>
          <w:lang w:eastAsia="en-US"/>
        </w:rPr>
      </w:pPr>
      <w:r>
        <w:rPr>
          <w:rFonts w:eastAsia="Calibri"/>
          <w:lang w:eastAsia="en-US"/>
        </w:rPr>
        <w:t>Т</w:t>
      </w:r>
      <w:r w:rsidR="00C60BF0" w:rsidRPr="00C60BF0">
        <w:rPr>
          <w:rFonts w:eastAsia="Calibri"/>
          <w:lang w:eastAsia="en-US"/>
        </w:rPr>
        <w:t>ребованием сегодняшнего дня является</w:t>
      </w:r>
      <w:r w:rsidR="00C60BF0">
        <w:rPr>
          <w:rFonts w:eastAsia="Calibri"/>
          <w:b/>
          <w:i/>
          <w:lang w:eastAsia="en-US"/>
        </w:rPr>
        <w:t xml:space="preserve"> р</w:t>
      </w:r>
      <w:r w:rsidR="00F3649C" w:rsidRPr="00992676">
        <w:rPr>
          <w:rFonts w:eastAsia="Calibri"/>
          <w:b/>
          <w:i/>
          <w:lang w:eastAsia="en-US"/>
        </w:rPr>
        <w:t>азвит</w:t>
      </w:r>
      <w:r w:rsidR="00C60BF0">
        <w:rPr>
          <w:rFonts w:eastAsia="Calibri"/>
          <w:b/>
          <w:i/>
          <w:lang w:eastAsia="en-US"/>
        </w:rPr>
        <w:t xml:space="preserve">ие </w:t>
      </w:r>
      <w:r>
        <w:rPr>
          <w:rFonts w:eastAsia="Calibri"/>
          <w:b/>
          <w:i/>
          <w:lang w:eastAsia="en-US"/>
        </w:rPr>
        <w:t>эффективных</w:t>
      </w:r>
      <w:r w:rsidR="00C60BF0">
        <w:rPr>
          <w:rFonts w:eastAsia="Calibri"/>
          <w:b/>
          <w:i/>
          <w:lang w:eastAsia="en-US"/>
        </w:rPr>
        <w:t xml:space="preserve"> форм соединения</w:t>
      </w:r>
      <w:r w:rsidR="00F3649C" w:rsidRPr="00992676">
        <w:rPr>
          <w:rFonts w:eastAsia="Calibri"/>
          <w:b/>
          <w:i/>
          <w:lang w:eastAsia="en-US"/>
        </w:rPr>
        <w:t xml:space="preserve"> образования с </w:t>
      </w:r>
      <w:r>
        <w:rPr>
          <w:rFonts w:eastAsia="Calibri"/>
          <w:b/>
          <w:i/>
          <w:lang w:eastAsia="en-US"/>
        </w:rPr>
        <w:t xml:space="preserve">современной </w:t>
      </w:r>
      <w:r w:rsidR="00F3649C" w:rsidRPr="00992676">
        <w:rPr>
          <w:rFonts w:eastAsia="Calibri"/>
          <w:b/>
          <w:i/>
          <w:lang w:eastAsia="en-US"/>
        </w:rPr>
        <w:t xml:space="preserve">наукой и практикой. </w:t>
      </w:r>
      <w:r>
        <w:rPr>
          <w:rFonts w:eastAsia="Calibri"/>
          <w:lang w:eastAsia="en-US"/>
        </w:rPr>
        <w:t xml:space="preserve">Важным механизмом реализации этого требования является включение ВУЗов в </w:t>
      </w:r>
      <w:r w:rsidRPr="00FC37E3">
        <w:rPr>
          <w:rFonts w:eastAsia="Calibri"/>
          <w:lang w:eastAsia="en-US"/>
        </w:rPr>
        <w:t>национальные/региональные проекты и государственные программы</w:t>
      </w:r>
      <w:r>
        <w:rPr>
          <w:rFonts w:eastAsia="Calibri"/>
          <w:lang w:eastAsia="en-US"/>
        </w:rPr>
        <w:t>. К сожалению, пока что этот механизм используется в основном только по отношению к крупным ВУЗам (национальным исследовательским университетам). На наш взгляд</w:t>
      </w:r>
      <w:r w:rsidR="0038501E">
        <w:rPr>
          <w:rFonts w:eastAsia="Calibri"/>
          <w:lang w:eastAsia="en-US"/>
        </w:rPr>
        <w:t>,</w:t>
      </w:r>
      <w:r>
        <w:rPr>
          <w:rFonts w:eastAsia="Calibri"/>
          <w:lang w:eastAsia="en-US"/>
        </w:rPr>
        <w:t xml:space="preserve"> необходимо б</w:t>
      </w:r>
      <w:r w:rsidR="00F3649C" w:rsidRPr="00FC37E3">
        <w:rPr>
          <w:rFonts w:eastAsia="Calibri"/>
          <w:lang w:eastAsia="en-US"/>
        </w:rPr>
        <w:t xml:space="preserve">олее активное </w:t>
      </w:r>
      <w:r>
        <w:rPr>
          <w:rFonts w:eastAsia="Calibri"/>
          <w:lang w:eastAsia="en-US"/>
        </w:rPr>
        <w:t>использование этого формата по отношению ко всем качественным</w:t>
      </w:r>
      <w:r w:rsidR="00F3649C" w:rsidRPr="00FC37E3">
        <w:rPr>
          <w:rFonts w:eastAsia="Calibri"/>
          <w:lang w:eastAsia="en-US"/>
        </w:rPr>
        <w:t xml:space="preserve"> </w:t>
      </w:r>
      <w:r>
        <w:rPr>
          <w:rFonts w:eastAsia="Calibri"/>
          <w:lang w:eastAsia="en-US"/>
        </w:rPr>
        <w:t xml:space="preserve">ВУЗам, независимо от </w:t>
      </w:r>
      <w:r w:rsidR="00F3649C" w:rsidRPr="00FC37E3">
        <w:rPr>
          <w:rFonts w:eastAsia="Calibri"/>
          <w:lang w:eastAsia="en-US"/>
        </w:rPr>
        <w:t xml:space="preserve"> </w:t>
      </w:r>
      <w:r w:rsidR="0041617C">
        <w:rPr>
          <w:rFonts w:eastAsia="Calibri"/>
          <w:lang w:eastAsia="en-US"/>
        </w:rPr>
        <w:t xml:space="preserve"> форм</w:t>
      </w:r>
      <w:r>
        <w:rPr>
          <w:rFonts w:eastAsia="Calibri"/>
          <w:lang w:eastAsia="en-US"/>
        </w:rPr>
        <w:t>ы</w:t>
      </w:r>
      <w:r w:rsidR="0041617C">
        <w:rPr>
          <w:rFonts w:eastAsia="Calibri"/>
          <w:lang w:eastAsia="en-US"/>
        </w:rPr>
        <w:t xml:space="preserve"> собственности и учредительства</w:t>
      </w:r>
      <w:r>
        <w:rPr>
          <w:rFonts w:eastAsia="Calibri"/>
          <w:lang w:eastAsia="en-US"/>
        </w:rPr>
        <w:t>.</w:t>
      </w:r>
      <w:r w:rsidR="00F3649C" w:rsidRPr="00FC37E3">
        <w:rPr>
          <w:rFonts w:eastAsia="Calibri"/>
          <w:lang w:eastAsia="en-US"/>
        </w:rPr>
        <w:t xml:space="preserve"> </w:t>
      </w:r>
    </w:p>
    <w:p w14:paraId="429DE911" w14:textId="77777777" w:rsidR="00F3649C" w:rsidRPr="00FC37E3" w:rsidRDefault="00B249B7" w:rsidP="00B249B7">
      <w:pPr>
        <w:spacing w:after="160" w:line="259" w:lineRule="auto"/>
        <w:ind w:firstLine="709"/>
        <w:contextualSpacing/>
        <w:rPr>
          <w:rFonts w:eastAsia="Calibri"/>
          <w:lang w:eastAsia="en-US"/>
        </w:rPr>
      </w:pPr>
      <w:r>
        <w:rPr>
          <w:rFonts w:eastAsia="Calibri"/>
          <w:lang w:eastAsia="en-US"/>
        </w:rPr>
        <w:t>Интересные результаты дает ф</w:t>
      </w:r>
      <w:r w:rsidR="00F3649C" w:rsidRPr="00FC37E3">
        <w:rPr>
          <w:rFonts w:eastAsia="Calibri"/>
          <w:lang w:eastAsia="en-US"/>
        </w:rPr>
        <w:t>ормирование в университетах базовых кафедр ведущих корп</w:t>
      </w:r>
      <w:r w:rsidR="008013AE">
        <w:rPr>
          <w:rFonts w:eastAsia="Calibri"/>
          <w:lang w:eastAsia="en-US"/>
        </w:rPr>
        <w:t>ораций и</w:t>
      </w:r>
      <w:r>
        <w:rPr>
          <w:rFonts w:eastAsia="Calibri"/>
          <w:lang w:eastAsia="en-US"/>
        </w:rPr>
        <w:t xml:space="preserve"> научных </w:t>
      </w:r>
      <w:r w:rsidR="008013AE">
        <w:rPr>
          <w:rFonts w:eastAsia="Calibri"/>
          <w:lang w:eastAsia="en-US"/>
        </w:rPr>
        <w:t xml:space="preserve">организаций, </w:t>
      </w:r>
      <w:r w:rsidR="00C01EC9">
        <w:rPr>
          <w:rFonts w:eastAsia="Calibri"/>
          <w:lang w:eastAsia="en-US"/>
        </w:rPr>
        <w:t>в том числе с использованием</w:t>
      </w:r>
      <w:r w:rsidR="00F3649C" w:rsidRPr="00FC37E3">
        <w:rPr>
          <w:rFonts w:eastAsia="Calibri"/>
          <w:lang w:eastAsia="en-US"/>
        </w:rPr>
        <w:t xml:space="preserve"> </w:t>
      </w:r>
      <w:r w:rsidR="007B1167" w:rsidRPr="00FC37E3">
        <w:rPr>
          <w:rFonts w:eastAsia="Calibri"/>
          <w:lang w:eastAsia="en-US"/>
        </w:rPr>
        <w:t>различных</w:t>
      </w:r>
      <w:r w:rsidR="00F3649C" w:rsidRPr="00FC37E3">
        <w:rPr>
          <w:rFonts w:eastAsia="Calibri"/>
          <w:lang w:eastAsia="en-US"/>
        </w:rPr>
        <w:t xml:space="preserve"> форм государственно-частного партнерства.</w:t>
      </w:r>
    </w:p>
    <w:p w14:paraId="3F030446" w14:textId="77777777" w:rsidR="00F3649C" w:rsidRPr="00FC37E3" w:rsidRDefault="00C01EC9" w:rsidP="00C01EC9">
      <w:pPr>
        <w:spacing w:after="160" w:line="259" w:lineRule="auto"/>
        <w:ind w:firstLine="709"/>
        <w:contextualSpacing/>
        <w:jc w:val="both"/>
        <w:rPr>
          <w:rFonts w:eastAsia="Calibri"/>
          <w:lang w:eastAsia="en-US"/>
        </w:rPr>
      </w:pPr>
      <w:r>
        <w:rPr>
          <w:rFonts w:eastAsia="Calibri"/>
          <w:lang w:eastAsia="en-US"/>
        </w:rPr>
        <w:t>В сегодняшнем мире, ориентированном на ускорение НТП и повышение роли творческого умственного труда с большой долей уверенности можно прогнозировать у</w:t>
      </w:r>
      <w:r w:rsidR="008013AE">
        <w:rPr>
          <w:rFonts w:eastAsia="Calibri"/>
          <w:lang w:eastAsia="en-US"/>
        </w:rPr>
        <w:t>силение роли ВУЗ</w:t>
      </w:r>
      <w:r w:rsidR="00F3649C" w:rsidRPr="00FC37E3">
        <w:rPr>
          <w:rFonts w:eastAsia="Calibri"/>
          <w:lang w:eastAsia="en-US"/>
        </w:rPr>
        <w:t xml:space="preserve">ов </w:t>
      </w:r>
      <w:r w:rsidR="007B1167">
        <w:rPr>
          <w:rFonts w:eastAsia="Calibri"/>
          <w:lang w:eastAsia="en-US"/>
        </w:rPr>
        <w:t xml:space="preserve">как интеллектуальных центров </w:t>
      </w:r>
      <w:r>
        <w:rPr>
          <w:rFonts w:eastAsia="Calibri"/>
          <w:lang w:eastAsia="en-US"/>
        </w:rPr>
        <w:t>местного, регионального, национального и международного значения. В определенном</w:t>
      </w:r>
      <w:r w:rsidR="008013AE">
        <w:rPr>
          <w:rFonts w:eastAsia="Calibri"/>
          <w:lang w:eastAsia="en-US"/>
        </w:rPr>
        <w:t xml:space="preserve"> смысле это уже проявляется в </w:t>
      </w:r>
      <w:r w:rsidR="00F3649C" w:rsidRPr="00FC37E3">
        <w:rPr>
          <w:rFonts w:eastAsia="Calibri"/>
          <w:lang w:eastAsia="en-US"/>
        </w:rPr>
        <w:t xml:space="preserve">научно-технологических кластерах, зонах опережающего развития, </w:t>
      </w:r>
      <w:r w:rsidR="00DC0436">
        <w:rPr>
          <w:rFonts w:eastAsia="Calibri"/>
          <w:lang w:eastAsia="en-US"/>
        </w:rPr>
        <w:t xml:space="preserve">особых экономических зонах, </w:t>
      </w:r>
      <w:r w:rsidR="008013AE">
        <w:rPr>
          <w:rFonts w:eastAsia="Calibri"/>
          <w:lang w:eastAsia="en-US"/>
        </w:rPr>
        <w:t>технопарках</w:t>
      </w:r>
      <w:r w:rsidR="00F3649C" w:rsidRPr="00FC37E3">
        <w:rPr>
          <w:rFonts w:eastAsia="Calibri"/>
          <w:lang w:eastAsia="en-US"/>
        </w:rPr>
        <w:t>.</w:t>
      </w:r>
    </w:p>
    <w:p w14:paraId="71C7B5C3" w14:textId="77777777" w:rsidR="00F3649C" w:rsidRDefault="00C01EC9" w:rsidP="00C01EC9">
      <w:pPr>
        <w:spacing w:after="160" w:line="259" w:lineRule="auto"/>
        <w:ind w:firstLine="709"/>
        <w:contextualSpacing/>
        <w:jc w:val="both"/>
        <w:rPr>
          <w:rFonts w:eastAsia="Calibri"/>
          <w:lang w:eastAsia="en-US"/>
        </w:rPr>
      </w:pPr>
      <w:r>
        <w:rPr>
          <w:rFonts w:eastAsia="Calibri"/>
          <w:lang w:eastAsia="en-US"/>
        </w:rPr>
        <w:t xml:space="preserve">Одной из немногих разделяемых </w:t>
      </w:r>
      <w:r w:rsidR="008013AE">
        <w:rPr>
          <w:rFonts w:eastAsia="Calibri"/>
          <w:lang w:eastAsia="en-US"/>
        </w:rPr>
        <w:t xml:space="preserve">практически всем </w:t>
      </w:r>
      <w:r>
        <w:rPr>
          <w:rFonts w:eastAsia="Calibri"/>
          <w:lang w:eastAsia="en-US"/>
        </w:rPr>
        <w:t xml:space="preserve">мировым сообществом идей перспективного развития </w:t>
      </w:r>
      <w:r w:rsidR="00770ABA">
        <w:rPr>
          <w:rFonts w:eastAsia="Calibri"/>
          <w:lang w:eastAsia="en-US"/>
        </w:rPr>
        <w:t xml:space="preserve">человечества на глобальном, национальном и региональном уровнях </w:t>
      </w:r>
      <w:r>
        <w:rPr>
          <w:rFonts w:eastAsia="Calibri"/>
          <w:lang w:eastAsia="en-US"/>
        </w:rPr>
        <w:t>является так называемая «Концепция устойчивого развития», в соответствии с которой на форумах ООН были сформулированы</w:t>
      </w:r>
      <w:r w:rsidR="00770ABA">
        <w:rPr>
          <w:rFonts w:eastAsia="Calibri"/>
          <w:lang w:eastAsia="en-US"/>
        </w:rPr>
        <w:t xml:space="preserve"> 17 Ц</w:t>
      </w:r>
      <w:r>
        <w:rPr>
          <w:rFonts w:eastAsia="Calibri"/>
          <w:lang w:eastAsia="en-US"/>
        </w:rPr>
        <w:t xml:space="preserve">елей Устойчивого </w:t>
      </w:r>
      <w:r w:rsidR="00770ABA">
        <w:rPr>
          <w:rFonts w:eastAsia="Calibri"/>
          <w:lang w:eastAsia="en-US"/>
        </w:rPr>
        <w:t>Р</w:t>
      </w:r>
      <w:r>
        <w:rPr>
          <w:rFonts w:eastAsia="Calibri"/>
          <w:lang w:eastAsia="en-US"/>
        </w:rPr>
        <w:t xml:space="preserve">азвития (ЦУР). </w:t>
      </w:r>
      <w:r w:rsidR="008013AE">
        <w:rPr>
          <w:rFonts w:eastAsia="Calibri"/>
          <w:lang w:eastAsia="en-US"/>
        </w:rPr>
        <w:t>Исходя из</w:t>
      </w:r>
      <w:r w:rsidR="00770ABA">
        <w:rPr>
          <w:rFonts w:eastAsia="Calibri"/>
          <w:lang w:eastAsia="en-US"/>
        </w:rPr>
        <w:t xml:space="preserve"> этой Концепцией значительно возрастает роль </w:t>
      </w:r>
      <w:r w:rsidR="00F3649C" w:rsidRPr="00FC37E3">
        <w:rPr>
          <w:rFonts w:eastAsia="Calibri"/>
          <w:lang w:eastAsia="en-US"/>
        </w:rPr>
        <w:t xml:space="preserve">образовательных организаций </w:t>
      </w:r>
      <w:r w:rsidR="00770ABA">
        <w:rPr>
          <w:rFonts w:eastAsia="Calibri"/>
          <w:lang w:eastAsia="en-US"/>
        </w:rPr>
        <w:t>в плане влияния</w:t>
      </w:r>
      <w:r w:rsidR="00F3649C" w:rsidRPr="00FC37E3">
        <w:rPr>
          <w:rFonts w:eastAsia="Calibri"/>
          <w:lang w:eastAsia="en-US"/>
        </w:rPr>
        <w:t xml:space="preserve"> на о</w:t>
      </w:r>
      <w:r w:rsidR="00770ABA">
        <w:rPr>
          <w:rFonts w:eastAsia="Calibri"/>
          <w:lang w:eastAsia="en-US"/>
        </w:rPr>
        <w:t xml:space="preserve">беспечение устойчивого развития. Особенно это касается формирования </w:t>
      </w:r>
      <w:r w:rsidR="00770ABA" w:rsidRPr="008013AE">
        <w:rPr>
          <w:rFonts w:eastAsia="Calibri"/>
          <w:b/>
          <w:i/>
          <w:lang w:eastAsia="en-US"/>
        </w:rPr>
        <w:t>экосистем крупных и крупнейших городов – мегаполисов</w:t>
      </w:r>
      <w:r w:rsidR="00770ABA">
        <w:rPr>
          <w:rFonts w:eastAsia="Calibri"/>
          <w:lang w:eastAsia="en-US"/>
        </w:rPr>
        <w:t xml:space="preserve"> – и обеспечения </w:t>
      </w:r>
      <w:r w:rsidR="008013AE">
        <w:rPr>
          <w:rFonts w:eastAsia="Calibri"/>
          <w:lang w:eastAsia="en-US"/>
        </w:rPr>
        <w:t xml:space="preserve">эффективного </w:t>
      </w:r>
      <w:r w:rsidR="00770ABA">
        <w:rPr>
          <w:rFonts w:eastAsia="Calibri"/>
          <w:lang w:eastAsia="en-US"/>
        </w:rPr>
        <w:t xml:space="preserve">управления их устойчивым развитием. </w:t>
      </w:r>
      <w:r w:rsidR="008013AE">
        <w:rPr>
          <w:rFonts w:eastAsia="Calibri"/>
          <w:lang w:eastAsia="en-US"/>
        </w:rPr>
        <w:t>Э</w:t>
      </w:r>
      <w:r w:rsidR="00770ABA">
        <w:rPr>
          <w:rFonts w:eastAsia="Calibri"/>
          <w:lang w:eastAsia="en-US"/>
        </w:rPr>
        <w:t xml:space="preserve">то помощь </w:t>
      </w:r>
      <w:r w:rsidR="008013AE">
        <w:rPr>
          <w:rFonts w:eastAsia="Calibri"/>
          <w:lang w:eastAsia="en-US"/>
        </w:rPr>
        <w:t xml:space="preserve">университетов </w:t>
      </w:r>
      <w:r w:rsidR="00770ABA">
        <w:rPr>
          <w:rFonts w:eastAsia="Calibri"/>
          <w:lang w:eastAsia="en-US"/>
        </w:rPr>
        <w:t>в разработке</w:t>
      </w:r>
      <w:r w:rsidR="00DC0436">
        <w:rPr>
          <w:rFonts w:eastAsia="Calibri"/>
          <w:lang w:eastAsia="en-US"/>
        </w:rPr>
        <w:t xml:space="preserve"> стра</w:t>
      </w:r>
      <w:r w:rsidR="00770ABA">
        <w:rPr>
          <w:rFonts w:eastAsia="Calibri"/>
          <w:lang w:eastAsia="en-US"/>
        </w:rPr>
        <w:t>тегий, формировании, оценке и повышении квалификации</w:t>
      </w:r>
      <w:r w:rsidR="00DC0436">
        <w:rPr>
          <w:rFonts w:eastAsia="Calibri"/>
          <w:lang w:eastAsia="en-US"/>
        </w:rPr>
        <w:t xml:space="preserve"> кадрового потенциала, </w:t>
      </w:r>
      <w:r w:rsidR="00770ABA">
        <w:rPr>
          <w:rFonts w:eastAsia="Calibri"/>
          <w:lang w:eastAsia="en-US"/>
        </w:rPr>
        <w:t xml:space="preserve">участие в научно-технических и социально-экономических проектах и программах, </w:t>
      </w:r>
      <w:r w:rsidR="00DC0436">
        <w:rPr>
          <w:rFonts w:eastAsia="Calibri"/>
          <w:lang w:eastAsia="en-US"/>
        </w:rPr>
        <w:t>ко</w:t>
      </w:r>
      <w:r w:rsidR="00770ABA">
        <w:rPr>
          <w:rFonts w:eastAsia="Calibri"/>
          <w:lang w:eastAsia="en-US"/>
        </w:rPr>
        <w:t>нсалтинговая, просветительская и другая деятельность.</w:t>
      </w:r>
    </w:p>
    <w:p w14:paraId="1594ECDC" w14:textId="77777777" w:rsidR="00104547" w:rsidRDefault="00CC5F64" w:rsidP="00286105">
      <w:pPr>
        <w:spacing w:after="160" w:line="259" w:lineRule="auto"/>
        <w:ind w:firstLine="709"/>
        <w:contextualSpacing/>
        <w:jc w:val="both"/>
        <w:rPr>
          <w:rFonts w:eastAsia="Calibri"/>
          <w:lang w:eastAsia="en-US"/>
        </w:rPr>
      </w:pPr>
      <w:r>
        <w:rPr>
          <w:rFonts w:eastAsia="Calibri"/>
          <w:lang w:eastAsia="en-US"/>
        </w:rPr>
        <w:t>Относительно новой</w:t>
      </w:r>
      <w:r w:rsidR="00286105">
        <w:rPr>
          <w:rFonts w:eastAsia="Calibri"/>
          <w:lang w:eastAsia="en-US"/>
        </w:rPr>
        <w:t xml:space="preserve"> форм</w:t>
      </w:r>
      <w:r>
        <w:rPr>
          <w:rFonts w:eastAsia="Calibri"/>
          <w:lang w:eastAsia="en-US"/>
        </w:rPr>
        <w:t>ой</w:t>
      </w:r>
      <w:r w:rsidR="00286105">
        <w:rPr>
          <w:rFonts w:eastAsia="Calibri"/>
          <w:lang w:eastAsia="en-US"/>
        </w:rPr>
        <w:t xml:space="preserve"> организации учебного процесса (а правильнее сказать возвращением на новом уровне к уже апробированному советскому опыту) является развитие форм </w:t>
      </w:r>
      <w:r w:rsidR="00384777">
        <w:rPr>
          <w:rFonts w:eastAsia="Calibri"/>
          <w:b/>
          <w:i/>
          <w:lang w:eastAsia="en-US"/>
        </w:rPr>
        <w:t>дуального образования</w:t>
      </w:r>
      <w:r>
        <w:rPr>
          <w:rFonts w:eastAsia="Calibri"/>
          <w:lang w:eastAsia="en-US"/>
        </w:rPr>
        <w:t>, включающих обязательную практическую подготовку</w:t>
      </w:r>
      <w:r w:rsidR="00104547">
        <w:rPr>
          <w:rFonts w:eastAsia="Calibri"/>
          <w:lang w:eastAsia="en-US"/>
        </w:rPr>
        <w:t xml:space="preserve"> студент</w:t>
      </w:r>
      <w:r w:rsidR="0003072B">
        <w:rPr>
          <w:rFonts w:eastAsia="Calibri"/>
          <w:lang w:eastAsia="en-US"/>
        </w:rPr>
        <w:t>ов</w:t>
      </w:r>
      <w:r w:rsidR="00384777">
        <w:rPr>
          <w:rFonts w:eastAsia="Calibri"/>
          <w:lang w:eastAsia="en-US"/>
        </w:rPr>
        <w:t xml:space="preserve">. Это реализуется путем не просто </w:t>
      </w:r>
      <w:r w:rsidR="00104547">
        <w:rPr>
          <w:rFonts w:eastAsia="Calibri"/>
          <w:lang w:eastAsia="en-US"/>
        </w:rPr>
        <w:t>стажировок</w:t>
      </w:r>
      <w:r w:rsidR="007451D6">
        <w:rPr>
          <w:rFonts w:eastAsia="Calibri"/>
          <w:lang w:eastAsia="en-US"/>
        </w:rPr>
        <w:t xml:space="preserve"> (как в традиционных образовательных программах)</w:t>
      </w:r>
      <w:r w:rsidR="00384777">
        <w:rPr>
          <w:rFonts w:eastAsia="Calibri"/>
          <w:lang w:eastAsia="en-US"/>
        </w:rPr>
        <w:t xml:space="preserve">, а </w:t>
      </w:r>
      <w:r w:rsidR="007451D6">
        <w:rPr>
          <w:rFonts w:eastAsia="Calibri"/>
          <w:lang w:eastAsia="en-US"/>
        </w:rPr>
        <w:t xml:space="preserve">на основе </w:t>
      </w:r>
      <w:r w:rsidR="008013AE">
        <w:rPr>
          <w:rFonts w:eastAsia="Calibri"/>
          <w:lang w:eastAsia="en-US"/>
        </w:rPr>
        <w:t>действительного сочетания учебы с работой</w:t>
      </w:r>
      <w:r w:rsidR="00384777">
        <w:rPr>
          <w:rFonts w:eastAsia="Calibri"/>
          <w:lang w:eastAsia="en-US"/>
        </w:rPr>
        <w:t xml:space="preserve"> на реальных </w:t>
      </w:r>
      <w:r w:rsidR="008013AE">
        <w:rPr>
          <w:rFonts w:eastAsia="Calibri"/>
          <w:lang w:eastAsia="en-US"/>
        </w:rPr>
        <w:t>должностях с</w:t>
      </w:r>
      <w:r w:rsidR="00384777">
        <w:rPr>
          <w:rFonts w:eastAsia="Calibri"/>
          <w:lang w:eastAsia="en-US"/>
        </w:rPr>
        <w:t xml:space="preserve"> выполнением полного функционала </w:t>
      </w:r>
      <w:r w:rsidR="007451D6">
        <w:rPr>
          <w:rFonts w:eastAsia="Calibri"/>
          <w:lang w:eastAsia="en-US"/>
        </w:rPr>
        <w:t>(н</w:t>
      </w:r>
      <w:r w:rsidR="00384777">
        <w:rPr>
          <w:rFonts w:eastAsia="Calibri"/>
          <w:lang w:eastAsia="en-US"/>
        </w:rPr>
        <w:t xml:space="preserve">апример, управленческих задач) и, соответственно, </w:t>
      </w:r>
      <w:r w:rsidR="00104547">
        <w:rPr>
          <w:rFonts w:eastAsia="Calibri"/>
          <w:lang w:eastAsia="en-US"/>
        </w:rPr>
        <w:t>развития практических навыков работы</w:t>
      </w:r>
      <w:r w:rsidR="007451D6">
        <w:rPr>
          <w:rFonts w:eastAsia="Calibri"/>
          <w:lang w:eastAsia="en-US"/>
        </w:rPr>
        <w:t>, которые можно будет без переучивания использовать</w:t>
      </w:r>
      <w:r w:rsidR="00BD5F0F">
        <w:rPr>
          <w:rFonts w:eastAsia="Calibri"/>
          <w:lang w:eastAsia="en-US"/>
        </w:rPr>
        <w:t xml:space="preserve"> в будущем после окончания обуч</w:t>
      </w:r>
      <w:r w:rsidR="007451D6">
        <w:rPr>
          <w:rFonts w:eastAsia="Calibri"/>
          <w:lang w:eastAsia="en-US"/>
        </w:rPr>
        <w:t>ения</w:t>
      </w:r>
      <w:r w:rsidR="00104547">
        <w:rPr>
          <w:rFonts w:eastAsia="Calibri"/>
          <w:lang w:eastAsia="en-US"/>
        </w:rPr>
        <w:t>.</w:t>
      </w:r>
    </w:p>
    <w:p w14:paraId="0D4F6082" w14:textId="77777777" w:rsidR="0003072B" w:rsidRDefault="00BD5F0F" w:rsidP="0003072B">
      <w:pPr>
        <w:spacing w:after="160" w:line="259" w:lineRule="auto"/>
        <w:ind w:firstLine="709"/>
        <w:contextualSpacing/>
        <w:jc w:val="both"/>
        <w:rPr>
          <w:rFonts w:eastAsia="Calibri"/>
          <w:lang w:eastAsia="en-US"/>
        </w:rPr>
      </w:pPr>
      <w:r>
        <w:rPr>
          <w:rFonts w:eastAsia="Calibri"/>
          <w:lang w:eastAsia="en-US"/>
        </w:rPr>
        <w:lastRenderedPageBreak/>
        <w:t>И, наконец, о</w:t>
      </w:r>
      <w:r w:rsidR="00F00090">
        <w:rPr>
          <w:rFonts w:eastAsia="Calibri"/>
          <w:lang w:eastAsia="en-US"/>
        </w:rPr>
        <w:t xml:space="preserve">бязательной органической составной частью </w:t>
      </w:r>
      <w:r w:rsidR="007B325F">
        <w:rPr>
          <w:rFonts w:eastAsia="Calibri"/>
          <w:lang w:eastAsia="en-US"/>
        </w:rPr>
        <w:t xml:space="preserve">реформирования российского </w:t>
      </w:r>
      <w:r w:rsidR="00F00090">
        <w:rPr>
          <w:rFonts w:eastAsia="Calibri"/>
          <w:lang w:eastAsia="en-US"/>
        </w:rPr>
        <w:t xml:space="preserve">образовательного пространства является </w:t>
      </w:r>
      <w:r w:rsidR="0003072B">
        <w:rPr>
          <w:rFonts w:eastAsia="Calibri"/>
          <w:lang w:eastAsia="en-US"/>
        </w:rPr>
        <w:t xml:space="preserve">трансформация </w:t>
      </w:r>
      <w:r w:rsidR="00F00090" w:rsidRPr="00F00090">
        <w:rPr>
          <w:rFonts w:eastAsia="Calibri"/>
          <w:b/>
          <w:i/>
          <w:lang w:eastAsia="en-US"/>
        </w:rPr>
        <w:t>сегмент</w:t>
      </w:r>
      <w:r w:rsidR="0003072B">
        <w:rPr>
          <w:rFonts w:eastAsia="Calibri"/>
          <w:b/>
          <w:i/>
          <w:lang w:eastAsia="en-US"/>
        </w:rPr>
        <w:t>а</w:t>
      </w:r>
      <w:r w:rsidR="00F00090" w:rsidRPr="00F00090">
        <w:rPr>
          <w:rFonts w:eastAsia="Calibri"/>
          <w:b/>
          <w:i/>
          <w:lang w:eastAsia="en-US"/>
        </w:rPr>
        <w:t xml:space="preserve"> негосударственного образования</w:t>
      </w:r>
      <w:r w:rsidR="007B325F">
        <w:rPr>
          <w:rFonts w:eastAsia="Calibri"/>
          <w:lang w:eastAsia="en-US"/>
        </w:rPr>
        <w:t>, который активно развивается с</w:t>
      </w:r>
      <w:r w:rsidR="00F00090">
        <w:rPr>
          <w:rFonts w:eastAsia="Calibri"/>
          <w:lang w:eastAsia="en-US"/>
        </w:rPr>
        <w:t xml:space="preserve"> 90-х годов </w:t>
      </w:r>
      <w:r w:rsidR="007B325F">
        <w:rPr>
          <w:rFonts w:eastAsia="Calibri"/>
          <w:lang w:eastAsia="en-US"/>
        </w:rPr>
        <w:t xml:space="preserve">прошлого века. </w:t>
      </w:r>
    </w:p>
    <w:p w14:paraId="393611A0" w14:textId="77777777" w:rsidR="00336B2C" w:rsidRPr="0003072B" w:rsidRDefault="00BD5F0F" w:rsidP="0003072B">
      <w:pPr>
        <w:spacing w:after="160" w:line="259" w:lineRule="auto"/>
        <w:ind w:firstLine="709"/>
        <w:contextualSpacing/>
        <w:jc w:val="both"/>
        <w:rPr>
          <w:rFonts w:eastAsia="Calibri"/>
          <w:lang w:eastAsia="en-US"/>
        </w:rPr>
      </w:pPr>
      <w:r>
        <w:rPr>
          <w:color w:val="111111"/>
        </w:rPr>
        <w:t>А</w:t>
      </w:r>
      <w:r w:rsidR="00681CF8" w:rsidRPr="00681CF8">
        <w:rPr>
          <w:color w:val="111111"/>
        </w:rPr>
        <w:t xml:space="preserve">ргументацию по обоснованию необходимости </w:t>
      </w:r>
      <w:r w:rsidR="007B325F" w:rsidRPr="00681CF8">
        <w:rPr>
          <w:b/>
          <w:i/>
          <w:color w:val="111111"/>
        </w:rPr>
        <w:t>негосударственного сегмента</w:t>
      </w:r>
      <w:r w:rsidR="007B325F" w:rsidRPr="00681CF8">
        <w:rPr>
          <w:color w:val="111111"/>
        </w:rPr>
        <w:t xml:space="preserve"> </w:t>
      </w:r>
      <w:r w:rsidR="00681CF8" w:rsidRPr="00681CF8">
        <w:rPr>
          <w:color w:val="111111"/>
        </w:rPr>
        <w:t xml:space="preserve">в российском образовательном пространстве </w:t>
      </w:r>
      <w:r w:rsidR="007B325F">
        <w:rPr>
          <w:color w:val="111111"/>
        </w:rPr>
        <w:t xml:space="preserve">и путях его трансформации </w:t>
      </w:r>
      <w:r>
        <w:rPr>
          <w:color w:val="111111"/>
        </w:rPr>
        <w:t>автор приводит в ряде своих работ и выступлений на форумах ВЭО Р</w:t>
      </w:r>
      <w:r w:rsidR="00336B2C">
        <w:rPr>
          <w:color w:val="111111"/>
        </w:rPr>
        <w:t xml:space="preserve">оссии </w:t>
      </w:r>
      <w:r w:rsidR="00681CF8">
        <w:rPr>
          <w:color w:val="111111"/>
        </w:rPr>
        <w:t>[10,</w:t>
      </w:r>
      <w:r w:rsidR="00681CF8" w:rsidRPr="00681CF8">
        <w:rPr>
          <w:color w:val="111111"/>
        </w:rPr>
        <w:t>11,12</w:t>
      </w:r>
      <w:r w:rsidR="00336B2C">
        <w:rPr>
          <w:color w:val="111111"/>
        </w:rPr>
        <w:t>, 13</w:t>
      </w:r>
      <w:r w:rsidR="00681CF8" w:rsidRPr="00681CF8">
        <w:rPr>
          <w:color w:val="111111"/>
        </w:rPr>
        <w:t xml:space="preserve">]. </w:t>
      </w:r>
      <w:r w:rsidR="00336B2C" w:rsidRPr="00336B2C">
        <w:rPr>
          <w:color w:val="111111"/>
        </w:rPr>
        <w:t xml:space="preserve">Это гибкость и адаптивность негосударственных университетов их способность быстро реагировать на «сигналы рынка», удовлетворять </w:t>
      </w:r>
      <w:r w:rsidR="00336B2C" w:rsidRPr="00336B2C">
        <w:rPr>
          <w:bCs/>
          <w:iCs/>
          <w:color w:val="111111"/>
        </w:rPr>
        <w:t>потребность в кадрах с новыми компетенциями,</w:t>
      </w:r>
      <w:r w:rsidR="00681CF8" w:rsidRPr="00336B2C">
        <w:rPr>
          <w:color w:val="111111"/>
        </w:rPr>
        <w:t xml:space="preserve"> </w:t>
      </w:r>
      <w:r w:rsidR="00336B2C" w:rsidRPr="00336B2C">
        <w:rPr>
          <w:bCs/>
          <w:color w:val="111111"/>
        </w:rPr>
        <w:t>развитие связей с реальной экономикой, повышение региональной доступности качественного образования, более эффективное управление, лучшее использование ресурсов</w:t>
      </w:r>
      <w:r w:rsidR="008C38DB">
        <w:rPr>
          <w:bCs/>
          <w:color w:val="111111"/>
        </w:rPr>
        <w:t>.</w:t>
      </w:r>
      <w:r w:rsidR="00336B2C" w:rsidRPr="00336B2C">
        <w:rPr>
          <w:color w:val="111111"/>
        </w:rPr>
        <w:t xml:space="preserve"> </w:t>
      </w:r>
    </w:p>
    <w:p w14:paraId="6A4EFC04" w14:textId="77777777" w:rsidR="0003072B" w:rsidRDefault="00336B2C" w:rsidP="008C38DB">
      <w:pPr>
        <w:ind w:firstLine="709"/>
        <w:jc w:val="both"/>
        <w:rPr>
          <w:color w:val="111111"/>
        </w:rPr>
      </w:pPr>
      <w:r>
        <w:rPr>
          <w:color w:val="111111"/>
        </w:rPr>
        <w:t>Конечно, чтобы эти потенциальные возможности негосударственного сегмента заработали, необходимо, как это указывалось выше</w:t>
      </w:r>
      <w:r w:rsidR="008C38DB">
        <w:rPr>
          <w:color w:val="111111"/>
        </w:rPr>
        <w:t>,</w:t>
      </w:r>
      <w:r>
        <w:rPr>
          <w:color w:val="111111"/>
        </w:rPr>
        <w:t xml:space="preserve"> </w:t>
      </w:r>
      <w:r w:rsidR="008C38DB">
        <w:rPr>
          <w:color w:val="111111"/>
        </w:rPr>
        <w:t xml:space="preserve">качественное реформирование всей </w:t>
      </w:r>
      <w:r w:rsidR="00681CF8" w:rsidRPr="00681CF8">
        <w:rPr>
          <w:color w:val="111111"/>
        </w:rPr>
        <w:t>системы высшего образования</w:t>
      </w:r>
      <w:r w:rsidR="008C38DB">
        <w:rPr>
          <w:color w:val="111111"/>
        </w:rPr>
        <w:t>,</w:t>
      </w:r>
      <w:r w:rsidR="00681CF8" w:rsidRPr="00681CF8">
        <w:rPr>
          <w:color w:val="111111"/>
        </w:rPr>
        <w:t xml:space="preserve"> создание </w:t>
      </w:r>
      <w:r w:rsidR="008C38DB">
        <w:rPr>
          <w:color w:val="111111"/>
        </w:rPr>
        <w:t xml:space="preserve">справедливой </w:t>
      </w:r>
      <w:r w:rsidR="00681CF8" w:rsidRPr="00681CF8">
        <w:rPr>
          <w:color w:val="111111"/>
        </w:rPr>
        <w:t xml:space="preserve">конкурентной среды, в которой </w:t>
      </w:r>
      <w:r w:rsidR="008C38DB">
        <w:rPr>
          <w:color w:val="111111"/>
        </w:rPr>
        <w:t>ВУЗ</w:t>
      </w:r>
      <w:r w:rsidR="00681CF8" w:rsidRPr="00681CF8">
        <w:rPr>
          <w:color w:val="111111"/>
        </w:rPr>
        <w:t>ы будут бороться за студента, доказывая свою состоятельность реальным</w:t>
      </w:r>
      <w:r w:rsidR="008C38DB">
        <w:rPr>
          <w:color w:val="111111"/>
        </w:rPr>
        <w:t>и результатами:</w:t>
      </w:r>
      <w:r w:rsidR="00681CF8" w:rsidRPr="00681CF8">
        <w:rPr>
          <w:color w:val="111111"/>
        </w:rPr>
        <w:t xml:space="preserve"> </w:t>
      </w:r>
      <w:r w:rsidR="008C38DB">
        <w:rPr>
          <w:color w:val="111111"/>
        </w:rPr>
        <w:t>качеством</w:t>
      </w:r>
      <w:r w:rsidR="00681CF8" w:rsidRPr="00681CF8">
        <w:rPr>
          <w:color w:val="111111"/>
        </w:rPr>
        <w:t xml:space="preserve"> подгото</w:t>
      </w:r>
      <w:r w:rsidR="008C38DB">
        <w:rPr>
          <w:color w:val="111111"/>
        </w:rPr>
        <w:t>вки специалистов</w:t>
      </w:r>
      <w:r w:rsidR="00681CF8" w:rsidRPr="00681CF8">
        <w:rPr>
          <w:color w:val="111111"/>
        </w:rPr>
        <w:t xml:space="preserve">. </w:t>
      </w:r>
    </w:p>
    <w:p w14:paraId="73271DEF" w14:textId="77777777" w:rsidR="00F84319" w:rsidRPr="008C38DB" w:rsidRDefault="00681CF8" w:rsidP="008C38DB">
      <w:pPr>
        <w:ind w:firstLine="709"/>
        <w:jc w:val="both"/>
        <w:rPr>
          <w:color w:val="111111"/>
        </w:rPr>
      </w:pPr>
      <w:r>
        <w:rPr>
          <w:rFonts w:eastAsia="Calibri"/>
          <w:lang w:eastAsia="en-US"/>
        </w:rPr>
        <w:t xml:space="preserve">Реализация </w:t>
      </w:r>
      <w:r w:rsidR="0003072B">
        <w:rPr>
          <w:rFonts w:eastAsia="Calibri"/>
          <w:lang w:eastAsia="en-US"/>
        </w:rPr>
        <w:t>представленных выше</w:t>
      </w:r>
      <w:r>
        <w:rPr>
          <w:rFonts w:eastAsia="Calibri"/>
          <w:lang w:eastAsia="en-US"/>
        </w:rPr>
        <w:t xml:space="preserve"> принципиально важных мер, на наш взгляд, позволит существенно повысить эффективность функционирования всей образовательной системы России</w:t>
      </w:r>
      <w:r w:rsidR="0003072B">
        <w:rPr>
          <w:rFonts w:eastAsia="Calibri"/>
          <w:lang w:eastAsia="en-US"/>
        </w:rPr>
        <w:t xml:space="preserve"> и, в частности, качество подготовки специалистов экономического профиля.</w:t>
      </w:r>
    </w:p>
    <w:p w14:paraId="3EB45D06" w14:textId="77777777" w:rsidR="00BD33E8" w:rsidRPr="00FC37E3" w:rsidRDefault="00BD33E8" w:rsidP="00F84319">
      <w:pPr>
        <w:spacing w:after="160" w:line="259" w:lineRule="auto"/>
        <w:contextualSpacing/>
        <w:jc w:val="both"/>
        <w:rPr>
          <w:rFonts w:eastAsia="Calibri"/>
          <w:lang w:eastAsia="en-US"/>
        </w:rPr>
      </w:pPr>
    </w:p>
    <w:p w14:paraId="28618B1E" w14:textId="77777777" w:rsidR="00353387" w:rsidRPr="009C0DD2" w:rsidRDefault="00353387" w:rsidP="00353387">
      <w:pPr>
        <w:jc w:val="both"/>
        <w:rPr>
          <w:b/>
        </w:rPr>
      </w:pPr>
      <w:r w:rsidRPr="009C0DD2">
        <w:rPr>
          <w:b/>
        </w:rPr>
        <w:t>Библиографический список</w:t>
      </w:r>
    </w:p>
    <w:p w14:paraId="4122D2DE" w14:textId="77777777" w:rsidR="00353387" w:rsidRDefault="00353387" w:rsidP="00353387">
      <w:pPr>
        <w:pStyle w:val="a3"/>
        <w:numPr>
          <w:ilvl w:val="0"/>
          <w:numId w:val="37"/>
        </w:numPr>
        <w:jc w:val="both"/>
      </w:pPr>
      <w:r>
        <w:t xml:space="preserve">Послание Президента РФ В.В. Путина Федеральному Собранию. 21 февраля 2023 г. </w:t>
      </w:r>
      <w:hyperlink r:id="rId16" w:history="1">
        <w:r w:rsidR="00ED7C49" w:rsidRPr="00264778">
          <w:rPr>
            <w:rStyle w:val="ad"/>
          </w:rPr>
          <w:t>http://www.kremlin.ru/events/president/news/70565</w:t>
        </w:r>
      </w:hyperlink>
      <w:r w:rsidR="00ED7C49">
        <w:t xml:space="preserve"> </w:t>
      </w:r>
    </w:p>
    <w:p w14:paraId="700067BC" w14:textId="77777777" w:rsidR="00940D12" w:rsidRDefault="00353387" w:rsidP="00940D12">
      <w:pPr>
        <w:pStyle w:val="a3"/>
        <w:numPr>
          <w:ilvl w:val="0"/>
          <w:numId w:val="37"/>
        </w:numPr>
        <w:jc w:val="both"/>
      </w:pPr>
      <w:r w:rsidRPr="00353387">
        <w:t xml:space="preserve">Указ «О некоторых вопросах совершенствования системы высшего образования» • Президент России </w:t>
      </w:r>
      <w:hyperlink r:id="rId17" w:history="1">
        <w:r w:rsidRPr="00264778">
          <w:rPr>
            <w:rStyle w:val="ad"/>
          </w:rPr>
          <w:t>http://www.kremlin.ru/acts/news/71118</w:t>
        </w:r>
      </w:hyperlink>
      <w:r>
        <w:t xml:space="preserve"> </w:t>
      </w:r>
    </w:p>
    <w:p w14:paraId="5A989660" w14:textId="77777777" w:rsidR="00940D12" w:rsidRDefault="00F905D4" w:rsidP="0087315C">
      <w:pPr>
        <w:pStyle w:val="a3"/>
        <w:numPr>
          <w:ilvl w:val="0"/>
          <w:numId w:val="37"/>
        </w:numPr>
        <w:jc w:val="both"/>
      </w:pPr>
      <w:r>
        <w:t>Федеральный закон РФ. О внесении изменений в Федеральный закон «Об образовании в Российской Федерации» и статью 2 Федерального закона «О внесении изменений в Федеральный закон «Об образовании в Российской Федерации» (в части уточнения основных принципов государственной политики и правового регулирования отношений в сфере образования)</w:t>
      </w:r>
      <w:r w:rsidR="00940D12">
        <w:t xml:space="preserve"> </w:t>
      </w:r>
      <w:hyperlink r:id="rId18" w:history="1">
        <w:r w:rsidR="00940D12" w:rsidRPr="00F34859">
          <w:rPr>
            <w:rStyle w:val="ad"/>
          </w:rPr>
          <w:t>http://duma.gov.ru/news/58493/</w:t>
        </w:r>
      </w:hyperlink>
      <w:r w:rsidR="00940D12">
        <w:t xml:space="preserve"> </w:t>
      </w:r>
    </w:p>
    <w:p w14:paraId="2ACDBD1D" w14:textId="77777777" w:rsidR="00940D12" w:rsidRDefault="00940D12" w:rsidP="00940D12">
      <w:pPr>
        <w:pStyle w:val="a3"/>
        <w:numPr>
          <w:ilvl w:val="0"/>
          <w:numId w:val="37"/>
        </w:numPr>
        <w:jc w:val="both"/>
      </w:pPr>
      <w:r>
        <w:t>Аналитический доклад Экспертного совета при Правительстве Российской Федерации «Суверенное развитие и глобальное позиционирование российского образования в новых геополитических условиях».</w:t>
      </w:r>
    </w:p>
    <w:p w14:paraId="31DCCC04" w14:textId="77777777" w:rsidR="00940D12" w:rsidRDefault="00940D12" w:rsidP="00940D12">
      <w:pPr>
        <w:pStyle w:val="a3"/>
        <w:numPr>
          <w:ilvl w:val="0"/>
          <w:numId w:val="37"/>
        </w:numPr>
      </w:pPr>
      <w:r w:rsidRPr="00940D12">
        <w:t xml:space="preserve">VIII Всероссийское экономическое собрание, посвященное профессиональному празднику День экономиста-2023 «Экономика нового времени в трех измерениях» Источник - сайт Вольного экономического общества России, </w:t>
      </w:r>
      <w:hyperlink r:id="rId19" w:history="1">
        <w:r w:rsidR="0031664B" w:rsidRPr="00F34859">
          <w:rPr>
            <w:rStyle w:val="ad"/>
          </w:rPr>
          <w:t>https://veorus.ru/всероссийские-проекты/vserossiyskoe-ekonomicheskoe-sobranie-2023/</w:t>
        </w:r>
      </w:hyperlink>
    </w:p>
    <w:p w14:paraId="7E8B7E0E" w14:textId="77777777" w:rsidR="0031664B" w:rsidRDefault="0031664B" w:rsidP="0031664B">
      <w:pPr>
        <w:pStyle w:val="a3"/>
        <w:numPr>
          <w:ilvl w:val="0"/>
          <w:numId w:val="37"/>
        </w:numPr>
      </w:pPr>
      <w:r>
        <w:t>Аганбегян А.Г. 2018 О приоритетах социальной политики Издательский дом "Дело" Санкт-Петербург, РАНХиГС, ISBN 978-5-7749-1376-3, 512 с.</w:t>
      </w:r>
    </w:p>
    <w:p w14:paraId="486FDFAA" w14:textId="77777777" w:rsidR="00353387" w:rsidRDefault="00353387" w:rsidP="00353387">
      <w:pPr>
        <w:pStyle w:val="a3"/>
        <w:numPr>
          <w:ilvl w:val="0"/>
          <w:numId w:val="37"/>
        </w:numPr>
        <w:jc w:val="both"/>
      </w:pPr>
      <w:r>
        <w:t xml:space="preserve">Бодрунов С.Д. </w:t>
      </w:r>
      <w:proofErr w:type="spellStart"/>
      <w:r>
        <w:t>Ноономика</w:t>
      </w:r>
      <w:proofErr w:type="spellEnd"/>
      <w:r>
        <w:t xml:space="preserve"> / Монография / M.: Культурная революция, 2018. 432 c.</w:t>
      </w:r>
    </w:p>
    <w:p w14:paraId="06E44AE9" w14:textId="77777777" w:rsidR="00353387" w:rsidRDefault="00353387" w:rsidP="00ED7C49">
      <w:pPr>
        <w:pStyle w:val="a3"/>
        <w:numPr>
          <w:ilvl w:val="0"/>
          <w:numId w:val="37"/>
        </w:numPr>
        <w:jc w:val="both"/>
      </w:pPr>
      <w:r>
        <w:t xml:space="preserve">Галушка А.С., </w:t>
      </w:r>
      <w:proofErr w:type="spellStart"/>
      <w:r>
        <w:t>Ниязметов</w:t>
      </w:r>
      <w:proofErr w:type="spellEnd"/>
      <w:r>
        <w:t xml:space="preserve"> А.К., Окулов М.О. Кристалл роста к русскому экономическому чуду. — М., 2021.</w:t>
      </w:r>
    </w:p>
    <w:p w14:paraId="7F1A916D" w14:textId="77777777" w:rsidR="00353387" w:rsidRDefault="00353387" w:rsidP="00ED7C49">
      <w:pPr>
        <w:pStyle w:val="a3"/>
        <w:numPr>
          <w:ilvl w:val="0"/>
          <w:numId w:val="37"/>
        </w:numPr>
        <w:ind w:right="-143"/>
        <w:jc w:val="both"/>
      </w:pPr>
      <w:r>
        <w:t>Глазьев С.Ю. За горизонтом конца истории. — М., Изд-во «ПРОСПЕКТ», 2021. 418 с.</w:t>
      </w:r>
    </w:p>
    <w:p w14:paraId="3949F90F" w14:textId="77777777" w:rsidR="00353387" w:rsidRDefault="00353387" w:rsidP="00353387">
      <w:pPr>
        <w:pStyle w:val="a3"/>
        <w:numPr>
          <w:ilvl w:val="0"/>
          <w:numId w:val="37"/>
        </w:numPr>
        <w:ind w:right="-143"/>
        <w:jc w:val="both"/>
      </w:pPr>
      <w:r>
        <w:t xml:space="preserve">Зернов В.А., </w:t>
      </w:r>
      <w:proofErr w:type="spellStart"/>
      <w:r>
        <w:t>Манюшис</w:t>
      </w:r>
      <w:proofErr w:type="spellEnd"/>
      <w:r>
        <w:t xml:space="preserve"> А.Ю. Нужны ли России независимые университеты? Труды Вольного экономического общества России.</w:t>
      </w:r>
      <w:r w:rsidR="00ED7C49">
        <w:t xml:space="preserve"> </w:t>
      </w:r>
      <w:r>
        <w:t xml:space="preserve">Том 229 (03)/2021. — М.: Изд. ВЭО России, 2021. </w:t>
      </w:r>
      <w:proofErr w:type="spellStart"/>
      <w:r>
        <w:t>Cтр</w:t>
      </w:r>
      <w:proofErr w:type="spellEnd"/>
      <w:r>
        <w:t>. 34–75.</w:t>
      </w:r>
    </w:p>
    <w:p w14:paraId="65E49508" w14:textId="77777777" w:rsidR="00353387" w:rsidRDefault="00353387" w:rsidP="009048DB">
      <w:pPr>
        <w:pStyle w:val="a3"/>
        <w:numPr>
          <w:ilvl w:val="0"/>
          <w:numId w:val="37"/>
        </w:numPr>
        <w:ind w:right="-143"/>
        <w:jc w:val="both"/>
      </w:pPr>
      <w:proofErr w:type="spellStart"/>
      <w:r>
        <w:t>Манюшис</w:t>
      </w:r>
      <w:proofErr w:type="spellEnd"/>
      <w:r>
        <w:t xml:space="preserve"> А.Ю., Мельниченко Н.Ф., Зернов В.А., Бурак П.И. и др. Управление устойчивым развитием крупного города, региона: проблемы и пути трансформации. Коллективная монография под научной редакцией д.э.н., профессора А.Ю. </w:t>
      </w:r>
      <w:proofErr w:type="spellStart"/>
      <w:r>
        <w:t>Манюшиса</w:t>
      </w:r>
      <w:proofErr w:type="spellEnd"/>
      <w:r>
        <w:t>. — М.: Издательский дом «НА</w:t>
      </w:r>
      <w:r w:rsidR="009048DB">
        <w:t>УЧНАЯ БИБЛИОТЕКА», 2021. 572 с</w:t>
      </w:r>
      <w:r>
        <w:t>.</w:t>
      </w:r>
    </w:p>
    <w:p w14:paraId="0D3632EB" w14:textId="77777777" w:rsidR="00ED7C49" w:rsidRDefault="00ED7C49" w:rsidP="009048DB">
      <w:pPr>
        <w:pStyle w:val="a3"/>
        <w:numPr>
          <w:ilvl w:val="0"/>
          <w:numId w:val="37"/>
        </w:numPr>
        <w:ind w:right="-143"/>
        <w:jc w:val="both"/>
      </w:pPr>
      <w:proofErr w:type="spellStart"/>
      <w:r>
        <w:lastRenderedPageBreak/>
        <w:t>Манюшис</w:t>
      </w:r>
      <w:proofErr w:type="spellEnd"/>
      <w:r>
        <w:t xml:space="preserve"> А.Ю., Мельниченко Н.Ф., Зернов В.А., Бурак П.И. и др. </w:t>
      </w:r>
      <w:r w:rsidRPr="00ED7C49">
        <w:t xml:space="preserve">Экосистема современного мегаполиса: управление устойчивым развитие: учебно-методическое пособие. Под. ред. д.э.н., профессора </w:t>
      </w:r>
      <w:proofErr w:type="spellStart"/>
      <w:r w:rsidRPr="00ED7C49">
        <w:t>А.Ю.Манюшиса</w:t>
      </w:r>
      <w:proofErr w:type="spellEnd"/>
      <w:r w:rsidRPr="00ED7C49">
        <w:t xml:space="preserve"> и к.э.н., доцента </w:t>
      </w:r>
      <w:proofErr w:type="spellStart"/>
      <w:r w:rsidRPr="00ED7C49">
        <w:t>Н.Ф.Мельниченко</w:t>
      </w:r>
      <w:proofErr w:type="spellEnd"/>
      <w:r w:rsidRPr="00ED7C49">
        <w:t>. Издательский дом «НА</w:t>
      </w:r>
      <w:r w:rsidR="009048DB">
        <w:t>УЧНАЯ БИБЛИОТЕКА», 2023, 888 с</w:t>
      </w:r>
      <w:r w:rsidRPr="00ED7C49">
        <w:t>.</w:t>
      </w:r>
      <w:r>
        <w:t xml:space="preserve"> </w:t>
      </w:r>
    </w:p>
    <w:p w14:paraId="734C2122" w14:textId="77777777" w:rsidR="009048DB" w:rsidRDefault="009048DB" w:rsidP="009048DB">
      <w:pPr>
        <w:pStyle w:val="a3"/>
        <w:numPr>
          <w:ilvl w:val="0"/>
          <w:numId w:val="37"/>
        </w:numPr>
        <w:ind w:right="-143"/>
        <w:jc w:val="both"/>
      </w:pPr>
      <w:proofErr w:type="spellStart"/>
      <w:r>
        <w:t>Манюшис</w:t>
      </w:r>
      <w:proofErr w:type="spellEnd"/>
      <w:r>
        <w:t xml:space="preserve"> А.Ю. Новая экономика и управленческое образование: ключевые проблемы, пути трансформации (отвечая на вызовы XXI столетия). Труды Вольного экономического общества России. Том 239 (01)/2023. Москва, Изд. ВЭО России, 2023 г., стр.94-122.</w:t>
      </w:r>
    </w:p>
    <w:p w14:paraId="4AA0054B" w14:textId="77777777" w:rsidR="002F5D51" w:rsidRDefault="002F5D51" w:rsidP="009048DB">
      <w:pPr>
        <w:pStyle w:val="a3"/>
        <w:numPr>
          <w:ilvl w:val="0"/>
          <w:numId w:val="37"/>
        </w:numPr>
        <w:ind w:right="-143"/>
        <w:jc w:val="both"/>
      </w:pPr>
      <w:proofErr w:type="spellStart"/>
      <w:r>
        <w:t>Д.Медоуз</w:t>
      </w:r>
      <w:proofErr w:type="spellEnd"/>
      <w:r>
        <w:t xml:space="preserve">, </w:t>
      </w:r>
      <w:proofErr w:type="spellStart"/>
      <w:r>
        <w:t>Й.Рандерс</w:t>
      </w:r>
      <w:proofErr w:type="spellEnd"/>
      <w:r>
        <w:t xml:space="preserve">, </w:t>
      </w:r>
      <w:proofErr w:type="spellStart"/>
      <w:r>
        <w:t>Д.Медоуз</w:t>
      </w:r>
      <w:proofErr w:type="spellEnd"/>
      <w:r>
        <w:t>. Пределы роста: 30 лет спустя.</w:t>
      </w:r>
      <w:r w:rsidR="00A758D9">
        <w:t xml:space="preserve"> Издательство «Лаборатория ПИЛОТ», 2001, 356 с.</w:t>
      </w:r>
    </w:p>
    <w:p w14:paraId="77F7F678" w14:textId="77777777" w:rsidR="00353387" w:rsidRDefault="00353387" w:rsidP="009048DB">
      <w:pPr>
        <w:pStyle w:val="a3"/>
        <w:numPr>
          <w:ilvl w:val="0"/>
          <w:numId w:val="37"/>
        </w:numPr>
        <w:ind w:right="-143"/>
        <w:jc w:val="both"/>
      </w:pPr>
      <w:r>
        <w:t>Новое интегральное общество. Общетеоретические аспекты и мировая практика / Под редакцией д.э.н., профессора Г.Н. Цаголова.</w:t>
      </w:r>
      <w:r w:rsidR="00AE7563">
        <w:t xml:space="preserve"> </w:t>
      </w:r>
      <w:r>
        <w:t>ЛЕНАНД, 2016.</w:t>
      </w:r>
    </w:p>
    <w:p w14:paraId="7EB74CD4" w14:textId="77777777" w:rsidR="00353387" w:rsidRDefault="00353387" w:rsidP="009048DB">
      <w:pPr>
        <w:pStyle w:val="a3"/>
        <w:numPr>
          <w:ilvl w:val="0"/>
          <w:numId w:val="37"/>
        </w:numPr>
        <w:ind w:right="-143"/>
        <w:jc w:val="both"/>
      </w:pPr>
      <w:r>
        <w:t>Попов Г.Х. Великая Альтернатива XXI века (итог века-волкодава:</w:t>
      </w:r>
      <w:r w:rsidR="00ED7C49">
        <w:t xml:space="preserve"> </w:t>
      </w:r>
      <w:r>
        <w:t>исчерпание постиндустриализма и перспектива Альтернативной</w:t>
      </w:r>
      <w:r w:rsidR="00ED7C49">
        <w:t xml:space="preserve"> </w:t>
      </w:r>
      <w:r>
        <w:t>Цивилизации). — М.: Издательский дом Международного университета в Москве, 2013. 416 с.</w:t>
      </w:r>
    </w:p>
    <w:p w14:paraId="590B6F4E" w14:textId="77777777" w:rsidR="00F84319" w:rsidRDefault="00353387" w:rsidP="009048DB">
      <w:pPr>
        <w:pStyle w:val="a3"/>
        <w:numPr>
          <w:ilvl w:val="0"/>
          <w:numId w:val="37"/>
        </w:numPr>
        <w:ind w:right="-143"/>
        <w:jc w:val="both"/>
      </w:pPr>
      <w:r>
        <w:t>Попов Г.Х. Избранные произведения в 11 томах «АЛЬТЕРНАТИВЫ»</w:t>
      </w:r>
      <w:r w:rsidR="0038552F">
        <w:t xml:space="preserve"> </w:t>
      </w:r>
      <w:r>
        <w:t>—</w:t>
      </w:r>
      <w:r w:rsidR="00ED7C49">
        <w:t xml:space="preserve"> </w:t>
      </w:r>
      <w:r>
        <w:t>М.: «Академия менеджмента и бизнес-администрирования», 2021.</w:t>
      </w:r>
    </w:p>
    <w:p w14:paraId="26B9DAC7" w14:textId="77777777" w:rsidR="005A5EB4" w:rsidRDefault="0031664B" w:rsidP="008C38DB">
      <w:pPr>
        <w:pStyle w:val="a3"/>
        <w:numPr>
          <w:ilvl w:val="0"/>
          <w:numId w:val="37"/>
        </w:numPr>
        <w:ind w:right="-143"/>
        <w:jc w:val="both"/>
      </w:pPr>
      <w:r>
        <w:t>Хантингтон С. Столкновение цивилизаций. Издательство АСТ,</w:t>
      </w:r>
      <w:r w:rsidR="00477462">
        <w:t xml:space="preserve"> 2021</w:t>
      </w:r>
      <w:r>
        <w:t xml:space="preserve">, </w:t>
      </w:r>
      <w:r w:rsidR="00477462">
        <w:t>576 с.</w:t>
      </w:r>
    </w:p>
    <w:sectPr w:rsidR="005A5EB4" w:rsidSect="002E4476">
      <w:footerReference w:type="default" r:id="rId20"/>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3B65F" w14:textId="77777777" w:rsidR="006B2B75" w:rsidRDefault="006B2B75" w:rsidP="00D415CA">
      <w:r>
        <w:separator/>
      </w:r>
    </w:p>
  </w:endnote>
  <w:endnote w:type="continuationSeparator" w:id="0">
    <w:p w14:paraId="1687410B" w14:textId="77777777" w:rsidR="006B2B75" w:rsidRDefault="006B2B75" w:rsidP="00D4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754001"/>
      <w:docPartObj>
        <w:docPartGallery w:val="Page Numbers (Bottom of Page)"/>
        <w:docPartUnique/>
      </w:docPartObj>
    </w:sdtPr>
    <w:sdtContent>
      <w:p w14:paraId="27E5FE8F" w14:textId="77777777" w:rsidR="00835651" w:rsidRDefault="00835651">
        <w:pPr>
          <w:pStyle w:val="a7"/>
          <w:jc w:val="center"/>
        </w:pPr>
        <w:r>
          <w:fldChar w:fldCharType="begin"/>
        </w:r>
        <w:r>
          <w:instrText>PAGE   \* MERGEFORMAT</w:instrText>
        </w:r>
        <w:r>
          <w:fldChar w:fldCharType="separate"/>
        </w:r>
        <w:r w:rsidR="001B28D7">
          <w:rPr>
            <w:noProof/>
          </w:rPr>
          <w:t>12</w:t>
        </w:r>
        <w:r>
          <w:fldChar w:fldCharType="end"/>
        </w:r>
      </w:p>
    </w:sdtContent>
  </w:sdt>
  <w:p w14:paraId="3D637297" w14:textId="77777777" w:rsidR="00835651" w:rsidRDefault="0083565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37055" w14:textId="77777777" w:rsidR="006B2B75" w:rsidRDefault="006B2B75" w:rsidP="00D415CA">
      <w:r>
        <w:separator/>
      </w:r>
    </w:p>
  </w:footnote>
  <w:footnote w:type="continuationSeparator" w:id="0">
    <w:p w14:paraId="16056E0C" w14:textId="77777777" w:rsidR="006B2B75" w:rsidRDefault="006B2B75" w:rsidP="00D41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F709C"/>
    <w:multiLevelType w:val="hybridMultilevel"/>
    <w:tmpl w:val="C128C2A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31718F8"/>
    <w:multiLevelType w:val="hybridMultilevel"/>
    <w:tmpl w:val="E288280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19087399"/>
    <w:multiLevelType w:val="hybridMultilevel"/>
    <w:tmpl w:val="ED185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B44C93"/>
    <w:multiLevelType w:val="hybridMultilevel"/>
    <w:tmpl w:val="EA94D2B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9C55E0E"/>
    <w:multiLevelType w:val="hybridMultilevel"/>
    <w:tmpl w:val="09FC6950"/>
    <w:lvl w:ilvl="0" w:tplc="04190001">
      <w:start w:val="1"/>
      <w:numFmt w:val="bullet"/>
      <w:lvlText w:val=""/>
      <w:lvlJc w:val="left"/>
      <w:pPr>
        <w:ind w:left="2235" w:hanging="360"/>
      </w:pPr>
      <w:rPr>
        <w:rFonts w:ascii="Symbol" w:hAnsi="Symbol" w:hint="default"/>
      </w:rPr>
    </w:lvl>
    <w:lvl w:ilvl="1" w:tplc="04190003" w:tentative="1">
      <w:start w:val="1"/>
      <w:numFmt w:val="bullet"/>
      <w:lvlText w:val="o"/>
      <w:lvlJc w:val="left"/>
      <w:pPr>
        <w:ind w:left="2955" w:hanging="360"/>
      </w:pPr>
      <w:rPr>
        <w:rFonts w:ascii="Courier New" w:hAnsi="Courier New" w:cs="Courier New" w:hint="default"/>
      </w:rPr>
    </w:lvl>
    <w:lvl w:ilvl="2" w:tplc="04190005" w:tentative="1">
      <w:start w:val="1"/>
      <w:numFmt w:val="bullet"/>
      <w:lvlText w:val=""/>
      <w:lvlJc w:val="left"/>
      <w:pPr>
        <w:ind w:left="3675" w:hanging="360"/>
      </w:pPr>
      <w:rPr>
        <w:rFonts w:ascii="Wingdings" w:hAnsi="Wingdings" w:hint="default"/>
      </w:rPr>
    </w:lvl>
    <w:lvl w:ilvl="3" w:tplc="04190001" w:tentative="1">
      <w:start w:val="1"/>
      <w:numFmt w:val="bullet"/>
      <w:lvlText w:val=""/>
      <w:lvlJc w:val="left"/>
      <w:pPr>
        <w:ind w:left="4395" w:hanging="360"/>
      </w:pPr>
      <w:rPr>
        <w:rFonts w:ascii="Symbol" w:hAnsi="Symbol" w:hint="default"/>
      </w:rPr>
    </w:lvl>
    <w:lvl w:ilvl="4" w:tplc="04190003" w:tentative="1">
      <w:start w:val="1"/>
      <w:numFmt w:val="bullet"/>
      <w:lvlText w:val="o"/>
      <w:lvlJc w:val="left"/>
      <w:pPr>
        <w:ind w:left="5115" w:hanging="360"/>
      </w:pPr>
      <w:rPr>
        <w:rFonts w:ascii="Courier New" w:hAnsi="Courier New" w:cs="Courier New" w:hint="default"/>
      </w:rPr>
    </w:lvl>
    <w:lvl w:ilvl="5" w:tplc="04190005" w:tentative="1">
      <w:start w:val="1"/>
      <w:numFmt w:val="bullet"/>
      <w:lvlText w:val=""/>
      <w:lvlJc w:val="left"/>
      <w:pPr>
        <w:ind w:left="5835" w:hanging="360"/>
      </w:pPr>
      <w:rPr>
        <w:rFonts w:ascii="Wingdings" w:hAnsi="Wingdings" w:hint="default"/>
      </w:rPr>
    </w:lvl>
    <w:lvl w:ilvl="6" w:tplc="04190001" w:tentative="1">
      <w:start w:val="1"/>
      <w:numFmt w:val="bullet"/>
      <w:lvlText w:val=""/>
      <w:lvlJc w:val="left"/>
      <w:pPr>
        <w:ind w:left="6555" w:hanging="360"/>
      </w:pPr>
      <w:rPr>
        <w:rFonts w:ascii="Symbol" w:hAnsi="Symbol" w:hint="default"/>
      </w:rPr>
    </w:lvl>
    <w:lvl w:ilvl="7" w:tplc="04190003" w:tentative="1">
      <w:start w:val="1"/>
      <w:numFmt w:val="bullet"/>
      <w:lvlText w:val="o"/>
      <w:lvlJc w:val="left"/>
      <w:pPr>
        <w:ind w:left="7275" w:hanging="360"/>
      </w:pPr>
      <w:rPr>
        <w:rFonts w:ascii="Courier New" w:hAnsi="Courier New" w:cs="Courier New" w:hint="default"/>
      </w:rPr>
    </w:lvl>
    <w:lvl w:ilvl="8" w:tplc="04190005" w:tentative="1">
      <w:start w:val="1"/>
      <w:numFmt w:val="bullet"/>
      <w:lvlText w:val=""/>
      <w:lvlJc w:val="left"/>
      <w:pPr>
        <w:ind w:left="7995" w:hanging="360"/>
      </w:pPr>
      <w:rPr>
        <w:rFonts w:ascii="Wingdings" w:hAnsi="Wingdings" w:hint="default"/>
      </w:rPr>
    </w:lvl>
  </w:abstractNum>
  <w:abstractNum w:abstractNumId="5" w15:restartNumberingAfterBreak="0">
    <w:nsid w:val="1DFF6DB4"/>
    <w:multiLevelType w:val="hybridMultilevel"/>
    <w:tmpl w:val="B9547BD2"/>
    <w:lvl w:ilvl="0" w:tplc="0419000B">
      <w:start w:val="1"/>
      <w:numFmt w:val="bullet"/>
      <w:lvlText w:val=""/>
      <w:lvlJc w:val="left"/>
      <w:pPr>
        <w:ind w:left="2880" w:hanging="360"/>
      </w:pPr>
      <w:rPr>
        <w:rFonts w:ascii="Wingdings" w:hAnsi="Wingdings"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 w15:restartNumberingAfterBreak="0">
    <w:nsid w:val="219468E9"/>
    <w:multiLevelType w:val="multilevel"/>
    <w:tmpl w:val="83027F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6D6E21"/>
    <w:multiLevelType w:val="hybridMultilevel"/>
    <w:tmpl w:val="07688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1E39A2"/>
    <w:multiLevelType w:val="hybridMultilevel"/>
    <w:tmpl w:val="A850832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28783D3B"/>
    <w:multiLevelType w:val="multilevel"/>
    <w:tmpl w:val="5A6689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BBF6F2C"/>
    <w:multiLevelType w:val="multilevel"/>
    <w:tmpl w:val="567EA2A4"/>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3933C66"/>
    <w:multiLevelType w:val="hybridMultilevel"/>
    <w:tmpl w:val="921A7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794C37"/>
    <w:multiLevelType w:val="hybridMultilevel"/>
    <w:tmpl w:val="31B8C9E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37B436C4"/>
    <w:multiLevelType w:val="hybridMultilevel"/>
    <w:tmpl w:val="A82C4BB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 w15:restartNumberingAfterBreak="0">
    <w:nsid w:val="37EA4F06"/>
    <w:multiLevelType w:val="hybridMultilevel"/>
    <w:tmpl w:val="D83AEA70"/>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15:restartNumberingAfterBreak="0">
    <w:nsid w:val="44B76B9F"/>
    <w:multiLevelType w:val="hybridMultilevel"/>
    <w:tmpl w:val="2508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7A66D1"/>
    <w:multiLevelType w:val="multilevel"/>
    <w:tmpl w:val="35F45020"/>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51DA50C2"/>
    <w:multiLevelType w:val="hybridMultilevel"/>
    <w:tmpl w:val="C760572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536B6B95"/>
    <w:multiLevelType w:val="hybridMultilevel"/>
    <w:tmpl w:val="111CDD5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547A1366"/>
    <w:multiLevelType w:val="hybridMultilevel"/>
    <w:tmpl w:val="DD14E40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0" w15:restartNumberingAfterBreak="0">
    <w:nsid w:val="56134D1D"/>
    <w:multiLevelType w:val="hybridMultilevel"/>
    <w:tmpl w:val="4B043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996249"/>
    <w:multiLevelType w:val="hybridMultilevel"/>
    <w:tmpl w:val="944A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E27C7D"/>
    <w:multiLevelType w:val="hybridMultilevel"/>
    <w:tmpl w:val="54329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C846DF"/>
    <w:multiLevelType w:val="hybridMultilevel"/>
    <w:tmpl w:val="653E98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EBB6370"/>
    <w:multiLevelType w:val="hybridMultilevel"/>
    <w:tmpl w:val="290869E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64502064"/>
    <w:multiLevelType w:val="hybridMultilevel"/>
    <w:tmpl w:val="98E2ACD6"/>
    <w:lvl w:ilvl="0" w:tplc="0419000B">
      <w:start w:val="1"/>
      <w:numFmt w:val="bullet"/>
      <w:lvlText w:val=""/>
      <w:lvlJc w:val="left"/>
      <w:pPr>
        <w:ind w:left="720" w:hanging="360"/>
      </w:pPr>
      <w:rPr>
        <w:rFonts w:ascii="Wingdings" w:hAnsi="Wingding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F95FFB"/>
    <w:multiLevelType w:val="hybridMultilevel"/>
    <w:tmpl w:val="D8085B4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955240F"/>
    <w:multiLevelType w:val="hybridMultilevel"/>
    <w:tmpl w:val="FAD095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C2F1B38"/>
    <w:multiLevelType w:val="hybridMultilevel"/>
    <w:tmpl w:val="E8A45F1A"/>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0AE039C"/>
    <w:multiLevelType w:val="hybridMultilevel"/>
    <w:tmpl w:val="2F46DBB4"/>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0" w15:restartNumberingAfterBreak="0">
    <w:nsid w:val="728E748D"/>
    <w:multiLevelType w:val="hybridMultilevel"/>
    <w:tmpl w:val="21CA9B6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15:restartNumberingAfterBreak="0">
    <w:nsid w:val="74FA61E5"/>
    <w:multiLevelType w:val="hybridMultilevel"/>
    <w:tmpl w:val="A0266458"/>
    <w:lvl w:ilvl="0" w:tplc="04190001">
      <w:start w:val="1"/>
      <w:numFmt w:val="bullet"/>
      <w:lvlText w:val=""/>
      <w:lvlJc w:val="left"/>
      <w:pPr>
        <w:ind w:left="2235" w:hanging="360"/>
      </w:pPr>
      <w:rPr>
        <w:rFonts w:ascii="Symbol" w:hAnsi="Symbol" w:hint="default"/>
      </w:rPr>
    </w:lvl>
    <w:lvl w:ilvl="1" w:tplc="04190003" w:tentative="1">
      <w:start w:val="1"/>
      <w:numFmt w:val="bullet"/>
      <w:lvlText w:val="o"/>
      <w:lvlJc w:val="left"/>
      <w:pPr>
        <w:ind w:left="2955" w:hanging="360"/>
      </w:pPr>
      <w:rPr>
        <w:rFonts w:ascii="Courier New" w:hAnsi="Courier New" w:cs="Courier New" w:hint="default"/>
      </w:rPr>
    </w:lvl>
    <w:lvl w:ilvl="2" w:tplc="04190005" w:tentative="1">
      <w:start w:val="1"/>
      <w:numFmt w:val="bullet"/>
      <w:lvlText w:val=""/>
      <w:lvlJc w:val="left"/>
      <w:pPr>
        <w:ind w:left="3675" w:hanging="360"/>
      </w:pPr>
      <w:rPr>
        <w:rFonts w:ascii="Wingdings" w:hAnsi="Wingdings" w:hint="default"/>
      </w:rPr>
    </w:lvl>
    <w:lvl w:ilvl="3" w:tplc="04190001" w:tentative="1">
      <w:start w:val="1"/>
      <w:numFmt w:val="bullet"/>
      <w:lvlText w:val=""/>
      <w:lvlJc w:val="left"/>
      <w:pPr>
        <w:ind w:left="4395" w:hanging="360"/>
      </w:pPr>
      <w:rPr>
        <w:rFonts w:ascii="Symbol" w:hAnsi="Symbol" w:hint="default"/>
      </w:rPr>
    </w:lvl>
    <w:lvl w:ilvl="4" w:tplc="04190003" w:tentative="1">
      <w:start w:val="1"/>
      <w:numFmt w:val="bullet"/>
      <w:lvlText w:val="o"/>
      <w:lvlJc w:val="left"/>
      <w:pPr>
        <w:ind w:left="5115" w:hanging="360"/>
      </w:pPr>
      <w:rPr>
        <w:rFonts w:ascii="Courier New" w:hAnsi="Courier New" w:cs="Courier New" w:hint="default"/>
      </w:rPr>
    </w:lvl>
    <w:lvl w:ilvl="5" w:tplc="04190005" w:tentative="1">
      <w:start w:val="1"/>
      <w:numFmt w:val="bullet"/>
      <w:lvlText w:val=""/>
      <w:lvlJc w:val="left"/>
      <w:pPr>
        <w:ind w:left="5835" w:hanging="360"/>
      </w:pPr>
      <w:rPr>
        <w:rFonts w:ascii="Wingdings" w:hAnsi="Wingdings" w:hint="default"/>
      </w:rPr>
    </w:lvl>
    <w:lvl w:ilvl="6" w:tplc="04190001" w:tentative="1">
      <w:start w:val="1"/>
      <w:numFmt w:val="bullet"/>
      <w:lvlText w:val=""/>
      <w:lvlJc w:val="left"/>
      <w:pPr>
        <w:ind w:left="6555" w:hanging="360"/>
      </w:pPr>
      <w:rPr>
        <w:rFonts w:ascii="Symbol" w:hAnsi="Symbol" w:hint="default"/>
      </w:rPr>
    </w:lvl>
    <w:lvl w:ilvl="7" w:tplc="04190003" w:tentative="1">
      <w:start w:val="1"/>
      <w:numFmt w:val="bullet"/>
      <w:lvlText w:val="o"/>
      <w:lvlJc w:val="left"/>
      <w:pPr>
        <w:ind w:left="7275" w:hanging="360"/>
      </w:pPr>
      <w:rPr>
        <w:rFonts w:ascii="Courier New" w:hAnsi="Courier New" w:cs="Courier New" w:hint="default"/>
      </w:rPr>
    </w:lvl>
    <w:lvl w:ilvl="8" w:tplc="04190005" w:tentative="1">
      <w:start w:val="1"/>
      <w:numFmt w:val="bullet"/>
      <w:lvlText w:val=""/>
      <w:lvlJc w:val="left"/>
      <w:pPr>
        <w:ind w:left="7995" w:hanging="360"/>
      </w:pPr>
      <w:rPr>
        <w:rFonts w:ascii="Wingdings" w:hAnsi="Wingdings" w:hint="default"/>
      </w:rPr>
    </w:lvl>
  </w:abstractNum>
  <w:abstractNum w:abstractNumId="32" w15:restartNumberingAfterBreak="0">
    <w:nsid w:val="75D24858"/>
    <w:multiLevelType w:val="multilevel"/>
    <w:tmpl w:val="1A30EDD0"/>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79AA3B07"/>
    <w:multiLevelType w:val="hybridMultilevel"/>
    <w:tmpl w:val="4AE4A26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A6136B3"/>
    <w:multiLevelType w:val="hybridMultilevel"/>
    <w:tmpl w:val="6A441E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AF73640"/>
    <w:multiLevelType w:val="hybridMultilevel"/>
    <w:tmpl w:val="F7A2C2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BA073C6"/>
    <w:multiLevelType w:val="hybridMultilevel"/>
    <w:tmpl w:val="7870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7C583E"/>
    <w:multiLevelType w:val="multilevel"/>
    <w:tmpl w:val="266685A2"/>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7F0A0051"/>
    <w:multiLevelType w:val="multilevel"/>
    <w:tmpl w:val="0DA6D924"/>
    <w:lvl w:ilvl="0">
      <w:start w:val="1"/>
      <w:numFmt w:val="decimal"/>
      <w:lvlText w:val="%1."/>
      <w:lvlJc w:val="left"/>
      <w:pPr>
        <w:ind w:left="720" w:hanging="360"/>
      </w:pPr>
      <w:rPr>
        <w:rFonts w:hint="default"/>
        <w:b/>
        <w:i/>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num w:numId="1" w16cid:durableId="1704595580">
    <w:abstractNumId w:val="9"/>
  </w:num>
  <w:num w:numId="2" w16cid:durableId="57287299">
    <w:abstractNumId w:val="30"/>
  </w:num>
  <w:num w:numId="3" w16cid:durableId="1171527351">
    <w:abstractNumId w:val="5"/>
  </w:num>
  <w:num w:numId="4" w16cid:durableId="755978784">
    <w:abstractNumId w:val="32"/>
  </w:num>
  <w:num w:numId="5" w16cid:durableId="1301035290">
    <w:abstractNumId w:val="10"/>
  </w:num>
  <w:num w:numId="6" w16cid:durableId="792748888">
    <w:abstractNumId w:val="31"/>
  </w:num>
  <w:num w:numId="7" w16cid:durableId="821238611">
    <w:abstractNumId w:val="19"/>
  </w:num>
  <w:num w:numId="8" w16cid:durableId="2119520198">
    <w:abstractNumId w:val="4"/>
  </w:num>
  <w:num w:numId="9" w16cid:durableId="1805152933">
    <w:abstractNumId w:val="20"/>
  </w:num>
  <w:num w:numId="10" w16cid:durableId="646780911">
    <w:abstractNumId w:val="33"/>
  </w:num>
  <w:num w:numId="11" w16cid:durableId="1720855084">
    <w:abstractNumId w:val="2"/>
  </w:num>
  <w:num w:numId="12" w16cid:durableId="1060055163">
    <w:abstractNumId w:val="1"/>
  </w:num>
  <w:num w:numId="13" w16cid:durableId="700671922">
    <w:abstractNumId w:val="8"/>
  </w:num>
  <w:num w:numId="14" w16cid:durableId="599606294">
    <w:abstractNumId w:val="7"/>
  </w:num>
  <w:num w:numId="15" w16cid:durableId="1620797608">
    <w:abstractNumId w:val="22"/>
  </w:num>
  <w:num w:numId="16" w16cid:durableId="96488468">
    <w:abstractNumId w:val="13"/>
  </w:num>
  <w:num w:numId="17" w16cid:durableId="519121436">
    <w:abstractNumId w:val="12"/>
  </w:num>
  <w:num w:numId="18" w16cid:durableId="1050492983">
    <w:abstractNumId w:val="36"/>
  </w:num>
  <w:num w:numId="19" w16cid:durableId="990520741">
    <w:abstractNumId w:val="6"/>
  </w:num>
  <w:num w:numId="20" w16cid:durableId="1370643149">
    <w:abstractNumId w:val="18"/>
  </w:num>
  <w:num w:numId="21" w16cid:durableId="1279410553">
    <w:abstractNumId w:val="17"/>
  </w:num>
  <w:num w:numId="22" w16cid:durableId="784152316">
    <w:abstractNumId w:val="0"/>
  </w:num>
  <w:num w:numId="23" w16cid:durableId="477111075">
    <w:abstractNumId w:val="24"/>
  </w:num>
  <w:num w:numId="24" w16cid:durableId="562371117">
    <w:abstractNumId w:val="27"/>
  </w:num>
  <w:num w:numId="25" w16cid:durableId="207836305">
    <w:abstractNumId w:val="35"/>
  </w:num>
  <w:num w:numId="26" w16cid:durableId="1300527723">
    <w:abstractNumId w:val="26"/>
  </w:num>
  <w:num w:numId="27" w16cid:durableId="1721518110">
    <w:abstractNumId w:val="28"/>
  </w:num>
  <w:num w:numId="28" w16cid:durableId="1691444033">
    <w:abstractNumId w:val="34"/>
  </w:num>
  <w:num w:numId="29" w16cid:durableId="1420180358">
    <w:abstractNumId w:val="3"/>
  </w:num>
  <w:num w:numId="30" w16cid:durableId="58792447">
    <w:abstractNumId w:val="37"/>
  </w:num>
  <w:num w:numId="31" w16cid:durableId="171574825">
    <w:abstractNumId w:val="16"/>
  </w:num>
  <w:num w:numId="32" w16cid:durableId="1710491838">
    <w:abstractNumId w:val="29"/>
  </w:num>
  <w:num w:numId="33" w16cid:durableId="1032615650">
    <w:abstractNumId w:val="38"/>
  </w:num>
  <w:num w:numId="34" w16cid:durableId="252931493">
    <w:abstractNumId w:val="25"/>
  </w:num>
  <w:num w:numId="35" w16cid:durableId="1677876414">
    <w:abstractNumId w:val="15"/>
  </w:num>
  <w:num w:numId="36" w16cid:durableId="78407272">
    <w:abstractNumId w:val="23"/>
  </w:num>
  <w:num w:numId="37" w16cid:durableId="252711165">
    <w:abstractNumId w:val="11"/>
  </w:num>
  <w:num w:numId="38" w16cid:durableId="239101429">
    <w:abstractNumId w:val="21"/>
  </w:num>
  <w:num w:numId="39" w16cid:durableId="16670519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6AD"/>
    <w:rsid w:val="00012DC9"/>
    <w:rsid w:val="00014112"/>
    <w:rsid w:val="0003042C"/>
    <w:rsid w:val="0003072B"/>
    <w:rsid w:val="000563BE"/>
    <w:rsid w:val="0006081E"/>
    <w:rsid w:val="00060E90"/>
    <w:rsid w:val="00092193"/>
    <w:rsid w:val="00097C3E"/>
    <w:rsid w:val="000C417E"/>
    <w:rsid w:val="000C5725"/>
    <w:rsid w:val="000D02CB"/>
    <w:rsid w:val="000E77CB"/>
    <w:rsid w:val="000F008E"/>
    <w:rsid w:val="000F2EF0"/>
    <w:rsid w:val="000F67C3"/>
    <w:rsid w:val="0010155F"/>
    <w:rsid w:val="00104547"/>
    <w:rsid w:val="00104A88"/>
    <w:rsid w:val="0010708E"/>
    <w:rsid w:val="00135F9A"/>
    <w:rsid w:val="00151C88"/>
    <w:rsid w:val="00155388"/>
    <w:rsid w:val="00173CDB"/>
    <w:rsid w:val="0018045F"/>
    <w:rsid w:val="00181DF7"/>
    <w:rsid w:val="00187F67"/>
    <w:rsid w:val="001A3C96"/>
    <w:rsid w:val="001A747F"/>
    <w:rsid w:val="001B25C7"/>
    <w:rsid w:val="001B28D7"/>
    <w:rsid w:val="001C64C3"/>
    <w:rsid w:val="001F74F7"/>
    <w:rsid w:val="00200F42"/>
    <w:rsid w:val="0020582F"/>
    <w:rsid w:val="002202C1"/>
    <w:rsid w:val="00220E23"/>
    <w:rsid w:val="00230D19"/>
    <w:rsid w:val="00242622"/>
    <w:rsid w:val="0026486B"/>
    <w:rsid w:val="00264C7D"/>
    <w:rsid w:val="00274018"/>
    <w:rsid w:val="00280BD0"/>
    <w:rsid w:val="002812DD"/>
    <w:rsid w:val="00286105"/>
    <w:rsid w:val="00293132"/>
    <w:rsid w:val="0029773F"/>
    <w:rsid w:val="002978FF"/>
    <w:rsid w:val="002A142D"/>
    <w:rsid w:val="002B3134"/>
    <w:rsid w:val="002B65DF"/>
    <w:rsid w:val="002C230D"/>
    <w:rsid w:val="002E3891"/>
    <w:rsid w:val="002E4476"/>
    <w:rsid w:val="002F5D51"/>
    <w:rsid w:val="003026AD"/>
    <w:rsid w:val="00303657"/>
    <w:rsid w:val="003073CA"/>
    <w:rsid w:val="00307ECB"/>
    <w:rsid w:val="00315348"/>
    <w:rsid w:val="0031664B"/>
    <w:rsid w:val="00325626"/>
    <w:rsid w:val="00336B2C"/>
    <w:rsid w:val="00345E47"/>
    <w:rsid w:val="00352428"/>
    <w:rsid w:val="00353387"/>
    <w:rsid w:val="00353474"/>
    <w:rsid w:val="00372C6E"/>
    <w:rsid w:val="00384777"/>
    <w:rsid w:val="00384A87"/>
    <w:rsid w:val="0038501E"/>
    <w:rsid w:val="0038552F"/>
    <w:rsid w:val="00397B49"/>
    <w:rsid w:val="003A0ADD"/>
    <w:rsid w:val="003A28EB"/>
    <w:rsid w:val="003B5271"/>
    <w:rsid w:val="003C3BF9"/>
    <w:rsid w:val="003D4F39"/>
    <w:rsid w:val="003F0625"/>
    <w:rsid w:val="003F16DA"/>
    <w:rsid w:val="003F427A"/>
    <w:rsid w:val="003F464F"/>
    <w:rsid w:val="00403BF6"/>
    <w:rsid w:val="00414B7E"/>
    <w:rsid w:val="0041617C"/>
    <w:rsid w:val="0042105C"/>
    <w:rsid w:val="00447680"/>
    <w:rsid w:val="00450E6A"/>
    <w:rsid w:val="00461881"/>
    <w:rsid w:val="00477462"/>
    <w:rsid w:val="00487327"/>
    <w:rsid w:val="00494EC5"/>
    <w:rsid w:val="004A2D19"/>
    <w:rsid w:val="004B71D0"/>
    <w:rsid w:val="004C2864"/>
    <w:rsid w:val="004C77C1"/>
    <w:rsid w:val="004D0B96"/>
    <w:rsid w:val="004D3C6B"/>
    <w:rsid w:val="004D3E34"/>
    <w:rsid w:val="004D7F18"/>
    <w:rsid w:val="004F5008"/>
    <w:rsid w:val="004F6A4B"/>
    <w:rsid w:val="004F711F"/>
    <w:rsid w:val="00501D0D"/>
    <w:rsid w:val="00502903"/>
    <w:rsid w:val="005240E4"/>
    <w:rsid w:val="005246AA"/>
    <w:rsid w:val="00541379"/>
    <w:rsid w:val="005452A9"/>
    <w:rsid w:val="0056684A"/>
    <w:rsid w:val="005678DC"/>
    <w:rsid w:val="0057117B"/>
    <w:rsid w:val="00574023"/>
    <w:rsid w:val="005753BC"/>
    <w:rsid w:val="00581FDF"/>
    <w:rsid w:val="00584FD9"/>
    <w:rsid w:val="0058559A"/>
    <w:rsid w:val="00590B85"/>
    <w:rsid w:val="005955E4"/>
    <w:rsid w:val="005A5EB4"/>
    <w:rsid w:val="005B136F"/>
    <w:rsid w:val="005B7329"/>
    <w:rsid w:val="005C2F2E"/>
    <w:rsid w:val="005C7439"/>
    <w:rsid w:val="005D2775"/>
    <w:rsid w:val="005D5CA3"/>
    <w:rsid w:val="005D680B"/>
    <w:rsid w:val="005E7B82"/>
    <w:rsid w:val="005F184B"/>
    <w:rsid w:val="005F2CE7"/>
    <w:rsid w:val="005F5AC7"/>
    <w:rsid w:val="005F684A"/>
    <w:rsid w:val="005F7780"/>
    <w:rsid w:val="00600C5F"/>
    <w:rsid w:val="00632440"/>
    <w:rsid w:val="0064102E"/>
    <w:rsid w:val="00654A3A"/>
    <w:rsid w:val="00661143"/>
    <w:rsid w:val="00667F0F"/>
    <w:rsid w:val="00681CF8"/>
    <w:rsid w:val="006823C7"/>
    <w:rsid w:val="0069768B"/>
    <w:rsid w:val="006A2991"/>
    <w:rsid w:val="006B2B75"/>
    <w:rsid w:val="006C1B36"/>
    <w:rsid w:val="006E1904"/>
    <w:rsid w:val="006F1B7D"/>
    <w:rsid w:val="007065B0"/>
    <w:rsid w:val="00712C5E"/>
    <w:rsid w:val="00713045"/>
    <w:rsid w:val="0073163A"/>
    <w:rsid w:val="00740728"/>
    <w:rsid w:val="007451D6"/>
    <w:rsid w:val="007540C1"/>
    <w:rsid w:val="007614C6"/>
    <w:rsid w:val="0076257C"/>
    <w:rsid w:val="0076408F"/>
    <w:rsid w:val="007678B2"/>
    <w:rsid w:val="00770ABA"/>
    <w:rsid w:val="0077490A"/>
    <w:rsid w:val="007757E7"/>
    <w:rsid w:val="00775A11"/>
    <w:rsid w:val="00780EB9"/>
    <w:rsid w:val="00781E88"/>
    <w:rsid w:val="00793256"/>
    <w:rsid w:val="007974D9"/>
    <w:rsid w:val="007B1167"/>
    <w:rsid w:val="007B23A7"/>
    <w:rsid w:val="007B325F"/>
    <w:rsid w:val="007C28E8"/>
    <w:rsid w:val="007C5A1F"/>
    <w:rsid w:val="007C6D5A"/>
    <w:rsid w:val="007D29DF"/>
    <w:rsid w:val="007E6D77"/>
    <w:rsid w:val="007E6DDF"/>
    <w:rsid w:val="007F0CEC"/>
    <w:rsid w:val="007F4991"/>
    <w:rsid w:val="007F5691"/>
    <w:rsid w:val="008013AE"/>
    <w:rsid w:val="00830044"/>
    <w:rsid w:val="00831C0A"/>
    <w:rsid w:val="00835651"/>
    <w:rsid w:val="00843D54"/>
    <w:rsid w:val="00845CAC"/>
    <w:rsid w:val="00856FDA"/>
    <w:rsid w:val="0086000C"/>
    <w:rsid w:val="0087315C"/>
    <w:rsid w:val="00880529"/>
    <w:rsid w:val="00887CAF"/>
    <w:rsid w:val="008905A2"/>
    <w:rsid w:val="00892973"/>
    <w:rsid w:val="008949D0"/>
    <w:rsid w:val="008C38DB"/>
    <w:rsid w:val="008C3E5F"/>
    <w:rsid w:val="008C72F3"/>
    <w:rsid w:val="008D1FF2"/>
    <w:rsid w:val="008D56E0"/>
    <w:rsid w:val="008F7F74"/>
    <w:rsid w:val="00901810"/>
    <w:rsid w:val="009048DB"/>
    <w:rsid w:val="00904CF2"/>
    <w:rsid w:val="0090668B"/>
    <w:rsid w:val="00917439"/>
    <w:rsid w:val="00940D12"/>
    <w:rsid w:val="00941D07"/>
    <w:rsid w:val="009479C1"/>
    <w:rsid w:val="0095700B"/>
    <w:rsid w:val="0096514C"/>
    <w:rsid w:val="00967C0B"/>
    <w:rsid w:val="009708A3"/>
    <w:rsid w:val="00992676"/>
    <w:rsid w:val="009B5986"/>
    <w:rsid w:val="009B64CD"/>
    <w:rsid w:val="009C0DD2"/>
    <w:rsid w:val="009C2B14"/>
    <w:rsid w:val="009C51F9"/>
    <w:rsid w:val="009D0A3F"/>
    <w:rsid w:val="009D2474"/>
    <w:rsid w:val="009D4ABC"/>
    <w:rsid w:val="009F6D35"/>
    <w:rsid w:val="009F71C4"/>
    <w:rsid w:val="00A10DFF"/>
    <w:rsid w:val="00A15083"/>
    <w:rsid w:val="00A239FD"/>
    <w:rsid w:val="00A3005B"/>
    <w:rsid w:val="00A34054"/>
    <w:rsid w:val="00A41D0C"/>
    <w:rsid w:val="00A758D9"/>
    <w:rsid w:val="00A76F71"/>
    <w:rsid w:val="00A95FC5"/>
    <w:rsid w:val="00AA094C"/>
    <w:rsid w:val="00AA4DBC"/>
    <w:rsid w:val="00AC14C8"/>
    <w:rsid w:val="00AD5621"/>
    <w:rsid w:val="00AE2380"/>
    <w:rsid w:val="00AE7563"/>
    <w:rsid w:val="00AF3CFC"/>
    <w:rsid w:val="00AF7512"/>
    <w:rsid w:val="00B01077"/>
    <w:rsid w:val="00B0411E"/>
    <w:rsid w:val="00B13D86"/>
    <w:rsid w:val="00B249B7"/>
    <w:rsid w:val="00B25667"/>
    <w:rsid w:val="00B31D8B"/>
    <w:rsid w:val="00B4181F"/>
    <w:rsid w:val="00B675B0"/>
    <w:rsid w:val="00B778CE"/>
    <w:rsid w:val="00B80B00"/>
    <w:rsid w:val="00B867B8"/>
    <w:rsid w:val="00B90B70"/>
    <w:rsid w:val="00BA0893"/>
    <w:rsid w:val="00BA4C21"/>
    <w:rsid w:val="00BA4D01"/>
    <w:rsid w:val="00BB75B6"/>
    <w:rsid w:val="00BC37E5"/>
    <w:rsid w:val="00BD33E8"/>
    <w:rsid w:val="00BD5F0F"/>
    <w:rsid w:val="00BD7F64"/>
    <w:rsid w:val="00BE4647"/>
    <w:rsid w:val="00BE46B0"/>
    <w:rsid w:val="00BE7C4E"/>
    <w:rsid w:val="00BF0337"/>
    <w:rsid w:val="00BF045D"/>
    <w:rsid w:val="00BF097E"/>
    <w:rsid w:val="00BF174B"/>
    <w:rsid w:val="00C01EC9"/>
    <w:rsid w:val="00C1050F"/>
    <w:rsid w:val="00C12AA5"/>
    <w:rsid w:val="00C21837"/>
    <w:rsid w:val="00C26F1D"/>
    <w:rsid w:val="00C46D92"/>
    <w:rsid w:val="00C60BF0"/>
    <w:rsid w:val="00C66EB9"/>
    <w:rsid w:val="00C70EE8"/>
    <w:rsid w:val="00C90E29"/>
    <w:rsid w:val="00CB75B3"/>
    <w:rsid w:val="00CC5F64"/>
    <w:rsid w:val="00CE153A"/>
    <w:rsid w:val="00CE3C4D"/>
    <w:rsid w:val="00CF4095"/>
    <w:rsid w:val="00D2535E"/>
    <w:rsid w:val="00D26945"/>
    <w:rsid w:val="00D31B47"/>
    <w:rsid w:val="00D37379"/>
    <w:rsid w:val="00D40784"/>
    <w:rsid w:val="00D415CA"/>
    <w:rsid w:val="00D4277B"/>
    <w:rsid w:val="00D60D7F"/>
    <w:rsid w:val="00D73DD2"/>
    <w:rsid w:val="00D76A8A"/>
    <w:rsid w:val="00D931C2"/>
    <w:rsid w:val="00DA0E9A"/>
    <w:rsid w:val="00DA6D0C"/>
    <w:rsid w:val="00DB0216"/>
    <w:rsid w:val="00DB2FEB"/>
    <w:rsid w:val="00DC0436"/>
    <w:rsid w:val="00DC1BBF"/>
    <w:rsid w:val="00DC4DD4"/>
    <w:rsid w:val="00DD2A85"/>
    <w:rsid w:val="00DD7C94"/>
    <w:rsid w:val="00DE0572"/>
    <w:rsid w:val="00DE6FA1"/>
    <w:rsid w:val="00DF711B"/>
    <w:rsid w:val="00DF7818"/>
    <w:rsid w:val="00E04B2D"/>
    <w:rsid w:val="00E107CD"/>
    <w:rsid w:val="00E17936"/>
    <w:rsid w:val="00E23B0D"/>
    <w:rsid w:val="00E2678C"/>
    <w:rsid w:val="00E4414E"/>
    <w:rsid w:val="00E667CC"/>
    <w:rsid w:val="00E66A65"/>
    <w:rsid w:val="00E83AEB"/>
    <w:rsid w:val="00E90D97"/>
    <w:rsid w:val="00E928F0"/>
    <w:rsid w:val="00EA2C3B"/>
    <w:rsid w:val="00EA6385"/>
    <w:rsid w:val="00EB1398"/>
    <w:rsid w:val="00EB1789"/>
    <w:rsid w:val="00ED088A"/>
    <w:rsid w:val="00ED153F"/>
    <w:rsid w:val="00ED7C49"/>
    <w:rsid w:val="00EE181F"/>
    <w:rsid w:val="00EE35D2"/>
    <w:rsid w:val="00EF0149"/>
    <w:rsid w:val="00EF0363"/>
    <w:rsid w:val="00F00090"/>
    <w:rsid w:val="00F06B22"/>
    <w:rsid w:val="00F3649C"/>
    <w:rsid w:val="00F37A33"/>
    <w:rsid w:val="00F50C03"/>
    <w:rsid w:val="00F63EA7"/>
    <w:rsid w:val="00F64B39"/>
    <w:rsid w:val="00F70CBE"/>
    <w:rsid w:val="00F84319"/>
    <w:rsid w:val="00F85564"/>
    <w:rsid w:val="00F905D4"/>
    <w:rsid w:val="00F929B5"/>
    <w:rsid w:val="00FB18C2"/>
    <w:rsid w:val="00FC25DC"/>
    <w:rsid w:val="00FD3875"/>
    <w:rsid w:val="00FD6C43"/>
    <w:rsid w:val="00FF6908"/>
    <w:rsid w:val="00FF6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5F3AA"/>
  <w15:chartTrackingRefBased/>
  <w15:docId w15:val="{40E72ECB-E137-44A6-9112-849C2E04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7F1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E4647"/>
    <w:pPr>
      <w:ind w:left="720"/>
      <w:contextualSpacing/>
    </w:pPr>
  </w:style>
  <w:style w:type="paragraph" w:styleId="a5">
    <w:name w:val="header"/>
    <w:basedOn w:val="a"/>
    <w:link w:val="a6"/>
    <w:uiPriority w:val="99"/>
    <w:unhideWhenUsed/>
    <w:rsid w:val="00D415CA"/>
    <w:pPr>
      <w:tabs>
        <w:tab w:val="center" w:pos="4677"/>
        <w:tab w:val="right" w:pos="9355"/>
      </w:tabs>
    </w:pPr>
  </w:style>
  <w:style w:type="character" w:customStyle="1" w:styleId="a6">
    <w:name w:val="Верхний колонтитул Знак"/>
    <w:basedOn w:val="a0"/>
    <w:link w:val="a5"/>
    <w:uiPriority w:val="99"/>
    <w:rsid w:val="00D415C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D415CA"/>
    <w:pPr>
      <w:tabs>
        <w:tab w:val="center" w:pos="4677"/>
        <w:tab w:val="right" w:pos="9355"/>
      </w:tabs>
    </w:pPr>
  </w:style>
  <w:style w:type="character" w:customStyle="1" w:styleId="a8">
    <w:name w:val="Нижний колонтитул Знак"/>
    <w:basedOn w:val="a0"/>
    <w:link w:val="a7"/>
    <w:uiPriority w:val="99"/>
    <w:rsid w:val="00D415CA"/>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8905A2"/>
    <w:rPr>
      <w:rFonts w:ascii="Times New Roman" w:eastAsia="Times New Roman" w:hAnsi="Times New Roman" w:cs="Times New Roman"/>
      <w:sz w:val="24"/>
      <w:szCs w:val="24"/>
      <w:lang w:eastAsia="ru-RU"/>
    </w:rPr>
  </w:style>
  <w:style w:type="paragraph" w:styleId="a9">
    <w:name w:val="Normal (Web)"/>
    <w:basedOn w:val="a"/>
    <w:uiPriority w:val="99"/>
    <w:semiHidden/>
    <w:unhideWhenUsed/>
    <w:rsid w:val="00293132"/>
    <w:pPr>
      <w:spacing w:before="100" w:beforeAutospacing="1" w:after="100" w:afterAutospacing="1"/>
    </w:pPr>
  </w:style>
  <w:style w:type="paragraph" w:styleId="aa">
    <w:name w:val="footnote text"/>
    <w:basedOn w:val="a"/>
    <w:link w:val="ab"/>
    <w:uiPriority w:val="99"/>
    <w:semiHidden/>
    <w:unhideWhenUsed/>
    <w:rsid w:val="00293132"/>
    <w:rPr>
      <w:rFonts w:asciiTheme="minorHAnsi" w:eastAsiaTheme="minorHAnsi" w:hAnsiTheme="minorHAnsi" w:cstheme="minorBidi"/>
      <w:sz w:val="20"/>
      <w:szCs w:val="20"/>
      <w:lang w:eastAsia="en-US"/>
    </w:rPr>
  </w:style>
  <w:style w:type="character" w:customStyle="1" w:styleId="ab">
    <w:name w:val="Текст сноски Знак"/>
    <w:basedOn w:val="a0"/>
    <w:link w:val="aa"/>
    <w:uiPriority w:val="99"/>
    <w:semiHidden/>
    <w:rsid w:val="00293132"/>
    <w:rPr>
      <w:sz w:val="20"/>
      <w:szCs w:val="20"/>
    </w:rPr>
  </w:style>
  <w:style w:type="character" w:styleId="ac">
    <w:name w:val="footnote reference"/>
    <w:basedOn w:val="a0"/>
    <w:uiPriority w:val="99"/>
    <w:semiHidden/>
    <w:unhideWhenUsed/>
    <w:rsid w:val="00293132"/>
    <w:rPr>
      <w:vertAlign w:val="superscript"/>
    </w:rPr>
  </w:style>
  <w:style w:type="character" w:styleId="ad">
    <w:name w:val="Hyperlink"/>
    <w:basedOn w:val="a0"/>
    <w:uiPriority w:val="99"/>
    <w:unhideWhenUsed/>
    <w:rsid w:val="00293132"/>
    <w:rPr>
      <w:color w:val="0563C1" w:themeColor="hyperlink"/>
      <w:u w:val="single"/>
    </w:rPr>
  </w:style>
  <w:style w:type="table" w:styleId="ae">
    <w:name w:val="Table Grid"/>
    <w:basedOn w:val="a1"/>
    <w:uiPriority w:val="39"/>
    <w:rsid w:val="003D4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F905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duma.gov.ru/news/5849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kremlin.ru/acts/news/71118" TargetMode="External"/><Relationship Id="rId2" Type="http://schemas.openxmlformats.org/officeDocument/2006/relationships/styles" Target="styles.xml"/><Relationship Id="rId16" Type="http://schemas.openxmlformats.org/officeDocument/2006/relationships/hyperlink" Target="http://www.kremlin.ru/events/president/news/7056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veorus.ru/&#1074;&#1089;&#1077;&#1088;&#1086;&#1089;&#1089;&#1080;&#1081;&#1089;&#1082;&#1080;&#1077;-&#1087;&#1088;&#1086;&#1077;&#1082;&#1090;&#1099;/vserossiyskoe-ekonomicheskoe-sobranie-202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6342</Words>
  <Characters>36151</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Мой Номер</cp:lastModifiedBy>
  <cp:revision>2</cp:revision>
  <cp:lastPrinted>2023-06-30T15:22:00Z</cp:lastPrinted>
  <dcterms:created xsi:type="dcterms:W3CDTF">2024-05-23T06:43:00Z</dcterms:created>
  <dcterms:modified xsi:type="dcterms:W3CDTF">2024-05-23T06:43:00Z</dcterms:modified>
</cp:coreProperties>
</file>