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EB" w:rsidRPr="00D07C93" w:rsidRDefault="001E2CEB" w:rsidP="001E2CEB">
      <w:pPr>
        <w:spacing w:before="2400" w:after="0" w:line="360" w:lineRule="auto"/>
        <w:jc w:val="center"/>
        <w:rPr>
          <w:rFonts w:ascii="Times New Roman" w:eastAsia="Times New Roman" w:hAnsi="Times New Roman" w:cs="Times New Roman"/>
          <w:b/>
          <w:sz w:val="28"/>
          <w:szCs w:val="24"/>
        </w:rPr>
      </w:pPr>
      <w:r w:rsidRPr="00D07C93">
        <w:rPr>
          <w:rFonts w:ascii="Times New Roman" w:eastAsia="Times New Roman" w:hAnsi="Times New Roman" w:cs="Times New Roman"/>
          <w:b/>
          <w:noProof/>
          <w:sz w:val="28"/>
          <w:szCs w:val="24"/>
        </w:rPr>
        <mc:AlternateContent>
          <mc:Choice Requires="wps">
            <w:drawing>
              <wp:anchor distT="0" distB="0" distL="114300" distR="114300" simplePos="0" relativeHeight="251660288" behindDoc="0" locked="0" layoutInCell="1" allowOverlap="1" wp14:anchorId="45D2BA52" wp14:editId="4042A8F7">
                <wp:simplePos x="0" y="0"/>
                <wp:positionH relativeFrom="column">
                  <wp:posOffset>-784860</wp:posOffset>
                </wp:positionH>
                <wp:positionV relativeFrom="paragraph">
                  <wp:posOffset>-220980</wp:posOffset>
                </wp:positionV>
                <wp:extent cx="7294245" cy="583565"/>
                <wp:effectExtent l="0" t="0" r="0" b="6985"/>
                <wp:wrapNone/>
                <wp:docPr id="2058" name="Прямоугольник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4245" cy="5835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E2CEB" w:rsidRPr="001E2CEB" w:rsidRDefault="001E2CEB" w:rsidP="001E2CEB">
                            <w:pPr>
                              <w:spacing w:after="0"/>
                              <w:jc w:val="center"/>
                              <w:textAlignment w:val="baseline"/>
                              <w:rPr>
                                <w:rFonts w:ascii="Times New Roman" w:hAnsi="Times New Roman" w:cs="Times New Roman"/>
                              </w:rPr>
                            </w:pPr>
                            <w:r w:rsidRPr="001E2CEB">
                              <w:rPr>
                                <w:rFonts w:ascii="Times New Roman" w:eastAsia="+mn-ea" w:hAnsi="Times New Roman" w:cs="Times New Roman"/>
                                <w:b/>
                                <w:bCs/>
                                <w:kern w:val="24"/>
                                <w:sz w:val="28"/>
                                <w:szCs w:val="28"/>
                              </w:rPr>
                              <w:t>Общероссийская общественная организация</w:t>
                            </w:r>
                          </w:p>
                          <w:p w:rsidR="001E2CEB" w:rsidRPr="001E2CEB" w:rsidRDefault="001E2CEB" w:rsidP="001E2CEB">
                            <w:pPr>
                              <w:spacing w:after="0"/>
                              <w:jc w:val="center"/>
                              <w:textAlignment w:val="baseline"/>
                              <w:rPr>
                                <w:rFonts w:ascii="Times New Roman" w:hAnsi="Times New Roman" w:cs="Times New Roman"/>
                              </w:rPr>
                            </w:pPr>
                            <w:r w:rsidRPr="001E2CEB">
                              <w:rPr>
                                <w:rFonts w:ascii="Times New Roman" w:eastAsia="+mn-ea" w:hAnsi="Times New Roman" w:cs="Times New Roman"/>
                                <w:b/>
                                <w:bCs/>
                                <w:kern w:val="24"/>
                                <w:sz w:val="28"/>
                                <w:szCs w:val="28"/>
                              </w:rPr>
                              <w:t>"Российская академия естественных наук"</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id="Прямоугольник 2058" o:spid="_x0000_s1026" style="position:absolute;left:0;text-align:left;margin-left:-61.8pt;margin-top:-17.4pt;width:574.35pt;height:4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" filled="f" fillcolor="#4f81bd [3204]" stroked="f" strokecolor="black [3213]">
                <v:shadow color="#eeece1 [3214]"/>
                <v:textbox>
                  <w:txbxContent>
                    <w:p w:rsidR="001E2CEB" w:rsidRPr="001E2CEB" w:rsidRDefault="001E2CEB" w:rsidP="001E2CEB">
                      <w:pPr>
                        <w:pStyle w:val="31"/>
                        <w:spacing w:after="0"/>
                        <w:jc w:val="center"/>
                        <w:textAlignment w:val="baseline"/>
                        <w:rPr>
                          <w:rFonts w:ascii="Times New Roman" w:hAnsi="Times New Roman" w:cs="Times New Roman"/>
                        </w:rPr>
                      </w:pPr>
                      <w:r w:rsidRPr="001E2CEB">
                        <w:rPr>
                          <w:rFonts w:ascii="Times New Roman" w:eastAsia="+mn-ea" w:hAnsi="Times New Roman" w:cs="Times New Roman"/>
                          <w:b/>
                          <w:bCs/>
                          <w:kern w:val="24"/>
                          <w:sz w:val="28"/>
                          <w:szCs w:val="28"/>
                        </w:rPr>
                        <w:t>Общероссийская общественная организация</w:t>
                      </w:r>
                    </w:p>
                    <w:p w:rsidR="001E2CEB" w:rsidRPr="001E2CEB" w:rsidRDefault="001E2CEB" w:rsidP="001E2CEB">
                      <w:pPr>
                        <w:pStyle w:val="31"/>
                        <w:spacing w:after="0"/>
                        <w:jc w:val="center"/>
                        <w:textAlignment w:val="baseline"/>
                        <w:rPr>
                          <w:rFonts w:ascii="Times New Roman" w:hAnsi="Times New Roman" w:cs="Times New Roman"/>
                        </w:rPr>
                      </w:pPr>
                      <w:r w:rsidRPr="001E2CEB">
                        <w:rPr>
                          <w:rFonts w:ascii="Times New Roman" w:eastAsia="+mn-ea" w:hAnsi="Times New Roman" w:cs="Times New Roman"/>
                          <w:b/>
                          <w:bCs/>
                          <w:kern w:val="24"/>
                          <w:sz w:val="28"/>
                          <w:szCs w:val="28"/>
                        </w:rPr>
                        <w:t>"Российская академия естественных наук"</w:t>
                      </w:r>
                    </w:p>
                  </w:txbxContent>
                </v:textbox>
              </v:rect>
            </w:pict>
          </mc:Fallback>
        </mc:AlternateContent>
      </w:r>
      <w:r w:rsidRPr="00D07C93">
        <w:rPr>
          <w:rFonts w:ascii="Times New Roman" w:eastAsia="Times New Roman" w:hAnsi="Times New Roman" w:cs="Times New Roman"/>
          <w:b/>
          <w:noProof/>
          <w:sz w:val="28"/>
          <w:szCs w:val="24"/>
        </w:rPr>
        <w:drawing>
          <wp:anchor distT="0" distB="0" distL="114300" distR="114300" simplePos="0" relativeHeight="251659264" behindDoc="0" locked="0" layoutInCell="1" allowOverlap="1" wp14:anchorId="5858E904" wp14:editId="65F01DC3">
            <wp:simplePos x="0" y="0"/>
            <wp:positionH relativeFrom="column">
              <wp:posOffset>2526665</wp:posOffset>
            </wp:positionH>
            <wp:positionV relativeFrom="paragraph">
              <wp:posOffset>363855</wp:posOffset>
            </wp:positionV>
            <wp:extent cx="936625" cy="863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863600"/>
                    </a:xfrm>
                    <a:prstGeom prst="rect">
                      <a:avLst/>
                    </a:prstGeom>
                    <a:noFill/>
                  </pic:spPr>
                </pic:pic>
              </a:graphicData>
            </a:graphic>
            <wp14:sizeRelH relativeFrom="page">
              <wp14:pctWidth>0</wp14:pctWidth>
            </wp14:sizeRelH>
            <wp14:sizeRelV relativeFrom="page">
              <wp14:pctHeight>0</wp14:pctHeight>
            </wp14:sizeRelV>
          </wp:anchor>
        </w:drawing>
      </w:r>
      <w:r w:rsidRPr="00D07C93">
        <w:rPr>
          <w:rFonts w:ascii="Times New Roman" w:eastAsia="Times New Roman" w:hAnsi="Times New Roman" w:cs="Times New Roman"/>
          <w:b/>
          <w:sz w:val="28"/>
          <w:szCs w:val="24"/>
        </w:rPr>
        <w:t>АКТУАЛЬНЫЕ ВОПРОСЫ ПОВЫШЕНИЯ УРОВНЯ ФИНАНСОВОЙ ГРАМОТНОСТИ НАСЕЛЕНИЯ В КОНТЕКСТЕ ЕВРАЗИЙСКОЙ ИНТЕГРАЦИИ</w:t>
      </w:r>
    </w:p>
    <w:p w:rsidR="001E2CEB" w:rsidRPr="001E2CEB" w:rsidRDefault="001E2CEB" w:rsidP="001E2CEB">
      <w:pPr>
        <w:spacing w:before="240" w:after="0" w:line="259" w:lineRule="auto"/>
        <w:ind w:firstLine="709"/>
        <w:jc w:val="both"/>
        <w:rPr>
          <w:rFonts w:ascii="Times New Roman" w:eastAsia="Times New Roman" w:hAnsi="Times New Roman" w:cs="Times New Roman"/>
          <w:sz w:val="24"/>
          <w:szCs w:val="24"/>
        </w:rPr>
      </w:pPr>
      <w:r w:rsidRPr="001E2CEB">
        <w:rPr>
          <w:rFonts w:ascii="Times New Roman" w:eastAsia="Times New Roman" w:hAnsi="Times New Roman" w:cs="Times New Roman"/>
          <w:sz w:val="24"/>
          <w:szCs w:val="24"/>
        </w:rPr>
        <w:t>Лекция</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подготовлена</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в</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рамках</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социально</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значимого</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Президентского</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проекта</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по</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Созданию</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системы</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распространения</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знаний</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по</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вопросам</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экономической</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и</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финансовой</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безопасности</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России,</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борьбы</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с</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теневыми</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доходами,</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противодействию</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финансирования</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терроризма,</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экстремизма,</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антигосударственной</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и</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деструктивной</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деятельности</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и</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ее</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апробации</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в</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четырех</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пилотных</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регионах</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w:t>
      </w:r>
      <w:r w:rsidRPr="00D07C93">
        <w:rPr>
          <w:rFonts w:ascii="Times New Roman" w:eastAsia="Times New Roman" w:hAnsi="Times New Roman" w:cs="Times New Roman"/>
          <w:sz w:val="24"/>
          <w:szCs w:val="24"/>
        </w:rPr>
        <w:t xml:space="preserve"> </w:t>
      </w:r>
      <w:r w:rsidRPr="001E2CEB">
        <w:rPr>
          <w:rFonts w:ascii="Times New Roman" w:eastAsia="Times New Roman" w:hAnsi="Times New Roman" w:cs="Times New Roman"/>
          <w:sz w:val="24"/>
          <w:szCs w:val="24"/>
        </w:rPr>
        <w:t>244/79-3).</w:t>
      </w:r>
    </w:p>
    <w:p w:rsidR="001E2CEB" w:rsidRPr="001E2CEB" w:rsidRDefault="001E2CEB" w:rsidP="001E2CEB">
      <w:pPr>
        <w:spacing w:after="0" w:line="360" w:lineRule="auto"/>
        <w:jc w:val="center"/>
        <w:rPr>
          <w:rFonts w:ascii="Times New Roman" w:eastAsia="Times New Roman" w:hAnsi="Times New Roman" w:cs="Times New Roman"/>
          <w:b/>
          <w:sz w:val="28"/>
          <w:szCs w:val="24"/>
        </w:rPr>
      </w:pPr>
    </w:p>
    <w:p w:rsidR="001E2CEB" w:rsidRPr="00D07C93" w:rsidRDefault="001E2CEB" w:rsidP="001E2CEB">
      <w:pPr>
        <w:spacing w:after="0" w:line="360" w:lineRule="auto"/>
        <w:jc w:val="center"/>
        <w:rPr>
          <w:rFonts w:ascii="Times New Roman" w:eastAsia="Times New Roman" w:hAnsi="Times New Roman" w:cs="Times New Roman"/>
          <w:b/>
          <w:sz w:val="28"/>
          <w:szCs w:val="24"/>
          <w:lang w:val="en-US"/>
        </w:rPr>
      </w:pPr>
      <w:r w:rsidRPr="00D07C93">
        <w:rPr>
          <w:rFonts w:ascii="Times New Roman" w:eastAsia="Times New Roman" w:hAnsi="Times New Roman" w:cs="Times New Roman"/>
          <w:b/>
          <w:sz w:val="28"/>
          <w:szCs w:val="24"/>
          <w:lang w:val="en-US"/>
        </w:rPr>
        <w:t>COMMON ISSUES OF CITIZENS' FINANCIAL SKILLFULNESS IMPROVEMENT WITHIN EURASIAN INTEGRATION</w:t>
      </w:r>
    </w:p>
    <w:p w:rsidR="001E2CEB" w:rsidRPr="001E2CEB" w:rsidRDefault="001E2CEB" w:rsidP="001E2CEB">
      <w:pPr>
        <w:spacing w:before="240" w:line="259" w:lineRule="auto"/>
        <w:ind w:firstLine="851"/>
        <w:jc w:val="both"/>
        <w:rPr>
          <w:rFonts w:ascii="Times New Roman" w:eastAsia="Calibri" w:hAnsi="Times New Roman" w:cs="Times New Roman"/>
          <w:sz w:val="24"/>
          <w:szCs w:val="24"/>
          <w:lang w:val="en-US" w:eastAsia="en-US"/>
        </w:rPr>
      </w:pPr>
      <w:r w:rsidRPr="001E2CEB">
        <w:rPr>
          <w:rFonts w:ascii="Times New Roman" w:eastAsia="Calibri" w:hAnsi="Times New Roman" w:cs="Times New Roman"/>
          <w:sz w:val="24"/>
          <w:szCs w:val="24"/>
          <w:lang w:val="en-US" w:eastAsia="en-US"/>
        </w:rPr>
        <w:t>The</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lecture</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created</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within</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socially</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important</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President</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Project</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to</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establish</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knowledge</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system</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in</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economical</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and</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finance</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safety</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in</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Russia,</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to</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confront</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shadow</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gains,</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terrorism,</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extremism,</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anti-governmental</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activity</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and</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its</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approbation</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in</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four</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pilots</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regions</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w:t>
      </w:r>
      <w:r w:rsidRPr="00D07C93">
        <w:rPr>
          <w:rFonts w:ascii="Times New Roman" w:eastAsia="Calibri" w:hAnsi="Times New Roman" w:cs="Times New Roman"/>
          <w:sz w:val="24"/>
          <w:szCs w:val="24"/>
          <w:lang w:val="en-US" w:eastAsia="en-US"/>
        </w:rPr>
        <w:t xml:space="preserve"> </w:t>
      </w:r>
      <w:r w:rsidRPr="001E2CEB">
        <w:rPr>
          <w:rFonts w:ascii="Times New Roman" w:eastAsia="Calibri" w:hAnsi="Times New Roman" w:cs="Times New Roman"/>
          <w:sz w:val="24"/>
          <w:szCs w:val="24"/>
          <w:lang w:val="en-US" w:eastAsia="en-US"/>
        </w:rPr>
        <w:t>244/79-3).</w:t>
      </w:r>
    </w:p>
    <w:p w:rsidR="001E2CEB" w:rsidRPr="00D07C93" w:rsidRDefault="001E2CEB" w:rsidP="001E2CEB">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1E2CEB" w:rsidRPr="00D07C93" w:rsidRDefault="001E2CEB" w:rsidP="001E2CEB">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1E2CEB" w:rsidRPr="00D07C93" w:rsidRDefault="001E2CEB" w:rsidP="001E2CEB">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1E2CEB" w:rsidRPr="00D07C93" w:rsidRDefault="001E2CEB" w:rsidP="001E2CEB">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1E2CEB" w:rsidRPr="00D07C93" w:rsidRDefault="001E2CEB" w:rsidP="001E2CEB">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1E2CEB" w:rsidRPr="00D07C93" w:rsidRDefault="001E2CEB" w:rsidP="001E2CEB">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1E2CEB" w:rsidRPr="00D07C93" w:rsidRDefault="001E2CEB" w:rsidP="001E2CEB">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1E2CEB" w:rsidRPr="00D07C93" w:rsidRDefault="001E2CEB" w:rsidP="001E2CEB">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1E2CEB" w:rsidRPr="001E2CEB" w:rsidRDefault="001E2CEB" w:rsidP="001E2CEB">
      <w:pPr>
        <w:spacing w:after="0"/>
        <w:jc w:val="center"/>
        <w:rPr>
          <w:rFonts w:ascii="Times New Roman" w:eastAsia="Calibri" w:hAnsi="Times New Roman" w:cs="Times New Roman"/>
          <w:sz w:val="24"/>
          <w:szCs w:val="24"/>
          <w:lang w:val="en-US" w:eastAsia="en-US"/>
        </w:rPr>
      </w:pPr>
    </w:p>
    <w:p w:rsidR="001E2CEB" w:rsidRPr="001E2CEB" w:rsidRDefault="001E2CEB" w:rsidP="001E2CEB">
      <w:pPr>
        <w:spacing w:after="0"/>
        <w:jc w:val="center"/>
        <w:rPr>
          <w:rFonts w:ascii="Times New Roman" w:eastAsia="Calibri" w:hAnsi="Times New Roman" w:cs="Times New Roman"/>
          <w:sz w:val="24"/>
          <w:szCs w:val="24"/>
          <w:lang w:val="en-US" w:eastAsia="en-US"/>
        </w:rPr>
      </w:pPr>
    </w:p>
    <w:p w:rsidR="001E2CEB" w:rsidRPr="001E2CEB" w:rsidRDefault="001E2CEB" w:rsidP="001E2CEB">
      <w:pPr>
        <w:spacing w:after="0"/>
        <w:jc w:val="center"/>
        <w:rPr>
          <w:rFonts w:ascii="Times New Roman" w:eastAsia="Calibri" w:hAnsi="Times New Roman" w:cs="Times New Roman"/>
          <w:sz w:val="24"/>
          <w:szCs w:val="24"/>
          <w:lang w:val="en-US" w:eastAsia="en-US"/>
        </w:rPr>
      </w:pPr>
    </w:p>
    <w:p w:rsidR="001E2CEB" w:rsidRPr="001E2CEB" w:rsidRDefault="001E2CEB" w:rsidP="001E2CEB">
      <w:pPr>
        <w:spacing w:after="0"/>
        <w:jc w:val="center"/>
        <w:rPr>
          <w:rFonts w:ascii="Times New Roman" w:eastAsia="Calibri" w:hAnsi="Times New Roman" w:cs="Times New Roman"/>
          <w:sz w:val="24"/>
          <w:szCs w:val="24"/>
          <w:lang w:val="en-US" w:eastAsia="en-US"/>
        </w:rPr>
      </w:pPr>
    </w:p>
    <w:p w:rsidR="001E2CEB" w:rsidRPr="001E2CEB" w:rsidRDefault="001E2CEB" w:rsidP="001E2CEB">
      <w:pPr>
        <w:spacing w:after="0"/>
        <w:jc w:val="center"/>
        <w:rPr>
          <w:rFonts w:ascii="Times New Roman" w:eastAsia="Calibri" w:hAnsi="Times New Roman" w:cs="Times New Roman"/>
          <w:sz w:val="24"/>
          <w:szCs w:val="24"/>
          <w:lang w:val="en-US" w:eastAsia="en-US"/>
        </w:rPr>
      </w:pPr>
    </w:p>
    <w:p w:rsidR="001E2CEB" w:rsidRPr="001E2CEB" w:rsidRDefault="001E2CEB" w:rsidP="001E2CEB">
      <w:pPr>
        <w:spacing w:after="0"/>
        <w:jc w:val="center"/>
        <w:rPr>
          <w:rFonts w:ascii="Times New Roman" w:eastAsia="Calibri" w:hAnsi="Times New Roman" w:cs="Times New Roman"/>
          <w:sz w:val="24"/>
          <w:szCs w:val="24"/>
          <w:lang w:eastAsia="en-US"/>
        </w:rPr>
      </w:pPr>
      <w:r w:rsidRPr="001E2CEB">
        <w:rPr>
          <w:rFonts w:ascii="Times New Roman" w:eastAsia="Calibri" w:hAnsi="Times New Roman" w:cs="Times New Roman"/>
          <w:sz w:val="24"/>
          <w:szCs w:val="24"/>
          <w:lang w:eastAsia="en-US"/>
        </w:rPr>
        <w:t>Москва</w:t>
      </w:r>
    </w:p>
    <w:p w:rsidR="001E2CEB" w:rsidRPr="001E2CEB" w:rsidRDefault="001E2CEB" w:rsidP="001E2CEB">
      <w:pPr>
        <w:spacing w:after="0"/>
        <w:jc w:val="center"/>
        <w:rPr>
          <w:rFonts w:ascii="Times New Roman" w:eastAsia="Calibri" w:hAnsi="Times New Roman" w:cs="Times New Roman"/>
          <w:sz w:val="24"/>
          <w:szCs w:val="24"/>
          <w:lang w:eastAsia="en-US"/>
        </w:rPr>
      </w:pPr>
      <w:r w:rsidRPr="001E2CEB">
        <w:rPr>
          <w:rFonts w:ascii="Times New Roman" w:eastAsia="Calibri" w:hAnsi="Times New Roman" w:cs="Times New Roman"/>
          <w:sz w:val="24"/>
          <w:szCs w:val="24"/>
          <w:lang w:eastAsia="en-US"/>
        </w:rPr>
        <w:t>2016</w:t>
      </w:r>
    </w:p>
    <w:p w:rsidR="001E2CEB" w:rsidRPr="001E2CEB" w:rsidRDefault="001E2CEB" w:rsidP="001E2CEB">
      <w:pPr>
        <w:rPr>
          <w:rFonts w:ascii="Times New Roman" w:eastAsia="Calibri" w:hAnsi="Times New Roman" w:cs="Times New Roman"/>
          <w:sz w:val="28"/>
          <w:lang w:eastAsia="en-US"/>
        </w:rPr>
      </w:pPr>
      <w:r w:rsidRPr="001E2CEB">
        <w:rPr>
          <w:rFonts w:ascii="Calibri" w:eastAsia="Calibri" w:hAnsi="Calibri" w:cs="Times New Roman"/>
          <w:b/>
          <w:sz w:val="28"/>
          <w:lang w:eastAsia="en-US"/>
        </w:rPr>
        <w:br w:type="page"/>
      </w:r>
      <w:r w:rsidRPr="001E2CEB">
        <w:rPr>
          <w:rFonts w:ascii="Times New Roman" w:eastAsia="Calibri" w:hAnsi="Times New Roman" w:cs="Times New Roman"/>
          <w:sz w:val="28"/>
          <w:lang w:eastAsia="en-US"/>
        </w:rPr>
        <w:lastRenderedPageBreak/>
        <w:t>УДК</w:t>
      </w:r>
      <w:r w:rsidRPr="00D07C93">
        <w:rPr>
          <w:rFonts w:ascii="Times New Roman" w:eastAsia="Calibri" w:hAnsi="Times New Roman" w:cs="Times New Roman"/>
          <w:sz w:val="28"/>
          <w:lang w:eastAsia="en-US"/>
        </w:rPr>
        <w:t xml:space="preserve"> </w:t>
      </w:r>
      <w:r w:rsidRPr="001E2CEB">
        <w:rPr>
          <w:rFonts w:ascii="Times New Roman" w:eastAsia="Calibri" w:hAnsi="Times New Roman" w:cs="Times New Roman"/>
          <w:sz w:val="28"/>
          <w:lang w:eastAsia="en-US"/>
        </w:rPr>
        <w:t>37.032</w:t>
      </w:r>
    </w:p>
    <w:p w:rsidR="00E42EE8" w:rsidRPr="00E42EE8" w:rsidRDefault="00E42EE8" w:rsidP="00E42EE8">
      <w:pPr>
        <w:jc w:val="center"/>
        <w:rPr>
          <w:rFonts w:ascii="Times New Roman" w:eastAsia="Calibri" w:hAnsi="Times New Roman" w:cs="Times New Roman"/>
          <w:i/>
          <w:sz w:val="28"/>
          <w:lang w:eastAsia="en-US"/>
        </w:rPr>
      </w:pPr>
      <w:r w:rsidRPr="00E42EE8">
        <w:rPr>
          <w:rFonts w:ascii="Times New Roman" w:eastAsia="Calibri" w:hAnsi="Times New Roman" w:cs="Times New Roman"/>
          <w:i/>
          <w:sz w:val="28"/>
          <w:lang w:eastAsia="en-US"/>
        </w:rPr>
        <w:t>Сорокин К.Г.</w:t>
      </w:r>
      <w:r>
        <w:rPr>
          <w:rFonts w:ascii="Times New Roman" w:eastAsia="Calibri" w:hAnsi="Times New Roman" w:cs="Times New Roman"/>
          <w:i/>
          <w:sz w:val="28"/>
          <w:lang w:eastAsia="en-US"/>
        </w:rPr>
        <w:t xml:space="preserve">, </w:t>
      </w:r>
      <w:r w:rsidRPr="00E42EE8">
        <w:rPr>
          <w:rFonts w:ascii="Times New Roman" w:eastAsia="Calibri" w:hAnsi="Times New Roman" w:cs="Times New Roman"/>
          <w:i/>
          <w:sz w:val="28"/>
          <w:lang w:eastAsia="en-US"/>
        </w:rPr>
        <w:t>Магомедов Ш.М.</w:t>
      </w:r>
      <w:r>
        <w:rPr>
          <w:rFonts w:ascii="Times New Roman" w:eastAsia="Calibri" w:hAnsi="Times New Roman" w:cs="Times New Roman"/>
          <w:i/>
          <w:sz w:val="28"/>
          <w:lang w:eastAsia="en-US"/>
        </w:rPr>
        <w:t xml:space="preserve"> </w:t>
      </w:r>
      <w:r w:rsidRPr="00E42EE8">
        <w:rPr>
          <w:rFonts w:ascii="Times New Roman" w:eastAsia="Calibri" w:hAnsi="Times New Roman" w:cs="Times New Roman"/>
          <w:i/>
          <w:sz w:val="28"/>
          <w:lang w:eastAsia="en-US"/>
        </w:rPr>
        <w:t>под общей редакцией Каратаева М.В.</w:t>
      </w:r>
    </w:p>
    <w:p w:rsidR="001E2CEB" w:rsidRPr="001E2CEB" w:rsidRDefault="001E2CEB" w:rsidP="001E2CEB">
      <w:pPr>
        <w:ind w:firstLine="851"/>
        <w:jc w:val="both"/>
        <w:rPr>
          <w:rFonts w:ascii="Times New Roman" w:eastAsia="Calibri" w:hAnsi="Times New Roman" w:cs="Times New Roman"/>
          <w:sz w:val="24"/>
          <w:lang w:eastAsia="en-US"/>
        </w:rPr>
      </w:pPr>
      <w:r w:rsidRPr="00D07C93">
        <w:rPr>
          <w:rFonts w:ascii="Times New Roman" w:eastAsia="Calibri" w:hAnsi="Times New Roman" w:cs="Times New Roman"/>
          <w:sz w:val="24"/>
          <w:lang w:eastAsia="en-US"/>
        </w:rPr>
        <w:t xml:space="preserve">Актуальные вопросы повышения уровня финансовой грамотности населения в контексте евразийской интеграции </w:t>
      </w:r>
      <w:r w:rsidRPr="001E2CEB">
        <w:rPr>
          <w:rFonts w:ascii="Times New Roman" w:eastAsia="Calibri" w:hAnsi="Times New Roman" w:cs="Times New Roman"/>
          <w:sz w:val="24"/>
          <w:lang w:eastAsia="en-US"/>
        </w:rPr>
        <w:t>/</w:t>
      </w:r>
      <w:r w:rsidRPr="00D07C93">
        <w:rPr>
          <w:rFonts w:ascii="Times New Roman" w:eastAsia="Calibri" w:hAnsi="Times New Roman" w:cs="Times New Roman"/>
          <w:sz w:val="24"/>
          <w:lang w:eastAsia="en-US"/>
        </w:rPr>
        <w:t xml:space="preserve"> </w:t>
      </w:r>
      <w:proofErr w:type="spellStart"/>
      <w:r w:rsidRPr="001E2CEB">
        <w:rPr>
          <w:rFonts w:ascii="Times New Roman" w:eastAsia="Calibri" w:hAnsi="Times New Roman" w:cs="Times New Roman"/>
          <w:sz w:val="24"/>
          <w:lang w:eastAsia="en-US"/>
        </w:rPr>
        <w:t>редкол</w:t>
      </w:r>
      <w:proofErr w:type="spellEnd"/>
      <w:r w:rsidRPr="001E2CEB">
        <w:rPr>
          <w:rFonts w:ascii="Times New Roman" w:eastAsia="Calibri" w:hAnsi="Times New Roman" w:cs="Times New Roman"/>
          <w:sz w:val="24"/>
          <w:lang w:eastAsia="en-US"/>
        </w:rPr>
        <w:t>.:</w:t>
      </w:r>
      <w:r w:rsidRPr="00D07C93">
        <w:rPr>
          <w:rFonts w:ascii="Times New Roman" w:eastAsia="Calibri" w:hAnsi="Times New Roman" w:cs="Times New Roman"/>
          <w:sz w:val="28"/>
          <w:lang w:eastAsia="en-US"/>
        </w:rPr>
        <w:t xml:space="preserve"> </w:t>
      </w:r>
      <w:r w:rsidR="00364CAE" w:rsidRPr="00364CAE">
        <w:rPr>
          <w:rFonts w:ascii="Times New Roman" w:eastAsia="Calibri" w:hAnsi="Times New Roman" w:cs="Times New Roman"/>
          <w:sz w:val="24"/>
          <w:lang w:eastAsia="en-US"/>
        </w:rPr>
        <w:t xml:space="preserve">Каратаев М.В. </w:t>
      </w:r>
      <w:r w:rsidRPr="001E2CEB">
        <w:rPr>
          <w:rFonts w:ascii="Times New Roman" w:eastAsia="Calibri" w:hAnsi="Times New Roman" w:cs="Times New Roman"/>
          <w:sz w:val="24"/>
          <w:lang w:eastAsia="en-US"/>
        </w:rPr>
        <w:t>(отв.</w:t>
      </w:r>
      <w:r w:rsidRPr="00D07C93">
        <w:rPr>
          <w:rFonts w:ascii="Times New Roman" w:eastAsia="Calibri" w:hAnsi="Times New Roman" w:cs="Times New Roman"/>
          <w:sz w:val="24"/>
          <w:lang w:eastAsia="en-US"/>
        </w:rPr>
        <w:t xml:space="preserve"> </w:t>
      </w:r>
      <w:proofErr w:type="spellStart"/>
      <w:proofErr w:type="gramStart"/>
      <w:r w:rsidRPr="001E2CEB">
        <w:rPr>
          <w:rFonts w:ascii="Times New Roman" w:eastAsia="Calibri" w:hAnsi="Times New Roman" w:cs="Times New Roman"/>
          <w:sz w:val="24"/>
          <w:lang w:eastAsia="en-US"/>
        </w:rPr>
        <w:t>ред</w:t>
      </w:r>
      <w:proofErr w:type="spellEnd"/>
      <w:proofErr w:type="gramEnd"/>
      <w:r w:rsidRPr="001E2CEB">
        <w:rPr>
          <w:rFonts w:ascii="Times New Roman" w:eastAsia="Calibri" w:hAnsi="Times New Roman" w:cs="Times New Roman"/>
          <w:sz w:val="24"/>
          <w:lang w:eastAsia="en-US"/>
        </w:rPr>
        <w:t>)</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[и</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др.]</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Москва</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20</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стр.</w:t>
      </w:r>
      <w:r w:rsidR="002A2A01" w:rsidRPr="00D07C93">
        <w:rPr>
          <w:rFonts w:ascii="Times New Roman" w:eastAsia="Calibri" w:hAnsi="Times New Roman" w:cs="Times New Roman"/>
          <w:sz w:val="24"/>
          <w:lang w:eastAsia="en-US"/>
        </w:rPr>
        <w:t xml:space="preserve"> – 24 стр.</w:t>
      </w:r>
    </w:p>
    <w:p w:rsidR="002B2C9C" w:rsidRDefault="001E2CEB" w:rsidP="001E2CEB">
      <w:pPr>
        <w:spacing w:after="0" w:line="360" w:lineRule="auto"/>
        <w:ind w:firstLine="851"/>
        <w:jc w:val="both"/>
        <w:rPr>
          <w:rFonts w:ascii="Times New Roman" w:eastAsia="Times New Roman" w:hAnsi="Times New Roman" w:cs="Times New Roman"/>
          <w:sz w:val="24"/>
          <w:szCs w:val="24"/>
        </w:rPr>
      </w:pPr>
      <w:r w:rsidRPr="001E2CEB">
        <w:rPr>
          <w:rFonts w:ascii="Times New Roman" w:eastAsia="Calibri" w:hAnsi="Times New Roman" w:cs="Times New Roman"/>
          <w:sz w:val="24"/>
          <w:lang w:eastAsia="en-US"/>
        </w:rPr>
        <w:t>Лекция</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посвящена</w:t>
      </w:r>
      <w:r w:rsidRPr="00D07C93">
        <w:rPr>
          <w:rFonts w:ascii="Times New Roman" w:eastAsia="Calibri" w:hAnsi="Times New Roman" w:cs="Times New Roman"/>
          <w:sz w:val="24"/>
          <w:lang w:eastAsia="en-US"/>
        </w:rPr>
        <w:t xml:space="preserve"> </w:t>
      </w:r>
      <w:r w:rsidR="002B2C9C">
        <w:rPr>
          <w:rFonts w:ascii="Times New Roman" w:eastAsia="Calibri" w:hAnsi="Times New Roman" w:cs="Times New Roman"/>
          <w:sz w:val="24"/>
          <w:lang w:eastAsia="en-US"/>
        </w:rPr>
        <w:t>вопросам евразийской интеграции. Рассмотрены основные понятия, зоны экономической интеграции и круп</w:t>
      </w:r>
      <w:bookmarkStart w:id="0" w:name="_GoBack"/>
      <w:bookmarkEnd w:id="0"/>
      <w:r w:rsidR="002B2C9C">
        <w:rPr>
          <w:rFonts w:ascii="Times New Roman" w:eastAsia="Calibri" w:hAnsi="Times New Roman" w:cs="Times New Roman"/>
          <w:sz w:val="24"/>
          <w:lang w:eastAsia="en-US"/>
        </w:rPr>
        <w:t xml:space="preserve">нейшие интеграционные проекты: </w:t>
      </w:r>
      <w:r w:rsidR="002B2C9C" w:rsidRPr="00D07C93">
        <w:rPr>
          <w:rFonts w:ascii="Times New Roman" w:eastAsia="Times New Roman" w:hAnsi="Times New Roman" w:cs="Times New Roman"/>
          <w:sz w:val="24"/>
          <w:szCs w:val="24"/>
        </w:rPr>
        <w:t xml:space="preserve">Содружество независимых государств, Таможенный союз, Союзное государство и Евразийский экономический союз. </w:t>
      </w:r>
      <w:r w:rsidR="002B2C9C">
        <w:rPr>
          <w:rFonts w:ascii="Times New Roman" w:eastAsia="Times New Roman" w:hAnsi="Times New Roman" w:cs="Times New Roman"/>
          <w:sz w:val="24"/>
          <w:szCs w:val="24"/>
        </w:rPr>
        <w:t>Их история, цели и задачи,  и руководящие органы.</w:t>
      </w:r>
    </w:p>
    <w:p w:rsidR="001E2CEB" w:rsidRPr="001E2CEB" w:rsidRDefault="001E2CEB" w:rsidP="001E2CEB">
      <w:pPr>
        <w:spacing w:after="0" w:line="360" w:lineRule="auto"/>
        <w:ind w:firstLine="851"/>
        <w:jc w:val="both"/>
        <w:rPr>
          <w:rFonts w:ascii="Times New Roman" w:eastAsia="Calibri" w:hAnsi="Times New Roman" w:cs="Times New Roman"/>
          <w:sz w:val="24"/>
          <w:lang w:eastAsia="en-US"/>
        </w:rPr>
      </w:pPr>
      <w:proofErr w:type="gramStart"/>
      <w:r w:rsidRPr="001E2CEB">
        <w:rPr>
          <w:rFonts w:ascii="Times New Roman" w:eastAsia="Calibri" w:hAnsi="Times New Roman" w:cs="Times New Roman"/>
          <w:sz w:val="24"/>
          <w:lang w:eastAsia="en-US"/>
        </w:rPr>
        <w:t>Адресована</w:t>
      </w:r>
      <w:proofErr w:type="gramEnd"/>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широкому</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кругу</w:t>
      </w:r>
      <w:r w:rsidRPr="00D07C93">
        <w:rPr>
          <w:rFonts w:ascii="Times New Roman" w:eastAsia="Calibri" w:hAnsi="Times New Roman" w:cs="Times New Roman"/>
          <w:sz w:val="24"/>
          <w:lang w:eastAsia="en-US"/>
        </w:rPr>
        <w:t xml:space="preserve"> </w:t>
      </w:r>
      <w:r w:rsidRPr="001E2CEB">
        <w:rPr>
          <w:rFonts w:ascii="Times New Roman" w:eastAsia="Calibri" w:hAnsi="Times New Roman" w:cs="Times New Roman"/>
          <w:sz w:val="24"/>
          <w:lang w:eastAsia="en-US"/>
        </w:rPr>
        <w:t>читателей</w:t>
      </w:r>
      <w:r w:rsidRPr="00D07C93">
        <w:rPr>
          <w:rFonts w:ascii="Times New Roman" w:eastAsia="Calibri" w:hAnsi="Times New Roman" w:cs="Times New Roman"/>
          <w:sz w:val="24"/>
          <w:lang w:eastAsia="en-US"/>
        </w:rPr>
        <w:t xml:space="preserve"> </w:t>
      </w:r>
      <w:r w:rsidR="002B2C9C">
        <w:rPr>
          <w:rFonts w:ascii="Times New Roman" w:eastAsia="Calibri" w:hAnsi="Times New Roman" w:cs="Times New Roman"/>
          <w:sz w:val="24"/>
          <w:lang w:eastAsia="en-US"/>
        </w:rPr>
        <w:t>для повышения финансовой грамотности и популяризации вопроса евразийской интеграции.</w:t>
      </w:r>
    </w:p>
    <w:p w:rsidR="001E2CEB" w:rsidRPr="001E2CEB" w:rsidRDefault="001E2CEB" w:rsidP="001E2CEB">
      <w:pPr>
        <w:spacing w:after="0" w:line="360" w:lineRule="auto"/>
        <w:ind w:firstLine="851"/>
        <w:jc w:val="both"/>
        <w:rPr>
          <w:rFonts w:ascii="Times New Roman" w:eastAsia="Calibri" w:hAnsi="Times New Roman" w:cs="Times New Roman"/>
          <w:sz w:val="24"/>
          <w:lang w:eastAsia="en-US"/>
        </w:rPr>
      </w:pPr>
    </w:p>
    <w:p w:rsidR="001E2CEB" w:rsidRPr="00E42EE8" w:rsidRDefault="001E2CEB" w:rsidP="001E2CEB">
      <w:pPr>
        <w:spacing w:after="0" w:line="360" w:lineRule="auto"/>
        <w:ind w:firstLine="851"/>
        <w:jc w:val="right"/>
        <w:rPr>
          <w:rFonts w:ascii="Times New Roman" w:eastAsia="Calibri" w:hAnsi="Times New Roman" w:cs="Times New Roman"/>
          <w:b/>
          <w:sz w:val="28"/>
          <w:lang w:val="en-US" w:eastAsia="en-US"/>
        </w:rPr>
      </w:pPr>
      <w:r w:rsidRPr="001E2CEB">
        <w:rPr>
          <w:rFonts w:ascii="Times New Roman" w:eastAsia="Calibri" w:hAnsi="Times New Roman" w:cs="Times New Roman"/>
          <w:b/>
          <w:sz w:val="28"/>
          <w:lang w:eastAsia="en-US"/>
        </w:rPr>
        <w:t>УДК</w:t>
      </w:r>
      <w:r w:rsidRPr="00E42EE8">
        <w:rPr>
          <w:rFonts w:ascii="Times New Roman" w:eastAsia="Calibri" w:hAnsi="Times New Roman" w:cs="Times New Roman"/>
          <w:b/>
          <w:sz w:val="28"/>
          <w:lang w:val="en-US" w:eastAsia="en-US"/>
        </w:rPr>
        <w:t xml:space="preserve"> 37.032</w:t>
      </w:r>
    </w:p>
    <w:p w:rsidR="00756B91" w:rsidRPr="00756B91" w:rsidRDefault="00756B91" w:rsidP="00756B91">
      <w:pPr>
        <w:spacing w:after="0" w:line="360" w:lineRule="auto"/>
        <w:ind w:firstLine="851"/>
        <w:jc w:val="both"/>
        <w:rPr>
          <w:rFonts w:ascii="Times New Roman" w:hAnsi="Times New Roman" w:cs="Times New Roman"/>
          <w:sz w:val="24"/>
          <w:szCs w:val="24"/>
          <w:lang w:val="en-US"/>
        </w:rPr>
      </w:pPr>
      <w:r w:rsidRPr="00756B91">
        <w:rPr>
          <w:rFonts w:ascii="Times New Roman" w:hAnsi="Times New Roman" w:cs="Times New Roman"/>
          <w:sz w:val="24"/>
          <w:szCs w:val="24"/>
          <w:lang w:val="en-US"/>
        </w:rPr>
        <w:t>The lecture reviews the Eurasian integration issue. Common notions, economic integration areas and the biggest integrating projects:  Commonwealth of Independent States, the Customs Union, Federal State and the Eurasian Economic Union are reviewed also, like their history, aims and goals, and  governing body.</w:t>
      </w:r>
    </w:p>
    <w:p w:rsidR="00756B91" w:rsidRPr="00756B91" w:rsidRDefault="00756B91" w:rsidP="00756B91">
      <w:pPr>
        <w:spacing w:after="0" w:line="360" w:lineRule="auto"/>
        <w:ind w:firstLine="851"/>
        <w:jc w:val="both"/>
        <w:rPr>
          <w:rFonts w:ascii="Times New Roman" w:hAnsi="Times New Roman" w:cs="Times New Roman"/>
          <w:sz w:val="24"/>
          <w:szCs w:val="24"/>
          <w:lang w:val="en-US"/>
        </w:rPr>
      </w:pPr>
      <w:r w:rsidRPr="00756B91">
        <w:rPr>
          <w:rFonts w:ascii="Times New Roman" w:hAnsi="Times New Roman" w:cs="Times New Roman"/>
          <w:sz w:val="24"/>
          <w:szCs w:val="24"/>
          <w:lang w:val="en-US"/>
        </w:rPr>
        <w:t>The lecture is addressed to the large audience for financial capability increasing and for popularization Eurasian integration’s question.</w:t>
      </w:r>
    </w:p>
    <w:p w:rsidR="00756B91" w:rsidRPr="00756B91" w:rsidRDefault="00756B91" w:rsidP="001E2CEB">
      <w:pPr>
        <w:spacing w:after="0" w:line="360" w:lineRule="auto"/>
        <w:ind w:firstLine="851"/>
        <w:jc w:val="right"/>
        <w:rPr>
          <w:rFonts w:ascii="Times New Roman" w:eastAsia="Calibri" w:hAnsi="Times New Roman" w:cs="Times New Roman"/>
          <w:b/>
          <w:sz w:val="24"/>
          <w:lang w:val="en-US" w:eastAsia="en-US"/>
        </w:rPr>
      </w:pPr>
    </w:p>
    <w:p w:rsidR="001E2CEB" w:rsidRPr="00756B91" w:rsidRDefault="001E2CEB" w:rsidP="001E2CEB">
      <w:pPr>
        <w:jc w:val="both"/>
        <w:rPr>
          <w:rFonts w:ascii="Times New Roman" w:eastAsia="Calibri" w:hAnsi="Times New Roman" w:cs="Times New Roman"/>
          <w:sz w:val="24"/>
          <w:lang w:val="en-US" w:eastAsia="en-US"/>
        </w:rPr>
      </w:pPr>
    </w:p>
    <w:p w:rsidR="001E2CEB" w:rsidRPr="00756B91" w:rsidRDefault="001E2CEB" w:rsidP="001E2CEB">
      <w:pPr>
        <w:jc w:val="center"/>
        <w:rPr>
          <w:rFonts w:ascii="Times New Roman" w:eastAsia="Calibri" w:hAnsi="Times New Roman" w:cs="Times New Roman"/>
          <w:sz w:val="28"/>
          <w:lang w:val="en-US" w:eastAsia="en-US"/>
        </w:rPr>
      </w:pPr>
    </w:p>
    <w:p w:rsidR="001E2CEB" w:rsidRPr="00756B91" w:rsidRDefault="001E2CEB" w:rsidP="001E2CEB">
      <w:pPr>
        <w:rPr>
          <w:rFonts w:ascii="Times New Roman" w:eastAsia="Times New Roman" w:hAnsi="Times New Roman" w:cs="Times New Roman"/>
          <w:b/>
          <w:sz w:val="28"/>
          <w:szCs w:val="24"/>
          <w:lang w:val="en-US"/>
        </w:rPr>
      </w:pPr>
      <w:r w:rsidRPr="00756B91">
        <w:rPr>
          <w:rFonts w:ascii="Calibri" w:eastAsia="Calibri" w:hAnsi="Calibri" w:cs="Times New Roman"/>
          <w:b/>
          <w:sz w:val="28"/>
          <w:lang w:val="en-US" w:eastAsia="en-US"/>
        </w:rPr>
        <w:br w:type="page"/>
      </w:r>
    </w:p>
    <w:p w:rsidR="000E5327" w:rsidRPr="00D07C93" w:rsidRDefault="000E5327" w:rsidP="000E5327">
      <w:pPr>
        <w:spacing w:after="0" w:line="360" w:lineRule="auto"/>
        <w:ind w:firstLine="851"/>
        <w:jc w:val="both"/>
        <w:rPr>
          <w:rFonts w:ascii="Times New Roman" w:eastAsia="Times New Roman" w:hAnsi="Times New Roman" w:cs="Times New Roman"/>
          <w:sz w:val="24"/>
          <w:szCs w:val="24"/>
        </w:rPr>
      </w:pPr>
      <w:r w:rsidRPr="00D07C93">
        <w:rPr>
          <w:rFonts w:ascii="Times New Roman" w:eastAsia="Times New Roman" w:hAnsi="Times New Roman" w:cs="Times New Roman"/>
          <w:b/>
          <w:sz w:val="24"/>
          <w:szCs w:val="24"/>
        </w:rPr>
        <w:lastRenderedPageBreak/>
        <w:t>Аннотация.</w:t>
      </w:r>
      <w:r w:rsidR="001E2CEB" w:rsidRPr="00D07C93">
        <w:rPr>
          <w:rFonts w:ascii="Times New Roman" w:eastAsia="Times New Roman" w:hAnsi="Times New Roman" w:cs="Times New Roman"/>
          <w:b/>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лекции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рассмотрен</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вопрос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евразийской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интеграции,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именно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Содружество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независимых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государств,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Таможенный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союз,</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Союзное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государство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Евразийский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экономический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союз.</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результатам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рассмотрения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предложены</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методы</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решения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проблемы</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финансовой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грамотности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граждан</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вопросах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евразийской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интеграции.</w:t>
      </w:r>
    </w:p>
    <w:p w:rsidR="000E5327" w:rsidRPr="00D07C93" w:rsidRDefault="000E5327" w:rsidP="000E5327">
      <w:pPr>
        <w:spacing w:after="0" w:line="360" w:lineRule="auto"/>
        <w:ind w:firstLine="851"/>
        <w:jc w:val="both"/>
        <w:rPr>
          <w:rFonts w:ascii="Times New Roman" w:eastAsia="Times New Roman" w:hAnsi="Times New Roman" w:cs="Times New Roman"/>
          <w:sz w:val="24"/>
          <w:szCs w:val="24"/>
        </w:rPr>
      </w:pPr>
      <w:r w:rsidRPr="00D07C93">
        <w:rPr>
          <w:rFonts w:ascii="Times New Roman" w:eastAsia="Times New Roman" w:hAnsi="Times New Roman" w:cs="Times New Roman"/>
          <w:b/>
          <w:sz w:val="24"/>
          <w:szCs w:val="24"/>
        </w:rPr>
        <w:t>Ключевые</w:t>
      </w:r>
      <w:r w:rsidR="001E2CEB" w:rsidRPr="00D07C93">
        <w:rPr>
          <w:rFonts w:ascii="Times New Roman" w:eastAsia="Times New Roman" w:hAnsi="Times New Roman" w:cs="Times New Roman"/>
          <w:b/>
          <w:sz w:val="24"/>
          <w:szCs w:val="24"/>
        </w:rPr>
        <w:t xml:space="preserve"> </w:t>
      </w:r>
      <w:r w:rsidRPr="00D07C93">
        <w:rPr>
          <w:rFonts w:ascii="Times New Roman" w:eastAsia="Times New Roman" w:hAnsi="Times New Roman" w:cs="Times New Roman"/>
          <w:b/>
          <w:sz w:val="24"/>
          <w:szCs w:val="24"/>
        </w:rPr>
        <w:t>слова: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финансовая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грамотность,</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СНГ,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Таможенный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союз,</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Союзное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государство,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ЕАЭС.</w:t>
      </w:r>
    </w:p>
    <w:p w:rsidR="00B44688" w:rsidRPr="00D07C93" w:rsidRDefault="00B44688" w:rsidP="000E5327">
      <w:pPr>
        <w:spacing w:after="120" w:line="360" w:lineRule="auto"/>
        <w:ind w:firstLine="851"/>
        <w:contextualSpacing/>
        <w:jc w:val="both"/>
        <w:rPr>
          <w:rFonts w:ascii="Times New Roman" w:eastAsia="Calibri" w:hAnsi="Times New Roman" w:cs="Times New Roman"/>
          <w:b/>
          <w:sz w:val="24"/>
          <w:szCs w:val="24"/>
        </w:rPr>
      </w:pPr>
    </w:p>
    <w:p w:rsidR="000E5327" w:rsidRPr="00D07C93" w:rsidRDefault="000E5327" w:rsidP="000E5327">
      <w:pPr>
        <w:spacing w:after="120" w:line="360" w:lineRule="auto"/>
        <w:ind w:firstLine="851"/>
        <w:contextualSpacing/>
        <w:jc w:val="both"/>
        <w:rPr>
          <w:rFonts w:ascii="Times New Roman" w:eastAsia="Calibri" w:hAnsi="Times New Roman" w:cs="Times New Roman"/>
          <w:b/>
          <w:sz w:val="24"/>
          <w:szCs w:val="24"/>
          <w:lang w:val="en-US"/>
        </w:rPr>
      </w:pPr>
      <w:r w:rsidRPr="00D07C93">
        <w:rPr>
          <w:rFonts w:ascii="Times New Roman" w:eastAsia="Calibri" w:hAnsi="Times New Roman" w:cs="Times New Roman"/>
          <w:b/>
          <w:sz w:val="24"/>
          <w:szCs w:val="24"/>
          <w:lang w:val="en-US"/>
        </w:rPr>
        <w:t>Abstract</w:t>
      </w:r>
      <w:r w:rsidRPr="00D07C93">
        <w:rPr>
          <w:rFonts w:ascii="Times New Roman" w:eastAsia="Calibri" w:hAnsi="Times New Roman" w:cs="Times New Roman"/>
          <w:sz w:val="24"/>
          <w:szCs w:val="24"/>
          <w:lang w:val="en-US"/>
        </w:rPr>
        <w:t>.</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The</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lecture</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reviews</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the</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Eurasian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integration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issue,</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namely</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the</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Customs</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Union,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union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State</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and</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Eurasian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Economical</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Union.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The</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examination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resulted</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in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proposed</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financial</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skillfulness</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in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Eurasian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integration</w:t>
      </w:r>
      <w:r w:rsidR="001E2CEB" w:rsidRPr="00D07C93">
        <w:rPr>
          <w:rFonts w:ascii="Times New Roman" w:eastAsia="Calibri" w:hAnsi="Times New Roman" w:cs="Times New Roman"/>
          <w:sz w:val="24"/>
          <w:szCs w:val="24"/>
          <w:lang w:val="en-US"/>
        </w:rPr>
        <w:t xml:space="preserve"> </w:t>
      </w:r>
      <w:r w:rsidRPr="00D07C93">
        <w:rPr>
          <w:rFonts w:ascii="Times New Roman" w:eastAsia="Calibri" w:hAnsi="Times New Roman" w:cs="Times New Roman"/>
          <w:sz w:val="24"/>
          <w:szCs w:val="24"/>
          <w:lang w:val="en-US"/>
        </w:rPr>
        <w:t>resolutions.</w:t>
      </w:r>
    </w:p>
    <w:p w:rsidR="000E5327" w:rsidRPr="00D07C93" w:rsidRDefault="000E5327" w:rsidP="000E5327">
      <w:pPr>
        <w:spacing w:after="0" w:line="360" w:lineRule="auto"/>
        <w:ind w:firstLine="851"/>
        <w:jc w:val="both"/>
        <w:rPr>
          <w:rFonts w:ascii="Times New Roman" w:eastAsia="Times New Roman" w:hAnsi="Times New Roman" w:cs="Times New Roman"/>
          <w:sz w:val="24"/>
          <w:szCs w:val="24"/>
          <w:lang w:val="en-US"/>
        </w:rPr>
      </w:pPr>
      <w:r w:rsidRPr="00D07C93">
        <w:rPr>
          <w:rFonts w:ascii="Times New Roman" w:eastAsia="Times New Roman" w:hAnsi="Times New Roman" w:cs="Times New Roman"/>
          <w:b/>
          <w:sz w:val="24"/>
          <w:szCs w:val="24"/>
          <w:lang w:val="en-US"/>
        </w:rPr>
        <w:t>Key</w:t>
      </w:r>
      <w:r w:rsidR="001E2CEB" w:rsidRPr="00D07C93">
        <w:rPr>
          <w:rFonts w:ascii="Times New Roman" w:eastAsia="Times New Roman" w:hAnsi="Times New Roman" w:cs="Times New Roman"/>
          <w:b/>
          <w:sz w:val="24"/>
          <w:szCs w:val="24"/>
          <w:lang w:val="en-US"/>
        </w:rPr>
        <w:t xml:space="preserve"> </w:t>
      </w:r>
      <w:r w:rsidRPr="00D07C93">
        <w:rPr>
          <w:rFonts w:ascii="Times New Roman" w:eastAsia="Times New Roman" w:hAnsi="Times New Roman" w:cs="Times New Roman"/>
          <w:b/>
          <w:sz w:val="24"/>
          <w:szCs w:val="24"/>
          <w:lang w:val="en-US"/>
        </w:rPr>
        <w:t>words:</w:t>
      </w:r>
      <w:r w:rsidR="001E2CEB" w:rsidRPr="00D07C93">
        <w:rPr>
          <w:rFonts w:ascii="Times New Roman" w:eastAsia="Times New Roman" w:hAnsi="Times New Roman" w:cs="Times New Roman"/>
          <w:b/>
          <w:sz w:val="24"/>
          <w:szCs w:val="24"/>
          <w:lang w:val="en-US"/>
        </w:rPr>
        <w:t xml:space="preserve"> </w:t>
      </w:r>
      <w:r w:rsidRPr="00D07C93">
        <w:rPr>
          <w:rFonts w:ascii="Times New Roman" w:eastAsia="Times New Roman" w:hAnsi="Times New Roman" w:cs="Times New Roman"/>
          <w:sz w:val="24"/>
          <w:szCs w:val="24"/>
          <w:lang w:val="en-US"/>
        </w:rPr>
        <w:t>financial</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literacy,</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the</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CIS,</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the</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Customs</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Union,</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the</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Union</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State,</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the</w:t>
      </w:r>
      <w:r w:rsidR="001E2CEB" w:rsidRPr="00D07C93">
        <w:rPr>
          <w:rFonts w:ascii="Times New Roman" w:eastAsia="Times New Roman" w:hAnsi="Times New Roman" w:cs="Times New Roman"/>
          <w:sz w:val="24"/>
          <w:szCs w:val="24"/>
          <w:lang w:val="en-US"/>
        </w:rPr>
        <w:t xml:space="preserve"> </w:t>
      </w:r>
      <w:r w:rsidRPr="00D07C93">
        <w:rPr>
          <w:rFonts w:ascii="Times New Roman" w:eastAsia="Times New Roman" w:hAnsi="Times New Roman" w:cs="Times New Roman"/>
          <w:sz w:val="24"/>
          <w:szCs w:val="24"/>
          <w:lang w:val="en-US"/>
        </w:rPr>
        <w:t>EEU.</w:t>
      </w:r>
    </w:p>
    <w:p w:rsidR="000E5327" w:rsidRPr="002B2C9C" w:rsidRDefault="000E5327" w:rsidP="000E5327">
      <w:pPr>
        <w:autoSpaceDE w:val="0"/>
        <w:autoSpaceDN w:val="0"/>
        <w:adjustRightInd w:val="0"/>
        <w:spacing w:after="0" w:line="360" w:lineRule="auto"/>
        <w:ind w:firstLine="851"/>
        <w:jc w:val="center"/>
        <w:rPr>
          <w:rFonts w:ascii="Times New Roman" w:hAnsi="Times New Roman" w:cs="Times New Roman"/>
          <w:b/>
          <w:sz w:val="24"/>
          <w:szCs w:val="24"/>
          <w:lang w:val="en-US"/>
        </w:rPr>
      </w:pPr>
    </w:p>
    <w:p w:rsidR="000E5327" w:rsidRPr="00D07C93" w:rsidRDefault="000E5327" w:rsidP="000E5327">
      <w:pPr>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Сегодня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многие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сталкивались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таким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понятием,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«евразийская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Многие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читали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такие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аббревиатуры,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ЕАЭС,</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ЕврАзЭС</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СНГ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другие.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Разобраться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хитросплетениях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этих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понятий,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составить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некую</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понятную</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систему</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весьма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весьма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непросто.</w:t>
      </w:r>
      <w:r w:rsidR="00D07C93" w:rsidRPr="00D07C93">
        <w:rPr>
          <w:rFonts w:ascii="Times New Roman" w:hAnsi="Times New Roman" w:cs="Times New Roman"/>
          <w:sz w:val="24"/>
          <w:szCs w:val="24"/>
        </w:rPr>
        <w:t xml:space="preserve"> </w:t>
      </w:r>
    </w:p>
    <w:p w:rsidR="000E5327" w:rsidRPr="00D07C93" w:rsidRDefault="000E5327" w:rsidP="000E5327">
      <w:pPr>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рамках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данной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лекции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рассмотрен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вопрос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евразийская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секрет,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глобализация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вызывает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существенные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изменения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глобального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масштаба,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т.ч</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сфере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которые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затрагивают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жизнь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каждого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человека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или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мере.</w:t>
      </w:r>
    </w:p>
    <w:p w:rsidR="000E5327" w:rsidRPr="00D07C93" w:rsidRDefault="000E5327" w:rsidP="000E5327">
      <w:pPr>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Для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начала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нужно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определиться,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такое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включая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содержание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понятия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«экономическая»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интеграция.</w:t>
      </w:r>
    </w:p>
    <w:p w:rsidR="000E5327" w:rsidRPr="00D07C93" w:rsidRDefault="000E5327" w:rsidP="000E5327">
      <w:pPr>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Интеграция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латинского</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integratio</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означающее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«соединение»)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процесс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объединения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частей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целое.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зависимости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контекста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может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даваться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различное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толкование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понятиям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будет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интересовать,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прежде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всего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«экономическая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Посмотрим,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определение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приставлено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самом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популярном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ресурсе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планеты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Википедии.</w:t>
      </w:r>
      <w:r w:rsidR="00D07C93" w:rsidRPr="00D07C93">
        <w:rPr>
          <w:rFonts w:ascii="Times New Roman" w:hAnsi="Times New Roman" w:cs="Times New Roman"/>
          <w:sz w:val="24"/>
          <w:szCs w:val="24"/>
        </w:rPr>
        <w:t xml:space="preserve"> </w:t>
      </w:r>
    </w:p>
    <w:p w:rsidR="000E5327" w:rsidRPr="00D07C93" w:rsidRDefault="000E5327" w:rsidP="000E5327">
      <w:pPr>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Экономическая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проце</w:t>
      </w:r>
      <w:proofErr w:type="gramStart"/>
      <w:r w:rsidRPr="00D07C93">
        <w:rPr>
          <w:rFonts w:ascii="Times New Roman" w:hAnsi="Times New Roman" w:cs="Times New Roman"/>
          <w:sz w:val="24"/>
          <w:szCs w:val="24"/>
        </w:rPr>
        <w:t>сс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сбл</w:t>
      </w:r>
      <w:proofErr w:type="gramEnd"/>
      <w:r w:rsidRPr="00D07C93">
        <w:rPr>
          <w:rFonts w:ascii="Times New Roman" w:hAnsi="Times New Roman" w:cs="Times New Roman"/>
          <w:sz w:val="24"/>
          <w:szCs w:val="24"/>
        </w:rPr>
        <w:t>ижения,</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взаимоприспособления</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сращивания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национальных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хозяйственных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систем,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обладающих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способностью</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саморегулирования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саморазвития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основе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согласованной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межгосударственной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политики.</w:t>
      </w:r>
    </w:p>
    <w:p w:rsidR="000E5327" w:rsidRPr="00D07C93" w:rsidRDefault="001E2CEB" w:rsidP="000E5327">
      <w:pPr>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Данное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понятие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хотя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и</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дает</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в</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приведенной</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редакции</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определенные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представления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об</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экономической</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интеграции,</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однако</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представляется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нам</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не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в</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полной</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мере</w:t>
      </w:r>
      <w:r w:rsidRPr="00D07C93">
        <w:rPr>
          <w:rFonts w:ascii="Times New Roman" w:hAnsi="Times New Roman" w:cs="Times New Roman"/>
          <w:sz w:val="24"/>
          <w:szCs w:val="24"/>
        </w:rPr>
        <w:t xml:space="preserve"> </w:t>
      </w:r>
      <w:proofErr w:type="gramStart"/>
      <w:r w:rsidR="000E5327" w:rsidRPr="00D07C93">
        <w:rPr>
          <w:rFonts w:ascii="Times New Roman" w:hAnsi="Times New Roman" w:cs="Times New Roman"/>
          <w:sz w:val="24"/>
          <w:szCs w:val="24"/>
        </w:rPr>
        <w:t>отражающем</w:t>
      </w:r>
      <w:proofErr w:type="gramEnd"/>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суть</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нашего</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небольшого</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исследования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применительно</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к</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евразийской</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интеграции.</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Для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более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четкого</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понимания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нам</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понадобится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еще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одно</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понятие,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а</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именно</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региональная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экономическая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интеграция.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Если</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мы</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обратимся</w:t>
      </w:r>
      <w:r w:rsidRPr="00D07C93">
        <w:rPr>
          <w:rFonts w:ascii="Times New Roman" w:hAnsi="Times New Roman" w:cs="Times New Roman"/>
          <w:sz w:val="24"/>
          <w:szCs w:val="24"/>
        </w:rPr>
        <w:t xml:space="preserve"> </w:t>
      </w:r>
      <w:proofErr w:type="gramStart"/>
      <w:r w:rsidR="000E5327" w:rsidRPr="00D07C93">
        <w:rPr>
          <w:rFonts w:ascii="Times New Roman" w:hAnsi="Times New Roman" w:cs="Times New Roman"/>
          <w:sz w:val="24"/>
          <w:szCs w:val="24"/>
        </w:rPr>
        <w:t>у</w:t>
      </w:r>
      <w:proofErr w:type="gramEnd"/>
      <w:r w:rsidRPr="00D07C93">
        <w:rPr>
          <w:rFonts w:ascii="Times New Roman" w:hAnsi="Times New Roman" w:cs="Times New Roman"/>
          <w:sz w:val="24"/>
          <w:szCs w:val="24"/>
        </w:rPr>
        <w:t xml:space="preserve"> </w:t>
      </w:r>
      <w:proofErr w:type="gramStart"/>
      <w:r w:rsidR="000E5327" w:rsidRPr="00D07C93">
        <w:rPr>
          <w:rFonts w:ascii="Times New Roman" w:hAnsi="Times New Roman" w:cs="Times New Roman"/>
          <w:sz w:val="24"/>
          <w:szCs w:val="24"/>
        </w:rPr>
        <w:t>указанному</w:t>
      </w:r>
      <w:proofErr w:type="gramEnd"/>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ранее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lastRenderedPageBreak/>
        <w:t>популярному</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ресурсу</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Википедия,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то</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значения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термина</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«региональная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экономическая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интеграция»</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мы</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там</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уже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не</w:t>
      </w:r>
      <w:r w:rsidRPr="00D07C93">
        <w:rPr>
          <w:rFonts w:ascii="Times New Roman" w:hAnsi="Times New Roman" w:cs="Times New Roman"/>
          <w:sz w:val="24"/>
          <w:szCs w:val="24"/>
        </w:rPr>
        <w:t xml:space="preserve"> </w:t>
      </w:r>
      <w:r w:rsidR="000E5327" w:rsidRPr="00D07C93">
        <w:rPr>
          <w:rFonts w:ascii="Times New Roman" w:hAnsi="Times New Roman" w:cs="Times New Roman"/>
          <w:sz w:val="24"/>
          <w:szCs w:val="24"/>
        </w:rPr>
        <w:t>найдем.</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t>Региональная</w:t>
      </w:r>
      <w:r w:rsidR="001E2CEB" w:rsidRPr="00D07C93">
        <w:t xml:space="preserve"> </w:t>
      </w:r>
      <w:r w:rsidRPr="00D07C93">
        <w:t>экономическая</w:t>
      </w:r>
      <w:r w:rsidR="001E2CEB" w:rsidRPr="00D07C93">
        <w:t xml:space="preserve"> </w:t>
      </w:r>
      <w:r w:rsidRPr="00D07C93">
        <w:t>интеграция</w:t>
      </w:r>
      <w:r w:rsidR="001E2CEB" w:rsidRPr="00D07C93">
        <w:t xml:space="preserve"> </w:t>
      </w:r>
      <w:r w:rsidRPr="00D07C93">
        <w:t>[1]</w:t>
      </w:r>
      <w:r w:rsidR="001E2CEB" w:rsidRPr="00D07C93">
        <w:t xml:space="preserve"> </w:t>
      </w:r>
      <w:r w:rsidRPr="00D07C93">
        <w:t>–</w:t>
      </w:r>
      <w:r w:rsidR="001E2CEB" w:rsidRPr="00D07C93">
        <w:t xml:space="preserve"> </w:t>
      </w:r>
      <w:r w:rsidRPr="00D07C93">
        <w:t>это</w:t>
      </w:r>
      <w:r w:rsidR="001E2CEB" w:rsidRPr="00D07C93">
        <w:t xml:space="preserve"> </w:t>
      </w:r>
      <w:r w:rsidRPr="00D07C93">
        <w:t>процесс,</w:t>
      </w:r>
      <w:r w:rsidR="001E2CEB" w:rsidRPr="00D07C93">
        <w:t xml:space="preserve"> </w:t>
      </w:r>
      <w:r w:rsidRPr="00D07C93">
        <w:t>который</w:t>
      </w:r>
      <w:r w:rsidR="001E2CEB" w:rsidRPr="00D07C93">
        <w:t xml:space="preserve"> </w:t>
      </w:r>
      <w:r w:rsidRPr="00D07C93">
        <w:rPr>
          <w:rFonts w:eastAsiaTheme="minorHAnsi"/>
          <w:lang w:eastAsia="en-US"/>
        </w:rPr>
        <w:t>предполагает</w:t>
      </w:r>
      <w:r w:rsidR="001E2CEB" w:rsidRPr="00D07C93">
        <w:rPr>
          <w:rFonts w:eastAsiaTheme="minorHAnsi"/>
          <w:lang w:eastAsia="en-US"/>
        </w:rPr>
        <w:t xml:space="preserve"> </w:t>
      </w:r>
      <w:r w:rsidRPr="00D07C93">
        <w:rPr>
          <w:rFonts w:eastAsiaTheme="minorHAnsi"/>
          <w:lang w:eastAsia="en-US"/>
        </w:rPr>
        <w:t>сотрудничество</w:t>
      </w:r>
      <w:r w:rsidR="001E2CEB" w:rsidRPr="00D07C93">
        <w:rPr>
          <w:rFonts w:eastAsiaTheme="minorHAnsi"/>
          <w:lang w:eastAsia="en-US"/>
        </w:rPr>
        <w:t xml:space="preserve"> </w:t>
      </w:r>
      <w:r w:rsidRPr="00D07C93">
        <w:rPr>
          <w:rFonts w:eastAsiaTheme="minorHAnsi"/>
          <w:lang w:eastAsia="en-US"/>
        </w:rPr>
        <w:t>отдельных</w:t>
      </w:r>
      <w:r w:rsidR="001E2CEB" w:rsidRPr="00D07C93">
        <w:rPr>
          <w:rFonts w:eastAsiaTheme="minorHAnsi"/>
          <w:lang w:eastAsia="en-US"/>
        </w:rPr>
        <w:t xml:space="preserve"> </w:t>
      </w:r>
      <w:r w:rsidRPr="00D07C93">
        <w:rPr>
          <w:rFonts w:eastAsiaTheme="minorHAnsi"/>
          <w:lang w:eastAsia="en-US"/>
        </w:rPr>
        <w:t>стран</w:t>
      </w:r>
      <w:r w:rsidR="001E2CEB" w:rsidRPr="00D07C93">
        <w:rPr>
          <w:rFonts w:eastAsiaTheme="minorHAnsi"/>
          <w:lang w:eastAsia="en-US"/>
        </w:rPr>
        <w:t xml:space="preserve"> </w:t>
      </w:r>
      <w:r w:rsidRPr="00D07C93">
        <w:rPr>
          <w:rFonts w:eastAsiaTheme="minorHAnsi"/>
          <w:lang w:eastAsia="en-US"/>
        </w:rPr>
        <w:t>для</w:t>
      </w:r>
      <w:r w:rsidR="001E2CEB" w:rsidRPr="00D07C93">
        <w:rPr>
          <w:rFonts w:eastAsiaTheme="minorHAnsi"/>
          <w:lang w:eastAsia="en-US"/>
        </w:rPr>
        <w:t xml:space="preserve"> </w:t>
      </w:r>
      <w:r w:rsidRPr="00D07C93">
        <w:rPr>
          <w:rFonts w:eastAsiaTheme="minorHAnsi"/>
          <w:lang w:eastAsia="en-US"/>
        </w:rPr>
        <w:t>более</w:t>
      </w:r>
      <w:r w:rsidR="001E2CEB" w:rsidRPr="00D07C93">
        <w:rPr>
          <w:rFonts w:eastAsiaTheme="minorHAnsi"/>
          <w:lang w:eastAsia="en-US"/>
        </w:rPr>
        <w:t xml:space="preserve"> </w:t>
      </w:r>
      <w:r w:rsidRPr="00D07C93">
        <w:rPr>
          <w:rFonts w:eastAsiaTheme="minorHAnsi"/>
          <w:lang w:eastAsia="en-US"/>
        </w:rPr>
        <w:t>эффективного</w:t>
      </w:r>
      <w:r w:rsidR="001E2CEB" w:rsidRPr="00D07C93">
        <w:rPr>
          <w:rFonts w:eastAsiaTheme="minorHAnsi"/>
          <w:lang w:eastAsia="en-US"/>
        </w:rPr>
        <w:t xml:space="preserve"> </w:t>
      </w:r>
      <w:r w:rsidRPr="00D07C93">
        <w:rPr>
          <w:rFonts w:eastAsiaTheme="minorHAnsi"/>
          <w:lang w:eastAsia="en-US"/>
        </w:rPr>
        <w:t>использования</w:t>
      </w:r>
      <w:r w:rsidR="001E2CEB" w:rsidRPr="00D07C93">
        <w:rPr>
          <w:rFonts w:eastAsiaTheme="minorHAnsi"/>
          <w:lang w:eastAsia="en-US"/>
        </w:rPr>
        <w:t xml:space="preserve"> </w:t>
      </w:r>
      <w:r w:rsidRPr="00D07C93">
        <w:rPr>
          <w:rFonts w:eastAsiaTheme="minorHAnsi"/>
          <w:lang w:eastAsia="en-US"/>
        </w:rPr>
        <w:t>их</w:t>
      </w:r>
      <w:r w:rsidR="001E2CEB" w:rsidRPr="00D07C93">
        <w:rPr>
          <w:rFonts w:eastAsiaTheme="minorHAnsi"/>
          <w:lang w:eastAsia="en-US"/>
        </w:rPr>
        <w:t xml:space="preserve"> </w:t>
      </w:r>
      <w:r w:rsidRPr="00D07C93">
        <w:rPr>
          <w:rFonts w:eastAsiaTheme="minorHAnsi"/>
          <w:lang w:eastAsia="en-US"/>
        </w:rPr>
        <w:t>ресурсов</w:t>
      </w:r>
      <w:r w:rsidR="001E2CEB" w:rsidRPr="00D07C93">
        <w:rPr>
          <w:rFonts w:eastAsiaTheme="minorHAnsi"/>
          <w:lang w:eastAsia="en-US"/>
        </w:rPr>
        <w:t xml:space="preserve"> </w:t>
      </w:r>
      <w:r w:rsidRPr="00D07C93">
        <w:rPr>
          <w:rFonts w:eastAsiaTheme="minorHAnsi"/>
          <w:lang w:eastAsia="en-US"/>
        </w:rPr>
        <w:t>благодаря</w:t>
      </w:r>
      <w:r w:rsidR="001E2CEB" w:rsidRPr="00D07C93">
        <w:rPr>
          <w:rFonts w:eastAsiaTheme="minorHAnsi"/>
          <w:lang w:eastAsia="en-US"/>
        </w:rPr>
        <w:t xml:space="preserve"> </w:t>
      </w:r>
      <w:r w:rsidRPr="00D07C93">
        <w:rPr>
          <w:rFonts w:eastAsiaTheme="minorHAnsi"/>
          <w:lang w:eastAsia="en-US"/>
        </w:rPr>
        <w:t>созданию</w:t>
      </w:r>
      <w:r w:rsidR="001E2CEB" w:rsidRPr="00D07C93">
        <w:rPr>
          <w:rFonts w:eastAsiaTheme="minorHAnsi"/>
          <w:lang w:eastAsia="en-US"/>
        </w:rPr>
        <w:t xml:space="preserve"> </w:t>
      </w:r>
      <w:r w:rsidRPr="00D07C93">
        <w:rPr>
          <w:rFonts w:eastAsiaTheme="minorHAnsi"/>
          <w:lang w:eastAsia="en-US"/>
        </w:rPr>
        <w:t>благоприятных</w:t>
      </w:r>
      <w:r w:rsidR="001E2CEB" w:rsidRPr="00D07C93">
        <w:rPr>
          <w:rFonts w:eastAsiaTheme="minorHAnsi"/>
          <w:lang w:eastAsia="en-US"/>
        </w:rPr>
        <w:t xml:space="preserve"> </w:t>
      </w:r>
      <w:r w:rsidRPr="00D07C93">
        <w:rPr>
          <w:rFonts w:eastAsiaTheme="minorHAnsi"/>
          <w:lang w:eastAsia="en-US"/>
        </w:rPr>
        <w:t>условий</w:t>
      </w:r>
      <w:r w:rsidR="001E2CEB" w:rsidRPr="00D07C93">
        <w:rPr>
          <w:rFonts w:eastAsiaTheme="minorHAnsi"/>
          <w:lang w:eastAsia="en-US"/>
        </w:rPr>
        <w:t xml:space="preserve"> </w:t>
      </w:r>
      <w:r w:rsidRPr="00D07C93">
        <w:rPr>
          <w:rFonts w:eastAsiaTheme="minorHAnsi"/>
          <w:lang w:eastAsia="en-US"/>
        </w:rPr>
        <w:t>для</w:t>
      </w:r>
      <w:r w:rsidR="001E2CEB" w:rsidRPr="00D07C93">
        <w:rPr>
          <w:rFonts w:eastAsiaTheme="minorHAnsi"/>
          <w:lang w:eastAsia="en-US"/>
        </w:rPr>
        <w:t xml:space="preserve"> </w:t>
      </w:r>
      <w:r w:rsidRPr="00D07C93">
        <w:rPr>
          <w:rFonts w:eastAsiaTheme="minorHAnsi"/>
          <w:lang w:eastAsia="en-US"/>
        </w:rPr>
        <w:t>осуществления</w:t>
      </w:r>
      <w:r w:rsidR="001E2CEB" w:rsidRPr="00D07C93">
        <w:rPr>
          <w:rFonts w:eastAsiaTheme="minorHAnsi"/>
          <w:lang w:eastAsia="en-US"/>
        </w:rPr>
        <w:t xml:space="preserve"> </w:t>
      </w:r>
      <w:r w:rsidRPr="00D07C93">
        <w:rPr>
          <w:rFonts w:eastAsiaTheme="minorHAnsi"/>
          <w:lang w:eastAsia="en-US"/>
        </w:rPr>
        <w:t>эффективной</w:t>
      </w:r>
      <w:r w:rsidR="001E2CEB" w:rsidRPr="00D07C93">
        <w:rPr>
          <w:rFonts w:eastAsiaTheme="minorHAnsi"/>
          <w:lang w:eastAsia="en-US"/>
        </w:rPr>
        <w:t xml:space="preserve"> </w:t>
      </w:r>
      <w:r w:rsidRPr="00D07C93">
        <w:rPr>
          <w:rFonts w:eastAsiaTheme="minorHAnsi"/>
          <w:lang w:eastAsia="en-US"/>
        </w:rPr>
        <w:t>предпринимательской</w:t>
      </w:r>
      <w:r w:rsidR="001E2CEB" w:rsidRPr="00D07C93">
        <w:rPr>
          <w:rFonts w:eastAsiaTheme="minorHAnsi"/>
          <w:lang w:eastAsia="en-US"/>
        </w:rPr>
        <w:t xml:space="preserve"> </w:t>
      </w:r>
      <w:r w:rsidRPr="00D07C93">
        <w:rPr>
          <w:rFonts w:eastAsiaTheme="minorHAnsi"/>
          <w:lang w:eastAsia="en-US"/>
        </w:rPr>
        <w:t>деятельности</w:t>
      </w:r>
      <w:r w:rsidR="001E2CEB" w:rsidRPr="00D07C93">
        <w:rPr>
          <w:rFonts w:eastAsiaTheme="minorHAnsi"/>
          <w:lang w:eastAsia="en-US"/>
        </w:rPr>
        <w:t xml:space="preserve"> </w:t>
      </w:r>
      <w:r w:rsidRPr="00D07C93">
        <w:rPr>
          <w:rFonts w:eastAsiaTheme="minorHAnsi"/>
          <w:lang w:eastAsia="en-US"/>
        </w:rPr>
        <w:t>одновременно</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рынках</w:t>
      </w:r>
      <w:r w:rsidR="001E2CEB" w:rsidRPr="00D07C93">
        <w:rPr>
          <w:rFonts w:eastAsiaTheme="minorHAnsi"/>
          <w:lang w:eastAsia="en-US"/>
        </w:rPr>
        <w:t xml:space="preserve"> </w:t>
      </w:r>
      <w:r w:rsidRPr="00D07C93">
        <w:rPr>
          <w:rFonts w:eastAsiaTheme="minorHAnsi"/>
          <w:lang w:eastAsia="en-US"/>
        </w:rPr>
        <w:t>нескольких</w:t>
      </w:r>
      <w:r w:rsidR="001E2CEB" w:rsidRPr="00D07C93">
        <w:rPr>
          <w:rFonts w:eastAsiaTheme="minorHAnsi"/>
          <w:lang w:eastAsia="en-US"/>
        </w:rPr>
        <w:t xml:space="preserve"> </w:t>
      </w:r>
      <w:r w:rsidRPr="00D07C93">
        <w:rPr>
          <w:rFonts w:eastAsiaTheme="minorHAnsi"/>
          <w:lang w:eastAsia="en-US"/>
        </w:rPr>
        <w:t>стран</w:t>
      </w:r>
      <w:r w:rsidR="001E2CEB" w:rsidRPr="00D07C93">
        <w:rPr>
          <w:rFonts w:eastAsiaTheme="minorHAnsi"/>
          <w:lang w:eastAsia="en-US"/>
        </w:rPr>
        <w:t xml:space="preserve"> </w:t>
      </w:r>
      <w:r w:rsidRPr="00D07C93">
        <w:rPr>
          <w:rFonts w:eastAsiaTheme="minorHAnsi"/>
          <w:lang w:eastAsia="en-US"/>
        </w:rPr>
        <w:t>(региональных</w:t>
      </w:r>
      <w:r w:rsidR="001E2CEB" w:rsidRPr="00D07C93">
        <w:rPr>
          <w:rFonts w:eastAsiaTheme="minorHAnsi"/>
          <w:lang w:eastAsia="en-US"/>
        </w:rPr>
        <w:t xml:space="preserve"> </w:t>
      </w:r>
      <w:r w:rsidRPr="00D07C93">
        <w:rPr>
          <w:rFonts w:eastAsiaTheme="minorHAnsi"/>
          <w:lang w:eastAsia="en-US"/>
        </w:rPr>
        <w:t>рынках).</w:t>
      </w:r>
      <w:r w:rsidR="001E2CEB" w:rsidRPr="00D07C93">
        <w:rPr>
          <w:rFonts w:eastAsiaTheme="minorHAnsi"/>
          <w:lang w:eastAsia="en-US"/>
        </w:rPr>
        <w:t xml:space="preserve"> </w:t>
      </w:r>
      <w:r w:rsidRPr="00D07C93">
        <w:rPr>
          <w:rFonts w:eastAsiaTheme="minorHAnsi"/>
          <w:lang w:eastAsia="en-US"/>
        </w:rPr>
        <w:t>Такое</w:t>
      </w:r>
      <w:r w:rsidR="001E2CEB" w:rsidRPr="00D07C93">
        <w:rPr>
          <w:rFonts w:eastAsiaTheme="minorHAnsi"/>
          <w:lang w:eastAsia="en-US"/>
        </w:rPr>
        <w:t xml:space="preserve"> </w:t>
      </w:r>
      <w:r w:rsidRPr="00D07C93">
        <w:rPr>
          <w:rFonts w:eastAsiaTheme="minorHAnsi"/>
          <w:lang w:eastAsia="en-US"/>
        </w:rPr>
        <w:t>сотрудничество</w:t>
      </w:r>
      <w:r w:rsidR="001E2CEB" w:rsidRPr="00D07C93">
        <w:rPr>
          <w:rFonts w:eastAsiaTheme="minorHAnsi"/>
          <w:lang w:eastAsia="en-US"/>
        </w:rPr>
        <w:t xml:space="preserve"> </w:t>
      </w:r>
      <w:r w:rsidRPr="00D07C93">
        <w:rPr>
          <w:rFonts w:eastAsiaTheme="minorHAnsi"/>
          <w:lang w:eastAsia="en-US"/>
        </w:rPr>
        <w:t>нескольких</w:t>
      </w:r>
      <w:r w:rsidR="001E2CEB" w:rsidRPr="00D07C93">
        <w:rPr>
          <w:rFonts w:eastAsiaTheme="minorHAnsi"/>
          <w:lang w:eastAsia="en-US"/>
        </w:rPr>
        <w:t xml:space="preserve"> </w:t>
      </w:r>
      <w:r w:rsidRPr="00D07C93">
        <w:rPr>
          <w:rFonts w:eastAsiaTheme="minorHAnsi"/>
          <w:lang w:eastAsia="en-US"/>
        </w:rPr>
        <w:t>госуда</w:t>
      </w:r>
      <w:proofErr w:type="gramStart"/>
      <w:r w:rsidRPr="00D07C93">
        <w:rPr>
          <w:rFonts w:eastAsiaTheme="minorHAnsi"/>
          <w:lang w:eastAsia="en-US"/>
        </w:rPr>
        <w:t>рств</w:t>
      </w:r>
      <w:r w:rsidR="001E2CEB" w:rsidRPr="00D07C93">
        <w:rPr>
          <w:rFonts w:eastAsiaTheme="minorHAnsi"/>
          <w:lang w:eastAsia="en-US"/>
        </w:rPr>
        <w:t xml:space="preserve"> </w:t>
      </w:r>
      <w:r w:rsidRPr="00D07C93">
        <w:rPr>
          <w:rFonts w:eastAsiaTheme="minorHAnsi"/>
          <w:lang w:eastAsia="en-US"/>
        </w:rPr>
        <w:t>пр</w:t>
      </w:r>
      <w:proofErr w:type="gramEnd"/>
      <w:r w:rsidRPr="00D07C93">
        <w:rPr>
          <w:rFonts w:eastAsiaTheme="minorHAnsi"/>
          <w:lang w:eastAsia="en-US"/>
        </w:rPr>
        <w:t>иводит</w:t>
      </w:r>
      <w:r w:rsidR="001E2CEB" w:rsidRPr="00D07C93">
        <w:rPr>
          <w:rFonts w:eastAsiaTheme="minorHAnsi"/>
          <w:lang w:eastAsia="en-US"/>
        </w:rPr>
        <w:t xml:space="preserve"> </w:t>
      </w:r>
      <w:r w:rsidRPr="00D07C93">
        <w:rPr>
          <w:rFonts w:eastAsiaTheme="minorHAnsi"/>
          <w:lang w:eastAsia="en-US"/>
        </w:rPr>
        <w:t>к</w:t>
      </w:r>
      <w:r w:rsidR="001E2CEB" w:rsidRPr="00D07C93">
        <w:rPr>
          <w:rFonts w:eastAsiaTheme="minorHAnsi"/>
          <w:lang w:eastAsia="en-US"/>
        </w:rPr>
        <w:t xml:space="preserve"> </w:t>
      </w:r>
      <w:r w:rsidRPr="00D07C93">
        <w:rPr>
          <w:rFonts w:eastAsiaTheme="minorHAnsi"/>
          <w:lang w:eastAsia="en-US"/>
        </w:rPr>
        <w:t>созданию</w:t>
      </w:r>
      <w:r w:rsidR="001E2CEB" w:rsidRPr="00D07C93">
        <w:rPr>
          <w:rFonts w:eastAsiaTheme="minorHAnsi"/>
          <w:lang w:eastAsia="en-US"/>
        </w:rPr>
        <w:t xml:space="preserve"> </w:t>
      </w:r>
      <w:r w:rsidRPr="00D07C93">
        <w:rPr>
          <w:rFonts w:eastAsiaTheme="minorHAnsi"/>
          <w:lang w:eastAsia="en-US"/>
        </w:rPr>
        <w:t>отдельных</w:t>
      </w:r>
      <w:r w:rsidR="001E2CEB" w:rsidRPr="00D07C93">
        <w:rPr>
          <w:rFonts w:eastAsiaTheme="minorHAnsi"/>
          <w:lang w:eastAsia="en-US"/>
        </w:rPr>
        <w:t xml:space="preserve"> </w:t>
      </w:r>
      <w:r w:rsidRPr="00D07C93">
        <w:rPr>
          <w:rFonts w:eastAsiaTheme="minorHAnsi"/>
          <w:lang w:eastAsia="en-US"/>
        </w:rPr>
        <w:t>блоков.</w:t>
      </w:r>
      <w:r w:rsidR="001E2CEB" w:rsidRPr="00D07C93">
        <w:rPr>
          <w:rFonts w:eastAsiaTheme="minorHAnsi"/>
          <w:lang w:eastAsia="en-US"/>
        </w:rPr>
        <w:t xml:space="preserve"> </w:t>
      </w:r>
      <w:r w:rsidRPr="00D07C93">
        <w:rPr>
          <w:rFonts w:eastAsiaTheme="minorHAnsi"/>
          <w:lang w:eastAsia="en-US"/>
        </w:rPr>
        <w:t>Например,</w:t>
      </w:r>
      <w:r w:rsidR="001E2CEB" w:rsidRPr="00D07C93">
        <w:rPr>
          <w:rFonts w:eastAsiaTheme="minorHAnsi"/>
          <w:lang w:eastAsia="en-US"/>
        </w:rPr>
        <w:t xml:space="preserve"> </w:t>
      </w:r>
      <w:r w:rsidRPr="00D07C93">
        <w:rPr>
          <w:rFonts w:eastAsiaTheme="minorHAnsi"/>
          <w:lang w:eastAsia="en-US"/>
        </w:rPr>
        <w:t>созданы</w:t>
      </w:r>
      <w:r w:rsidR="001E2CEB" w:rsidRPr="00D07C93">
        <w:rPr>
          <w:rFonts w:eastAsiaTheme="minorHAnsi"/>
          <w:lang w:eastAsia="en-US"/>
        </w:rPr>
        <w:t xml:space="preserve"> </w:t>
      </w:r>
      <w:r w:rsidRPr="00D07C93">
        <w:rPr>
          <w:rFonts w:eastAsiaTheme="minorHAnsi"/>
          <w:lang w:eastAsia="en-US"/>
        </w:rPr>
        <w:t>Евросоюз</w:t>
      </w:r>
      <w:r w:rsidR="001E2CEB" w:rsidRPr="00D07C93">
        <w:rPr>
          <w:rFonts w:eastAsiaTheme="minorHAnsi"/>
          <w:lang w:eastAsia="en-US"/>
        </w:rPr>
        <w:t xml:space="preserve"> </w:t>
      </w:r>
      <w:r w:rsidRPr="00D07C93">
        <w:rPr>
          <w:rFonts w:eastAsiaTheme="minorHAnsi"/>
          <w:lang w:eastAsia="en-US"/>
        </w:rPr>
        <w:t>(ЕС),</w:t>
      </w:r>
      <w:r w:rsidR="001E2CEB" w:rsidRPr="00D07C93">
        <w:rPr>
          <w:rFonts w:eastAsiaTheme="minorHAnsi"/>
          <w:lang w:eastAsia="en-US"/>
        </w:rPr>
        <w:t xml:space="preserve"> </w:t>
      </w:r>
      <w:r w:rsidRPr="00D07C93">
        <w:rPr>
          <w:rFonts w:eastAsiaTheme="minorHAnsi"/>
          <w:lang w:eastAsia="en-US"/>
        </w:rPr>
        <w:t>Ассоциация</w:t>
      </w:r>
      <w:r w:rsidR="001E2CEB" w:rsidRPr="00D07C93">
        <w:rPr>
          <w:rFonts w:eastAsiaTheme="minorHAnsi"/>
          <w:lang w:eastAsia="en-US"/>
        </w:rPr>
        <w:t xml:space="preserve"> </w:t>
      </w:r>
      <w:r w:rsidRPr="00D07C93">
        <w:rPr>
          <w:rFonts w:eastAsiaTheme="minorHAnsi"/>
          <w:lang w:eastAsia="en-US"/>
        </w:rPr>
        <w:t>государств</w:t>
      </w:r>
      <w:r w:rsidR="001E2CEB" w:rsidRPr="00D07C93">
        <w:rPr>
          <w:rFonts w:eastAsiaTheme="minorHAnsi"/>
          <w:lang w:eastAsia="en-US"/>
        </w:rPr>
        <w:t xml:space="preserve"> </w:t>
      </w:r>
      <w:r w:rsidRPr="00D07C93">
        <w:rPr>
          <w:rFonts w:eastAsiaTheme="minorHAnsi"/>
          <w:lang w:eastAsia="en-US"/>
        </w:rPr>
        <w:t>Юго-Восточной</w:t>
      </w:r>
      <w:r w:rsidR="001E2CEB" w:rsidRPr="00D07C93">
        <w:rPr>
          <w:rFonts w:eastAsiaTheme="minorHAnsi"/>
          <w:lang w:eastAsia="en-US"/>
        </w:rPr>
        <w:t xml:space="preserve"> </w:t>
      </w:r>
      <w:r w:rsidRPr="00D07C93">
        <w:rPr>
          <w:rFonts w:eastAsiaTheme="minorHAnsi"/>
          <w:lang w:eastAsia="en-US"/>
        </w:rPr>
        <w:t>Азии</w:t>
      </w:r>
      <w:r w:rsidR="001E2CEB" w:rsidRPr="00D07C93">
        <w:rPr>
          <w:rFonts w:eastAsiaTheme="minorHAnsi"/>
          <w:lang w:eastAsia="en-US"/>
        </w:rPr>
        <w:t xml:space="preserve"> </w:t>
      </w:r>
      <w:r w:rsidRPr="00D07C93">
        <w:rPr>
          <w:rFonts w:eastAsiaTheme="minorHAnsi"/>
          <w:lang w:eastAsia="en-US"/>
        </w:rPr>
        <w:t>(АСЕАН),</w:t>
      </w:r>
      <w:r w:rsidR="001E2CEB" w:rsidRPr="00D07C93">
        <w:rPr>
          <w:rFonts w:eastAsiaTheme="minorHAnsi"/>
          <w:lang w:eastAsia="en-US"/>
        </w:rPr>
        <w:t xml:space="preserve"> </w:t>
      </w:r>
      <w:r w:rsidRPr="00D07C93">
        <w:rPr>
          <w:rFonts w:eastAsiaTheme="minorHAnsi"/>
          <w:lang w:eastAsia="en-US"/>
        </w:rPr>
        <w:t>Содружество</w:t>
      </w:r>
      <w:r w:rsidR="001E2CEB" w:rsidRPr="00D07C93">
        <w:rPr>
          <w:rFonts w:eastAsiaTheme="minorHAnsi"/>
          <w:lang w:eastAsia="en-US"/>
        </w:rPr>
        <w:t xml:space="preserve"> </w:t>
      </w:r>
      <w:r w:rsidRPr="00D07C93">
        <w:rPr>
          <w:rFonts w:eastAsiaTheme="minorHAnsi"/>
          <w:lang w:eastAsia="en-US"/>
        </w:rPr>
        <w:t>Независимых</w:t>
      </w:r>
      <w:r w:rsidR="001E2CEB" w:rsidRPr="00D07C93">
        <w:rPr>
          <w:rFonts w:eastAsiaTheme="minorHAnsi"/>
          <w:lang w:eastAsia="en-US"/>
        </w:rPr>
        <w:t xml:space="preserve"> </w:t>
      </w:r>
      <w:r w:rsidRPr="00D07C93">
        <w:rPr>
          <w:rFonts w:eastAsiaTheme="minorHAnsi"/>
          <w:lang w:eastAsia="en-US"/>
        </w:rPr>
        <w:t>Государств</w:t>
      </w:r>
      <w:r w:rsidR="001E2CEB" w:rsidRPr="00D07C93">
        <w:rPr>
          <w:rFonts w:eastAsiaTheme="minorHAnsi"/>
          <w:lang w:eastAsia="en-US"/>
        </w:rPr>
        <w:t xml:space="preserve"> </w:t>
      </w:r>
      <w:r w:rsidRPr="00D07C93">
        <w:rPr>
          <w:rFonts w:eastAsiaTheme="minorHAnsi"/>
          <w:lang w:eastAsia="en-US"/>
        </w:rPr>
        <w:t>(СНГ),</w:t>
      </w:r>
      <w:r w:rsidR="001E2CEB" w:rsidRPr="00D07C93">
        <w:rPr>
          <w:rFonts w:eastAsiaTheme="minorHAnsi"/>
          <w:lang w:eastAsia="en-US"/>
        </w:rPr>
        <w:t xml:space="preserve"> </w:t>
      </w:r>
      <w:r w:rsidRPr="00D07C93">
        <w:rPr>
          <w:rFonts w:eastAsiaTheme="minorHAnsi"/>
          <w:lang w:eastAsia="en-US"/>
        </w:rPr>
        <w:t>Североамериканское</w:t>
      </w:r>
      <w:r w:rsidR="001E2CEB" w:rsidRPr="00D07C93">
        <w:rPr>
          <w:rFonts w:eastAsiaTheme="minorHAnsi"/>
          <w:lang w:eastAsia="en-US"/>
        </w:rPr>
        <w:t xml:space="preserve"> </w:t>
      </w:r>
      <w:r w:rsidRPr="00D07C93">
        <w:rPr>
          <w:rFonts w:eastAsiaTheme="minorHAnsi"/>
          <w:lang w:eastAsia="en-US"/>
        </w:rPr>
        <w:t>соглашение</w:t>
      </w:r>
      <w:r w:rsidR="001E2CEB" w:rsidRPr="00D07C93">
        <w:rPr>
          <w:rFonts w:eastAsiaTheme="minorHAnsi"/>
          <w:lang w:eastAsia="en-US"/>
        </w:rPr>
        <w:t xml:space="preserve"> </w:t>
      </w:r>
      <w:r w:rsidRPr="00D07C93">
        <w:rPr>
          <w:rFonts w:eastAsiaTheme="minorHAnsi"/>
          <w:lang w:eastAsia="en-US"/>
        </w:rPr>
        <w:t>о</w:t>
      </w:r>
      <w:r w:rsidR="001E2CEB" w:rsidRPr="00D07C93">
        <w:rPr>
          <w:rFonts w:eastAsiaTheme="minorHAnsi"/>
          <w:lang w:eastAsia="en-US"/>
        </w:rPr>
        <w:t xml:space="preserve"> </w:t>
      </w:r>
      <w:r w:rsidRPr="00D07C93">
        <w:rPr>
          <w:rFonts w:eastAsiaTheme="minorHAnsi"/>
          <w:lang w:eastAsia="en-US"/>
        </w:rPr>
        <w:t>свободной</w:t>
      </w:r>
      <w:r w:rsidR="001E2CEB" w:rsidRPr="00D07C93">
        <w:rPr>
          <w:rFonts w:eastAsiaTheme="minorHAnsi"/>
          <w:lang w:eastAsia="en-US"/>
        </w:rPr>
        <w:t xml:space="preserve"> </w:t>
      </w:r>
      <w:r w:rsidRPr="00D07C93">
        <w:rPr>
          <w:rFonts w:eastAsiaTheme="minorHAnsi"/>
          <w:lang w:eastAsia="en-US"/>
        </w:rPr>
        <w:t>торговле</w:t>
      </w:r>
      <w:r w:rsidR="001E2CEB" w:rsidRPr="00D07C93">
        <w:rPr>
          <w:rFonts w:eastAsiaTheme="minorHAnsi"/>
          <w:lang w:eastAsia="en-US"/>
        </w:rPr>
        <w:t xml:space="preserve"> </w:t>
      </w:r>
      <w:r w:rsidRPr="00D07C93">
        <w:rPr>
          <w:rFonts w:eastAsiaTheme="minorHAnsi"/>
          <w:lang w:eastAsia="en-US"/>
        </w:rPr>
        <w:t>(НАФТА).</w:t>
      </w:r>
      <w:r w:rsidR="001E2CEB" w:rsidRPr="00D07C93">
        <w:rPr>
          <w:color w:val="212121"/>
        </w:rPr>
        <w:t xml:space="preserve"> </w:t>
      </w:r>
      <w:r w:rsidRPr="00D07C93">
        <w:rPr>
          <w:rFonts w:eastAsiaTheme="minorHAnsi"/>
          <w:lang w:eastAsia="en-US"/>
        </w:rPr>
        <w:t>Каждый</w:t>
      </w:r>
      <w:r w:rsidR="001E2CEB" w:rsidRPr="00D07C93">
        <w:rPr>
          <w:rFonts w:eastAsiaTheme="minorHAnsi"/>
          <w:lang w:eastAsia="en-US"/>
        </w:rPr>
        <w:t xml:space="preserve"> </w:t>
      </w:r>
      <w:r w:rsidRPr="00D07C93">
        <w:rPr>
          <w:rFonts w:eastAsiaTheme="minorHAnsi"/>
          <w:lang w:eastAsia="en-US"/>
        </w:rPr>
        <w:t>из</w:t>
      </w:r>
      <w:r w:rsidR="001E2CEB" w:rsidRPr="00D07C93">
        <w:rPr>
          <w:rFonts w:eastAsiaTheme="minorHAnsi"/>
          <w:lang w:eastAsia="en-US"/>
        </w:rPr>
        <w:t xml:space="preserve"> </w:t>
      </w:r>
      <w:r w:rsidRPr="00D07C93">
        <w:rPr>
          <w:rFonts w:eastAsiaTheme="minorHAnsi"/>
          <w:lang w:eastAsia="en-US"/>
        </w:rPr>
        <w:t>созданных</w:t>
      </w:r>
      <w:r w:rsidR="001E2CEB" w:rsidRPr="00D07C93">
        <w:rPr>
          <w:rFonts w:eastAsiaTheme="minorHAnsi"/>
          <w:lang w:eastAsia="en-US"/>
        </w:rPr>
        <w:t xml:space="preserve"> </w:t>
      </w:r>
      <w:r w:rsidRPr="00D07C93">
        <w:rPr>
          <w:rFonts w:eastAsiaTheme="minorHAnsi"/>
          <w:lang w:eastAsia="en-US"/>
        </w:rPr>
        <w:t>блоков</w:t>
      </w:r>
      <w:r w:rsidR="001E2CEB" w:rsidRPr="00D07C93">
        <w:rPr>
          <w:rFonts w:eastAsiaTheme="minorHAnsi"/>
          <w:lang w:eastAsia="en-US"/>
        </w:rPr>
        <w:t xml:space="preserve"> </w:t>
      </w:r>
      <w:r w:rsidRPr="00D07C93">
        <w:rPr>
          <w:rFonts w:eastAsiaTheme="minorHAnsi"/>
          <w:lang w:eastAsia="en-US"/>
        </w:rPr>
        <w:t>имеет</w:t>
      </w:r>
      <w:r w:rsidR="001E2CEB" w:rsidRPr="00D07C93">
        <w:rPr>
          <w:rFonts w:eastAsiaTheme="minorHAnsi"/>
          <w:lang w:eastAsia="en-US"/>
        </w:rPr>
        <w:t xml:space="preserve"> </w:t>
      </w:r>
      <w:r w:rsidRPr="00D07C93">
        <w:rPr>
          <w:rFonts w:eastAsiaTheme="minorHAnsi"/>
          <w:lang w:eastAsia="en-US"/>
        </w:rPr>
        <w:t>свой</w:t>
      </w:r>
      <w:r w:rsidR="001E2CEB" w:rsidRPr="00D07C93">
        <w:rPr>
          <w:rFonts w:eastAsiaTheme="minorHAnsi"/>
          <w:lang w:eastAsia="en-US"/>
        </w:rPr>
        <w:t xml:space="preserve"> </w:t>
      </w:r>
      <w:r w:rsidRPr="00D07C93">
        <w:rPr>
          <w:rFonts w:eastAsiaTheme="minorHAnsi"/>
          <w:lang w:eastAsia="en-US"/>
        </w:rPr>
        <w:t>уровень</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При</w:t>
      </w:r>
      <w:r w:rsidR="001E2CEB" w:rsidRPr="00D07C93">
        <w:rPr>
          <w:rFonts w:eastAsiaTheme="minorHAnsi"/>
          <w:lang w:eastAsia="en-US"/>
        </w:rPr>
        <w:t xml:space="preserve"> </w:t>
      </w:r>
      <w:r w:rsidRPr="00D07C93">
        <w:rPr>
          <w:rFonts w:eastAsiaTheme="minorHAnsi"/>
          <w:lang w:eastAsia="en-US"/>
        </w:rPr>
        <w:t>этом</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зависимости</w:t>
      </w:r>
      <w:r w:rsidR="001E2CEB" w:rsidRPr="00D07C93">
        <w:rPr>
          <w:rFonts w:eastAsiaTheme="minorHAnsi"/>
          <w:lang w:eastAsia="en-US"/>
        </w:rPr>
        <w:t xml:space="preserve"> </w:t>
      </w:r>
      <w:r w:rsidRPr="00D07C93">
        <w:rPr>
          <w:rFonts w:eastAsiaTheme="minorHAnsi"/>
          <w:lang w:eastAsia="en-US"/>
        </w:rPr>
        <w:t>от</w:t>
      </w:r>
      <w:r w:rsidR="001E2CEB" w:rsidRPr="00D07C93">
        <w:rPr>
          <w:rFonts w:eastAsiaTheme="minorHAnsi"/>
          <w:lang w:eastAsia="en-US"/>
        </w:rPr>
        <w:t xml:space="preserve"> </w:t>
      </w:r>
      <w:r w:rsidRPr="00D07C93">
        <w:rPr>
          <w:rFonts w:eastAsiaTheme="minorHAnsi"/>
          <w:lang w:eastAsia="en-US"/>
        </w:rPr>
        <w:t>такого</w:t>
      </w:r>
      <w:r w:rsidR="001E2CEB" w:rsidRPr="00D07C93">
        <w:rPr>
          <w:rFonts w:eastAsiaTheme="minorHAnsi"/>
          <w:lang w:eastAsia="en-US"/>
        </w:rPr>
        <w:t xml:space="preserve"> </w:t>
      </w:r>
      <w:r w:rsidRPr="00D07C93">
        <w:rPr>
          <w:rFonts w:eastAsiaTheme="minorHAnsi"/>
          <w:lang w:eastAsia="en-US"/>
        </w:rPr>
        <w:t>уровня</w:t>
      </w:r>
      <w:r w:rsidR="001E2CEB" w:rsidRPr="00D07C93">
        <w:rPr>
          <w:rFonts w:eastAsiaTheme="minorHAnsi"/>
          <w:lang w:eastAsia="en-US"/>
        </w:rPr>
        <w:t xml:space="preserve"> </w:t>
      </w:r>
      <w:r w:rsidRPr="00D07C93">
        <w:rPr>
          <w:rFonts w:eastAsiaTheme="minorHAnsi"/>
          <w:lang w:eastAsia="en-US"/>
        </w:rPr>
        <w:t>обычно</w:t>
      </w:r>
      <w:r w:rsidR="001E2CEB" w:rsidRPr="00D07C93">
        <w:rPr>
          <w:rFonts w:eastAsiaTheme="minorHAnsi"/>
          <w:lang w:eastAsia="en-US"/>
        </w:rPr>
        <w:t xml:space="preserve"> </w:t>
      </w:r>
      <w:r w:rsidRPr="00D07C93">
        <w:rPr>
          <w:rFonts w:eastAsiaTheme="minorHAnsi"/>
          <w:lang w:eastAsia="en-US"/>
        </w:rPr>
        <w:t>выделяют:</w:t>
      </w:r>
    </w:p>
    <w:p w:rsidR="000E5327" w:rsidRPr="00D07C93" w:rsidRDefault="000E5327" w:rsidP="000E5327">
      <w:pPr>
        <w:pStyle w:val="afa"/>
        <w:numPr>
          <w:ilvl w:val="0"/>
          <w:numId w:val="7"/>
        </w:numPr>
        <w:shd w:val="clear" w:color="auto" w:fill="FFFFFF"/>
        <w:spacing w:before="0" w:beforeAutospacing="0" w:after="0" w:afterAutospacing="0" w:line="360" w:lineRule="auto"/>
        <w:ind w:left="0" w:firstLine="851"/>
        <w:textAlignment w:val="baseline"/>
        <w:rPr>
          <w:rFonts w:eastAsiaTheme="minorHAnsi"/>
          <w:lang w:eastAsia="en-US"/>
        </w:rPr>
      </w:pPr>
      <w:r w:rsidRPr="00D07C93">
        <w:rPr>
          <w:rFonts w:eastAsiaTheme="minorHAnsi"/>
          <w:lang w:eastAsia="en-US"/>
        </w:rPr>
        <w:t>зоны</w:t>
      </w:r>
      <w:r w:rsidR="001E2CEB" w:rsidRPr="00D07C93">
        <w:rPr>
          <w:rFonts w:eastAsiaTheme="minorHAnsi"/>
          <w:lang w:eastAsia="en-US"/>
        </w:rPr>
        <w:t xml:space="preserve"> </w:t>
      </w:r>
      <w:r w:rsidRPr="00D07C93">
        <w:rPr>
          <w:rFonts w:eastAsiaTheme="minorHAnsi"/>
          <w:lang w:eastAsia="en-US"/>
        </w:rPr>
        <w:t>свободной</w:t>
      </w:r>
      <w:r w:rsidR="001E2CEB" w:rsidRPr="00D07C93">
        <w:rPr>
          <w:rFonts w:eastAsiaTheme="minorHAnsi"/>
          <w:lang w:eastAsia="en-US"/>
        </w:rPr>
        <w:t xml:space="preserve"> </w:t>
      </w:r>
      <w:r w:rsidRPr="00D07C93">
        <w:rPr>
          <w:rFonts w:eastAsiaTheme="minorHAnsi"/>
          <w:lang w:eastAsia="en-US"/>
        </w:rPr>
        <w:t>торговли;</w:t>
      </w:r>
    </w:p>
    <w:p w:rsidR="000E5327" w:rsidRPr="00D07C93" w:rsidRDefault="000E5327" w:rsidP="000E5327">
      <w:pPr>
        <w:pStyle w:val="afa"/>
        <w:numPr>
          <w:ilvl w:val="0"/>
          <w:numId w:val="7"/>
        </w:numPr>
        <w:shd w:val="clear" w:color="auto" w:fill="FFFFFF"/>
        <w:spacing w:before="0" w:beforeAutospacing="0" w:after="0" w:afterAutospacing="0" w:line="360" w:lineRule="auto"/>
        <w:ind w:left="0" w:firstLine="851"/>
        <w:textAlignment w:val="baseline"/>
        <w:rPr>
          <w:rFonts w:eastAsiaTheme="minorHAnsi"/>
          <w:lang w:eastAsia="en-US"/>
        </w:rPr>
      </w:pPr>
      <w:r w:rsidRPr="00D07C93">
        <w:rPr>
          <w:rFonts w:eastAsiaTheme="minorHAnsi"/>
          <w:lang w:eastAsia="en-US"/>
        </w:rPr>
        <w:t>таможенные</w:t>
      </w:r>
      <w:r w:rsidR="001E2CEB" w:rsidRPr="00D07C93">
        <w:rPr>
          <w:rFonts w:eastAsiaTheme="minorHAnsi"/>
          <w:lang w:eastAsia="en-US"/>
        </w:rPr>
        <w:t xml:space="preserve"> </w:t>
      </w:r>
      <w:r w:rsidRPr="00D07C93">
        <w:rPr>
          <w:rFonts w:eastAsiaTheme="minorHAnsi"/>
          <w:lang w:eastAsia="en-US"/>
        </w:rPr>
        <w:t>союзы;</w:t>
      </w:r>
    </w:p>
    <w:p w:rsidR="000E5327" w:rsidRPr="00D07C93" w:rsidRDefault="000E5327" w:rsidP="000E5327">
      <w:pPr>
        <w:pStyle w:val="afa"/>
        <w:numPr>
          <w:ilvl w:val="0"/>
          <w:numId w:val="7"/>
        </w:numPr>
        <w:shd w:val="clear" w:color="auto" w:fill="FFFFFF"/>
        <w:spacing w:before="0" w:beforeAutospacing="0" w:after="0" w:afterAutospacing="0" w:line="360" w:lineRule="auto"/>
        <w:ind w:left="0" w:firstLine="851"/>
        <w:textAlignment w:val="baseline"/>
        <w:rPr>
          <w:rFonts w:eastAsiaTheme="minorHAnsi"/>
          <w:lang w:eastAsia="en-US"/>
        </w:rPr>
      </w:pPr>
      <w:r w:rsidRPr="00D07C93">
        <w:rPr>
          <w:rFonts w:eastAsiaTheme="minorHAnsi"/>
          <w:lang w:eastAsia="en-US"/>
        </w:rPr>
        <w:t>страны</w:t>
      </w:r>
      <w:r w:rsidR="001E2CEB" w:rsidRPr="00D07C93">
        <w:rPr>
          <w:rFonts w:eastAsiaTheme="minorHAnsi"/>
          <w:lang w:eastAsia="en-US"/>
        </w:rPr>
        <w:t xml:space="preserve"> </w:t>
      </w:r>
      <w:r w:rsidRPr="00D07C93">
        <w:rPr>
          <w:rFonts w:eastAsiaTheme="minorHAnsi"/>
          <w:lang w:eastAsia="en-US"/>
        </w:rPr>
        <w:t>общего</w:t>
      </w:r>
      <w:r w:rsidR="001E2CEB" w:rsidRPr="00D07C93">
        <w:rPr>
          <w:rFonts w:eastAsiaTheme="minorHAnsi"/>
          <w:lang w:eastAsia="en-US"/>
        </w:rPr>
        <w:t xml:space="preserve"> </w:t>
      </w:r>
      <w:r w:rsidRPr="00D07C93">
        <w:rPr>
          <w:rFonts w:eastAsiaTheme="minorHAnsi"/>
          <w:lang w:eastAsia="en-US"/>
        </w:rPr>
        <w:t>рынка;</w:t>
      </w:r>
    </w:p>
    <w:p w:rsidR="000E5327" w:rsidRPr="00D07C93" w:rsidRDefault="000E5327" w:rsidP="000E5327">
      <w:pPr>
        <w:pStyle w:val="afa"/>
        <w:numPr>
          <w:ilvl w:val="0"/>
          <w:numId w:val="7"/>
        </w:numPr>
        <w:shd w:val="clear" w:color="auto" w:fill="FFFFFF"/>
        <w:spacing w:before="0" w:beforeAutospacing="0" w:after="0" w:afterAutospacing="0" w:line="360" w:lineRule="auto"/>
        <w:ind w:left="0" w:firstLine="851"/>
        <w:textAlignment w:val="baseline"/>
        <w:rPr>
          <w:rFonts w:eastAsiaTheme="minorHAnsi"/>
          <w:lang w:eastAsia="en-US"/>
        </w:rPr>
      </w:pPr>
      <w:r w:rsidRPr="00D07C93">
        <w:rPr>
          <w:rFonts w:eastAsiaTheme="minorHAnsi"/>
          <w:lang w:eastAsia="en-US"/>
        </w:rPr>
        <w:t>экономические</w:t>
      </w:r>
      <w:r w:rsidR="001E2CEB" w:rsidRPr="00D07C93">
        <w:rPr>
          <w:rFonts w:eastAsiaTheme="minorHAnsi"/>
          <w:lang w:eastAsia="en-US"/>
        </w:rPr>
        <w:t xml:space="preserve"> </w:t>
      </w:r>
      <w:r w:rsidRPr="00D07C93">
        <w:rPr>
          <w:rFonts w:eastAsiaTheme="minorHAnsi"/>
          <w:lang w:eastAsia="en-US"/>
        </w:rPr>
        <w:t>союзы.</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Наиболее</w:t>
      </w:r>
      <w:r w:rsidR="001E2CEB" w:rsidRPr="00D07C93">
        <w:rPr>
          <w:rFonts w:eastAsiaTheme="minorHAnsi"/>
          <w:lang w:eastAsia="en-US"/>
        </w:rPr>
        <w:t xml:space="preserve"> </w:t>
      </w:r>
      <w:r w:rsidRPr="00D07C93">
        <w:rPr>
          <w:rFonts w:eastAsiaTheme="minorHAnsi"/>
          <w:lang w:eastAsia="en-US"/>
        </w:rPr>
        <w:t>высокий</w:t>
      </w:r>
      <w:r w:rsidR="001E2CEB" w:rsidRPr="00D07C93">
        <w:rPr>
          <w:rFonts w:eastAsiaTheme="minorHAnsi"/>
          <w:lang w:eastAsia="en-US"/>
        </w:rPr>
        <w:t xml:space="preserve"> </w:t>
      </w:r>
      <w:r w:rsidRPr="00D07C93">
        <w:rPr>
          <w:rFonts w:eastAsiaTheme="minorHAnsi"/>
          <w:lang w:eastAsia="en-US"/>
        </w:rPr>
        <w:t>уровень</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региональных</w:t>
      </w:r>
      <w:r w:rsidR="001E2CEB" w:rsidRPr="00D07C93">
        <w:rPr>
          <w:rFonts w:eastAsiaTheme="minorHAnsi"/>
          <w:lang w:eastAsia="en-US"/>
        </w:rPr>
        <w:t xml:space="preserve"> </w:t>
      </w:r>
      <w:r w:rsidRPr="00D07C93">
        <w:rPr>
          <w:rFonts w:eastAsiaTheme="minorHAnsi"/>
          <w:lang w:eastAsia="en-US"/>
        </w:rPr>
        <w:t>рынках</w:t>
      </w:r>
      <w:r w:rsidR="001E2CEB" w:rsidRPr="00D07C93">
        <w:rPr>
          <w:rFonts w:eastAsiaTheme="minorHAnsi"/>
          <w:lang w:eastAsia="en-US"/>
        </w:rPr>
        <w:t xml:space="preserve"> </w:t>
      </w:r>
      <w:r w:rsidRPr="00D07C93">
        <w:rPr>
          <w:rFonts w:eastAsiaTheme="minorHAnsi"/>
          <w:lang w:eastAsia="en-US"/>
        </w:rPr>
        <w:t>присущ</w:t>
      </w:r>
      <w:r w:rsidR="001E2CEB" w:rsidRPr="00D07C93">
        <w:rPr>
          <w:rFonts w:eastAsiaTheme="minorHAnsi"/>
          <w:lang w:eastAsia="en-US"/>
        </w:rPr>
        <w:t xml:space="preserve"> </w:t>
      </w:r>
      <w:r w:rsidRPr="00D07C93">
        <w:rPr>
          <w:rFonts w:eastAsiaTheme="minorHAnsi"/>
          <w:lang w:eastAsia="en-US"/>
        </w:rPr>
        <w:t>экономическим</w:t>
      </w:r>
      <w:r w:rsidR="001E2CEB" w:rsidRPr="00D07C93">
        <w:rPr>
          <w:rFonts w:eastAsiaTheme="minorHAnsi"/>
          <w:lang w:eastAsia="en-US"/>
        </w:rPr>
        <w:t xml:space="preserve"> </w:t>
      </w:r>
      <w:r w:rsidRPr="00D07C93">
        <w:rPr>
          <w:rFonts w:eastAsiaTheme="minorHAnsi"/>
          <w:lang w:eastAsia="en-US"/>
        </w:rPr>
        <w:t>союзам</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самый</w:t>
      </w:r>
      <w:r w:rsidR="001E2CEB" w:rsidRPr="00D07C93">
        <w:rPr>
          <w:rFonts w:eastAsiaTheme="minorHAnsi"/>
          <w:lang w:eastAsia="en-US"/>
        </w:rPr>
        <w:t xml:space="preserve"> </w:t>
      </w:r>
      <w:r w:rsidRPr="00D07C93">
        <w:rPr>
          <w:rFonts w:eastAsiaTheme="minorHAnsi"/>
          <w:lang w:eastAsia="en-US"/>
        </w:rPr>
        <w:t>низкий</w:t>
      </w:r>
      <w:r w:rsidR="001E2CEB" w:rsidRPr="00D07C93">
        <w:rPr>
          <w:rFonts w:eastAsiaTheme="minorHAnsi"/>
          <w:lang w:eastAsia="en-US"/>
        </w:rPr>
        <w:t xml:space="preserve"> </w:t>
      </w:r>
      <w:r w:rsidRPr="00D07C93">
        <w:rPr>
          <w:rFonts w:eastAsiaTheme="minorHAnsi"/>
          <w:lang w:eastAsia="en-US"/>
        </w:rPr>
        <w:t>уровень</w:t>
      </w:r>
      <w:r w:rsidR="001E2CEB" w:rsidRPr="00D07C93">
        <w:rPr>
          <w:rFonts w:eastAsiaTheme="minorHAnsi"/>
          <w:lang w:eastAsia="en-US"/>
        </w:rPr>
        <w:t xml:space="preserve"> </w:t>
      </w:r>
      <w:r w:rsidRPr="00D07C93">
        <w:rPr>
          <w:rFonts w:eastAsiaTheme="minorHAnsi"/>
          <w:lang w:eastAsia="en-US"/>
        </w:rPr>
        <w:t>такой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имеют</w:t>
      </w:r>
      <w:r w:rsidR="001E2CEB" w:rsidRPr="00D07C93">
        <w:rPr>
          <w:rFonts w:eastAsiaTheme="minorHAnsi"/>
          <w:lang w:eastAsia="en-US"/>
        </w:rPr>
        <w:t xml:space="preserve"> </w:t>
      </w:r>
      <w:r w:rsidRPr="00D07C93">
        <w:rPr>
          <w:rFonts w:eastAsiaTheme="minorHAnsi"/>
          <w:lang w:eastAsia="en-US"/>
        </w:rPr>
        <w:t>зоны</w:t>
      </w:r>
      <w:r w:rsidR="001E2CEB" w:rsidRPr="00D07C93">
        <w:rPr>
          <w:rFonts w:eastAsiaTheme="minorHAnsi"/>
          <w:lang w:eastAsia="en-US"/>
        </w:rPr>
        <w:t xml:space="preserve"> </w:t>
      </w:r>
      <w:r w:rsidRPr="00D07C93">
        <w:rPr>
          <w:rFonts w:eastAsiaTheme="minorHAnsi"/>
          <w:lang w:eastAsia="en-US"/>
        </w:rPr>
        <w:t>свободной</w:t>
      </w:r>
      <w:r w:rsidR="001E2CEB" w:rsidRPr="00D07C93">
        <w:rPr>
          <w:rFonts w:eastAsiaTheme="minorHAnsi"/>
          <w:lang w:eastAsia="en-US"/>
        </w:rPr>
        <w:t xml:space="preserve"> </w:t>
      </w:r>
      <w:r w:rsidRPr="00D07C93">
        <w:rPr>
          <w:rFonts w:eastAsiaTheme="minorHAnsi"/>
          <w:lang w:eastAsia="en-US"/>
        </w:rPr>
        <w:t>торговли.</w:t>
      </w:r>
      <w:r w:rsidR="001E2CEB" w:rsidRPr="00D07C93">
        <w:rPr>
          <w:rFonts w:eastAsiaTheme="minorHAnsi"/>
          <w:lang w:eastAsia="en-US"/>
        </w:rPr>
        <w:t xml:space="preserve"> </w:t>
      </w:r>
      <w:r w:rsidRPr="00D07C93">
        <w:rPr>
          <w:rFonts w:eastAsiaTheme="minorHAnsi"/>
          <w:lang w:eastAsia="en-US"/>
        </w:rPr>
        <w:t>Для</w:t>
      </w:r>
      <w:r w:rsidR="001E2CEB" w:rsidRPr="00D07C93">
        <w:rPr>
          <w:rFonts w:eastAsiaTheme="minorHAnsi"/>
          <w:lang w:eastAsia="en-US"/>
        </w:rPr>
        <w:t xml:space="preserve"> </w:t>
      </w:r>
      <w:r w:rsidRPr="00D07C93">
        <w:rPr>
          <w:rFonts w:eastAsiaTheme="minorHAnsi"/>
          <w:lang w:eastAsia="en-US"/>
        </w:rPr>
        <w:t>зон</w:t>
      </w:r>
      <w:r w:rsidR="001E2CEB" w:rsidRPr="00D07C93">
        <w:rPr>
          <w:rFonts w:eastAsiaTheme="minorHAnsi"/>
          <w:lang w:eastAsia="en-US"/>
        </w:rPr>
        <w:t xml:space="preserve"> </w:t>
      </w:r>
      <w:r w:rsidRPr="00D07C93">
        <w:rPr>
          <w:rFonts w:eastAsiaTheme="minorHAnsi"/>
          <w:lang w:eastAsia="en-US"/>
        </w:rPr>
        <w:t>свободной</w:t>
      </w:r>
      <w:r w:rsidR="001E2CEB" w:rsidRPr="00D07C93">
        <w:rPr>
          <w:rFonts w:eastAsiaTheme="minorHAnsi"/>
          <w:lang w:eastAsia="en-US"/>
        </w:rPr>
        <w:t xml:space="preserve"> </w:t>
      </w:r>
      <w:r w:rsidRPr="00D07C93">
        <w:rPr>
          <w:rFonts w:eastAsiaTheme="minorHAnsi"/>
          <w:lang w:eastAsia="en-US"/>
        </w:rPr>
        <w:t>торговли</w:t>
      </w:r>
      <w:r w:rsidR="001E2CEB" w:rsidRPr="00D07C93">
        <w:rPr>
          <w:rFonts w:eastAsiaTheme="minorHAnsi"/>
          <w:lang w:eastAsia="en-US"/>
        </w:rPr>
        <w:t xml:space="preserve"> </w:t>
      </w:r>
      <w:r w:rsidRPr="00D07C93">
        <w:rPr>
          <w:rFonts w:eastAsiaTheme="minorHAnsi"/>
          <w:lang w:eastAsia="en-US"/>
        </w:rPr>
        <w:t>характерна</w:t>
      </w:r>
      <w:r w:rsidR="001E2CEB" w:rsidRPr="00D07C93">
        <w:rPr>
          <w:rFonts w:eastAsiaTheme="minorHAnsi"/>
          <w:lang w:eastAsia="en-US"/>
        </w:rPr>
        <w:t xml:space="preserve"> </w:t>
      </w:r>
      <w:r w:rsidRPr="00D07C93">
        <w:rPr>
          <w:rFonts w:eastAsiaTheme="minorHAnsi"/>
          <w:lang w:eastAsia="en-US"/>
        </w:rPr>
        <w:t>свобода</w:t>
      </w:r>
      <w:r w:rsidR="001E2CEB" w:rsidRPr="00D07C93">
        <w:rPr>
          <w:rFonts w:eastAsiaTheme="minorHAnsi"/>
          <w:lang w:eastAsia="en-US"/>
        </w:rPr>
        <w:t xml:space="preserve"> </w:t>
      </w:r>
      <w:r w:rsidRPr="00D07C93">
        <w:rPr>
          <w:rFonts w:eastAsiaTheme="minorHAnsi"/>
          <w:lang w:eastAsia="en-US"/>
        </w:rPr>
        <w:t>осуществления</w:t>
      </w:r>
      <w:r w:rsidR="001E2CEB" w:rsidRPr="00D07C93">
        <w:rPr>
          <w:rFonts w:eastAsiaTheme="minorHAnsi"/>
          <w:lang w:eastAsia="en-US"/>
        </w:rPr>
        <w:t xml:space="preserve"> </w:t>
      </w:r>
      <w:r w:rsidRPr="00D07C93">
        <w:rPr>
          <w:rFonts w:eastAsiaTheme="minorHAnsi"/>
          <w:lang w:eastAsia="en-US"/>
        </w:rPr>
        <w:t>торговых</w:t>
      </w:r>
      <w:r w:rsidR="001E2CEB" w:rsidRPr="00D07C93">
        <w:rPr>
          <w:rFonts w:eastAsiaTheme="minorHAnsi"/>
          <w:lang w:eastAsia="en-US"/>
        </w:rPr>
        <w:t xml:space="preserve"> </w:t>
      </w:r>
      <w:r w:rsidRPr="00D07C93">
        <w:rPr>
          <w:rFonts w:eastAsiaTheme="minorHAnsi"/>
          <w:lang w:eastAsia="en-US"/>
        </w:rPr>
        <w:t>операций</w:t>
      </w:r>
      <w:r w:rsidR="001E2CEB" w:rsidRPr="00D07C93">
        <w:rPr>
          <w:rFonts w:eastAsiaTheme="minorHAnsi"/>
          <w:lang w:eastAsia="en-US"/>
        </w:rPr>
        <w:t xml:space="preserve"> </w:t>
      </w:r>
      <w:r w:rsidRPr="00D07C93">
        <w:rPr>
          <w:rFonts w:eastAsiaTheme="minorHAnsi"/>
          <w:lang w:eastAsia="en-US"/>
        </w:rPr>
        <w:t>между</w:t>
      </w:r>
      <w:r w:rsidR="001E2CEB" w:rsidRPr="00D07C93">
        <w:rPr>
          <w:rFonts w:eastAsiaTheme="minorHAnsi"/>
          <w:lang w:eastAsia="en-US"/>
        </w:rPr>
        <w:t xml:space="preserve"> </w:t>
      </w:r>
      <w:r w:rsidRPr="00D07C93">
        <w:rPr>
          <w:rFonts w:eastAsiaTheme="minorHAnsi"/>
          <w:lang w:eastAsia="en-US"/>
        </w:rPr>
        <w:t>субъектами</w:t>
      </w:r>
      <w:r w:rsidR="001E2CEB" w:rsidRPr="00D07C93">
        <w:rPr>
          <w:rFonts w:eastAsiaTheme="minorHAnsi"/>
          <w:lang w:eastAsia="en-US"/>
        </w:rPr>
        <w:t xml:space="preserve"> </w:t>
      </w:r>
      <w:r w:rsidRPr="00D07C93">
        <w:rPr>
          <w:rFonts w:eastAsiaTheme="minorHAnsi"/>
          <w:lang w:eastAsia="en-US"/>
        </w:rPr>
        <w:t>хозяйствования</w:t>
      </w:r>
      <w:r w:rsidR="001E2CEB" w:rsidRPr="00D07C93">
        <w:rPr>
          <w:rFonts w:eastAsiaTheme="minorHAnsi"/>
          <w:lang w:eastAsia="en-US"/>
        </w:rPr>
        <w:t xml:space="preserve"> </w:t>
      </w:r>
      <w:r w:rsidRPr="00D07C93">
        <w:rPr>
          <w:rFonts w:eastAsiaTheme="minorHAnsi"/>
          <w:lang w:eastAsia="en-US"/>
        </w:rPr>
        <w:t>отдельных</w:t>
      </w:r>
      <w:r w:rsidR="001E2CEB" w:rsidRPr="00D07C93">
        <w:rPr>
          <w:rFonts w:eastAsiaTheme="minorHAnsi"/>
          <w:lang w:eastAsia="en-US"/>
        </w:rPr>
        <w:t xml:space="preserve"> </w:t>
      </w:r>
      <w:r w:rsidRPr="00D07C93">
        <w:rPr>
          <w:rFonts w:eastAsiaTheme="minorHAnsi"/>
          <w:lang w:eastAsia="en-US"/>
        </w:rPr>
        <w:t>стран</w:t>
      </w:r>
      <w:r w:rsidR="001E2CEB" w:rsidRPr="00D07C93">
        <w:rPr>
          <w:rFonts w:eastAsiaTheme="minorHAnsi"/>
          <w:lang w:eastAsia="en-US"/>
        </w:rPr>
        <w:t xml:space="preserve"> </w:t>
      </w:r>
      <w:r w:rsidRPr="00D07C93">
        <w:rPr>
          <w:rFonts w:eastAsiaTheme="minorHAnsi"/>
          <w:lang w:eastAsia="en-US"/>
        </w:rPr>
        <w:t>данного</w:t>
      </w:r>
      <w:r w:rsidR="001E2CEB" w:rsidRPr="00D07C93">
        <w:rPr>
          <w:rFonts w:eastAsiaTheme="minorHAnsi"/>
          <w:lang w:eastAsia="en-US"/>
        </w:rPr>
        <w:t xml:space="preserve"> </w:t>
      </w:r>
      <w:r w:rsidRPr="00D07C93">
        <w:rPr>
          <w:rFonts w:eastAsiaTheme="minorHAnsi"/>
          <w:lang w:eastAsia="en-US"/>
        </w:rPr>
        <w:t>объединения.</w:t>
      </w:r>
      <w:r w:rsidR="001E2CEB" w:rsidRPr="00D07C93">
        <w:rPr>
          <w:rFonts w:eastAsiaTheme="minorHAnsi"/>
          <w:lang w:eastAsia="en-US"/>
        </w:rPr>
        <w:t xml:space="preserve"> </w:t>
      </w:r>
      <w:r w:rsidRPr="00D07C93">
        <w:rPr>
          <w:rFonts w:eastAsiaTheme="minorHAnsi"/>
          <w:lang w:eastAsia="en-US"/>
        </w:rPr>
        <w:t>Страны,</w:t>
      </w:r>
      <w:r w:rsidR="001E2CEB" w:rsidRPr="00D07C93">
        <w:rPr>
          <w:rFonts w:eastAsiaTheme="minorHAnsi"/>
          <w:lang w:eastAsia="en-US"/>
        </w:rPr>
        <w:t xml:space="preserve"> </w:t>
      </w:r>
      <w:r w:rsidRPr="00D07C93">
        <w:rPr>
          <w:rFonts w:eastAsiaTheme="minorHAnsi"/>
          <w:lang w:eastAsia="en-US"/>
        </w:rPr>
        <w:t>входящие</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таможенный</w:t>
      </w:r>
      <w:r w:rsidR="001E2CEB" w:rsidRPr="00D07C93">
        <w:rPr>
          <w:rFonts w:eastAsiaTheme="minorHAnsi"/>
          <w:lang w:eastAsia="en-US"/>
        </w:rPr>
        <w:t xml:space="preserve"> </w:t>
      </w:r>
      <w:r w:rsidRPr="00D07C93">
        <w:rPr>
          <w:rFonts w:eastAsiaTheme="minorHAnsi"/>
          <w:lang w:eastAsia="en-US"/>
        </w:rPr>
        <w:t>союз,</w:t>
      </w:r>
      <w:r w:rsidR="001E2CEB" w:rsidRPr="00D07C93">
        <w:rPr>
          <w:rFonts w:eastAsiaTheme="minorHAnsi"/>
          <w:lang w:eastAsia="en-US"/>
        </w:rPr>
        <w:t xml:space="preserve"> </w:t>
      </w:r>
      <w:r w:rsidRPr="00D07C93">
        <w:rPr>
          <w:rFonts w:eastAsiaTheme="minorHAnsi"/>
          <w:lang w:eastAsia="en-US"/>
        </w:rPr>
        <w:t>имеют</w:t>
      </w:r>
      <w:r w:rsidR="001E2CEB" w:rsidRPr="00D07C93">
        <w:rPr>
          <w:rFonts w:eastAsiaTheme="minorHAnsi"/>
          <w:lang w:eastAsia="en-US"/>
        </w:rPr>
        <w:t xml:space="preserve"> </w:t>
      </w:r>
      <w:r w:rsidRPr="00D07C93">
        <w:rPr>
          <w:rFonts w:eastAsiaTheme="minorHAnsi"/>
          <w:lang w:eastAsia="en-US"/>
        </w:rPr>
        <w:t>общую</w:t>
      </w:r>
      <w:r w:rsidR="001E2CEB" w:rsidRPr="00D07C93">
        <w:rPr>
          <w:rFonts w:eastAsiaTheme="minorHAnsi"/>
          <w:lang w:eastAsia="en-US"/>
        </w:rPr>
        <w:t xml:space="preserve"> </w:t>
      </w:r>
      <w:r w:rsidRPr="00D07C93">
        <w:rPr>
          <w:rFonts w:eastAsiaTheme="minorHAnsi"/>
          <w:lang w:eastAsia="en-US"/>
        </w:rPr>
        <w:t>политику</w:t>
      </w:r>
      <w:r w:rsidR="001E2CEB" w:rsidRPr="00D07C93">
        <w:rPr>
          <w:rFonts w:eastAsiaTheme="minorHAnsi"/>
          <w:lang w:eastAsia="en-US"/>
        </w:rPr>
        <w:t xml:space="preserve"> </w:t>
      </w:r>
      <w:r w:rsidRPr="00D07C93">
        <w:rPr>
          <w:rFonts w:eastAsiaTheme="minorHAnsi"/>
          <w:lang w:eastAsia="en-US"/>
        </w:rPr>
        <w:t>осуществления</w:t>
      </w:r>
      <w:r w:rsidR="001E2CEB" w:rsidRPr="00D07C93">
        <w:rPr>
          <w:rFonts w:eastAsiaTheme="minorHAnsi"/>
          <w:lang w:eastAsia="en-US"/>
        </w:rPr>
        <w:t xml:space="preserve"> </w:t>
      </w:r>
      <w:r w:rsidRPr="00D07C93">
        <w:rPr>
          <w:rFonts w:eastAsiaTheme="minorHAnsi"/>
          <w:lang w:eastAsia="en-US"/>
        </w:rPr>
        <w:t>внешнеэкономической</w:t>
      </w:r>
      <w:r w:rsidR="001E2CEB" w:rsidRPr="00D07C93">
        <w:rPr>
          <w:rFonts w:eastAsiaTheme="minorHAnsi"/>
          <w:lang w:eastAsia="en-US"/>
        </w:rPr>
        <w:t xml:space="preserve"> </w:t>
      </w:r>
      <w:r w:rsidRPr="00D07C93">
        <w:rPr>
          <w:rFonts w:eastAsiaTheme="minorHAnsi"/>
          <w:lang w:eastAsia="en-US"/>
        </w:rPr>
        <w:t>деятельности,</w:t>
      </w:r>
      <w:r w:rsidR="001E2CEB" w:rsidRPr="00D07C93">
        <w:rPr>
          <w:rFonts w:eastAsiaTheme="minorHAnsi"/>
          <w:lang w:eastAsia="en-US"/>
        </w:rPr>
        <w:t xml:space="preserve"> </w:t>
      </w:r>
      <w:r w:rsidRPr="00D07C93">
        <w:rPr>
          <w:rFonts w:eastAsiaTheme="minorHAnsi"/>
          <w:lang w:eastAsia="en-US"/>
        </w:rPr>
        <w:t>а</w:t>
      </w:r>
      <w:r w:rsidR="001E2CEB" w:rsidRPr="00D07C93">
        <w:rPr>
          <w:rFonts w:eastAsiaTheme="minorHAnsi"/>
          <w:lang w:eastAsia="en-US"/>
        </w:rPr>
        <w:t xml:space="preserve"> </w:t>
      </w:r>
      <w:r w:rsidRPr="00D07C93">
        <w:rPr>
          <w:rFonts w:eastAsiaTheme="minorHAnsi"/>
          <w:lang w:eastAsia="en-US"/>
        </w:rPr>
        <w:t>странам,</w:t>
      </w:r>
      <w:r w:rsidR="001E2CEB" w:rsidRPr="00D07C93">
        <w:rPr>
          <w:rFonts w:eastAsiaTheme="minorHAnsi"/>
          <w:lang w:eastAsia="en-US"/>
        </w:rPr>
        <w:t xml:space="preserve"> </w:t>
      </w:r>
      <w:r w:rsidRPr="00D07C93">
        <w:rPr>
          <w:rFonts w:eastAsiaTheme="minorHAnsi"/>
          <w:lang w:eastAsia="en-US"/>
        </w:rPr>
        <w:t>сформировавшим</w:t>
      </w:r>
      <w:r w:rsidR="001E2CEB" w:rsidRPr="00D07C93">
        <w:rPr>
          <w:rFonts w:eastAsiaTheme="minorHAnsi"/>
          <w:lang w:eastAsia="en-US"/>
        </w:rPr>
        <w:t xml:space="preserve"> </w:t>
      </w:r>
      <w:r w:rsidRPr="00D07C93">
        <w:rPr>
          <w:rFonts w:eastAsiaTheme="minorHAnsi"/>
          <w:lang w:eastAsia="en-US"/>
        </w:rPr>
        <w:t>общий</w:t>
      </w:r>
      <w:r w:rsidR="001E2CEB" w:rsidRPr="00D07C93">
        <w:rPr>
          <w:rFonts w:eastAsiaTheme="minorHAnsi"/>
          <w:lang w:eastAsia="en-US"/>
        </w:rPr>
        <w:t xml:space="preserve"> </w:t>
      </w:r>
      <w:r w:rsidRPr="00D07C93">
        <w:rPr>
          <w:rFonts w:eastAsiaTheme="minorHAnsi"/>
          <w:lang w:eastAsia="en-US"/>
        </w:rPr>
        <w:t>рынок,</w:t>
      </w:r>
      <w:r w:rsidR="001E2CEB" w:rsidRPr="00D07C93">
        <w:rPr>
          <w:rFonts w:eastAsiaTheme="minorHAnsi"/>
          <w:lang w:eastAsia="en-US"/>
        </w:rPr>
        <w:t xml:space="preserve"> </w:t>
      </w:r>
      <w:r w:rsidRPr="00D07C93">
        <w:rPr>
          <w:rFonts w:eastAsiaTheme="minorHAnsi"/>
          <w:lang w:eastAsia="en-US"/>
        </w:rPr>
        <w:t>присуща</w:t>
      </w:r>
      <w:r w:rsidR="001E2CEB" w:rsidRPr="00D07C93">
        <w:rPr>
          <w:rFonts w:eastAsiaTheme="minorHAnsi"/>
          <w:lang w:eastAsia="en-US"/>
        </w:rPr>
        <w:t xml:space="preserve"> </w:t>
      </w:r>
      <w:r w:rsidRPr="00D07C93">
        <w:rPr>
          <w:rFonts w:eastAsiaTheme="minorHAnsi"/>
          <w:lang w:eastAsia="en-US"/>
        </w:rPr>
        <w:t>мобильность</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перемещении</w:t>
      </w:r>
      <w:r w:rsidR="001E2CEB" w:rsidRPr="00D07C93">
        <w:rPr>
          <w:rFonts w:eastAsiaTheme="minorHAnsi"/>
          <w:lang w:eastAsia="en-US"/>
        </w:rPr>
        <w:t xml:space="preserve"> </w:t>
      </w:r>
      <w:hyperlink r:id="rId10" w:history="1">
        <w:r w:rsidRPr="00D07C93">
          <w:rPr>
            <w:rFonts w:eastAsiaTheme="minorHAnsi"/>
            <w:lang w:eastAsia="en-US"/>
          </w:rPr>
          <w:t>трудовых</w:t>
        </w:r>
        <w:r w:rsidR="001E2CEB" w:rsidRPr="00D07C93">
          <w:rPr>
            <w:rFonts w:eastAsiaTheme="minorHAnsi"/>
            <w:lang w:eastAsia="en-US"/>
          </w:rPr>
          <w:t xml:space="preserve"> </w:t>
        </w:r>
        <w:r w:rsidRPr="00D07C93">
          <w:rPr>
            <w:rFonts w:eastAsiaTheme="minorHAnsi"/>
            <w:lang w:eastAsia="en-US"/>
          </w:rPr>
          <w:t>ресурсов</w:t>
        </w:r>
      </w:hyperlink>
      <w:r w:rsidRPr="00D07C93">
        <w:rPr>
          <w:rFonts w:eastAsiaTheme="minorHAnsi"/>
          <w:lang w:eastAsia="en-US"/>
        </w:rPr>
        <w:t>,</w:t>
      </w:r>
      <w:r w:rsidR="001E2CEB" w:rsidRPr="00D07C93">
        <w:rPr>
          <w:rFonts w:eastAsiaTheme="minorHAnsi"/>
          <w:lang w:eastAsia="en-US"/>
        </w:rPr>
        <w:t xml:space="preserve"> </w:t>
      </w:r>
      <w:r w:rsidRPr="00D07C93">
        <w:rPr>
          <w:rFonts w:eastAsiaTheme="minorHAnsi"/>
          <w:lang w:eastAsia="en-US"/>
        </w:rPr>
        <w:t>капиталов</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технологий.</w:t>
      </w:r>
      <w:r w:rsidR="001E2CEB" w:rsidRPr="00D07C93">
        <w:rPr>
          <w:rFonts w:eastAsiaTheme="minorHAnsi"/>
          <w:lang w:eastAsia="en-US"/>
        </w:rPr>
        <w:t xml:space="preserve"> </w:t>
      </w:r>
      <w:r w:rsidRPr="00D07C93">
        <w:rPr>
          <w:rFonts w:eastAsiaTheme="minorHAnsi"/>
          <w:lang w:eastAsia="en-US"/>
        </w:rPr>
        <w:t>Наконец,</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экономических</w:t>
      </w:r>
      <w:r w:rsidR="001E2CEB" w:rsidRPr="00D07C93">
        <w:rPr>
          <w:rFonts w:eastAsiaTheme="minorHAnsi"/>
          <w:lang w:eastAsia="en-US"/>
        </w:rPr>
        <w:t xml:space="preserve"> </w:t>
      </w:r>
      <w:r w:rsidRPr="00D07C93">
        <w:rPr>
          <w:rFonts w:eastAsiaTheme="minorHAnsi"/>
          <w:lang w:eastAsia="en-US"/>
        </w:rPr>
        <w:t>союзах</w:t>
      </w:r>
      <w:r w:rsidR="001E2CEB" w:rsidRPr="00D07C93">
        <w:rPr>
          <w:rFonts w:eastAsiaTheme="minorHAnsi"/>
          <w:lang w:eastAsia="en-US"/>
        </w:rPr>
        <w:t xml:space="preserve"> </w:t>
      </w:r>
      <w:r w:rsidRPr="00D07C93">
        <w:rPr>
          <w:rFonts w:eastAsiaTheme="minorHAnsi"/>
          <w:lang w:eastAsia="en-US"/>
        </w:rPr>
        <w:t>обеспечивается</w:t>
      </w:r>
      <w:r w:rsidR="001E2CEB" w:rsidRPr="00D07C93">
        <w:rPr>
          <w:rFonts w:eastAsiaTheme="minorHAnsi"/>
          <w:lang w:eastAsia="en-US"/>
        </w:rPr>
        <w:t xml:space="preserve"> </w:t>
      </w:r>
      <w:r w:rsidRPr="00D07C93">
        <w:rPr>
          <w:rFonts w:eastAsiaTheme="minorHAnsi"/>
          <w:lang w:eastAsia="en-US"/>
        </w:rPr>
        <w:t>гармонизация</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политики.</w:t>
      </w:r>
      <w:r w:rsidR="001E2CEB" w:rsidRPr="00D07C93">
        <w:rPr>
          <w:rFonts w:eastAsiaTheme="minorHAnsi"/>
          <w:lang w:eastAsia="en-US"/>
        </w:rPr>
        <w:t xml:space="preserve"> </w:t>
      </w:r>
      <w:r w:rsidRPr="00D07C93">
        <w:rPr>
          <w:rFonts w:eastAsiaTheme="minorHAnsi"/>
          <w:lang w:eastAsia="en-US"/>
        </w:rPr>
        <w:t>Более</w:t>
      </w:r>
      <w:r w:rsidR="001E2CEB" w:rsidRPr="00D07C93">
        <w:rPr>
          <w:rFonts w:eastAsiaTheme="minorHAnsi"/>
          <w:lang w:eastAsia="en-US"/>
        </w:rPr>
        <w:t xml:space="preserve"> </w:t>
      </w:r>
      <w:r w:rsidRPr="00D07C93">
        <w:rPr>
          <w:rFonts w:eastAsiaTheme="minorHAnsi"/>
          <w:lang w:eastAsia="en-US"/>
        </w:rPr>
        <w:t>продвинутой</w:t>
      </w:r>
      <w:r w:rsidR="001E2CEB" w:rsidRPr="00D07C93">
        <w:rPr>
          <w:rFonts w:eastAsiaTheme="minorHAnsi"/>
          <w:lang w:eastAsia="en-US"/>
        </w:rPr>
        <w:t xml:space="preserve"> </w:t>
      </w:r>
      <w:r w:rsidRPr="00D07C93">
        <w:rPr>
          <w:rFonts w:eastAsiaTheme="minorHAnsi"/>
          <w:lang w:eastAsia="en-US"/>
        </w:rPr>
        <w:t>формой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по</w:t>
      </w:r>
      <w:r w:rsidR="001E2CEB" w:rsidRPr="00D07C93">
        <w:rPr>
          <w:rFonts w:eastAsiaTheme="minorHAnsi"/>
          <w:lang w:eastAsia="en-US"/>
        </w:rPr>
        <w:t xml:space="preserve"> </w:t>
      </w:r>
      <w:r w:rsidRPr="00D07C93">
        <w:rPr>
          <w:rFonts w:eastAsiaTheme="minorHAnsi"/>
          <w:lang w:eastAsia="en-US"/>
        </w:rPr>
        <w:t>сравнению</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экономическим</w:t>
      </w:r>
      <w:r w:rsidR="001E2CEB" w:rsidRPr="00D07C93">
        <w:rPr>
          <w:rFonts w:eastAsiaTheme="minorHAnsi"/>
          <w:lang w:eastAsia="en-US"/>
        </w:rPr>
        <w:t xml:space="preserve"> </w:t>
      </w:r>
      <w:r w:rsidRPr="00D07C93">
        <w:rPr>
          <w:rFonts w:eastAsiaTheme="minorHAnsi"/>
          <w:lang w:eastAsia="en-US"/>
        </w:rPr>
        <w:t>союзом</w:t>
      </w:r>
      <w:r w:rsidR="001E2CEB" w:rsidRPr="00D07C93">
        <w:rPr>
          <w:rFonts w:eastAsiaTheme="minorHAnsi"/>
          <w:lang w:eastAsia="en-US"/>
        </w:rPr>
        <w:t xml:space="preserve"> </w:t>
      </w:r>
      <w:r w:rsidRPr="00D07C93">
        <w:rPr>
          <w:rFonts w:eastAsiaTheme="minorHAnsi"/>
          <w:lang w:eastAsia="en-US"/>
        </w:rPr>
        <w:t>является</w:t>
      </w:r>
      <w:r w:rsidR="001E2CEB" w:rsidRPr="00D07C93">
        <w:rPr>
          <w:rFonts w:eastAsiaTheme="minorHAnsi"/>
          <w:lang w:eastAsia="en-US"/>
        </w:rPr>
        <w:t xml:space="preserve"> </w:t>
      </w:r>
      <w:r w:rsidRPr="00D07C93">
        <w:rPr>
          <w:rFonts w:eastAsiaTheme="minorHAnsi"/>
          <w:lang w:eastAsia="en-US"/>
        </w:rPr>
        <w:t>политическая</w:t>
      </w:r>
      <w:r w:rsidR="001E2CEB" w:rsidRPr="00D07C93">
        <w:rPr>
          <w:rFonts w:eastAsiaTheme="minorHAnsi"/>
          <w:lang w:eastAsia="en-US"/>
        </w:rPr>
        <w:t xml:space="preserve"> </w:t>
      </w:r>
      <w:r w:rsidRPr="00D07C93">
        <w:rPr>
          <w:rFonts w:eastAsiaTheme="minorHAnsi"/>
          <w:lang w:eastAsia="en-US"/>
        </w:rPr>
        <w:t>интеграция.</w:t>
      </w:r>
      <w:r w:rsidR="001E2CEB" w:rsidRPr="00D07C93">
        <w:rPr>
          <w:rFonts w:eastAsiaTheme="minorHAnsi"/>
          <w:lang w:eastAsia="en-US"/>
        </w:rPr>
        <w:t xml:space="preserve"> </w:t>
      </w:r>
      <w:r w:rsidRPr="00D07C93">
        <w:rPr>
          <w:rFonts w:eastAsiaTheme="minorHAnsi"/>
          <w:lang w:eastAsia="en-US"/>
        </w:rPr>
        <w:t>Именно</w:t>
      </w:r>
      <w:r w:rsidR="001E2CEB" w:rsidRPr="00D07C93">
        <w:rPr>
          <w:rFonts w:eastAsiaTheme="minorHAnsi"/>
          <w:lang w:eastAsia="en-US"/>
        </w:rPr>
        <w:t xml:space="preserve"> </w:t>
      </w:r>
      <w:r w:rsidRPr="00D07C93">
        <w:rPr>
          <w:rFonts w:eastAsiaTheme="minorHAnsi"/>
          <w:lang w:eastAsia="en-US"/>
        </w:rPr>
        <w:t>это</w:t>
      </w:r>
      <w:r w:rsidR="001E2CEB" w:rsidRPr="00D07C93">
        <w:rPr>
          <w:rFonts w:eastAsiaTheme="minorHAnsi"/>
          <w:lang w:eastAsia="en-US"/>
        </w:rPr>
        <w:t xml:space="preserve"> </w:t>
      </w:r>
      <w:r w:rsidRPr="00D07C93">
        <w:rPr>
          <w:rFonts w:eastAsiaTheme="minorHAnsi"/>
          <w:lang w:eastAsia="en-US"/>
        </w:rPr>
        <w:t>мы</w:t>
      </w:r>
      <w:r w:rsidR="001E2CEB" w:rsidRPr="00D07C93">
        <w:rPr>
          <w:rFonts w:eastAsiaTheme="minorHAnsi"/>
          <w:lang w:eastAsia="en-US"/>
        </w:rPr>
        <w:t xml:space="preserve"> </w:t>
      </w:r>
      <w:r w:rsidRPr="00D07C93">
        <w:rPr>
          <w:rFonts w:eastAsiaTheme="minorHAnsi"/>
          <w:lang w:eastAsia="en-US"/>
        </w:rPr>
        <w:t>сейчас</w:t>
      </w:r>
      <w:r w:rsidR="001E2CEB" w:rsidRPr="00D07C93">
        <w:rPr>
          <w:rFonts w:eastAsiaTheme="minorHAnsi"/>
          <w:lang w:eastAsia="en-US"/>
        </w:rPr>
        <w:t xml:space="preserve"> </w:t>
      </w:r>
      <w:r w:rsidRPr="00D07C93">
        <w:rPr>
          <w:rFonts w:eastAsiaTheme="minorHAnsi"/>
          <w:lang w:eastAsia="en-US"/>
        </w:rPr>
        <w:t>наблюдаем</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примере</w:t>
      </w:r>
      <w:r w:rsidR="001E2CEB" w:rsidRPr="00D07C93">
        <w:rPr>
          <w:rFonts w:eastAsiaTheme="minorHAnsi"/>
          <w:lang w:eastAsia="en-US"/>
        </w:rPr>
        <w:t xml:space="preserve"> </w:t>
      </w:r>
      <w:r w:rsidRPr="00D07C93">
        <w:rPr>
          <w:rFonts w:eastAsiaTheme="minorHAnsi"/>
          <w:lang w:eastAsia="en-US"/>
        </w:rPr>
        <w:t>ЕС,</w:t>
      </w:r>
      <w:r w:rsidR="001E2CEB" w:rsidRPr="00D07C93">
        <w:rPr>
          <w:rFonts w:eastAsiaTheme="minorHAnsi"/>
          <w:lang w:eastAsia="en-US"/>
        </w:rPr>
        <w:t xml:space="preserve"> </w:t>
      </w:r>
      <w:r w:rsidRPr="00D07C93">
        <w:rPr>
          <w:rFonts w:eastAsiaTheme="minorHAnsi"/>
          <w:lang w:eastAsia="en-US"/>
        </w:rPr>
        <w:t>где</w:t>
      </w:r>
      <w:r w:rsidR="001E2CEB" w:rsidRPr="00D07C93">
        <w:rPr>
          <w:rFonts w:eastAsiaTheme="minorHAnsi"/>
          <w:lang w:eastAsia="en-US"/>
        </w:rPr>
        <w:t xml:space="preserve"> </w:t>
      </w:r>
      <w:r w:rsidRPr="00D07C93">
        <w:rPr>
          <w:rFonts w:eastAsiaTheme="minorHAnsi"/>
          <w:lang w:eastAsia="en-US"/>
        </w:rPr>
        <w:t>идет</w:t>
      </w:r>
      <w:r w:rsidR="001E2CEB" w:rsidRPr="00D07C93">
        <w:rPr>
          <w:rFonts w:eastAsiaTheme="minorHAnsi"/>
          <w:lang w:eastAsia="en-US"/>
        </w:rPr>
        <w:t xml:space="preserve"> </w:t>
      </w:r>
      <w:r w:rsidRPr="00D07C93">
        <w:rPr>
          <w:rFonts w:eastAsiaTheme="minorHAnsi"/>
          <w:lang w:eastAsia="en-US"/>
        </w:rPr>
        <w:t>трансформация</w:t>
      </w:r>
      <w:r w:rsidR="001E2CEB" w:rsidRPr="00D07C93">
        <w:rPr>
          <w:rFonts w:eastAsiaTheme="minorHAnsi"/>
          <w:lang w:eastAsia="en-US"/>
        </w:rPr>
        <w:t xml:space="preserve"> </w:t>
      </w:r>
      <w:r w:rsidRPr="00D07C93">
        <w:rPr>
          <w:rFonts w:eastAsiaTheme="minorHAnsi"/>
          <w:lang w:eastAsia="en-US"/>
        </w:rPr>
        <w:t>от</w:t>
      </w:r>
      <w:r w:rsidR="00D07C93" w:rsidRPr="00D07C93">
        <w:rPr>
          <w:rFonts w:eastAsiaTheme="minorHAnsi"/>
          <w:lang w:eastAsia="en-US"/>
        </w:rPr>
        <w:t xml:space="preserve"> </w:t>
      </w:r>
      <w:r w:rsidRPr="00D07C93">
        <w:rPr>
          <w:rFonts w:eastAsiaTheme="minorHAnsi"/>
          <w:lang w:eastAsia="en-US"/>
        </w:rPr>
        <w:t>экономического</w:t>
      </w:r>
      <w:r w:rsidR="001E2CEB" w:rsidRPr="00D07C93">
        <w:rPr>
          <w:rFonts w:eastAsiaTheme="minorHAnsi"/>
          <w:lang w:eastAsia="en-US"/>
        </w:rPr>
        <w:t xml:space="preserve"> </w:t>
      </w:r>
      <w:r w:rsidRPr="00D07C93">
        <w:rPr>
          <w:rFonts w:eastAsiaTheme="minorHAnsi"/>
          <w:lang w:eastAsia="en-US"/>
        </w:rPr>
        <w:t>союза</w:t>
      </w:r>
      <w:r w:rsidR="001E2CEB" w:rsidRPr="00D07C93">
        <w:rPr>
          <w:rFonts w:eastAsiaTheme="minorHAnsi"/>
          <w:lang w:eastAsia="en-US"/>
        </w:rPr>
        <w:t xml:space="preserve"> </w:t>
      </w:r>
      <w:r w:rsidRPr="00D07C93">
        <w:rPr>
          <w:rFonts w:eastAsiaTheme="minorHAnsi"/>
          <w:lang w:eastAsia="en-US"/>
        </w:rPr>
        <w:t>к</w:t>
      </w:r>
      <w:r w:rsidR="001E2CEB" w:rsidRPr="00D07C93">
        <w:rPr>
          <w:rFonts w:eastAsiaTheme="minorHAnsi"/>
          <w:lang w:eastAsia="en-US"/>
        </w:rPr>
        <w:t xml:space="preserve"> </w:t>
      </w:r>
      <w:r w:rsidRPr="00D07C93">
        <w:rPr>
          <w:rFonts w:eastAsiaTheme="minorHAnsi"/>
          <w:lang w:eastAsia="en-US"/>
        </w:rPr>
        <w:t>передаче</w:t>
      </w:r>
      <w:r w:rsidR="001E2CEB" w:rsidRPr="00D07C93">
        <w:rPr>
          <w:rFonts w:eastAsiaTheme="minorHAnsi"/>
          <w:lang w:eastAsia="en-US"/>
        </w:rPr>
        <w:t xml:space="preserve"> </w:t>
      </w:r>
      <w:r w:rsidRPr="00D07C93">
        <w:rPr>
          <w:rFonts w:eastAsiaTheme="minorHAnsi"/>
          <w:lang w:eastAsia="en-US"/>
        </w:rPr>
        <w:t>надгосударственным</w:t>
      </w:r>
      <w:r w:rsidR="001E2CEB" w:rsidRPr="00D07C93">
        <w:rPr>
          <w:rFonts w:eastAsiaTheme="minorHAnsi"/>
          <w:lang w:eastAsia="en-US"/>
        </w:rPr>
        <w:t xml:space="preserve"> </w:t>
      </w:r>
      <w:r w:rsidRPr="00D07C93">
        <w:rPr>
          <w:rFonts w:eastAsiaTheme="minorHAnsi"/>
          <w:lang w:eastAsia="en-US"/>
        </w:rPr>
        <w:t>институтам</w:t>
      </w:r>
      <w:r w:rsidR="001E2CEB" w:rsidRPr="00D07C93">
        <w:rPr>
          <w:rFonts w:eastAsiaTheme="minorHAnsi"/>
          <w:lang w:eastAsia="en-US"/>
        </w:rPr>
        <w:t xml:space="preserve"> </w:t>
      </w:r>
      <w:r w:rsidRPr="00D07C93">
        <w:rPr>
          <w:rFonts w:eastAsiaTheme="minorHAnsi"/>
          <w:lang w:eastAsia="en-US"/>
        </w:rPr>
        <w:t>ряда</w:t>
      </w:r>
      <w:r w:rsidR="001E2CEB" w:rsidRPr="00D07C93">
        <w:rPr>
          <w:rFonts w:eastAsiaTheme="minorHAnsi"/>
          <w:lang w:eastAsia="en-US"/>
        </w:rPr>
        <w:t xml:space="preserve"> </w:t>
      </w:r>
      <w:r w:rsidRPr="00D07C93">
        <w:rPr>
          <w:rFonts w:eastAsiaTheme="minorHAnsi"/>
          <w:lang w:eastAsia="en-US"/>
        </w:rPr>
        <w:t>полномочий</w:t>
      </w:r>
      <w:r w:rsidR="001E2CEB" w:rsidRPr="00D07C93">
        <w:rPr>
          <w:rFonts w:eastAsiaTheme="minorHAnsi"/>
          <w:lang w:eastAsia="en-US"/>
        </w:rPr>
        <w:t xml:space="preserve"> </w:t>
      </w:r>
      <w:r w:rsidRPr="00D07C93">
        <w:rPr>
          <w:rFonts w:eastAsiaTheme="minorHAnsi"/>
          <w:lang w:eastAsia="en-US"/>
        </w:rPr>
        <w:t>от</w:t>
      </w:r>
      <w:r w:rsidR="001E2CEB" w:rsidRPr="00D07C93">
        <w:rPr>
          <w:rFonts w:eastAsiaTheme="minorHAnsi"/>
          <w:lang w:eastAsia="en-US"/>
        </w:rPr>
        <w:t xml:space="preserve"> </w:t>
      </w:r>
      <w:r w:rsidRPr="00D07C93">
        <w:rPr>
          <w:rFonts w:eastAsiaTheme="minorHAnsi"/>
          <w:lang w:eastAsia="en-US"/>
        </w:rPr>
        <w:t>национальных</w:t>
      </w:r>
      <w:r w:rsidR="001E2CEB" w:rsidRPr="00D07C93">
        <w:rPr>
          <w:rFonts w:eastAsiaTheme="minorHAnsi"/>
          <w:lang w:eastAsia="en-US"/>
        </w:rPr>
        <w:t xml:space="preserve"> </w:t>
      </w:r>
      <w:r w:rsidRPr="00D07C93">
        <w:rPr>
          <w:rFonts w:eastAsiaTheme="minorHAnsi"/>
          <w:lang w:eastAsia="en-US"/>
        </w:rPr>
        <w:t>правительств.</w:t>
      </w:r>
      <w:r w:rsidR="001E2CEB" w:rsidRPr="00D07C93">
        <w:rPr>
          <w:rFonts w:eastAsiaTheme="minorHAnsi"/>
          <w:lang w:eastAsia="en-US"/>
        </w:rPr>
        <w:t xml:space="preserve"> </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Наиболее</w:t>
      </w:r>
      <w:r w:rsidR="001E2CEB" w:rsidRPr="00D07C93">
        <w:rPr>
          <w:rFonts w:eastAsiaTheme="minorHAnsi"/>
          <w:lang w:eastAsia="en-US"/>
        </w:rPr>
        <w:t xml:space="preserve"> </w:t>
      </w:r>
      <w:r w:rsidRPr="00D07C93">
        <w:rPr>
          <w:rFonts w:eastAsiaTheme="minorHAnsi"/>
          <w:lang w:eastAsia="en-US"/>
        </w:rPr>
        <w:t>простой</w:t>
      </w:r>
      <w:r w:rsidR="001E2CEB" w:rsidRPr="00D07C93">
        <w:rPr>
          <w:rFonts w:eastAsiaTheme="minorHAnsi"/>
          <w:lang w:eastAsia="en-US"/>
        </w:rPr>
        <w:t xml:space="preserve"> </w:t>
      </w:r>
      <w:r w:rsidRPr="00D07C93">
        <w:rPr>
          <w:rFonts w:eastAsiaTheme="minorHAnsi"/>
          <w:lang w:eastAsia="en-US"/>
        </w:rPr>
        <w:t>формой</w:t>
      </w:r>
      <w:r w:rsidR="001E2CEB" w:rsidRPr="00D07C93">
        <w:rPr>
          <w:rFonts w:eastAsiaTheme="minorHAnsi"/>
          <w:lang w:eastAsia="en-US"/>
        </w:rPr>
        <w:t xml:space="preserve"> </w:t>
      </w:r>
      <w:r w:rsidRPr="00D07C93">
        <w:rPr>
          <w:rFonts w:eastAsiaTheme="minorHAnsi"/>
          <w:lang w:eastAsia="en-US"/>
        </w:rPr>
        <w:t>региональной</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является</w:t>
      </w:r>
      <w:r w:rsidR="001E2CEB" w:rsidRPr="00D07C93">
        <w:rPr>
          <w:rFonts w:eastAsiaTheme="minorHAnsi"/>
          <w:lang w:eastAsia="en-US"/>
        </w:rPr>
        <w:t xml:space="preserve"> </w:t>
      </w:r>
      <w:r w:rsidRPr="00D07C93">
        <w:rPr>
          <w:rFonts w:eastAsiaTheme="minorHAnsi"/>
          <w:lang w:eastAsia="en-US"/>
        </w:rPr>
        <w:t>создание</w:t>
      </w:r>
      <w:r w:rsidR="001E2CEB" w:rsidRPr="00D07C93">
        <w:rPr>
          <w:rFonts w:eastAsiaTheme="minorHAnsi"/>
          <w:lang w:eastAsia="en-US"/>
        </w:rPr>
        <w:t xml:space="preserve"> </w:t>
      </w:r>
      <w:r w:rsidRPr="00D07C93">
        <w:rPr>
          <w:rFonts w:eastAsiaTheme="minorHAnsi"/>
          <w:lang w:eastAsia="en-US"/>
        </w:rPr>
        <w:t>зоны</w:t>
      </w:r>
      <w:r w:rsidR="001E2CEB" w:rsidRPr="00D07C93">
        <w:rPr>
          <w:rFonts w:eastAsiaTheme="minorHAnsi"/>
          <w:lang w:eastAsia="en-US"/>
        </w:rPr>
        <w:t xml:space="preserve"> </w:t>
      </w:r>
      <w:r w:rsidRPr="00D07C93">
        <w:rPr>
          <w:rFonts w:eastAsiaTheme="minorHAnsi"/>
          <w:lang w:eastAsia="en-US"/>
        </w:rPr>
        <w:t>свободной</w:t>
      </w:r>
      <w:r w:rsidR="001E2CEB" w:rsidRPr="00D07C93">
        <w:rPr>
          <w:rFonts w:eastAsiaTheme="minorHAnsi"/>
          <w:lang w:eastAsia="en-US"/>
        </w:rPr>
        <w:t xml:space="preserve"> </w:t>
      </w:r>
      <w:r w:rsidRPr="00D07C93">
        <w:rPr>
          <w:rFonts w:eastAsiaTheme="minorHAnsi"/>
          <w:lang w:eastAsia="en-US"/>
        </w:rPr>
        <w:t>торговли.</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таких</w:t>
      </w:r>
      <w:r w:rsidR="001E2CEB" w:rsidRPr="00D07C93">
        <w:rPr>
          <w:rFonts w:eastAsiaTheme="minorHAnsi"/>
          <w:lang w:eastAsia="en-US"/>
        </w:rPr>
        <w:t xml:space="preserve"> </w:t>
      </w:r>
      <w:r w:rsidRPr="00D07C93">
        <w:rPr>
          <w:rFonts w:eastAsiaTheme="minorHAnsi"/>
          <w:lang w:eastAsia="en-US"/>
        </w:rPr>
        <w:t>зонах</w:t>
      </w:r>
      <w:r w:rsidR="001E2CEB" w:rsidRPr="00D07C93">
        <w:rPr>
          <w:rFonts w:eastAsiaTheme="minorHAnsi"/>
          <w:lang w:eastAsia="en-US"/>
        </w:rPr>
        <w:t xml:space="preserve"> </w:t>
      </w:r>
      <w:r w:rsidRPr="00D07C93">
        <w:rPr>
          <w:rFonts w:eastAsiaTheme="minorHAnsi"/>
          <w:lang w:eastAsia="en-US"/>
        </w:rPr>
        <w:t>устранены</w:t>
      </w:r>
      <w:r w:rsidR="001E2CEB" w:rsidRPr="00D07C93">
        <w:rPr>
          <w:rFonts w:eastAsiaTheme="minorHAnsi"/>
          <w:lang w:eastAsia="en-US"/>
        </w:rPr>
        <w:t xml:space="preserve"> </w:t>
      </w:r>
      <w:r w:rsidRPr="00D07C93">
        <w:rPr>
          <w:rFonts w:eastAsiaTheme="minorHAnsi"/>
          <w:lang w:eastAsia="en-US"/>
        </w:rPr>
        <w:t>все</w:t>
      </w:r>
      <w:r w:rsidR="001E2CEB" w:rsidRPr="00D07C93">
        <w:rPr>
          <w:rFonts w:eastAsiaTheme="minorHAnsi"/>
          <w:lang w:eastAsia="en-US"/>
        </w:rPr>
        <w:t xml:space="preserve"> </w:t>
      </w:r>
      <w:r w:rsidRPr="00D07C93">
        <w:rPr>
          <w:rFonts w:eastAsiaTheme="minorHAnsi"/>
          <w:lang w:eastAsia="en-US"/>
        </w:rPr>
        <w:t>барьеры</w:t>
      </w:r>
      <w:r w:rsidR="001E2CEB" w:rsidRPr="00D07C93">
        <w:rPr>
          <w:rFonts w:eastAsiaTheme="minorHAnsi"/>
          <w:lang w:eastAsia="en-US"/>
        </w:rPr>
        <w:t xml:space="preserve"> </w:t>
      </w:r>
      <w:r w:rsidRPr="00D07C93">
        <w:rPr>
          <w:rFonts w:eastAsiaTheme="minorHAnsi"/>
          <w:lang w:eastAsia="en-US"/>
        </w:rPr>
        <w:t>для</w:t>
      </w:r>
      <w:r w:rsidR="001E2CEB" w:rsidRPr="00D07C93">
        <w:rPr>
          <w:rFonts w:eastAsiaTheme="minorHAnsi"/>
          <w:lang w:eastAsia="en-US"/>
        </w:rPr>
        <w:t xml:space="preserve"> </w:t>
      </w:r>
      <w:r w:rsidRPr="00D07C93">
        <w:rPr>
          <w:rFonts w:eastAsiaTheme="minorHAnsi"/>
          <w:lang w:eastAsia="en-US"/>
        </w:rPr>
        <w:t>проведения</w:t>
      </w:r>
      <w:r w:rsidR="001E2CEB" w:rsidRPr="00D07C93">
        <w:rPr>
          <w:rFonts w:eastAsiaTheme="minorHAnsi"/>
          <w:lang w:eastAsia="en-US"/>
        </w:rPr>
        <w:t xml:space="preserve"> </w:t>
      </w:r>
      <w:r w:rsidRPr="00D07C93">
        <w:rPr>
          <w:rFonts w:eastAsiaTheme="minorHAnsi"/>
          <w:lang w:eastAsia="en-US"/>
        </w:rPr>
        <w:t>торговых</w:t>
      </w:r>
      <w:r w:rsidR="001E2CEB" w:rsidRPr="00D07C93">
        <w:rPr>
          <w:rFonts w:eastAsiaTheme="minorHAnsi"/>
          <w:lang w:eastAsia="en-US"/>
        </w:rPr>
        <w:t xml:space="preserve"> </w:t>
      </w:r>
      <w:r w:rsidRPr="00D07C93">
        <w:rPr>
          <w:rFonts w:eastAsiaTheme="minorHAnsi"/>
          <w:lang w:eastAsia="en-US"/>
        </w:rPr>
        <w:t>операций</w:t>
      </w:r>
      <w:r w:rsidR="001E2CEB" w:rsidRPr="00D07C93">
        <w:rPr>
          <w:rFonts w:eastAsiaTheme="minorHAnsi"/>
          <w:lang w:eastAsia="en-US"/>
        </w:rPr>
        <w:t xml:space="preserve"> </w:t>
      </w:r>
      <w:r w:rsidRPr="00D07C93">
        <w:rPr>
          <w:rFonts w:eastAsiaTheme="minorHAnsi"/>
          <w:lang w:eastAsia="en-US"/>
        </w:rPr>
        <w:t>между</w:t>
      </w:r>
      <w:r w:rsidR="001E2CEB" w:rsidRPr="00D07C93">
        <w:rPr>
          <w:rFonts w:eastAsiaTheme="minorHAnsi"/>
          <w:lang w:eastAsia="en-US"/>
        </w:rPr>
        <w:t xml:space="preserve"> </w:t>
      </w:r>
      <w:r w:rsidRPr="00D07C93">
        <w:rPr>
          <w:rFonts w:eastAsiaTheme="minorHAnsi"/>
          <w:lang w:eastAsia="en-US"/>
        </w:rPr>
        <w:t>субъектами</w:t>
      </w:r>
      <w:r w:rsidR="001E2CEB" w:rsidRPr="00D07C93">
        <w:rPr>
          <w:rFonts w:eastAsiaTheme="minorHAnsi"/>
          <w:lang w:eastAsia="en-US"/>
        </w:rPr>
        <w:t xml:space="preserve"> </w:t>
      </w:r>
      <w:r w:rsidRPr="00D07C93">
        <w:rPr>
          <w:rFonts w:eastAsiaTheme="minorHAnsi"/>
          <w:lang w:eastAsia="en-US"/>
        </w:rPr>
        <w:t>хозяйствования,</w:t>
      </w:r>
      <w:r w:rsidR="001E2CEB" w:rsidRPr="00D07C93">
        <w:rPr>
          <w:rFonts w:eastAsiaTheme="minorHAnsi"/>
          <w:lang w:eastAsia="en-US"/>
        </w:rPr>
        <w:t xml:space="preserve"> </w:t>
      </w:r>
      <w:r w:rsidRPr="00D07C93">
        <w:rPr>
          <w:rFonts w:eastAsiaTheme="minorHAnsi"/>
          <w:lang w:eastAsia="en-US"/>
        </w:rPr>
        <w:t>находящимися</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странах,</w:t>
      </w:r>
      <w:r w:rsidR="001E2CEB" w:rsidRPr="00D07C93">
        <w:rPr>
          <w:rFonts w:eastAsiaTheme="minorHAnsi"/>
          <w:lang w:eastAsia="en-US"/>
        </w:rPr>
        <w:t xml:space="preserve"> </w:t>
      </w:r>
      <w:r w:rsidRPr="00D07C93">
        <w:rPr>
          <w:rFonts w:eastAsiaTheme="minorHAnsi"/>
          <w:lang w:eastAsia="en-US"/>
        </w:rPr>
        <w:t>входящих</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данное</w:t>
      </w:r>
      <w:r w:rsidR="001E2CEB" w:rsidRPr="00D07C93">
        <w:rPr>
          <w:rFonts w:eastAsiaTheme="minorHAnsi"/>
          <w:lang w:eastAsia="en-US"/>
        </w:rPr>
        <w:t xml:space="preserve"> </w:t>
      </w:r>
      <w:r w:rsidRPr="00D07C93">
        <w:rPr>
          <w:rFonts w:eastAsiaTheme="minorHAnsi"/>
          <w:lang w:eastAsia="en-US"/>
        </w:rPr>
        <w:t>объединение.</w:t>
      </w:r>
      <w:r w:rsidR="001E2CEB" w:rsidRPr="00D07C93">
        <w:rPr>
          <w:rFonts w:eastAsiaTheme="minorHAnsi"/>
          <w:lang w:eastAsia="en-US"/>
        </w:rPr>
        <w:t xml:space="preserve"> </w:t>
      </w:r>
      <w:r w:rsidRPr="00D07C93">
        <w:rPr>
          <w:rFonts w:eastAsiaTheme="minorHAnsi"/>
          <w:lang w:eastAsia="en-US"/>
        </w:rPr>
        <w:t>Вместе</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тем</w:t>
      </w:r>
      <w:r w:rsidR="001E2CEB" w:rsidRPr="00D07C93">
        <w:rPr>
          <w:rFonts w:eastAsiaTheme="minorHAnsi"/>
          <w:lang w:eastAsia="en-US"/>
        </w:rPr>
        <w:t xml:space="preserve"> </w:t>
      </w:r>
      <w:r w:rsidRPr="00D07C93">
        <w:rPr>
          <w:rFonts w:eastAsiaTheme="minorHAnsi"/>
          <w:lang w:eastAsia="en-US"/>
        </w:rPr>
        <w:t>каждая</w:t>
      </w:r>
      <w:r w:rsidR="001E2CEB" w:rsidRPr="00D07C93">
        <w:rPr>
          <w:rFonts w:eastAsiaTheme="minorHAnsi"/>
          <w:lang w:eastAsia="en-US"/>
        </w:rPr>
        <w:t xml:space="preserve"> </w:t>
      </w:r>
      <w:r w:rsidRPr="00D07C93">
        <w:rPr>
          <w:rFonts w:eastAsiaTheme="minorHAnsi"/>
          <w:lang w:eastAsia="en-US"/>
        </w:rPr>
        <w:t>из</w:t>
      </w:r>
      <w:r w:rsidR="001E2CEB" w:rsidRPr="00D07C93">
        <w:rPr>
          <w:rFonts w:eastAsiaTheme="minorHAnsi"/>
          <w:lang w:eastAsia="en-US"/>
        </w:rPr>
        <w:t xml:space="preserve"> </w:t>
      </w:r>
      <w:r w:rsidRPr="00D07C93">
        <w:rPr>
          <w:rFonts w:eastAsiaTheme="minorHAnsi"/>
          <w:lang w:eastAsia="en-US"/>
        </w:rPr>
        <w:t>таких</w:t>
      </w:r>
      <w:r w:rsidR="001E2CEB" w:rsidRPr="00D07C93">
        <w:rPr>
          <w:rFonts w:eastAsiaTheme="minorHAnsi"/>
          <w:lang w:eastAsia="en-US"/>
        </w:rPr>
        <w:t xml:space="preserve"> </w:t>
      </w:r>
      <w:r w:rsidRPr="00D07C93">
        <w:rPr>
          <w:rFonts w:eastAsiaTheme="minorHAnsi"/>
          <w:lang w:eastAsia="en-US"/>
        </w:rPr>
        <w:t>стран</w:t>
      </w:r>
      <w:r w:rsidR="001E2CEB" w:rsidRPr="00D07C93">
        <w:rPr>
          <w:rFonts w:eastAsiaTheme="minorHAnsi"/>
          <w:lang w:eastAsia="en-US"/>
        </w:rPr>
        <w:t xml:space="preserve"> </w:t>
      </w:r>
      <w:r w:rsidRPr="00D07C93">
        <w:rPr>
          <w:rFonts w:eastAsiaTheme="minorHAnsi"/>
          <w:lang w:eastAsia="en-US"/>
        </w:rPr>
        <w:t>может</w:t>
      </w:r>
      <w:r w:rsidR="001E2CEB" w:rsidRPr="00D07C93">
        <w:rPr>
          <w:rFonts w:eastAsiaTheme="minorHAnsi"/>
          <w:lang w:eastAsia="en-US"/>
        </w:rPr>
        <w:t xml:space="preserve"> </w:t>
      </w:r>
      <w:r w:rsidRPr="00D07C93">
        <w:rPr>
          <w:rFonts w:eastAsiaTheme="minorHAnsi"/>
          <w:lang w:eastAsia="en-US"/>
        </w:rPr>
        <w:t>сохранить</w:t>
      </w:r>
      <w:r w:rsidR="001E2CEB" w:rsidRPr="00D07C93">
        <w:rPr>
          <w:rFonts w:eastAsiaTheme="minorHAnsi"/>
          <w:lang w:eastAsia="en-US"/>
        </w:rPr>
        <w:t xml:space="preserve"> </w:t>
      </w:r>
      <w:r w:rsidRPr="00D07C93">
        <w:rPr>
          <w:rFonts w:eastAsiaTheme="minorHAnsi"/>
          <w:lang w:eastAsia="en-US"/>
        </w:rPr>
        <w:t>торговые</w:t>
      </w:r>
      <w:r w:rsidR="001E2CEB" w:rsidRPr="00D07C93">
        <w:rPr>
          <w:rFonts w:eastAsiaTheme="minorHAnsi"/>
          <w:lang w:eastAsia="en-US"/>
        </w:rPr>
        <w:t xml:space="preserve"> </w:t>
      </w:r>
      <w:r w:rsidRPr="00D07C93">
        <w:rPr>
          <w:rFonts w:eastAsiaTheme="minorHAnsi"/>
          <w:lang w:eastAsia="en-US"/>
        </w:rPr>
        <w:t>барьеры</w:t>
      </w:r>
      <w:r w:rsidR="001E2CEB" w:rsidRPr="00D07C93">
        <w:rPr>
          <w:rFonts w:eastAsiaTheme="minorHAnsi"/>
          <w:lang w:eastAsia="en-US"/>
        </w:rPr>
        <w:t xml:space="preserve"> </w:t>
      </w:r>
      <w:r w:rsidRPr="00D07C93">
        <w:rPr>
          <w:rFonts w:eastAsiaTheme="minorHAnsi"/>
          <w:lang w:eastAsia="en-US"/>
        </w:rPr>
        <w:t>по</w:t>
      </w:r>
      <w:r w:rsidR="001E2CEB" w:rsidRPr="00D07C93">
        <w:rPr>
          <w:rFonts w:eastAsiaTheme="minorHAnsi"/>
          <w:lang w:eastAsia="en-US"/>
        </w:rPr>
        <w:t xml:space="preserve"> </w:t>
      </w:r>
      <w:r w:rsidRPr="00D07C93">
        <w:rPr>
          <w:rFonts w:eastAsiaTheme="minorHAnsi"/>
          <w:lang w:eastAsia="en-US"/>
        </w:rPr>
        <w:t>отношению</w:t>
      </w:r>
      <w:r w:rsidR="001E2CEB" w:rsidRPr="00D07C93">
        <w:rPr>
          <w:rFonts w:eastAsiaTheme="minorHAnsi"/>
          <w:lang w:eastAsia="en-US"/>
        </w:rPr>
        <w:t xml:space="preserve"> </w:t>
      </w:r>
      <w:r w:rsidRPr="00D07C93">
        <w:rPr>
          <w:rFonts w:eastAsiaTheme="minorHAnsi"/>
          <w:lang w:eastAsia="en-US"/>
        </w:rPr>
        <w:t>к</w:t>
      </w:r>
      <w:r w:rsidR="001E2CEB" w:rsidRPr="00D07C93">
        <w:rPr>
          <w:rFonts w:eastAsiaTheme="minorHAnsi"/>
          <w:lang w:eastAsia="en-US"/>
        </w:rPr>
        <w:t xml:space="preserve"> </w:t>
      </w:r>
      <w:r w:rsidRPr="00D07C93">
        <w:rPr>
          <w:rFonts w:eastAsiaTheme="minorHAnsi"/>
          <w:lang w:eastAsia="en-US"/>
        </w:rPr>
        <w:t>странам,</w:t>
      </w:r>
      <w:r w:rsidR="001E2CEB" w:rsidRPr="00D07C93">
        <w:rPr>
          <w:rFonts w:eastAsiaTheme="minorHAnsi"/>
          <w:lang w:eastAsia="en-US"/>
        </w:rPr>
        <w:t xml:space="preserve"> </w:t>
      </w:r>
      <w:r w:rsidRPr="00D07C93">
        <w:rPr>
          <w:rFonts w:eastAsiaTheme="minorHAnsi"/>
          <w:lang w:eastAsia="en-US"/>
        </w:rPr>
        <w:t>не</w:t>
      </w:r>
      <w:r w:rsidR="001E2CEB" w:rsidRPr="00D07C93">
        <w:rPr>
          <w:rFonts w:eastAsiaTheme="minorHAnsi"/>
          <w:lang w:eastAsia="en-US"/>
        </w:rPr>
        <w:t xml:space="preserve"> </w:t>
      </w:r>
      <w:r w:rsidRPr="00D07C93">
        <w:rPr>
          <w:rFonts w:eastAsiaTheme="minorHAnsi"/>
          <w:lang w:eastAsia="en-US"/>
        </w:rPr>
        <w:t>входящим</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состав</w:t>
      </w:r>
      <w:r w:rsidR="001E2CEB" w:rsidRPr="00D07C93">
        <w:rPr>
          <w:rFonts w:eastAsiaTheme="minorHAnsi"/>
          <w:lang w:eastAsia="en-US"/>
        </w:rPr>
        <w:t xml:space="preserve"> </w:t>
      </w:r>
      <w:r w:rsidRPr="00D07C93">
        <w:rPr>
          <w:rFonts w:eastAsiaTheme="minorHAnsi"/>
          <w:lang w:eastAsia="en-US"/>
        </w:rPr>
        <w:t>зоны</w:t>
      </w:r>
      <w:r w:rsidR="001E2CEB" w:rsidRPr="00D07C93">
        <w:rPr>
          <w:rFonts w:eastAsiaTheme="minorHAnsi"/>
          <w:lang w:eastAsia="en-US"/>
        </w:rPr>
        <w:t xml:space="preserve"> </w:t>
      </w:r>
      <w:r w:rsidRPr="00D07C93">
        <w:rPr>
          <w:rFonts w:eastAsiaTheme="minorHAnsi"/>
          <w:lang w:eastAsia="en-US"/>
        </w:rPr>
        <w:t>свободной</w:t>
      </w:r>
      <w:r w:rsidR="001E2CEB" w:rsidRPr="00D07C93">
        <w:rPr>
          <w:rFonts w:eastAsiaTheme="minorHAnsi"/>
          <w:lang w:eastAsia="en-US"/>
        </w:rPr>
        <w:t xml:space="preserve"> </w:t>
      </w:r>
      <w:r w:rsidRPr="00D07C93">
        <w:rPr>
          <w:rFonts w:eastAsiaTheme="minorHAnsi"/>
          <w:lang w:eastAsia="en-US"/>
        </w:rPr>
        <w:t>торговли.</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lastRenderedPageBreak/>
        <w:t>Как</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зонах</w:t>
      </w:r>
      <w:r w:rsidR="001E2CEB" w:rsidRPr="00D07C93">
        <w:rPr>
          <w:rFonts w:eastAsiaTheme="minorHAnsi"/>
          <w:lang w:eastAsia="en-US"/>
        </w:rPr>
        <w:t xml:space="preserve"> </w:t>
      </w:r>
      <w:r w:rsidRPr="00D07C93">
        <w:rPr>
          <w:rFonts w:eastAsiaTheme="minorHAnsi"/>
          <w:lang w:eastAsia="en-US"/>
        </w:rPr>
        <w:t>свободной</w:t>
      </w:r>
      <w:r w:rsidR="001E2CEB" w:rsidRPr="00D07C93">
        <w:rPr>
          <w:rFonts w:eastAsiaTheme="minorHAnsi"/>
          <w:lang w:eastAsia="en-US"/>
        </w:rPr>
        <w:t xml:space="preserve"> </w:t>
      </w:r>
      <w:r w:rsidRPr="00D07C93">
        <w:rPr>
          <w:rFonts w:eastAsiaTheme="minorHAnsi"/>
          <w:lang w:eastAsia="en-US"/>
        </w:rPr>
        <w:t>торговли,</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таможенных</w:t>
      </w:r>
      <w:r w:rsidR="001E2CEB" w:rsidRPr="00D07C93">
        <w:rPr>
          <w:rFonts w:eastAsiaTheme="minorHAnsi"/>
          <w:lang w:eastAsia="en-US"/>
        </w:rPr>
        <w:t xml:space="preserve"> </w:t>
      </w:r>
      <w:r w:rsidRPr="00D07C93">
        <w:rPr>
          <w:rFonts w:eastAsiaTheme="minorHAnsi"/>
          <w:lang w:eastAsia="en-US"/>
        </w:rPr>
        <w:t>союзах</w:t>
      </w:r>
      <w:r w:rsidR="001E2CEB" w:rsidRPr="00D07C93">
        <w:rPr>
          <w:rFonts w:eastAsiaTheme="minorHAnsi"/>
          <w:lang w:eastAsia="en-US"/>
        </w:rPr>
        <w:t xml:space="preserve"> </w:t>
      </w:r>
      <w:r w:rsidRPr="00D07C93">
        <w:rPr>
          <w:rFonts w:eastAsiaTheme="minorHAnsi"/>
          <w:lang w:eastAsia="en-US"/>
        </w:rPr>
        <w:t>создаются</w:t>
      </w:r>
      <w:r w:rsidR="001E2CEB" w:rsidRPr="00D07C93">
        <w:rPr>
          <w:rFonts w:eastAsiaTheme="minorHAnsi"/>
          <w:lang w:eastAsia="en-US"/>
        </w:rPr>
        <w:t xml:space="preserve"> </w:t>
      </w:r>
      <w:r w:rsidRPr="00D07C93">
        <w:rPr>
          <w:rFonts w:eastAsiaTheme="minorHAnsi"/>
          <w:lang w:eastAsia="en-US"/>
        </w:rPr>
        <w:t>все</w:t>
      </w:r>
      <w:r w:rsidR="001E2CEB" w:rsidRPr="00D07C93">
        <w:rPr>
          <w:rFonts w:eastAsiaTheme="minorHAnsi"/>
          <w:lang w:eastAsia="en-US"/>
        </w:rPr>
        <w:t xml:space="preserve"> </w:t>
      </w:r>
      <w:r w:rsidRPr="00D07C93">
        <w:rPr>
          <w:rFonts w:eastAsiaTheme="minorHAnsi"/>
          <w:lang w:eastAsia="en-US"/>
        </w:rPr>
        <w:t>необходимые</w:t>
      </w:r>
      <w:r w:rsidR="001E2CEB" w:rsidRPr="00D07C93">
        <w:rPr>
          <w:rFonts w:eastAsiaTheme="minorHAnsi"/>
          <w:lang w:eastAsia="en-US"/>
        </w:rPr>
        <w:t xml:space="preserve"> </w:t>
      </w:r>
      <w:r w:rsidRPr="00D07C93">
        <w:rPr>
          <w:rFonts w:eastAsiaTheme="minorHAnsi"/>
          <w:lang w:eastAsia="en-US"/>
        </w:rPr>
        <w:t>условия</w:t>
      </w:r>
      <w:r w:rsidR="001E2CEB" w:rsidRPr="00D07C93">
        <w:rPr>
          <w:rFonts w:eastAsiaTheme="minorHAnsi"/>
          <w:lang w:eastAsia="en-US"/>
        </w:rPr>
        <w:t xml:space="preserve"> </w:t>
      </w:r>
      <w:r w:rsidRPr="00D07C93">
        <w:rPr>
          <w:rFonts w:eastAsiaTheme="minorHAnsi"/>
          <w:lang w:eastAsia="en-US"/>
        </w:rPr>
        <w:t>для</w:t>
      </w:r>
      <w:r w:rsidR="001E2CEB" w:rsidRPr="00D07C93">
        <w:rPr>
          <w:rFonts w:eastAsiaTheme="minorHAnsi"/>
          <w:lang w:eastAsia="en-US"/>
        </w:rPr>
        <w:t xml:space="preserve"> </w:t>
      </w:r>
      <w:r w:rsidRPr="00D07C93">
        <w:rPr>
          <w:rFonts w:eastAsiaTheme="minorHAnsi"/>
          <w:lang w:eastAsia="en-US"/>
        </w:rPr>
        <w:t>осуществления</w:t>
      </w:r>
      <w:r w:rsidR="001E2CEB" w:rsidRPr="00D07C93">
        <w:rPr>
          <w:rFonts w:eastAsiaTheme="minorHAnsi"/>
          <w:lang w:eastAsia="en-US"/>
        </w:rPr>
        <w:t xml:space="preserve"> </w:t>
      </w:r>
      <w:r w:rsidRPr="00D07C93">
        <w:rPr>
          <w:rFonts w:eastAsiaTheme="minorHAnsi"/>
          <w:lang w:eastAsia="en-US"/>
        </w:rPr>
        <w:t>беспрепятственной</w:t>
      </w:r>
      <w:r w:rsidR="001E2CEB" w:rsidRPr="00D07C93">
        <w:rPr>
          <w:rFonts w:eastAsiaTheme="minorHAnsi"/>
          <w:lang w:eastAsia="en-US"/>
        </w:rPr>
        <w:t xml:space="preserve"> </w:t>
      </w:r>
      <w:r w:rsidRPr="00D07C93">
        <w:rPr>
          <w:rFonts w:eastAsiaTheme="minorHAnsi"/>
          <w:lang w:eastAsia="en-US"/>
        </w:rPr>
        <w:t>деятельности</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региональном</w:t>
      </w:r>
      <w:r w:rsidR="001E2CEB" w:rsidRPr="00D07C93">
        <w:rPr>
          <w:rFonts w:eastAsiaTheme="minorHAnsi"/>
          <w:lang w:eastAsia="en-US"/>
        </w:rPr>
        <w:t xml:space="preserve"> </w:t>
      </w:r>
      <w:r w:rsidRPr="00D07C93">
        <w:rPr>
          <w:rFonts w:eastAsiaTheme="minorHAnsi"/>
          <w:lang w:eastAsia="en-US"/>
        </w:rPr>
        <w:t>рынке</w:t>
      </w:r>
      <w:r w:rsidR="001E2CEB" w:rsidRPr="00D07C93">
        <w:rPr>
          <w:rFonts w:eastAsiaTheme="minorHAnsi"/>
          <w:lang w:eastAsia="en-US"/>
        </w:rPr>
        <w:t xml:space="preserve"> </w:t>
      </w:r>
      <w:r w:rsidRPr="00D07C93">
        <w:rPr>
          <w:rFonts w:eastAsiaTheme="minorHAnsi"/>
          <w:lang w:eastAsia="en-US"/>
        </w:rPr>
        <w:t>предприятий</w:t>
      </w:r>
      <w:r w:rsidR="001E2CEB" w:rsidRPr="00D07C93">
        <w:rPr>
          <w:rFonts w:eastAsiaTheme="minorHAnsi"/>
          <w:lang w:eastAsia="en-US"/>
        </w:rPr>
        <w:t xml:space="preserve"> </w:t>
      </w:r>
      <w:r w:rsidRPr="00D07C93">
        <w:rPr>
          <w:rFonts w:eastAsiaTheme="minorHAnsi"/>
          <w:lang w:eastAsia="en-US"/>
        </w:rPr>
        <w:t>всех</w:t>
      </w:r>
      <w:r w:rsidR="001E2CEB" w:rsidRPr="00D07C93">
        <w:rPr>
          <w:rFonts w:eastAsiaTheme="minorHAnsi"/>
          <w:lang w:eastAsia="en-US"/>
        </w:rPr>
        <w:t xml:space="preserve"> </w:t>
      </w:r>
      <w:r w:rsidRPr="00D07C93">
        <w:rPr>
          <w:rFonts w:eastAsiaTheme="minorHAnsi"/>
          <w:lang w:eastAsia="en-US"/>
        </w:rPr>
        <w:t>стран,</w:t>
      </w:r>
      <w:r w:rsidR="001E2CEB" w:rsidRPr="00D07C93">
        <w:rPr>
          <w:rFonts w:eastAsiaTheme="minorHAnsi"/>
          <w:lang w:eastAsia="en-US"/>
        </w:rPr>
        <w:t xml:space="preserve"> </w:t>
      </w:r>
      <w:r w:rsidRPr="00D07C93">
        <w:rPr>
          <w:rFonts w:eastAsiaTheme="minorHAnsi"/>
          <w:lang w:eastAsia="en-US"/>
        </w:rPr>
        <w:t>входящих</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такие</w:t>
      </w:r>
      <w:r w:rsidR="001E2CEB" w:rsidRPr="00D07C93">
        <w:rPr>
          <w:rFonts w:eastAsiaTheme="minorHAnsi"/>
          <w:lang w:eastAsia="en-US"/>
        </w:rPr>
        <w:t xml:space="preserve"> </w:t>
      </w:r>
      <w:r w:rsidRPr="00D07C93">
        <w:rPr>
          <w:rFonts w:eastAsiaTheme="minorHAnsi"/>
          <w:lang w:eastAsia="en-US"/>
        </w:rPr>
        <w:t>союзы.</w:t>
      </w:r>
      <w:r w:rsidR="001E2CEB" w:rsidRPr="00D07C93">
        <w:rPr>
          <w:rFonts w:eastAsiaTheme="minorHAnsi"/>
          <w:lang w:eastAsia="en-US"/>
        </w:rPr>
        <w:t xml:space="preserve"> </w:t>
      </w:r>
      <w:r w:rsidRPr="00D07C93">
        <w:rPr>
          <w:rFonts w:eastAsiaTheme="minorHAnsi"/>
          <w:lang w:eastAsia="en-US"/>
        </w:rPr>
        <w:t>Однако</w:t>
      </w:r>
      <w:r w:rsidR="001E2CEB" w:rsidRPr="00D07C93">
        <w:rPr>
          <w:rFonts w:eastAsiaTheme="minorHAnsi"/>
          <w:lang w:eastAsia="en-US"/>
        </w:rPr>
        <w:t xml:space="preserve"> </w:t>
      </w:r>
      <w:r w:rsidRPr="00D07C93">
        <w:rPr>
          <w:rFonts w:eastAsiaTheme="minorHAnsi"/>
          <w:lang w:eastAsia="en-US"/>
        </w:rPr>
        <w:t>еще</w:t>
      </w:r>
      <w:r w:rsidR="001E2CEB" w:rsidRPr="00D07C93">
        <w:rPr>
          <w:rFonts w:eastAsiaTheme="minorHAnsi"/>
          <w:lang w:eastAsia="en-US"/>
        </w:rPr>
        <w:t xml:space="preserve"> </w:t>
      </w:r>
      <w:r w:rsidRPr="00D07C93">
        <w:rPr>
          <w:rFonts w:eastAsiaTheme="minorHAnsi"/>
          <w:lang w:eastAsia="en-US"/>
        </w:rPr>
        <w:t>не</w:t>
      </w:r>
      <w:r w:rsidR="001E2CEB" w:rsidRPr="00D07C93">
        <w:rPr>
          <w:rFonts w:eastAsiaTheme="minorHAnsi"/>
          <w:lang w:eastAsia="en-US"/>
        </w:rPr>
        <w:t xml:space="preserve"> </w:t>
      </w:r>
      <w:r w:rsidRPr="00D07C93">
        <w:rPr>
          <w:rFonts w:eastAsiaTheme="minorHAnsi"/>
          <w:lang w:eastAsia="en-US"/>
        </w:rPr>
        <w:t>установлены</w:t>
      </w:r>
      <w:r w:rsidR="001E2CEB" w:rsidRPr="00D07C93">
        <w:rPr>
          <w:rFonts w:eastAsiaTheme="minorHAnsi"/>
          <w:lang w:eastAsia="en-US"/>
        </w:rPr>
        <w:t xml:space="preserve"> </w:t>
      </w:r>
      <w:r w:rsidRPr="00D07C93">
        <w:rPr>
          <w:rFonts w:eastAsiaTheme="minorHAnsi"/>
          <w:lang w:eastAsia="en-US"/>
        </w:rPr>
        <w:t>единые</w:t>
      </w:r>
      <w:r w:rsidR="001E2CEB" w:rsidRPr="00D07C93">
        <w:rPr>
          <w:rFonts w:eastAsiaTheme="minorHAnsi"/>
          <w:lang w:eastAsia="en-US"/>
        </w:rPr>
        <w:t xml:space="preserve"> </w:t>
      </w:r>
      <w:r w:rsidRPr="00D07C93">
        <w:rPr>
          <w:rFonts w:eastAsiaTheme="minorHAnsi"/>
          <w:lang w:eastAsia="en-US"/>
        </w:rPr>
        <w:t>правила</w:t>
      </w:r>
      <w:r w:rsidR="001E2CEB" w:rsidRPr="00D07C93">
        <w:rPr>
          <w:rFonts w:eastAsiaTheme="minorHAnsi"/>
          <w:lang w:eastAsia="en-US"/>
        </w:rPr>
        <w:t xml:space="preserve"> </w:t>
      </w:r>
      <w:r w:rsidRPr="00D07C93">
        <w:rPr>
          <w:rFonts w:eastAsiaTheme="minorHAnsi"/>
          <w:lang w:eastAsia="en-US"/>
        </w:rPr>
        <w:t>проведения</w:t>
      </w:r>
      <w:r w:rsidR="001E2CEB" w:rsidRPr="00D07C93">
        <w:rPr>
          <w:rFonts w:eastAsiaTheme="minorHAnsi"/>
          <w:lang w:eastAsia="en-US"/>
        </w:rPr>
        <w:t xml:space="preserve"> </w:t>
      </w:r>
      <w:r w:rsidRPr="00D07C93">
        <w:rPr>
          <w:rFonts w:eastAsiaTheme="minorHAnsi"/>
          <w:lang w:eastAsia="en-US"/>
        </w:rPr>
        <w:t>торговых</w:t>
      </w:r>
      <w:r w:rsidR="001E2CEB" w:rsidRPr="00D07C93">
        <w:rPr>
          <w:rFonts w:eastAsiaTheme="minorHAnsi"/>
          <w:lang w:eastAsia="en-US"/>
        </w:rPr>
        <w:t xml:space="preserve"> </w:t>
      </w:r>
      <w:r w:rsidRPr="00D07C93">
        <w:rPr>
          <w:rFonts w:eastAsiaTheme="minorHAnsi"/>
          <w:lang w:eastAsia="en-US"/>
        </w:rPr>
        <w:t>операций</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субъектами</w:t>
      </w:r>
      <w:r w:rsidR="001E2CEB" w:rsidRPr="00D07C93">
        <w:rPr>
          <w:rFonts w:eastAsiaTheme="minorHAnsi"/>
          <w:lang w:eastAsia="en-US"/>
        </w:rPr>
        <w:t xml:space="preserve"> </w:t>
      </w:r>
      <w:r w:rsidRPr="00D07C93">
        <w:rPr>
          <w:rFonts w:eastAsiaTheme="minorHAnsi"/>
          <w:lang w:eastAsia="en-US"/>
        </w:rPr>
        <w:t>хозяйствования,</w:t>
      </w:r>
      <w:r w:rsidR="001E2CEB" w:rsidRPr="00D07C93">
        <w:rPr>
          <w:rFonts w:eastAsiaTheme="minorHAnsi"/>
          <w:lang w:eastAsia="en-US"/>
        </w:rPr>
        <w:t xml:space="preserve"> </w:t>
      </w:r>
      <w:r w:rsidRPr="00D07C93">
        <w:rPr>
          <w:rFonts w:eastAsiaTheme="minorHAnsi"/>
          <w:lang w:eastAsia="en-US"/>
        </w:rPr>
        <w:t>находящимися</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странах,</w:t>
      </w:r>
      <w:r w:rsidR="001E2CEB" w:rsidRPr="00D07C93">
        <w:rPr>
          <w:rFonts w:eastAsiaTheme="minorHAnsi"/>
          <w:lang w:eastAsia="en-US"/>
        </w:rPr>
        <w:t xml:space="preserve"> </w:t>
      </w:r>
      <w:r w:rsidRPr="00D07C93">
        <w:rPr>
          <w:rFonts w:eastAsiaTheme="minorHAnsi"/>
          <w:lang w:eastAsia="en-US"/>
        </w:rPr>
        <w:t>не</w:t>
      </w:r>
      <w:r w:rsidR="001E2CEB" w:rsidRPr="00D07C93">
        <w:rPr>
          <w:rFonts w:eastAsiaTheme="minorHAnsi"/>
          <w:lang w:eastAsia="en-US"/>
        </w:rPr>
        <w:t xml:space="preserve"> </w:t>
      </w:r>
      <w:r w:rsidRPr="00D07C93">
        <w:rPr>
          <w:rFonts w:eastAsiaTheme="minorHAnsi"/>
          <w:lang w:eastAsia="en-US"/>
        </w:rPr>
        <w:t>входящих</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данный</w:t>
      </w:r>
      <w:r w:rsidR="001E2CEB" w:rsidRPr="00D07C93">
        <w:rPr>
          <w:rFonts w:eastAsiaTheme="minorHAnsi"/>
          <w:lang w:eastAsia="en-US"/>
        </w:rPr>
        <w:t xml:space="preserve"> </w:t>
      </w:r>
      <w:r w:rsidRPr="00D07C93">
        <w:rPr>
          <w:rFonts w:eastAsiaTheme="minorHAnsi"/>
          <w:lang w:eastAsia="en-US"/>
        </w:rPr>
        <w:t>таможенный</w:t>
      </w:r>
      <w:r w:rsidR="001E2CEB" w:rsidRPr="00D07C93">
        <w:rPr>
          <w:rFonts w:eastAsiaTheme="minorHAnsi"/>
          <w:lang w:eastAsia="en-US"/>
        </w:rPr>
        <w:t xml:space="preserve"> </w:t>
      </w:r>
      <w:r w:rsidRPr="00D07C93">
        <w:rPr>
          <w:rFonts w:eastAsiaTheme="minorHAnsi"/>
          <w:lang w:eastAsia="en-US"/>
        </w:rPr>
        <w:t>союз.</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свою</w:t>
      </w:r>
      <w:r w:rsidR="001E2CEB" w:rsidRPr="00D07C93">
        <w:rPr>
          <w:rFonts w:eastAsiaTheme="minorHAnsi"/>
          <w:lang w:eastAsia="en-US"/>
        </w:rPr>
        <w:t xml:space="preserve"> </w:t>
      </w:r>
      <w:r w:rsidRPr="00D07C93">
        <w:rPr>
          <w:rFonts w:eastAsiaTheme="minorHAnsi"/>
          <w:lang w:eastAsia="en-US"/>
        </w:rPr>
        <w:t>очередь</w:t>
      </w:r>
      <w:r w:rsidR="001E2CEB" w:rsidRPr="00D07C93">
        <w:rPr>
          <w:rFonts w:eastAsiaTheme="minorHAnsi"/>
          <w:lang w:eastAsia="en-US"/>
        </w:rPr>
        <w:t xml:space="preserve"> </w:t>
      </w:r>
      <w:r w:rsidRPr="00D07C93">
        <w:rPr>
          <w:rFonts w:eastAsiaTheme="minorHAnsi"/>
          <w:lang w:eastAsia="en-US"/>
        </w:rPr>
        <w:t>общий</w:t>
      </w:r>
      <w:r w:rsidR="001E2CEB" w:rsidRPr="00D07C93">
        <w:rPr>
          <w:rFonts w:eastAsiaTheme="minorHAnsi"/>
          <w:lang w:eastAsia="en-US"/>
        </w:rPr>
        <w:t xml:space="preserve"> </w:t>
      </w:r>
      <w:hyperlink r:id="rId11" w:history="1">
        <w:r w:rsidRPr="00D07C93">
          <w:rPr>
            <w:rFonts w:eastAsiaTheme="minorHAnsi"/>
            <w:lang w:eastAsia="en-US"/>
          </w:rPr>
          <w:t>рынок</w:t>
        </w:r>
        <w:r w:rsidR="001E2CEB" w:rsidRPr="00D07C93">
          <w:rPr>
            <w:rFonts w:eastAsiaTheme="minorHAnsi"/>
            <w:lang w:eastAsia="en-US"/>
          </w:rPr>
          <w:t xml:space="preserve"> </w:t>
        </w:r>
      </w:hyperlink>
      <w:r w:rsidRPr="00D07C93">
        <w:rPr>
          <w:rFonts w:eastAsiaTheme="minorHAnsi"/>
          <w:lang w:eastAsia="en-US"/>
        </w:rPr>
        <w:t>обладает</w:t>
      </w:r>
      <w:r w:rsidR="001E2CEB" w:rsidRPr="00D07C93">
        <w:rPr>
          <w:rFonts w:eastAsiaTheme="minorHAnsi"/>
          <w:lang w:eastAsia="en-US"/>
        </w:rPr>
        <w:t xml:space="preserve"> </w:t>
      </w:r>
      <w:r w:rsidRPr="00D07C93">
        <w:rPr>
          <w:rFonts w:eastAsiaTheme="minorHAnsi"/>
          <w:lang w:eastAsia="en-US"/>
        </w:rPr>
        <w:t>всеми</w:t>
      </w:r>
      <w:r w:rsidR="001E2CEB" w:rsidRPr="00D07C93">
        <w:rPr>
          <w:rFonts w:eastAsiaTheme="minorHAnsi"/>
          <w:lang w:eastAsia="en-US"/>
        </w:rPr>
        <w:t xml:space="preserve"> </w:t>
      </w:r>
      <w:r w:rsidRPr="00D07C93">
        <w:rPr>
          <w:rFonts w:eastAsiaTheme="minorHAnsi"/>
          <w:lang w:eastAsia="en-US"/>
        </w:rPr>
        <w:t>атрибутами,</w:t>
      </w:r>
      <w:r w:rsidR="001E2CEB" w:rsidRPr="00D07C93">
        <w:rPr>
          <w:rFonts w:eastAsiaTheme="minorHAnsi"/>
          <w:lang w:eastAsia="en-US"/>
        </w:rPr>
        <w:t xml:space="preserve"> </w:t>
      </w:r>
      <w:r w:rsidRPr="00D07C93">
        <w:rPr>
          <w:rFonts w:eastAsiaTheme="minorHAnsi"/>
          <w:lang w:eastAsia="en-US"/>
        </w:rPr>
        <w:t>присущими</w:t>
      </w:r>
      <w:r w:rsidR="001E2CEB" w:rsidRPr="00D07C93">
        <w:rPr>
          <w:rFonts w:eastAsiaTheme="minorHAnsi"/>
          <w:lang w:eastAsia="en-US"/>
        </w:rPr>
        <w:t xml:space="preserve"> </w:t>
      </w:r>
      <w:r w:rsidRPr="00D07C93">
        <w:rPr>
          <w:rFonts w:eastAsiaTheme="minorHAnsi"/>
          <w:lang w:eastAsia="en-US"/>
        </w:rPr>
        <w:t>таможенному</w:t>
      </w:r>
      <w:r w:rsidR="001E2CEB" w:rsidRPr="00D07C93">
        <w:rPr>
          <w:rFonts w:eastAsiaTheme="minorHAnsi"/>
          <w:lang w:eastAsia="en-US"/>
        </w:rPr>
        <w:t xml:space="preserve"> </w:t>
      </w:r>
      <w:r w:rsidRPr="00D07C93">
        <w:rPr>
          <w:rFonts w:eastAsiaTheme="minorHAnsi"/>
          <w:lang w:eastAsia="en-US"/>
        </w:rPr>
        <w:t>союзу.</w:t>
      </w:r>
      <w:r w:rsidR="001E2CEB" w:rsidRPr="00D07C93">
        <w:rPr>
          <w:rFonts w:eastAsiaTheme="minorHAnsi"/>
          <w:lang w:eastAsia="en-US"/>
        </w:rPr>
        <w:t xml:space="preserve"> </w:t>
      </w:r>
      <w:r w:rsidRPr="00D07C93">
        <w:rPr>
          <w:rFonts w:eastAsiaTheme="minorHAnsi"/>
          <w:lang w:eastAsia="en-US"/>
        </w:rPr>
        <w:t>Кроме</w:t>
      </w:r>
      <w:r w:rsidR="001E2CEB" w:rsidRPr="00D07C93">
        <w:rPr>
          <w:rFonts w:eastAsiaTheme="minorHAnsi"/>
          <w:lang w:eastAsia="en-US"/>
        </w:rPr>
        <w:t xml:space="preserve"> </w:t>
      </w:r>
      <w:r w:rsidRPr="00D07C93">
        <w:rPr>
          <w:rFonts w:eastAsiaTheme="minorHAnsi"/>
          <w:lang w:eastAsia="en-US"/>
        </w:rPr>
        <w:t>того,</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условиях</w:t>
      </w:r>
      <w:r w:rsidR="001E2CEB" w:rsidRPr="00D07C93">
        <w:rPr>
          <w:rFonts w:eastAsiaTheme="minorHAnsi"/>
          <w:lang w:eastAsia="en-US"/>
        </w:rPr>
        <w:t xml:space="preserve"> </w:t>
      </w:r>
      <w:r w:rsidRPr="00D07C93">
        <w:rPr>
          <w:rFonts w:eastAsiaTheme="minorHAnsi"/>
          <w:lang w:eastAsia="en-US"/>
        </w:rPr>
        <w:t>общего</w:t>
      </w:r>
      <w:r w:rsidR="001E2CEB" w:rsidRPr="00D07C93">
        <w:rPr>
          <w:rFonts w:eastAsiaTheme="minorHAnsi"/>
          <w:lang w:eastAsia="en-US"/>
        </w:rPr>
        <w:t xml:space="preserve"> </w:t>
      </w:r>
      <w:r w:rsidRPr="00D07C93">
        <w:rPr>
          <w:rFonts w:eastAsiaTheme="minorHAnsi"/>
          <w:lang w:eastAsia="en-US"/>
        </w:rPr>
        <w:t>рынка</w:t>
      </w:r>
      <w:r w:rsidR="001E2CEB" w:rsidRPr="00D07C93">
        <w:rPr>
          <w:rFonts w:eastAsiaTheme="minorHAnsi"/>
          <w:lang w:eastAsia="en-US"/>
        </w:rPr>
        <w:t xml:space="preserve"> </w:t>
      </w:r>
      <w:r w:rsidRPr="00D07C93">
        <w:rPr>
          <w:rFonts w:eastAsiaTheme="minorHAnsi"/>
          <w:lang w:eastAsia="en-US"/>
        </w:rPr>
        <w:t>отменены</w:t>
      </w:r>
      <w:r w:rsidR="001E2CEB" w:rsidRPr="00D07C93">
        <w:rPr>
          <w:rFonts w:eastAsiaTheme="minorHAnsi"/>
          <w:lang w:eastAsia="en-US"/>
        </w:rPr>
        <w:t xml:space="preserve"> </w:t>
      </w:r>
      <w:r w:rsidRPr="00D07C93">
        <w:rPr>
          <w:rFonts w:eastAsiaTheme="minorHAnsi"/>
          <w:lang w:eastAsia="en-US"/>
        </w:rPr>
        <w:t>все</w:t>
      </w:r>
      <w:r w:rsidR="001E2CEB" w:rsidRPr="00D07C93">
        <w:rPr>
          <w:rFonts w:eastAsiaTheme="minorHAnsi"/>
          <w:lang w:eastAsia="en-US"/>
        </w:rPr>
        <w:t xml:space="preserve"> </w:t>
      </w:r>
      <w:r w:rsidRPr="00D07C93">
        <w:rPr>
          <w:rFonts w:eastAsiaTheme="minorHAnsi"/>
          <w:lang w:eastAsia="en-US"/>
        </w:rPr>
        <w:t>ограничения</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возможное</w:t>
      </w:r>
      <w:r w:rsidR="001E2CEB" w:rsidRPr="00D07C93">
        <w:rPr>
          <w:rFonts w:eastAsiaTheme="minorHAnsi"/>
          <w:lang w:eastAsia="en-US"/>
        </w:rPr>
        <w:t xml:space="preserve"> </w:t>
      </w:r>
      <w:r w:rsidRPr="00D07C93">
        <w:rPr>
          <w:rFonts w:eastAsiaTheme="minorHAnsi"/>
          <w:lang w:eastAsia="en-US"/>
        </w:rPr>
        <w:t>перемещение</w:t>
      </w:r>
      <w:r w:rsidR="001E2CEB" w:rsidRPr="00D07C93">
        <w:rPr>
          <w:rFonts w:eastAsiaTheme="minorHAnsi"/>
          <w:lang w:eastAsia="en-US"/>
        </w:rPr>
        <w:t xml:space="preserve"> </w:t>
      </w:r>
      <w:r w:rsidRPr="00D07C93">
        <w:rPr>
          <w:rFonts w:eastAsiaTheme="minorHAnsi"/>
          <w:lang w:eastAsia="en-US"/>
        </w:rPr>
        <w:t>трудовых</w:t>
      </w:r>
      <w:r w:rsidR="001E2CEB" w:rsidRPr="00D07C93">
        <w:rPr>
          <w:rFonts w:eastAsiaTheme="minorHAnsi"/>
          <w:lang w:eastAsia="en-US"/>
        </w:rPr>
        <w:t xml:space="preserve"> </w:t>
      </w:r>
      <w:r w:rsidRPr="00D07C93">
        <w:rPr>
          <w:rFonts w:eastAsiaTheme="minorHAnsi"/>
          <w:lang w:eastAsia="en-US"/>
        </w:rPr>
        <w:t>ресурсов,</w:t>
      </w:r>
      <w:r w:rsidR="001E2CEB" w:rsidRPr="00D07C93">
        <w:rPr>
          <w:rFonts w:eastAsiaTheme="minorHAnsi"/>
          <w:lang w:eastAsia="en-US"/>
        </w:rPr>
        <w:t xml:space="preserve"> </w:t>
      </w:r>
      <w:r w:rsidRPr="00D07C93">
        <w:rPr>
          <w:rFonts w:eastAsiaTheme="minorHAnsi"/>
          <w:lang w:eastAsia="en-US"/>
        </w:rPr>
        <w:t>капиталов</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технологий.</w:t>
      </w:r>
      <w:r w:rsidR="001E2CEB" w:rsidRPr="00D07C93">
        <w:rPr>
          <w:rFonts w:eastAsiaTheme="minorHAnsi"/>
          <w:lang w:eastAsia="en-US"/>
        </w:rPr>
        <w:t xml:space="preserve"> </w:t>
      </w:r>
      <w:r w:rsidRPr="00D07C93">
        <w:rPr>
          <w:rFonts w:eastAsiaTheme="minorHAnsi"/>
          <w:lang w:eastAsia="en-US"/>
        </w:rPr>
        <w:t>Последнее</w:t>
      </w:r>
      <w:r w:rsidR="001E2CEB" w:rsidRPr="00D07C93">
        <w:rPr>
          <w:rFonts w:eastAsiaTheme="minorHAnsi"/>
          <w:lang w:eastAsia="en-US"/>
        </w:rPr>
        <w:t xml:space="preserve"> </w:t>
      </w:r>
      <w:r w:rsidRPr="00D07C93">
        <w:rPr>
          <w:rFonts w:eastAsiaTheme="minorHAnsi"/>
          <w:lang w:eastAsia="en-US"/>
        </w:rPr>
        <w:t>оказывает</w:t>
      </w:r>
      <w:r w:rsidR="001E2CEB" w:rsidRPr="00D07C93">
        <w:rPr>
          <w:rFonts w:eastAsiaTheme="minorHAnsi"/>
          <w:lang w:eastAsia="en-US"/>
        </w:rPr>
        <w:t xml:space="preserve"> </w:t>
      </w:r>
      <w:r w:rsidRPr="00D07C93">
        <w:rPr>
          <w:rFonts w:eastAsiaTheme="minorHAnsi"/>
          <w:lang w:eastAsia="en-US"/>
        </w:rPr>
        <w:t>наиболее</w:t>
      </w:r>
      <w:r w:rsidR="001E2CEB" w:rsidRPr="00D07C93">
        <w:rPr>
          <w:rFonts w:eastAsiaTheme="minorHAnsi"/>
          <w:lang w:eastAsia="en-US"/>
        </w:rPr>
        <w:t xml:space="preserve"> </w:t>
      </w:r>
      <w:r w:rsidRPr="00D07C93">
        <w:rPr>
          <w:rFonts w:eastAsiaTheme="minorHAnsi"/>
          <w:lang w:eastAsia="en-US"/>
        </w:rPr>
        <w:t>существенное</w:t>
      </w:r>
      <w:r w:rsidR="001E2CEB" w:rsidRPr="00D07C93">
        <w:rPr>
          <w:rFonts w:eastAsiaTheme="minorHAnsi"/>
          <w:lang w:eastAsia="en-US"/>
        </w:rPr>
        <w:t xml:space="preserve"> </w:t>
      </w:r>
      <w:r w:rsidRPr="00D07C93">
        <w:rPr>
          <w:rFonts w:eastAsiaTheme="minorHAnsi"/>
          <w:lang w:eastAsia="en-US"/>
        </w:rPr>
        <w:t>влияние</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эффективность</w:t>
      </w:r>
      <w:r w:rsidR="001E2CEB" w:rsidRPr="00D07C93">
        <w:rPr>
          <w:rFonts w:eastAsiaTheme="minorHAnsi"/>
          <w:lang w:eastAsia="en-US"/>
        </w:rPr>
        <w:t xml:space="preserve"> </w:t>
      </w:r>
      <w:r w:rsidRPr="00D07C93">
        <w:rPr>
          <w:rFonts w:eastAsiaTheme="minorHAnsi"/>
          <w:lang w:eastAsia="en-US"/>
        </w:rPr>
        <w:t>региональной</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отдельных</w:t>
      </w:r>
      <w:r w:rsidR="001E2CEB" w:rsidRPr="00D07C93">
        <w:rPr>
          <w:rFonts w:eastAsiaTheme="minorHAnsi"/>
          <w:lang w:eastAsia="en-US"/>
        </w:rPr>
        <w:t xml:space="preserve"> </w:t>
      </w:r>
      <w:r w:rsidRPr="00D07C93">
        <w:rPr>
          <w:rFonts w:eastAsiaTheme="minorHAnsi"/>
          <w:lang w:eastAsia="en-US"/>
        </w:rPr>
        <w:t>стран.</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Дальнейшим</w:t>
      </w:r>
      <w:r w:rsidR="001E2CEB" w:rsidRPr="00D07C93">
        <w:rPr>
          <w:rFonts w:eastAsiaTheme="minorHAnsi"/>
          <w:lang w:eastAsia="en-US"/>
        </w:rPr>
        <w:t xml:space="preserve"> </w:t>
      </w:r>
      <w:r w:rsidRPr="00D07C93">
        <w:rPr>
          <w:rFonts w:eastAsiaTheme="minorHAnsi"/>
          <w:lang w:eastAsia="en-US"/>
        </w:rPr>
        <w:t>развитием</w:t>
      </w:r>
      <w:r w:rsidR="001E2CEB" w:rsidRPr="00D07C93">
        <w:rPr>
          <w:rFonts w:eastAsiaTheme="minorHAnsi"/>
          <w:lang w:eastAsia="en-US"/>
        </w:rPr>
        <w:t xml:space="preserve"> </w:t>
      </w:r>
      <w:r w:rsidRPr="00D07C93">
        <w:rPr>
          <w:rFonts w:eastAsiaTheme="minorHAnsi"/>
          <w:lang w:eastAsia="en-US"/>
        </w:rPr>
        <w:t>общего</w:t>
      </w:r>
      <w:r w:rsidR="001E2CEB" w:rsidRPr="00D07C93">
        <w:rPr>
          <w:rFonts w:eastAsiaTheme="minorHAnsi"/>
          <w:lang w:eastAsia="en-US"/>
        </w:rPr>
        <w:t xml:space="preserve"> </w:t>
      </w:r>
      <w:r w:rsidRPr="00D07C93">
        <w:rPr>
          <w:rFonts w:eastAsiaTheme="minorHAnsi"/>
          <w:lang w:eastAsia="en-US"/>
        </w:rPr>
        <w:t>рынка</w:t>
      </w:r>
      <w:r w:rsidR="001E2CEB" w:rsidRPr="00D07C93">
        <w:rPr>
          <w:rFonts w:eastAsiaTheme="minorHAnsi"/>
          <w:lang w:eastAsia="en-US"/>
        </w:rPr>
        <w:t xml:space="preserve"> </w:t>
      </w:r>
      <w:r w:rsidRPr="00D07C93">
        <w:rPr>
          <w:rFonts w:eastAsiaTheme="minorHAnsi"/>
          <w:lang w:eastAsia="en-US"/>
        </w:rPr>
        <w:t>является</w:t>
      </w:r>
      <w:r w:rsidR="001E2CEB" w:rsidRPr="00D07C93">
        <w:rPr>
          <w:rFonts w:eastAsiaTheme="minorHAnsi"/>
          <w:lang w:eastAsia="en-US"/>
        </w:rPr>
        <w:t xml:space="preserve"> </w:t>
      </w:r>
      <w:r w:rsidRPr="00D07C93">
        <w:rPr>
          <w:rFonts w:eastAsiaTheme="minorHAnsi"/>
          <w:lang w:eastAsia="en-US"/>
        </w:rPr>
        <w:t>создание</w:t>
      </w:r>
      <w:r w:rsidR="001E2CEB" w:rsidRPr="00D07C93">
        <w:rPr>
          <w:rFonts w:eastAsiaTheme="minorHAnsi"/>
          <w:lang w:eastAsia="en-US"/>
        </w:rPr>
        <w:t xml:space="preserve"> </w:t>
      </w:r>
      <w:r w:rsidRPr="00D07C93">
        <w:rPr>
          <w:rFonts w:eastAsiaTheme="minorHAnsi"/>
          <w:lang w:eastAsia="en-US"/>
        </w:rPr>
        <w:t>экономического</w:t>
      </w:r>
      <w:r w:rsidR="001E2CEB" w:rsidRPr="00D07C93">
        <w:rPr>
          <w:rFonts w:eastAsiaTheme="minorHAnsi"/>
          <w:lang w:eastAsia="en-US"/>
        </w:rPr>
        <w:t xml:space="preserve"> </w:t>
      </w:r>
      <w:r w:rsidRPr="00D07C93">
        <w:rPr>
          <w:rFonts w:eastAsiaTheme="minorHAnsi"/>
          <w:lang w:eastAsia="en-US"/>
        </w:rPr>
        <w:t>союза.</w:t>
      </w:r>
      <w:r w:rsidR="001E2CEB" w:rsidRPr="00D07C93">
        <w:rPr>
          <w:rFonts w:eastAsiaTheme="minorHAnsi"/>
          <w:lang w:eastAsia="en-US"/>
        </w:rPr>
        <w:t xml:space="preserve"> </w:t>
      </w:r>
      <w:r w:rsidRPr="00D07C93">
        <w:rPr>
          <w:rFonts w:eastAsiaTheme="minorHAnsi"/>
          <w:lang w:eastAsia="en-US"/>
        </w:rPr>
        <w:t>Последнее</w:t>
      </w:r>
      <w:r w:rsidR="001E2CEB" w:rsidRPr="00D07C93">
        <w:rPr>
          <w:rFonts w:eastAsiaTheme="minorHAnsi"/>
          <w:lang w:eastAsia="en-US"/>
        </w:rPr>
        <w:t xml:space="preserve"> </w:t>
      </w:r>
      <w:r w:rsidRPr="00D07C93">
        <w:rPr>
          <w:rFonts w:eastAsiaTheme="minorHAnsi"/>
          <w:lang w:eastAsia="en-US"/>
        </w:rPr>
        <w:t>предполагает</w:t>
      </w:r>
      <w:r w:rsidR="001E2CEB" w:rsidRPr="00D07C93">
        <w:rPr>
          <w:rFonts w:eastAsiaTheme="minorHAnsi"/>
          <w:lang w:eastAsia="en-US"/>
        </w:rPr>
        <w:t xml:space="preserve"> </w:t>
      </w:r>
      <w:r w:rsidRPr="00D07C93">
        <w:rPr>
          <w:rFonts w:eastAsiaTheme="minorHAnsi"/>
          <w:lang w:eastAsia="en-US"/>
        </w:rPr>
        <w:t>интеграцию</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политики</w:t>
      </w:r>
      <w:r w:rsidR="001E2CEB" w:rsidRPr="00D07C93">
        <w:rPr>
          <w:rFonts w:eastAsiaTheme="minorHAnsi"/>
          <w:lang w:eastAsia="en-US"/>
        </w:rPr>
        <w:t xml:space="preserve"> </w:t>
      </w:r>
      <w:r w:rsidRPr="00D07C93">
        <w:rPr>
          <w:rFonts w:eastAsiaTheme="minorHAnsi"/>
          <w:lang w:eastAsia="en-US"/>
        </w:rPr>
        <w:t>отдельных</w:t>
      </w:r>
      <w:r w:rsidR="001E2CEB" w:rsidRPr="00D07C93">
        <w:rPr>
          <w:rFonts w:eastAsiaTheme="minorHAnsi"/>
          <w:lang w:eastAsia="en-US"/>
        </w:rPr>
        <w:t xml:space="preserve"> </w:t>
      </w:r>
      <w:r w:rsidRPr="00D07C93">
        <w:rPr>
          <w:rFonts w:eastAsiaTheme="minorHAnsi"/>
          <w:lang w:eastAsia="en-US"/>
        </w:rPr>
        <w:t>стран.</w:t>
      </w:r>
      <w:r w:rsidR="001E2CEB" w:rsidRPr="00D07C93">
        <w:rPr>
          <w:rFonts w:eastAsiaTheme="minorHAnsi"/>
          <w:lang w:eastAsia="en-US"/>
        </w:rPr>
        <w:t xml:space="preserve"> </w:t>
      </w:r>
      <w:r w:rsidRPr="00D07C93">
        <w:rPr>
          <w:rFonts w:eastAsiaTheme="minorHAnsi"/>
          <w:lang w:eastAsia="en-US"/>
        </w:rPr>
        <w:t>Такая</w:t>
      </w:r>
      <w:r w:rsidR="001E2CEB" w:rsidRPr="00D07C93">
        <w:rPr>
          <w:rFonts w:eastAsiaTheme="minorHAnsi"/>
          <w:lang w:eastAsia="en-US"/>
        </w:rPr>
        <w:t xml:space="preserve"> </w:t>
      </w:r>
      <w:r w:rsidRPr="00D07C93">
        <w:rPr>
          <w:rFonts w:eastAsiaTheme="minorHAnsi"/>
          <w:lang w:eastAsia="en-US"/>
        </w:rPr>
        <w:t>интеграция</w:t>
      </w:r>
      <w:r w:rsidR="001E2CEB" w:rsidRPr="00D07C93">
        <w:rPr>
          <w:rFonts w:eastAsiaTheme="minorHAnsi"/>
          <w:lang w:eastAsia="en-US"/>
        </w:rPr>
        <w:t xml:space="preserve"> </w:t>
      </w:r>
      <w:r w:rsidRPr="00D07C93">
        <w:rPr>
          <w:rFonts w:eastAsiaTheme="minorHAnsi"/>
          <w:lang w:eastAsia="en-US"/>
        </w:rPr>
        <w:t>включает</w:t>
      </w:r>
      <w:r w:rsidR="001E2CEB" w:rsidRPr="00D07C93">
        <w:rPr>
          <w:rFonts w:eastAsiaTheme="minorHAnsi"/>
          <w:lang w:eastAsia="en-US"/>
        </w:rPr>
        <w:t xml:space="preserve"> </w:t>
      </w:r>
      <w:r w:rsidRPr="00D07C93">
        <w:rPr>
          <w:rFonts w:eastAsiaTheme="minorHAnsi"/>
          <w:lang w:eastAsia="en-US"/>
        </w:rPr>
        <w:t>гармонизацию</w:t>
      </w:r>
      <w:r w:rsidR="001E2CEB" w:rsidRPr="00D07C93">
        <w:rPr>
          <w:rFonts w:eastAsiaTheme="minorHAnsi"/>
          <w:lang w:eastAsia="en-US"/>
        </w:rPr>
        <w:t xml:space="preserve"> </w:t>
      </w:r>
      <w:r w:rsidRPr="00D07C93">
        <w:rPr>
          <w:rFonts w:eastAsiaTheme="minorHAnsi"/>
          <w:lang w:eastAsia="en-US"/>
        </w:rPr>
        <w:t>бюджетной,</w:t>
      </w:r>
      <w:r w:rsidR="001E2CEB" w:rsidRPr="00D07C93">
        <w:rPr>
          <w:rFonts w:eastAsiaTheme="minorHAnsi"/>
          <w:lang w:eastAsia="en-US"/>
        </w:rPr>
        <w:t xml:space="preserve"> </w:t>
      </w:r>
      <w:r w:rsidRPr="00D07C93">
        <w:rPr>
          <w:rFonts w:eastAsiaTheme="minorHAnsi"/>
          <w:lang w:eastAsia="en-US"/>
        </w:rPr>
        <w:t>монетарной</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налоговой</w:t>
      </w:r>
      <w:r w:rsidR="001E2CEB" w:rsidRPr="00D07C93">
        <w:rPr>
          <w:rFonts w:eastAsiaTheme="minorHAnsi"/>
          <w:lang w:eastAsia="en-US"/>
        </w:rPr>
        <w:t xml:space="preserve"> </w:t>
      </w:r>
      <w:r w:rsidRPr="00D07C93">
        <w:rPr>
          <w:rFonts w:eastAsiaTheme="minorHAnsi"/>
          <w:lang w:eastAsia="en-US"/>
        </w:rPr>
        <w:t>политики.</w:t>
      </w:r>
      <w:r w:rsidR="001E2CEB" w:rsidRPr="00D07C93">
        <w:rPr>
          <w:rFonts w:eastAsiaTheme="minorHAnsi"/>
          <w:lang w:eastAsia="en-US"/>
        </w:rPr>
        <w:t xml:space="preserve"> </w:t>
      </w:r>
      <w:r w:rsidRPr="00D07C93">
        <w:rPr>
          <w:rFonts w:eastAsiaTheme="minorHAnsi"/>
          <w:lang w:eastAsia="en-US"/>
        </w:rPr>
        <w:t>Очевидно,</w:t>
      </w:r>
      <w:r w:rsidR="001E2CEB" w:rsidRPr="00D07C93">
        <w:rPr>
          <w:rFonts w:eastAsiaTheme="minorHAnsi"/>
          <w:lang w:eastAsia="en-US"/>
        </w:rPr>
        <w:t xml:space="preserve"> </w:t>
      </w:r>
      <w:r w:rsidRPr="00D07C93">
        <w:rPr>
          <w:rFonts w:eastAsiaTheme="minorHAnsi"/>
          <w:lang w:eastAsia="en-US"/>
        </w:rPr>
        <w:t>что</w:t>
      </w:r>
      <w:r w:rsidR="001E2CEB" w:rsidRPr="00D07C93">
        <w:rPr>
          <w:rFonts w:eastAsiaTheme="minorHAnsi"/>
          <w:lang w:eastAsia="en-US"/>
        </w:rPr>
        <w:t xml:space="preserve"> </w:t>
      </w:r>
      <w:r w:rsidRPr="00D07C93">
        <w:rPr>
          <w:rFonts w:eastAsiaTheme="minorHAnsi"/>
          <w:lang w:eastAsia="en-US"/>
        </w:rPr>
        <w:t>для</w:t>
      </w:r>
      <w:r w:rsidR="001E2CEB" w:rsidRPr="00D07C93">
        <w:rPr>
          <w:rFonts w:eastAsiaTheme="minorHAnsi"/>
          <w:lang w:eastAsia="en-US"/>
        </w:rPr>
        <w:t xml:space="preserve"> </w:t>
      </w:r>
      <w:r w:rsidRPr="00D07C93">
        <w:rPr>
          <w:rFonts w:eastAsiaTheme="minorHAnsi"/>
          <w:lang w:eastAsia="en-US"/>
        </w:rPr>
        <w:t>формирования</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деятельности</w:t>
      </w:r>
      <w:r w:rsidR="001E2CEB" w:rsidRPr="00D07C93">
        <w:rPr>
          <w:rFonts w:eastAsiaTheme="minorHAnsi"/>
          <w:lang w:eastAsia="en-US"/>
        </w:rPr>
        <w:t xml:space="preserve"> </w:t>
      </w:r>
      <w:r w:rsidRPr="00D07C93">
        <w:rPr>
          <w:rFonts w:eastAsiaTheme="minorHAnsi"/>
          <w:lang w:eastAsia="en-US"/>
        </w:rPr>
        <w:t>полноценного</w:t>
      </w:r>
      <w:r w:rsidR="001E2CEB" w:rsidRPr="00D07C93">
        <w:rPr>
          <w:rFonts w:eastAsiaTheme="minorHAnsi"/>
          <w:lang w:eastAsia="en-US"/>
        </w:rPr>
        <w:t xml:space="preserve"> </w:t>
      </w:r>
      <w:r w:rsidRPr="00D07C93">
        <w:rPr>
          <w:rFonts w:eastAsiaTheme="minorHAnsi"/>
          <w:lang w:eastAsia="en-US"/>
        </w:rPr>
        <w:t>экономического</w:t>
      </w:r>
      <w:r w:rsidR="001E2CEB" w:rsidRPr="00D07C93">
        <w:rPr>
          <w:rFonts w:eastAsiaTheme="minorHAnsi"/>
          <w:lang w:eastAsia="en-US"/>
        </w:rPr>
        <w:t xml:space="preserve"> </w:t>
      </w:r>
      <w:r w:rsidRPr="00D07C93">
        <w:rPr>
          <w:rFonts w:eastAsiaTheme="minorHAnsi"/>
          <w:lang w:eastAsia="en-US"/>
        </w:rPr>
        <w:t>союза</w:t>
      </w:r>
      <w:r w:rsidR="001E2CEB" w:rsidRPr="00D07C93">
        <w:rPr>
          <w:rFonts w:eastAsiaTheme="minorHAnsi"/>
          <w:lang w:eastAsia="en-US"/>
        </w:rPr>
        <w:t xml:space="preserve"> </w:t>
      </w:r>
      <w:r w:rsidRPr="00D07C93">
        <w:rPr>
          <w:rFonts w:eastAsiaTheme="minorHAnsi"/>
          <w:lang w:eastAsia="en-US"/>
        </w:rPr>
        <w:t>целесообразно</w:t>
      </w:r>
      <w:r w:rsidR="001E2CEB" w:rsidRPr="00D07C93">
        <w:rPr>
          <w:rFonts w:eastAsiaTheme="minorHAnsi"/>
          <w:lang w:eastAsia="en-US"/>
        </w:rPr>
        <w:t xml:space="preserve"> </w:t>
      </w:r>
      <w:r w:rsidRPr="00D07C93">
        <w:rPr>
          <w:rFonts w:eastAsiaTheme="minorHAnsi"/>
          <w:lang w:eastAsia="en-US"/>
        </w:rPr>
        <w:t>создание</w:t>
      </w:r>
      <w:r w:rsidR="001E2CEB" w:rsidRPr="00D07C93">
        <w:rPr>
          <w:rFonts w:eastAsiaTheme="minorHAnsi"/>
          <w:lang w:eastAsia="en-US"/>
        </w:rPr>
        <w:t xml:space="preserve"> </w:t>
      </w:r>
      <w:r w:rsidRPr="00D07C93">
        <w:rPr>
          <w:rFonts w:eastAsiaTheme="minorHAnsi"/>
          <w:lang w:eastAsia="en-US"/>
        </w:rPr>
        <w:t>наднациональных</w:t>
      </w:r>
      <w:r w:rsidR="001E2CEB" w:rsidRPr="00D07C93">
        <w:rPr>
          <w:rFonts w:eastAsiaTheme="minorHAnsi"/>
          <w:lang w:eastAsia="en-US"/>
        </w:rPr>
        <w:t xml:space="preserve"> </w:t>
      </w:r>
      <w:r w:rsidRPr="00D07C93">
        <w:rPr>
          <w:rFonts w:eastAsiaTheme="minorHAnsi"/>
          <w:lang w:eastAsia="en-US"/>
        </w:rPr>
        <w:t>структур,</w:t>
      </w:r>
      <w:r w:rsidR="001E2CEB" w:rsidRPr="00D07C93">
        <w:rPr>
          <w:rFonts w:eastAsiaTheme="minorHAnsi"/>
          <w:lang w:eastAsia="en-US"/>
        </w:rPr>
        <w:t xml:space="preserve"> </w:t>
      </w:r>
      <w:r w:rsidRPr="00D07C93">
        <w:rPr>
          <w:rFonts w:eastAsiaTheme="minorHAnsi"/>
          <w:lang w:eastAsia="en-US"/>
        </w:rPr>
        <w:t>что</w:t>
      </w:r>
      <w:r w:rsidR="001E2CEB" w:rsidRPr="00D07C93">
        <w:rPr>
          <w:rFonts w:eastAsiaTheme="minorHAnsi"/>
          <w:lang w:eastAsia="en-US"/>
        </w:rPr>
        <w:t xml:space="preserve"> </w:t>
      </w:r>
      <w:r w:rsidRPr="00D07C93">
        <w:rPr>
          <w:rFonts w:eastAsiaTheme="minorHAnsi"/>
          <w:lang w:eastAsia="en-US"/>
        </w:rPr>
        <w:t>приводит</w:t>
      </w:r>
      <w:r w:rsidR="001E2CEB" w:rsidRPr="00D07C93">
        <w:rPr>
          <w:rFonts w:eastAsiaTheme="minorHAnsi"/>
          <w:lang w:eastAsia="en-US"/>
        </w:rPr>
        <w:t xml:space="preserve"> </w:t>
      </w:r>
      <w:r w:rsidRPr="00D07C93">
        <w:rPr>
          <w:rFonts w:eastAsiaTheme="minorHAnsi"/>
          <w:lang w:eastAsia="en-US"/>
        </w:rPr>
        <w:t>к</w:t>
      </w:r>
      <w:r w:rsidR="001E2CEB" w:rsidRPr="00D07C93">
        <w:rPr>
          <w:rFonts w:eastAsiaTheme="minorHAnsi"/>
          <w:lang w:eastAsia="en-US"/>
        </w:rPr>
        <w:t xml:space="preserve"> </w:t>
      </w:r>
      <w:r w:rsidRPr="00D07C93">
        <w:rPr>
          <w:rFonts w:eastAsiaTheme="minorHAnsi"/>
          <w:lang w:eastAsia="en-US"/>
        </w:rPr>
        <w:t>частичной</w:t>
      </w:r>
      <w:r w:rsidR="001E2CEB" w:rsidRPr="00D07C93">
        <w:rPr>
          <w:rFonts w:eastAsiaTheme="minorHAnsi"/>
          <w:lang w:eastAsia="en-US"/>
        </w:rPr>
        <w:t xml:space="preserve"> </w:t>
      </w:r>
      <w:r w:rsidRPr="00D07C93">
        <w:rPr>
          <w:rFonts w:eastAsiaTheme="minorHAnsi"/>
          <w:lang w:eastAsia="en-US"/>
        </w:rPr>
        <w:t>утрате</w:t>
      </w:r>
      <w:r w:rsidR="001E2CEB" w:rsidRPr="00D07C93">
        <w:rPr>
          <w:rFonts w:eastAsiaTheme="minorHAnsi"/>
          <w:lang w:eastAsia="en-US"/>
        </w:rPr>
        <w:t xml:space="preserve"> </w:t>
      </w:r>
      <w:r w:rsidRPr="00D07C93">
        <w:rPr>
          <w:rFonts w:eastAsiaTheme="minorHAnsi"/>
          <w:lang w:eastAsia="en-US"/>
        </w:rPr>
        <w:t>национального</w:t>
      </w:r>
      <w:r w:rsidR="001E2CEB" w:rsidRPr="00D07C93">
        <w:rPr>
          <w:rFonts w:eastAsiaTheme="minorHAnsi"/>
          <w:lang w:eastAsia="en-US"/>
        </w:rPr>
        <w:t xml:space="preserve"> </w:t>
      </w:r>
      <w:r w:rsidRPr="00D07C93">
        <w:rPr>
          <w:rFonts w:eastAsiaTheme="minorHAnsi"/>
          <w:lang w:eastAsia="en-US"/>
        </w:rPr>
        <w:t>суверенитета</w:t>
      </w:r>
      <w:r w:rsidR="001E2CEB" w:rsidRPr="00D07C93">
        <w:rPr>
          <w:rFonts w:eastAsiaTheme="minorHAnsi"/>
          <w:lang w:eastAsia="en-US"/>
        </w:rPr>
        <w:t xml:space="preserve"> </w:t>
      </w:r>
      <w:r w:rsidRPr="00D07C93">
        <w:rPr>
          <w:rFonts w:eastAsiaTheme="minorHAnsi"/>
          <w:lang w:eastAsia="en-US"/>
        </w:rPr>
        <w:t>отдельных</w:t>
      </w:r>
      <w:r w:rsidR="001E2CEB" w:rsidRPr="00D07C93">
        <w:rPr>
          <w:rFonts w:eastAsiaTheme="minorHAnsi"/>
          <w:lang w:eastAsia="en-US"/>
        </w:rPr>
        <w:t xml:space="preserve"> </w:t>
      </w:r>
      <w:r w:rsidRPr="00D07C93">
        <w:rPr>
          <w:rFonts w:eastAsiaTheme="minorHAnsi"/>
          <w:lang w:eastAsia="en-US"/>
        </w:rPr>
        <w:t>государств.</w:t>
      </w:r>
      <w:r w:rsidR="001E2CEB" w:rsidRPr="00D07C93">
        <w:rPr>
          <w:rFonts w:eastAsiaTheme="minorHAnsi"/>
          <w:lang w:eastAsia="en-US"/>
        </w:rPr>
        <w:t xml:space="preserve"> </w:t>
      </w:r>
      <w:r w:rsidRPr="00D07C93">
        <w:rPr>
          <w:rFonts w:eastAsiaTheme="minorHAnsi"/>
          <w:lang w:eastAsia="en-US"/>
        </w:rPr>
        <w:t>Последнее</w:t>
      </w:r>
      <w:r w:rsidR="001E2CEB" w:rsidRPr="00D07C93">
        <w:rPr>
          <w:rFonts w:eastAsiaTheme="minorHAnsi"/>
          <w:lang w:eastAsia="en-US"/>
        </w:rPr>
        <w:t xml:space="preserve"> </w:t>
      </w:r>
      <w:r w:rsidRPr="00D07C93">
        <w:rPr>
          <w:rFonts w:eastAsiaTheme="minorHAnsi"/>
          <w:lang w:eastAsia="en-US"/>
        </w:rPr>
        <w:t>характерно</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для</w:t>
      </w:r>
      <w:r w:rsidR="001E2CEB" w:rsidRPr="00D07C93">
        <w:rPr>
          <w:rFonts w:eastAsiaTheme="minorHAnsi"/>
          <w:lang w:eastAsia="en-US"/>
        </w:rPr>
        <w:t xml:space="preserve"> </w:t>
      </w:r>
      <w:r w:rsidRPr="00D07C93">
        <w:rPr>
          <w:rFonts w:eastAsiaTheme="minorHAnsi"/>
          <w:lang w:eastAsia="en-US"/>
        </w:rPr>
        <w:t>других</w:t>
      </w:r>
      <w:r w:rsidR="001E2CEB" w:rsidRPr="00D07C93">
        <w:rPr>
          <w:rFonts w:eastAsiaTheme="minorHAnsi"/>
          <w:lang w:eastAsia="en-US"/>
        </w:rPr>
        <w:t xml:space="preserve"> </w:t>
      </w:r>
      <w:r w:rsidRPr="00D07C93">
        <w:rPr>
          <w:rFonts w:eastAsiaTheme="minorHAnsi"/>
          <w:lang w:eastAsia="en-US"/>
        </w:rPr>
        <w:t>форм</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Однако</w:t>
      </w:r>
      <w:r w:rsidR="001E2CEB" w:rsidRPr="00D07C93">
        <w:rPr>
          <w:rFonts w:eastAsiaTheme="minorHAnsi"/>
          <w:lang w:eastAsia="en-US"/>
        </w:rPr>
        <w:t xml:space="preserve"> </w:t>
      </w:r>
      <w:r w:rsidRPr="00D07C93">
        <w:rPr>
          <w:rFonts w:eastAsiaTheme="minorHAnsi"/>
          <w:lang w:eastAsia="en-US"/>
        </w:rPr>
        <w:t>уровень</w:t>
      </w:r>
      <w:r w:rsidR="001E2CEB" w:rsidRPr="00D07C93">
        <w:rPr>
          <w:rFonts w:eastAsiaTheme="minorHAnsi"/>
          <w:lang w:eastAsia="en-US"/>
        </w:rPr>
        <w:t xml:space="preserve"> </w:t>
      </w:r>
      <w:r w:rsidRPr="00D07C93">
        <w:rPr>
          <w:rFonts w:eastAsiaTheme="minorHAnsi"/>
          <w:lang w:eastAsia="en-US"/>
        </w:rPr>
        <w:t>утраты</w:t>
      </w:r>
      <w:r w:rsidR="001E2CEB" w:rsidRPr="00D07C93">
        <w:rPr>
          <w:rFonts w:eastAsiaTheme="minorHAnsi"/>
          <w:lang w:eastAsia="en-US"/>
        </w:rPr>
        <w:t xml:space="preserve"> </w:t>
      </w:r>
      <w:r w:rsidRPr="00D07C93">
        <w:rPr>
          <w:rFonts w:eastAsiaTheme="minorHAnsi"/>
          <w:lang w:eastAsia="en-US"/>
        </w:rPr>
        <w:t>национального</w:t>
      </w:r>
      <w:r w:rsidR="001E2CEB" w:rsidRPr="00D07C93">
        <w:rPr>
          <w:rFonts w:eastAsiaTheme="minorHAnsi"/>
          <w:lang w:eastAsia="en-US"/>
        </w:rPr>
        <w:t xml:space="preserve"> </w:t>
      </w:r>
      <w:r w:rsidRPr="00D07C93">
        <w:rPr>
          <w:rFonts w:eastAsiaTheme="minorHAnsi"/>
          <w:lang w:eastAsia="en-US"/>
        </w:rPr>
        <w:t>суверенитета</w:t>
      </w:r>
      <w:r w:rsidR="001E2CEB" w:rsidRPr="00D07C93">
        <w:rPr>
          <w:rFonts w:eastAsiaTheme="minorHAnsi"/>
          <w:lang w:eastAsia="en-US"/>
        </w:rPr>
        <w:t xml:space="preserve"> </w:t>
      </w:r>
      <w:r w:rsidRPr="00D07C93">
        <w:rPr>
          <w:rFonts w:eastAsiaTheme="minorHAnsi"/>
          <w:lang w:eastAsia="en-US"/>
        </w:rPr>
        <w:t>не</w:t>
      </w:r>
      <w:r w:rsidR="001E2CEB" w:rsidRPr="00D07C93">
        <w:rPr>
          <w:rFonts w:eastAsiaTheme="minorHAnsi"/>
          <w:lang w:eastAsia="en-US"/>
        </w:rPr>
        <w:t xml:space="preserve"> </w:t>
      </w:r>
      <w:r w:rsidRPr="00D07C93">
        <w:rPr>
          <w:rFonts w:eastAsiaTheme="minorHAnsi"/>
          <w:lang w:eastAsia="en-US"/>
        </w:rPr>
        <w:t>является</w:t>
      </w:r>
      <w:r w:rsidR="001E2CEB" w:rsidRPr="00D07C93">
        <w:rPr>
          <w:rFonts w:eastAsiaTheme="minorHAnsi"/>
          <w:lang w:eastAsia="en-US"/>
        </w:rPr>
        <w:t xml:space="preserve"> </w:t>
      </w:r>
      <w:r w:rsidRPr="00D07C93">
        <w:rPr>
          <w:rFonts w:eastAsiaTheme="minorHAnsi"/>
          <w:lang w:eastAsia="en-US"/>
        </w:rPr>
        <w:t>столь</w:t>
      </w:r>
      <w:r w:rsidR="001E2CEB" w:rsidRPr="00D07C93">
        <w:rPr>
          <w:rFonts w:eastAsiaTheme="minorHAnsi"/>
          <w:lang w:eastAsia="en-US"/>
        </w:rPr>
        <w:t xml:space="preserve"> </w:t>
      </w:r>
      <w:r w:rsidRPr="00D07C93">
        <w:rPr>
          <w:rFonts w:eastAsiaTheme="minorHAnsi"/>
          <w:lang w:eastAsia="en-US"/>
        </w:rPr>
        <w:t>значительным</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зависит</w:t>
      </w:r>
      <w:r w:rsidR="001E2CEB" w:rsidRPr="00D07C93">
        <w:rPr>
          <w:rFonts w:eastAsiaTheme="minorHAnsi"/>
          <w:lang w:eastAsia="en-US"/>
        </w:rPr>
        <w:t xml:space="preserve"> </w:t>
      </w:r>
      <w:r w:rsidRPr="00D07C93">
        <w:rPr>
          <w:rFonts w:eastAsiaTheme="minorHAnsi"/>
          <w:lang w:eastAsia="en-US"/>
        </w:rPr>
        <w:t>от</w:t>
      </w:r>
      <w:r w:rsidR="001E2CEB" w:rsidRPr="00D07C93">
        <w:rPr>
          <w:rFonts w:eastAsiaTheme="minorHAnsi"/>
          <w:lang w:eastAsia="en-US"/>
        </w:rPr>
        <w:t xml:space="preserve"> </w:t>
      </w:r>
      <w:r w:rsidRPr="00D07C93">
        <w:rPr>
          <w:rFonts w:eastAsiaTheme="minorHAnsi"/>
          <w:lang w:eastAsia="en-US"/>
        </w:rPr>
        <w:t>уровня</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Определенная</w:t>
      </w:r>
      <w:r w:rsidR="001E2CEB" w:rsidRPr="00D07C93">
        <w:rPr>
          <w:rFonts w:eastAsiaTheme="minorHAnsi"/>
          <w:lang w:eastAsia="en-US"/>
        </w:rPr>
        <w:t xml:space="preserve"> </w:t>
      </w:r>
      <w:r w:rsidRPr="00D07C93">
        <w:rPr>
          <w:rFonts w:eastAsiaTheme="minorHAnsi"/>
          <w:lang w:eastAsia="en-US"/>
        </w:rPr>
        <w:t>утрата</w:t>
      </w:r>
      <w:r w:rsidR="001E2CEB" w:rsidRPr="00D07C93">
        <w:rPr>
          <w:rFonts w:eastAsiaTheme="minorHAnsi"/>
          <w:lang w:eastAsia="en-US"/>
        </w:rPr>
        <w:t xml:space="preserve"> </w:t>
      </w:r>
      <w:r w:rsidRPr="00D07C93">
        <w:rPr>
          <w:rFonts w:eastAsiaTheme="minorHAnsi"/>
          <w:lang w:eastAsia="en-US"/>
        </w:rPr>
        <w:t>национального</w:t>
      </w:r>
      <w:r w:rsidR="001E2CEB" w:rsidRPr="00D07C93">
        <w:rPr>
          <w:rFonts w:eastAsiaTheme="minorHAnsi"/>
          <w:lang w:eastAsia="en-US"/>
        </w:rPr>
        <w:t xml:space="preserve"> </w:t>
      </w:r>
      <w:r w:rsidRPr="00D07C93">
        <w:rPr>
          <w:rFonts w:eastAsiaTheme="minorHAnsi"/>
          <w:lang w:eastAsia="en-US"/>
        </w:rPr>
        <w:t>суверенитета</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условиях</w:t>
      </w:r>
      <w:r w:rsidR="001E2CEB" w:rsidRPr="00D07C93">
        <w:rPr>
          <w:rFonts w:eastAsiaTheme="minorHAnsi"/>
          <w:lang w:eastAsia="en-US"/>
        </w:rPr>
        <w:t xml:space="preserve"> </w:t>
      </w:r>
      <w:r w:rsidRPr="00D07C93">
        <w:rPr>
          <w:rFonts w:eastAsiaTheme="minorHAnsi"/>
          <w:lang w:eastAsia="en-US"/>
        </w:rPr>
        <w:t>региональной</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многими</w:t>
      </w:r>
      <w:r w:rsidR="001E2CEB" w:rsidRPr="00D07C93">
        <w:rPr>
          <w:rFonts w:eastAsiaTheme="minorHAnsi"/>
          <w:lang w:eastAsia="en-US"/>
        </w:rPr>
        <w:t xml:space="preserve"> </w:t>
      </w:r>
      <w:r w:rsidRPr="00D07C93">
        <w:rPr>
          <w:rFonts w:eastAsiaTheme="minorHAnsi"/>
          <w:lang w:eastAsia="en-US"/>
        </w:rPr>
        <w:t>считается</w:t>
      </w:r>
      <w:r w:rsidR="001E2CEB" w:rsidRPr="00D07C93">
        <w:rPr>
          <w:rFonts w:eastAsiaTheme="minorHAnsi"/>
          <w:lang w:eastAsia="en-US"/>
        </w:rPr>
        <w:t xml:space="preserve"> </w:t>
      </w:r>
      <w:r w:rsidRPr="00D07C93">
        <w:rPr>
          <w:rFonts w:eastAsiaTheme="minorHAnsi"/>
          <w:lang w:eastAsia="en-US"/>
        </w:rPr>
        <w:t>одним</w:t>
      </w:r>
      <w:r w:rsidR="001E2CEB" w:rsidRPr="00D07C93">
        <w:rPr>
          <w:rFonts w:eastAsiaTheme="minorHAnsi"/>
          <w:lang w:eastAsia="en-US"/>
        </w:rPr>
        <w:t xml:space="preserve"> </w:t>
      </w:r>
      <w:r w:rsidRPr="00D07C93">
        <w:rPr>
          <w:rFonts w:eastAsiaTheme="minorHAnsi"/>
          <w:lang w:eastAsia="en-US"/>
        </w:rPr>
        <w:t>из</w:t>
      </w:r>
      <w:r w:rsidR="001E2CEB" w:rsidRPr="00D07C93">
        <w:rPr>
          <w:rFonts w:eastAsiaTheme="minorHAnsi"/>
          <w:lang w:eastAsia="en-US"/>
        </w:rPr>
        <w:t xml:space="preserve"> </w:t>
      </w:r>
      <w:r w:rsidRPr="00D07C93">
        <w:rPr>
          <w:rFonts w:eastAsiaTheme="minorHAnsi"/>
          <w:lang w:eastAsia="en-US"/>
        </w:rPr>
        <w:t>ее</w:t>
      </w:r>
      <w:r w:rsidR="001E2CEB" w:rsidRPr="00D07C93">
        <w:rPr>
          <w:rFonts w:eastAsiaTheme="minorHAnsi"/>
          <w:lang w:eastAsia="en-US"/>
        </w:rPr>
        <w:t xml:space="preserve"> </w:t>
      </w:r>
      <w:r w:rsidRPr="00D07C93">
        <w:rPr>
          <w:rFonts w:eastAsiaTheme="minorHAnsi"/>
          <w:lang w:eastAsia="en-US"/>
        </w:rPr>
        <w:t>недостатков.</w:t>
      </w:r>
      <w:r w:rsidR="001E2CEB" w:rsidRPr="00D07C93">
        <w:rPr>
          <w:rFonts w:eastAsiaTheme="minorHAnsi"/>
          <w:lang w:eastAsia="en-US"/>
        </w:rPr>
        <w:t xml:space="preserve"> </w:t>
      </w:r>
      <w:r w:rsidRPr="00D07C93">
        <w:rPr>
          <w:rFonts w:eastAsiaTheme="minorHAnsi"/>
          <w:lang w:eastAsia="en-US"/>
        </w:rPr>
        <w:t>Другим</w:t>
      </w:r>
      <w:r w:rsidR="001E2CEB" w:rsidRPr="00D07C93">
        <w:rPr>
          <w:rFonts w:eastAsiaTheme="minorHAnsi"/>
          <w:lang w:eastAsia="en-US"/>
        </w:rPr>
        <w:t xml:space="preserve"> </w:t>
      </w:r>
      <w:r w:rsidRPr="00D07C93">
        <w:rPr>
          <w:rFonts w:eastAsiaTheme="minorHAnsi"/>
          <w:lang w:eastAsia="en-US"/>
        </w:rPr>
        <w:t>недостатком</w:t>
      </w:r>
      <w:r w:rsidR="001E2CEB" w:rsidRPr="00D07C93">
        <w:rPr>
          <w:rFonts w:eastAsiaTheme="minorHAnsi"/>
          <w:lang w:eastAsia="en-US"/>
        </w:rPr>
        <w:t xml:space="preserve"> </w:t>
      </w:r>
      <w:r w:rsidRPr="00D07C93">
        <w:rPr>
          <w:rFonts w:eastAsiaTheme="minorHAnsi"/>
          <w:lang w:eastAsia="en-US"/>
        </w:rPr>
        <w:t>региональной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обычно</w:t>
      </w:r>
      <w:r w:rsidR="001E2CEB" w:rsidRPr="00D07C93">
        <w:rPr>
          <w:rFonts w:eastAsiaTheme="minorHAnsi"/>
          <w:lang w:eastAsia="en-US"/>
        </w:rPr>
        <w:t xml:space="preserve"> </w:t>
      </w:r>
      <w:r w:rsidRPr="00D07C93">
        <w:rPr>
          <w:rFonts w:eastAsiaTheme="minorHAnsi"/>
          <w:lang w:eastAsia="en-US"/>
        </w:rPr>
        <w:t>считается</w:t>
      </w:r>
      <w:r w:rsidR="001E2CEB" w:rsidRPr="00D07C93">
        <w:rPr>
          <w:rFonts w:eastAsiaTheme="minorHAnsi"/>
          <w:lang w:eastAsia="en-US"/>
        </w:rPr>
        <w:t xml:space="preserve"> </w:t>
      </w:r>
      <w:r w:rsidRPr="00D07C93">
        <w:rPr>
          <w:rFonts w:eastAsiaTheme="minorHAnsi"/>
          <w:lang w:eastAsia="en-US"/>
        </w:rPr>
        <w:t>возможность</w:t>
      </w:r>
      <w:r w:rsidR="001E2CEB" w:rsidRPr="00D07C93">
        <w:rPr>
          <w:rFonts w:eastAsiaTheme="minorHAnsi"/>
          <w:lang w:eastAsia="en-US"/>
        </w:rPr>
        <w:t xml:space="preserve"> </w:t>
      </w:r>
      <w:r w:rsidRPr="00D07C93">
        <w:rPr>
          <w:rFonts w:eastAsiaTheme="minorHAnsi"/>
          <w:lang w:eastAsia="en-US"/>
        </w:rPr>
        <w:t>нарушения</w:t>
      </w:r>
      <w:r w:rsidR="001E2CEB" w:rsidRPr="00D07C93">
        <w:rPr>
          <w:rFonts w:eastAsiaTheme="minorHAnsi"/>
          <w:lang w:eastAsia="en-US"/>
        </w:rPr>
        <w:t xml:space="preserve"> </w:t>
      </w:r>
      <w:r w:rsidRPr="00D07C93">
        <w:rPr>
          <w:rFonts w:eastAsiaTheme="minorHAnsi"/>
          <w:lang w:eastAsia="en-US"/>
        </w:rPr>
        <w:t>торговых</w:t>
      </w:r>
      <w:r w:rsidR="001E2CEB" w:rsidRPr="00D07C93">
        <w:rPr>
          <w:rFonts w:eastAsiaTheme="minorHAnsi"/>
          <w:lang w:eastAsia="en-US"/>
        </w:rPr>
        <w:t xml:space="preserve"> </w:t>
      </w:r>
      <w:r w:rsidRPr="00D07C93">
        <w:rPr>
          <w:rFonts w:eastAsiaTheme="minorHAnsi"/>
          <w:lang w:eastAsia="en-US"/>
        </w:rPr>
        <w:t>связей</w:t>
      </w:r>
      <w:r w:rsidR="001E2CEB" w:rsidRPr="00D07C93">
        <w:rPr>
          <w:rFonts w:eastAsiaTheme="minorHAnsi"/>
          <w:lang w:eastAsia="en-US"/>
        </w:rPr>
        <w:t xml:space="preserve"> </w:t>
      </w:r>
      <w:r w:rsidRPr="00D07C93">
        <w:rPr>
          <w:rFonts w:eastAsiaTheme="minorHAnsi"/>
          <w:lang w:eastAsia="en-US"/>
        </w:rPr>
        <w:t>стран</w:t>
      </w:r>
      <w:r w:rsidR="001E2CEB" w:rsidRPr="00D07C93">
        <w:rPr>
          <w:rFonts w:eastAsiaTheme="minorHAnsi"/>
          <w:lang w:eastAsia="en-US"/>
        </w:rPr>
        <w:t xml:space="preserve"> </w:t>
      </w:r>
      <w:r w:rsidRPr="00D07C93">
        <w:rPr>
          <w:rFonts w:eastAsiaTheme="minorHAnsi"/>
          <w:lang w:eastAsia="en-US"/>
        </w:rPr>
        <w:t>данного</w:t>
      </w:r>
      <w:r w:rsidR="001E2CEB" w:rsidRPr="00D07C93">
        <w:rPr>
          <w:rFonts w:eastAsiaTheme="minorHAnsi"/>
          <w:lang w:eastAsia="en-US"/>
        </w:rPr>
        <w:t xml:space="preserve"> </w:t>
      </w:r>
      <w:r w:rsidRPr="00D07C93">
        <w:rPr>
          <w:rFonts w:eastAsiaTheme="minorHAnsi"/>
          <w:lang w:eastAsia="en-US"/>
        </w:rPr>
        <w:t>блока</w:t>
      </w:r>
      <w:r w:rsidR="001E2CEB" w:rsidRPr="00D07C93">
        <w:rPr>
          <w:rFonts w:eastAsiaTheme="minorHAnsi"/>
          <w:lang w:eastAsia="en-US"/>
        </w:rPr>
        <w:t xml:space="preserve"> </w:t>
      </w:r>
      <w:r w:rsidRPr="00D07C93">
        <w:rPr>
          <w:rFonts w:eastAsiaTheme="minorHAnsi"/>
          <w:lang w:eastAsia="en-US"/>
        </w:rPr>
        <w:t>со</w:t>
      </w:r>
      <w:r w:rsidR="001E2CEB" w:rsidRPr="00D07C93">
        <w:rPr>
          <w:rFonts w:eastAsiaTheme="minorHAnsi"/>
          <w:lang w:eastAsia="en-US"/>
        </w:rPr>
        <w:t xml:space="preserve"> </w:t>
      </w:r>
      <w:r w:rsidRPr="00D07C93">
        <w:rPr>
          <w:rFonts w:eastAsiaTheme="minorHAnsi"/>
          <w:lang w:eastAsia="en-US"/>
        </w:rPr>
        <w:t>странами,</w:t>
      </w:r>
      <w:r w:rsidR="001E2CEB" w:rsidRPr="00D07C93">
        <w:rPr>
          <w:rFonts w:eastAsiaTheme="minorHAnsi"/>
          <w:lang w:eastAsia="en-US"/>
        </w:rPr>
        <w:t xml:space="preserve"> </w:t>
      </w:r>
      <w:r w:rsidRPr="00D07C93">
        <w:rPr>
          <w:rFonts w:eastAsiaTheme="minorHAnsi"/>
          <w:lang w:eastAsia="en-US"/>
        </w:rPr>
        <w:t>не</w:t>
      </w:r>
      <w:r w:rsidR="001E2CEB" w:rsidRPr="00D07C93">
        <w:rPr>
          <w:rFonts w:eastAsiaTheme="minorHAnsi"/>
          <w:lang w:eastAsia="en-US"/>
        </w:rPr>
        <w:t xml:space="preserve"> </w:t>
      </w:r>
      <w:r w:rsidRPr="00D07C93">
        <w:rPr>
          <w:rFonts w:eastAsiaTheme="minorHAnsi"/>
          <w:lang w:eastAsia="en-US"/>
        </w:rPr>
        <w:t>входящими</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него.</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результате</w:t>
      </w:r>
      <w:r w:rsidR="001E2CEB" w:rsidRPr="00D07C93">
        <w:rPr>
          <w:rFonts w:eastAsiaTheme="minorHAnsi"/>
          <w:lang w:eastAsia="en-US"/>
        </w:rPr>
        <w:t xml:space="preserve"> </w:t>
      </w:r>
      <w:r w:rsidRPr="00D07C93">
        <w:rPr>
          <w:rFonts w:eastAsiaTheme="minorHAnsi"/>
          <w:lang w:eastAsia="en-US"/>
        </w:rPr>
        <w:t>этого</w:t>
      </w:r>
      <w:r w:rsidR="001E2CEB" w:rsidRPr="00D07C93">
        <w:rPr>
          <w:rFonts w:eastAsiaTheme="minorHAnsi"/>
          <w:lang w:eastAsia="en-US"/>
        </w:rPr>
        <w:t xml:space="preserve"> </w:t>
      </w:r>
      <w:r w:rsidRPr="00D07C93">
        <w:rPr>
          <w:rFonts w:eastAsiaTheme="minorHAnsi"/>
          <w:lang w:eastAsia="en-US"/>
        </w:rPr>
        <w:t>могут</w:t>
      </w:r>
      <w:r w:rsidR="001E2CEB" w:rsidRPr="00D07C93">
        <w:rPr>
          <w:rFonts w:eastAsiaTheme="minorHAnsi"/>
          <w:lang w:eastAsia="en-US"/>
        </w:rPr>
        <w:t xml:space="preserve"> </w:t>
      </w:r>
      <w:r w:rsidRPr="00D07C93">
        <w:rPr>
          <w:rFonts w:eastAsiaTheme="minorHAnsi"/>
          <w:lang w:eastAsia="en-US"/>
        </w:rPr>
        <w:t>быть</w:t>
      </w:r>
      <w:r w:rsidR="001E2CEB" w:rsidRPr="00D07C93">
        <w:rPr>
          <w:rFonts w:eastAsiaTheme="minorHAnsi"/>
          <w:lang w:eastAsia="en-US"/>
        </w:rPr>
        <w:t xml:space="preserve"> </w:t>
      </w:r>
      <w:r w:rsidRPr="00D07C93">
        <w:rPr>
          <w:rFonts w:eastAsiaTheme="minorHAnsi"/>
          <w:lang w:eastAsia="en-US"/>
        </w:rPr>
        <w:t>предоставлены</w:t>
      </w:r>
      <w:r w:rsidR="001E2CEB" w:rsidRPr="00D07C93">
        <w:rPr>
          <w:rFonts w:eastAsiaTheme="minorHAnsi"/>
          <w:lang w:eastAsia="en-US"/>
        </w:rPr>
        <w:t xml:space="preserve"> </w:t>
      </w:r>
      <w:r w:rsidRPr="00D07C93">
        <w:rPr>
          <w:rFonts w:eastAsiaTheme="minorHAnsi"/>
          <w:lang w:eastAsia="en-US"/>
        </w:rPr>
        <w:t>более</w:t>
      </w:r>
      <w:r w:rsidR="001E2CEB" w:rsidRPr="00D07C93">
        <w:rPr>
          <w:rFonts w:eastAsiaTheme="minorHAnsi"/>
          <w:lang w:eastAsia="en-US"/>
        </w:rPr>
        <w:t xml:space="preserve"> </w:t>
      </w:r>
      <w:r w:rsidRPr="00D07C93">
        <w:rPr>
          <w:rFonts w:eastAsiaTheme="minorHAnsi"/>
          <w:lang w:eastAsia="en-US"/>
        </w:rPr>
        <w:t>льготные</w:t>
      </w:r>
      <w:r w:rsidR="001E2CEB" w:rsidRPr="00D07C93">
        <w:rPr>
          <w:rFonts w:eastAsiaTheme="minorHAnsi"/>
          <w:lang w:eastAsia="en-US"/>
        </w:rPr>
        <w:t xml:space="preserve"> </w:t>
      </w:r>
      <w:r w:rsidRPr="00D07C93">
        <w:rPr>
          <w:rFonts w:eastAsiaTheme="minorHAnsi"/>
          <w:lang w:eastAsia="en-US"/>
        </w:rPr>
        <w:t>условия</w:t>
      </w:r>
      <w:r w:rsidR="001E2CEB" w:rsidRPr="00D07C93">
        <w:rPr>
          <w:rFonts w:eastAsiaTheme="minorHAnsi"/>
          <w:lang w:eastAsia="en-US"/>
        </w:rPr>
        <w:t xml:space="preserve"> </w:t>
      </w:r>
      <w:r w:rsidRPr="00D07C93">
        <w:rPr>
          <w:rFonts w:eastAsiaTheme="minorHAnsi"/>
          <w:lang w:eastAsia="en-US"/>
        </w:rPr>
        <w:t>для</w:t>
      </w:r>
      <w:r w:rsidR="001E2CEB" w:rsidRPr="00D07C93">
        <w:rPr>
          <w:rFonts w:eastAsiaTheme="minorHAnsi"/>
          <w:lang w:eastAsia="en-US"/>
        </w:rPr>
        <w:t xml:space="preserve"> </w:t>
      </w:r>
      <w:r w:rsidRPr="00D07C93">
        <w:rPr>
          <w:rFonts w:eastAsiaTheme="minorHAnsi"/>
          <w:lang w:eastAsia="en-US"/>
        </w:rPr>
        <w:t>предпринимательской</w:t>
      </w:r>
      <w:r w:rsidR="001E2CEB" w:rsidRPr="00D07C93">
        <w:rPr>
          <w:rFonts w:eastAsiaTheme="minorHAnsi"/>
          <w:lang w:eastAsia="en-US"/>
        </w:rPr>
        <w:t xml:space="preserve"> </w:t>
      </w:r>
      <w:r w:rsidRPr="00D07C93">
        <w:rPr>
          <w:rFonts w:eastAsiaTheme="minorHAnsi"/>
          <w:lang w:eastAsia="en-US"/>
        </w:rPr>
        <w:t>деятельности</w:t>
      </w:r>
      <w:r w:rsidR="001E2CEB" w:rsidRPr="00D07C93">
        <w:rPr>
          <w:rFonts w:eastAsiaTheme="minorHAnsi"/>
          <w:lang w:eastAsia="en-US"/>
        </w:rPr>
        <w:t xml:space="preserve"> </w:t>
      </w:r>
      <w:r w:rsidRPr="00D07C93">
        <w:rPr>
          <w:rFonts w:eastAsiaTheme="minorHAnsi"/>
          <w:lang w:eastAsia="en-US"/>
        </w:rPr>
        <w:t>фирмам,</w:t>
      </w:r>
      <w:r w:rsidR="001E2CEB" w:rsidRPr="00D07C93">
        <w:rPr>
          <w:rFonts w:eastAsiaTheme="minorHAnsi"/>
          <w:lang w:eastAsia="en-US"/>
        </w:rPr>
        <w:t xml:space="preserve"> </w:t>
      </w:r>
      <w:r w:rsidRPr="00D07C93">
        <w:rPr>
          <w:rFonts w:eastAsiaTheme="minorHAnsi"/>
          <w:lang w:eastAsia="en-US"/>
        </w:rPr>
        <w:t>осуществляющим</w:t>
      </w:r>
      <w:r w:rsidR="001E2CEB" w:rsidRPr="00D07C93">
        <w:rPr>
          <w:rFonts w:eastAsiaTheme="minorHAnsi"/>
          <w:lang w:eastAsia="en-US"/>
        </w:rPr>
        <w:t xml:space="preserve"> </w:t>
      </w:r>
      <w:r w:rsidRPr="00D07C93">
        <w:rPr>
          <w:rFonts w:eastAsiaTheme="minorHAnsi"/>
          <w:lang w:eastAsia="en-US"/>
        </w:rPr>
        <w:t>менее</w:t>
      </w:r>
      <w:r w:rsidR="001E2CEB" w:rsidRPr="00D07C93">
        <w:rPr>
          <w:rFonts w:eastAsiaTheme="minorHAnsi"/>
          <w:lang w:eastAsia="en-US"/>
        </w:rPr>
        <w:t xml:space="preserve"> </w:t>
      </w:r>
      <w:r w:rsidRPr="00D07C93">
        <w:rPr>
          <w:rFonts w:eastAsiaTheme="minorHAnsi"/>
          <w:lang w:eastAsia="en-US"/>
        </w:rPr>
        <w:t>эффективно</w:t>
      </w:r>
      <w:r w:rsidR="001E2CEB" w:rsidRPr="00D07C93">
        <w:rPr>
          <w:rFonts w:eastAsiaTheme="minorHAnsi"/>
          <w:lang w:eastAsia="en-US"/>
        </w:rPr>
        <w:t xml:space="preserve"> </w:t>
      </w:r>
      <w:r w:rsidRPr="00D07C93">
        <w:rPr>
          <w:rFonts w:eastAsiaTheme="minorHAnsi"/>
          <w:lang w:eastAsia="en-US"/>
        </w:rPr>
        <w:t>деятельность,</w:t>
      </w:r>
      <w:r w:rsidR="001E2CEB" w:rsidRPr="00D07C93">
        <w:rPr>
          <w:rFonts w:eastAsiaTheme="minorHAnsi"/>
          <w:lang w:eastAsia="en-US"/>
        </w:rPr>
        <w:t xml:space="preserve"> </w:t>
      </w:r>
      <w:r w:rsidRPr="00D07C93">
        <w:rPr>
          <w:rFonts w:eastAsiaTheme="minorHAnsi"/>
          <w:lang w:eastAsia="en-US"/>
        </w:rPr>
        <w:t>чем</w:t>
      </w:r>
      <w:r w:rsidR="001E2CEB" w:rsidRPr="00D07C93">
        <w:rPr>
          <w:rFonts w:eastAsiaTheme="minorHAnsi"/>
          <w:lang w:eastAsia="en-US"/>
        </w:rPr>
        <w:t xml:space="preserve"> </w:t>
      </w:r>
      <w:hyperlink r:id="rId12" w:history="1">
        <w:r w:rsidRPr="00D07C93">
          <w:rPr>
            <w:rFonts w:eastAsiaTheme="minorHAnsi"/>
            <w:lang w:eastAsia="en-US"/>
          </w:rPr>
          <w:t>фирмы</w:t>
        </w:r>
      </w:hyperlink>
      <w:r w:rsidRPr="00D07C93">
        <w:rPr>
          <w:rFonts w:eastAsiaTheme="minorHAnsi"/>
          <w:lang w:eastAsia="en-US"/>
        </w:rPr>
        <w:t>,</w:t>
      </w:r>
      <w:r w:rsidR="001E2CEB" w:rsidRPr="00D07C93">
        <w:rPr>
          <w:rFonts w:eastAsiaTheme="minorHAnsi"/>
          <w:lang w:eastAsia="en-US"/>
        </w:rPr>
        <w:t xml:space="preserve"> </w:t>
      </w:r>
      <w:r w:rsidRPr="00D07C93">
        <w:rPr>
          <w:rFonts w:eastAsiaTheme="minorHAnsi"/>
          <w:lang w:eastAsia="en-US"/>
        </w:rPr>
        <w:t>входящие</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данный</w:t>
      </w:r>
      <w:r w:rsidR="001E2CEB" w:rsidRPr="00D07C93">
        <w:rPr>
          <w:rFonts w:eastAsiaTheme="minorHAnsi"/>
          <w:lang w:eastAsia="en-US"/>
        </w:rPr>
        <w:t xml:space="preserve"> </w:t>
      </w:r>
      <w:r w:rsidRPr="00D07C93">
        <w:rPr>
          <w:rFonts w:eastAsiaTheme="minorHAnsi"/>
          <w:lang w:eastAsia="en-US"/>
        </w:rPr>
        <w:t>блок.</w:t>
      </w:r>
      <w:r w:rsidR="001E2CEB" w:rsidRPr="00D07C93">
        <w:rPr>
          <w:rFonts w:eastAsiaTheme="minorHAnsi"/>
          <w:lang w:eastAsia="en-US"/>
        </w:rPr>
        <w:t xml:space="preserve"> </w:t>
      </w:r>
      <w:r w:rsidRPr="00D07C93">
        <w:rPr>
          <w:rFonts w:eastAsiaTheme="minorHAnsi"/>
          <w:lang w:eastAsia="en-US"/>
        </w:rPr>
        <w:t>Последнее</w:t>
      </w:r>
      <w:r w:rsidR="001E2CEB" w:rsidRPr="00D07C93">
        <w:rPr>
          <w:rFonts w:eastAsiaTheme="minorHAnsi"/>
          <w:lang w:eastAsia="en-US"/>
        </w:rPr>
        <w:t xml:space="preserve"> </w:t>
      </w:r>
      <w:r w:rsidRPr="00D07C93">
        <w:rPr>
          <w:rFonts w:eastAsiaTheme="minorHAnsi"/>
          <w:lang w:eastAsia="en-US"/>
        </w:rPr>
        <w:t>может</w:t>
      </w:r>
      <w:r w:rsidR="001E2CEB" w:rsidRPr="00D07C93">
        <w:rPr>
          <w:rFonts w:eastAsiaTheme="minorHAnsi"/>
          <w:lang w:eastAsia="en-US"/>
        </w:rPr>
        <w:t xml:space="preserve"> </w:t>
      </w:r>
      <w:r w:rsidRPr="00D07C93">
        <w:rPr>
          <w:rFonts w:eastAsiaTheme="minorHAnsi"/>
          <w:lang w:eastAsia="en-US"/>
        </w:rPr>
        <w:t>негативно</w:t>
      </w:r>
      <w:r w:rsidR="001E2CEB" w:rsidRPr="00D07C93">
        <w:rPr>
          <w:rFonts w:eastAsiaTheme="minorHAnsi"/>
          <w:lang w:eastAsia="en-US"/>
        </w:rPr>
        <w:t xml:space="preserve"> </w:t>
      </w:r>
      <w:r w:rsidRPr="00D07C93">
        <w:rPr>
          <w:rFonts w:eastAsiaTheme="minorHAnsi"/>
          <w:lang w:eastAsia="en-US"/>
        </w:rPr>
        <w:t>сказаться</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предложении</w:t>
      </w:r>
      <w:r w:rsidR="001E2CEB" w:rsidRPr="00D07C93">
        <w:rPr>
          <w:rFonts w:eastAsiaTheme="minorHAnsi"/>
          <w:lang w:eastAsia="en-US"/>
        </w:rPr>
        <w:t xml:space="preserve"> </w:t>
      </w:r>
      <w:r w:rsidRPr="00D07C93">
        <w:rPr>
          <w:rFonts w:eastAsiaTheme="minorHAnsi"/>
          <w:lang w:eastAsia="en-US"/>
        </w:rPr>
        <w:t>товаров,</w:t>
      </w:r>
      <w:r w:rsidR="001E2CEB" w:rsidRPr="00D07C93">
        <w:rPr>
          <w:rFonts w:eastAsiaTheme="minorHAnsi"/>
          <w:lang w:eastAsia="en-US"/>
        </w:rPr>
        <w:t xml:space="preserve"> </w:t>
      </w:r>
      <w:r w:rsidRPr="00D07C93">
        <w:rPr>
          <w:rFonts w:eastAsiaTheme="minorHAnsi"/>
          <w:lang w:eastAsia="en-US"/>
        </w:rPr>
        <w:t>их</w:t>
      </w:r>
      <w:r w:rsidR="001E2CEB" w:rsidRPr="00D07C93">
        <w:rPr>
          <w:rFonts w:eastAsiaTheme="minorHAnsi"/>
          <w:lang w:eastAsia="en-US"/>
        </w:rPr>
        <w:t xml:space="preserve"> </w:t>
      </w:r>
      <w:r w:rsidRPr="00D07C93">
        <w:rPr>
          <w:rFonts w:eastAsiaTheme="minorHAnsi"/>
          <w:lang w:eastAsia="en-US"/>
        </w:rPr>
        <w:t>цене,</w:t>
      </w:r>
      <w:r w:rsidR="001E2CEB" w:rsidRPr="00D07C93">
        <w:rPr>
          <w:rFonts w:eastAsiaTheme="minorHAnsi"/>
          <w:lang w:eastAsia="en-US"/>
        </w:rPr>
        <w:t xml:space="preserve"> </w:t>
      </w:r>
      <w:r w:rsidRPr="00D07C93">
        <w:rPr>
          <w:rFonts w:eastAsiaTheme="minorHAnsi"/>
          <w:lang w:eastAsia="en-US"/>
        </w:rPr>
        <w:t>способности</w:t>
      </w:r>
      <w:r w:rsidR="001E2CEB" w:rsidRPr="00D07C93">
        <w:rPr>
          <w:rFonts w:eastAsiaTheme="minorHAnsi"/>
          <w:lang w:eastAsia="en-US"/>
        </w:rPr>
        <w:t xml:space="preserve"> </w:t>
      </w:r>
      <w:r w:rsidRPr="00D07C93">
        <w:rPr>
          <w:rFonts w:eastAsiaTheme="minorHAnsi"/>
          <w:lang w:eastAsia="en-US"/>
        </w:rPr>
        <w:t>удовлетворять</w:t>
      </w:r>
      <w:r w:rsidR="001E2CEB" w:rsidRPr="00D07C93">
        <w:rPr>
          <w:rFonts w:eastAsiaTheme="minorHAnsi"/>
          <w:lang w:eastAsia="en-US"/>
        </w:rPr>
        <w:t xml:space="preserve"> </w:t>
      </w:r>
      <w:r w:rsidRPr="00D07C93">
        <w:rPr>
          <w:rFonts w:eastAsiaTheme="minorHAnsi"/>
          <w:lang w:eastAsia="en-US"/>
        </w:rPr>
        <w:t>нужды</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hyperlink r:id="rId13" w:history="1">
        <w:r w:rsidRPr="00D07C93">
          <w:rPr>
            <w:rFonts w:eastAsiaTheme="minorHAnsi"/>
            <w:lang w:eastAsia="en-US"/>
          </w:rPr>
          <w:t>потребности</w:t>
        </w:r>
        <w:r w:rsidR="001E2CEB" w:rsidRPr="00D07C93">
          <w:rPr>
            <w:rFonts w:eastAsiaTheme="minorHAnsi"/>
            <w:lang w:eastAsia="en-US"/>
          </w:rPr>
          <w:t xml:space="preserve"> </w:t>
        </w:r>
      </w:hyperlink>
      <w:r w:rsidRPr="00D07C93">
        <w:rPr>
          <w:rFonts w:eastAsiaTheme="minorHAnsi"/>
          <w:lang w:eastAsia="en-US"/>
        </w:rPr>
        <w:t>потребителей.</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Наконец,</w:t>
      </w:r>
      <w:r w:rsidR="001E2CEB" w:rsidRPr="00D07C93">
        <w:rPr>
          <w:rFonts w:eastAsiaTheme="minorHAnsi"/>
          <w:lang w:eastAsia="en-US"/>
        </w:rPr>
        <w:t xml:space="preserve"> </w:t>
      </w:r>
      <w:r w:rsidRPr="00D07C93">
        <w:rPr>
          <w:rFonts w:eastAsiaTheme="minorHAnsi"/>
          <w:lang w:eastAsia="en-US"/>
        </w:rPr>
        <w:t>недостатком</w:t>
      </w:r>
      <w:r w:rsidR="001E2CEB" w:rsidRPr="00D07C93">
        <w:rPr>
          <w:rFonts w:eastAsiaTheme="minorHAnsi"/>
          <w:lang w:eastAsia="en-US"/>
        </w:rPr>
        <w:t xml:space="preserve"> </w:t>
      </w:r>
      <w:r w:rsidRPr="00D07C93">
        <w:rPr>
          <w:rFonts w:eastAsiaTheme="minorHAnsi"/>
          <w:lang w:eastAsia="en-US"/>
        </w:rPr>
        <w:t>региональной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часто</w:t>
      </w:r>
      <w:r w:rsidR="001E2CEB" w:rsidRPr="00D07C93">
        <w:rPr>
          <w:rFonts w:eastAsiaTheme="minorHAnsi"/>
          <w:lang w:eastAsia="en-US"/>
        </w:rPr>
        <w:t xml:space="preserve"> </w:t>
      </w:r>
      <w:r w:rsidRPr="00D07C93">
        <w:rPr>
          <w:rFonts w:eastAsiaTheme="minorHAnsi"/>
          <w:lang w:eastAsia="en-US"/>
        </w:rPr>
        <w:t>считается</w:t>
      </w:r>
      <w:r w:rsidR="001E2CEB" w:rsidRPr="00D07C93">
        <w:rPr>
          <w:rFonts w:eastAsiaTheme="minorHAnsi"/>
          <w:lang w:eastAsia="en-US"/>
        </w:rPr>
        <w:t xml:space="preserve"> </w:t>
      </w:r>
      <w:r w:rsidRPr="00D07C93">
        <w:rPr>
          <w:rFonts w:eastAsiaTheme="minorHAnsi"/>
          <w:lang w:eastAsia="en-US"/>
        </w:rPr>
        <w:t>изменение</w:t>
      </w:r>
      <w:r w:rsidR="001E2CEB" w:rsidRPr="00D07C93">
        <w:rPr>
          <w:rFonts w:eastAsiaTheme="minorHAnsi"/>
          <w:lang w:eastAsia="en-US"/>
        </w:rPr>
        <w:t xml:space="preserve"> </w:t>
      </w:r>
      <w:r w:rsidRPr="00D07C93">
        <w:rPr>
          <w:rFonts w:eastAsiaTheme="minorHAnsi"/>
          <w:lang w:eastAsia="en-US"/>
        </w:rPr>
        <w:t>занятости</w:t>
      </w:r>
      <w:r w:rsidR="001E2CEB" w:rsidRPr="00D07C93">
        <w:rPr>
          <w:rFonts w:eastAsiaTheme="minorHAnsi"/>
          <w:lang w:eastAsia="en-US"/>
        </w:rPr>
        <w:t xml:space="preserve"> </w:t>
      </w:r>
      <w:r w:rsidRPr="00D07C93">
        <w:rPr>
          <w:rFonts w:eastAsiaTheme="minorHAnsi"/>
          <w:lang w:eastAsia="en-US"/>
        </w:rPr>
        <w:t>населения</w:t>
      </w:r>
      <w:r w:rsidR="001E2CEB" w:rsidRPr="00D07C93">
        <w:rPr>
          <w:rFonts w:eastAsiaTheme="minorHAnsi"/>
          <w:lang w:eastAsia="en-US"/>
        </w:rPr>
        <w:t xml:space="preserve"> </w:t>
      </w:r>
      <w:r w:rsidRPr="00D07C93">
        <w:rPr>
          <w:rFonts w:eastAsiaTheme="minorHAnsi"/>
          <w:lang w:eastAsia="en-US"/>
        </w:rPr>
        <w:t>отдельных</w:t>
      </w:r>
      <w:r w:rsidR="001E2CEB" w:rsidRPr="00D07C93">
        <w:rPr>
          <w:rFonts w:eastAsiaTheme="minorHAnsi"/>
          <w:lang w:eastAsia="en-US"/>
        </w:rPr>
        <w:t xml:space="preserve"> </w:t>
      </w:r>
      <w:r w:rsidRPr="00D07C93">
        <w:rPr>
          <w:rFonts w:eastAsiaTheme="minorHAnsi"/>
          <w:lang w:eastAsia="en-US"/>
        </w:rPr>
        <w:t>стран,</w:t>
      </w:r>
      <w:r w:rsidR="001E2CEB" w:rsidRPr="00D07C93">
        <w:rPr>
          <w:rFonts w:eastAsiaTheme="minorHAnsi"/>
          <w:lang w:eastAsia="en-US"/>
        </w:rPr>
        <w:t xml:space="preserve"> </w:t>
      </w:r>
      <w:r w:rsidRPr="00D07C93">
        <w:rPr>
          <w:rFonts w:eastAsiaTheme="minorHAnsi"/>
          <w:lang w:eastAsia="en-US"/>
        </w:rPr>
        <w:t>входящих</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данный</w:t>
      </w:r>
      <w:r w:rsidR="001E2CEB" w:rsidRPr="00D07C93">
        <w:rPr>
          <w:rFonts w:eastAsiaTheme="minorHAnsi"/>
          <w:lang w:eastAsia="en-US"/>
        </w:rPr>
        <w:t xml:space="preserve"> </w:t>
      </w:r>
      <w:r w:rsidRPr="00D07C93">
        <w:rPr>
          <w:rFonts w:eastAsiaTheme="minorHAnsi"/>
          <w:lang w:eastAsia="en-US"/>
        </w:rPr>
        <w:t>блок.</w:t>
      </w:r>
      <w:r w:rsidR="001E2CEB" w:rsidRPr="00D07C93">
        <w:rPr>
          <w:rFonts w:eastAsiaTheme="minorHAnsi"/>
          <w:lang w:eastAsia="en-US"/>
        </w:rPr>
        <w:t xml:space="preserve"> </w:t>
      </w:r>
      <w:r w:rsidRPr="00D07C93">
        <w:rPr>
          <w:rFonts w:eastAsiaTheme="minorHAnsi"/>
          <w:lang w:eastAsia="en-US"/>
        </w:rPr>
        <w:t>Это</w:t>
      </w:r>
      <w:r w:rsidR="001E2CEB" w:rsidRPr="00D07C93">
        <w:rPr>
          <w:rFonts w:eastAsiaTheme="minorHAnsi"/>
          <w:lang w:eastAsia="en-US"/>
        </w:rPr>
        <w:t xml:space="preserve"> </w:t>
      </w:r>
      <w:r w:rsidRPr="00D07C93">
        <w:rPr>
          <w:rFonts w:eastAsiaTheme="minorHAnsi"/>
          <w:lang w:eastAsia="en-US"/>
        </w:rPr>
        <w:t>происходит</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основном</w:t>
      </w:r>
      <w:r w:rsidR="001E2CEB" w:rsidRPr="00D07C93">
        <w:rPr>
          <w:rFonts w:eastAsiaTheme="minorHAnsi"/>
          <w:lang w:eastAsia="en-US"/>
        </w:rPr>
        <w:t xml:space="preserve"> </w:t>
      </w:r>
      <w:r w:rsidRPr="00D07C93">
        <w:rPr>
          <w:rFonts w:eastAsiaTheme="minorHAnsi"/>
          <w:lang w:eastAsia="en-US"/>
        </w:rPr>
        <w:t>за</w:t>
      </w:r>
      <w:r w:rsidR="001E2CEB" w:rsidRPr="00D07C93">
        <w:rPr>
          <w:rFonts w:eastAsiaTheme="minorHAnsi"/>
          <w:lang w:eastAsia="en-US"/>
        </w:rPr>
        <w:t xml:space="preserve"> </w:t>
      </w:r>
      <w:r w:rsidRPr="00D07C93">
        <w:rPr>
          <w:rFonts w:eastAsiaTheme="minorHAnsi"/>
          <w:lang w:eastAsia="en-US"/>
        </w:rPr>
        <w:t>счет</w:t>
      </w:r>
      <w:r w:rsidR="001E2CEB" w:rsidRPr="00D07C93">
        <w:rPr>
          <w:rFonts w:eastAsiaTheme="minorHAnsi"/>
          <w:lang w:eastAsia="en-US"/>
        </w:rPr>
        <w:t xml:space="preserve"> </w:t>
      </w:r>
      <w:r w:rsidRPr="00D07C93">
        <w:rPr>
          <w:rFonts w:eastAsiaTheme="minorHAnsi"/>
          <w:lang w:eastAsia="en-US"/>
        </w:rPr>
        <w:t>сокращения</w:t>
      </w:r>
      <w:r w:rsidR="001E2CEB" w:rsidRPr="00D07C93">
        <w:rPr>
          <w:rFonts w:eastAsiaTheme="minorHAnsi"/>
          <w:lang w:eastAsia="en-US"/>
        </w:rPr>
        <w:t xml:space="preserve"> </w:t>
      </w:r>
      <w:r w:rsidRPr="00D07C93">
        <w:rPr>
          <w:rFonts w:eastAsiaTheme="minorHAnsi"/>
          <w:lang w:eastAsia="en-US"/>
        </w:rPr>
        <w:t>рабочих</w:t>
      </w:r>
      <w:r w:rsidR="001E2CEB" w:rsidRPr="00D07C93">
        <w:rPr>
          <w:rFonts w:eastAsiaTheme="minorHAnsi"/>
          <w:lang w:eastAsia="en-US"/>
        </w:rPr>
        <w:t xml:space="preserve"> </w:t>
      </w:r>
      <w:r w:rsidRPr="00D07C93">
        <w:rPr>
          <w:rFonts w:eastAsiaTheme="minorHAnsi"/>
          <w:lang w:eastAsia="en-US"/>
        </w:rPr>
        <w:t>мест</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данной</w:t>
      </w:r>
      <w:r w:rsidR="001E2CEB" w:rsidRPr="00D07C93">
        <w:rPr>
          <w:rFonts w:eastAsiaTheme="minorHAnsi"/>
          <w:lang w:eastAsia="en-US"/>
        </w:rPr>
        <w:t xml:space="preserve"> </w:t>
      </w:r>
      <w:r w:rsidRPr="00D07C93">
        <w:rPr>
          <w:rFonts w:eastAsiaTheme="minorHAnsi"/>
          <w:lang w:eastAsia="en-US"/>
        </w:rPr>
        <w:t>стране</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создания</w:t>
      </w:r>
      <w:r w:rsidR="001E2CEB" w:rsidRPr="00D07C93">
        <w:rPr>
          <w:rFonts w:eastAsiaTheme="minorHAnsi"/>
          <w:lang w:eastAsia="en-US"/>
        </w:rPr>
        <w:t xml:space="preserve"> </w:t>
      </w:r>
      <w:r w:rsidRPr="00D07C93">
        <w:rPr>
          <w:rFonts w:eastAsiaTheme="minorHAnsi"/>
          <w:lang w:eastAsia="en-US"/>
        </w:rPr>
        <w:t>их</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другой,</w:t>
      </w:r>
      <w:r w:rsidR="001E2CEB" w:rsidRPr="00D07C93">
        <w:rPr>
          <w:rFonts w:eastAsiaTheme="minorHAnsi"/>
          <w:lang w:eastAsia="en-US"/>
        </w:rPr>
        <w:t xml:space="preserve"> </w:t>
      </w:r>
      <w:r w:rsidRPr="00D07C93">
        <w:rPr>
          <w:rFonts w:eastAsiaTheme="minorHAnsi"/>
          <w:lang w:eastAsia="en-US"/>
        </w:rPr>
        <w:t>что</w:t>
      </w:r>
      <w:r w:rsidR="001E2CEB" w:rsidRPr="00D07C93">
        <w:rPr>
          <w:rFonts w:eastAsiaTheme="minorHAnsi"/>
          <w:lang w:eastAsia="en-US"/>
        </w:rPr>
        <w:t xml:space="preserve"> </w:t>
      </w:r>
      <w:r w:rsidRPr="00D07C93">
        <w:rPr>
          <w:rFonts w:eastAsiaTheme="minorHAnsi"/>
          <w:lang w:eastAsia="en-US"/>
        </w:rPr>
        <w:t>объясняется,</w:t>
      </w:r>
      <w:r w:rsidR="001E2CEB" w:rsidRPr="00D07C93">
        <w:rPr>
          <w:rFonts w:eastAsiaTheme="minorHAnsi"/>
          <w:lang w:eastAsia="en-US"/>
        </w:rPr>
        <w:t xml:space="preserve"> </w:t>
      </w:r>
      <w:r w:rsidRPr="00D07C93">
        <w:rPr>
          <w:rFonts w:eastAsiaTheme="minorHAnsi"/>
          <w:lang w:eastAsia="en-US"/>
        </w:rPr>
        <w:t>прежде</w:t>
      </w:r>
      <w:r w:rsidR="001E2CEB" w:rsidRPr="00D07C93">
        <w:rPr>
          <w:rFonts w:eastAsiaTheme="minorHAnsi"/>
          <w:lang w:eastAsia="en-US"/>
        </w:rPr>
        <w:t xml:space="preserve"> </w:t>
      </w:r>
      <w:r w:rsidRPr="00D07C93">
        <w:rPr>
          <w:rFonts w:eastAsiaTheme="minorHAnsi"/>
          <w:lang w:eastAsia="en-US"/>
        </w:rPr>
        <w:t>всего,</w:t>
      </w:r>
      <w:r w:rsidR="001E2CEB" w:rsidRPr="00D07C93">
        <w:rPr>
          <w:rFonts w:eastAsiaTheme="minorHAnsi"/>
          <w:lang w:eastAsia="en-US"/>
        </w:rPr>
        <w:t xml:space="preserve"> </w:t>
      </w:r>
      <w:r w:rsidRPr="00D07C93">
        <w:rPr>
          <w:rFonts w:eastAsiaTheme="minorHAnsi"/>
          <w:lang w:eastAsia="en-US"/>
        </w:rPr>
        <w:t>различием</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заработной</w:t>
      </w:r>
      <w:r w:rsidR="001E2CEB" w:rsidRPr="00D07C93">
        <w:rPr>
          <w:rFonts w:eastAsiaTheme="minorHAnsi"/>
          <w:lang w:eastAsia="en-US"/>
        </w:rPr>
        <w:t xml:space="preserve"> </w:t>
      </w:r>
      <w:r w:rsidRPr="00D07C93">
        <w:rPr>
          <w:rFonts w:eastAsiaTheme="minorHAnsi"/>
          <w:lang w:eastAsia="en-US"/>
        </w:rPr>
        <w:t>плате,</w:t>
      </w:r>
      <w:r w:rsidR="001E2CEB" w:rsidRPr="00D07C93">
        <w:rPr>
          <w:rFonts w:eastAsiaTheme="minorHAnsi"/>
          <w:lang w:eastAsia="en-US"/>
        </w:rPr>
        <w:t xml:space="preserve"> </w:t>
      </w:r>
      <w:r w:rsidRPr="00D07C93">
        <w:rPr>
          <w:rFonts w:eastAsiaTheme="minorHAnsi"/>
          <w:lang w:eastAsia="en-US"/>
        </w:rPr>
        <w:t>стоимости</w:t>
      </w:r>
      <w:r w:rsidR="001E2CEB" w:rsidRPr="00D07C93">
        <w:rPr>
          <w:rFonts w:eastAsiaTheme="minorHAnsi"/>
          <w:lang w:eastAsia="en-US"/>
        </w:rPr>
        <w:t xml:space="preserve"> </w:t>
      </w:r>
      <w:r w:rsidRPr="00D07C93">
        <w:rPr>
          <w:rFonts w:eastAsiaTheme="minorHAnsi"/>
          <w:lang w:eastAsia="en-US"/>
        </w:rPr>
        <w:t>сырья</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других</w:t>
      </w:r>
      <w:r w:rsidR="001E2CEB" w:rsidRPr="00D07C93">
        <w:rPr>
          <w:rFonts w:eastAsiaTheme="minorHAnsi"/>
          <w:lang w:eastAsia="en-US"/>
        </w:rPr>
        <w:t xml:space="preserve"> </w:t>
      </w:r>
      <w:r w:rsidRPr="00D07C93">
        <w:rPr>
          <w:rFonts w:eastAsiaTheme="minorHAnsi"/>
          <w:lang w:eastAsia="en-US"/>
        </w:rPr>
        <w:t>используемых</w:t>
      </w:r>
      <w:r w:rsidR="001E2CEB" w:rsidRPr="00D07C93">
        <w:rPr>
          <w:rFonts w:eastAsiaTheme="minorHAnsi"/>
          <w:lang w:eastAsia="en-US"/>
        </w:rPr>
        <w:t xml:space="preserve"> </w:t>
      </w:r>
      <w:r w:rsidRPr="00D07C93">
        <w:rPr>
          <w:rFonts w:eastAsiaTheme="minorHAnsi"/>
          <w:lang w:eastAsia="en-US"/>
        </w:rPr>
        <w:t>ресурсов.</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Несмотря</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указанные</w:t>
      </w:r>
      <w:r w:rsidR="001E2CEB" w:rsidRPr="00D07C93">
        <w:rPr>
          <w:rFonts w:eastAsiaTheme="minorHAnsi"/>
          <w:lang w:eastAsia="en-US"/>
        </w:rPr>
        <w:t xml:space="preserve"> </w:t>
      </w:r>
      <w:r w:rsidRPr="00D07C93">
        <w:rPr>
          <w:rFonts w:eastAsiaTheme="minorHAnsi"/>
          <w:lang w:eastAsia="en-US"/>
        </w:rPr>
        <w:t>недостатки,</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целом</w:t>
      </w:r>
      <w:r w:rsidR="001E2CEB" w:rsidRPr="00D07C93">
        <w:rPr>
          <w:rFonts w:eastAsiaTheme="minorHAnsi"/>
          <w:lang w:eastAsia="en-US"/>
        </w:rPr>
        <w:t xml:space="preserve"> </w:t>
      </w:r>
      <w:r w:rsidRPr="00D07C93">
        <w:rPr>
          <w:rFonts w:eastAsiaTheme="minorHAnsi"/>
          <w:lang w:eastAsia="en-US"/>
        </w:rPr>
        <w:t>региональная</w:t>
      </w:r>
      <w:r w:rsidR="001E2CEB" w:rsidRPr="00D07C93">
        <w:rPr>
          <w:rFonts w:eastAsiaTheme="minorHAnsi"/>
          <w:lang w:eastAsia="en-US"/>
        </w:rPr>
        <w:t xml:space="preserve"> </w:t>
      </w:r>
      <w:r w:rsidRPr="00D07C93">
        <w:rPr>
          <w:rFonts w:eastAsiaTheme="minorHAnsi"/>
          <w:lang w:eastAsia="en-US"/>
        </w:rPr>
        <w:t>экономическая</w:t>
      </w:r>
      <w:r w:rsidR="001E2CEB" w:rsidRPr="00D07C93">
        <w:rPr>
          <w:rFonts w:eastAsiaTheme="minorHAnsi"/>
          <w:lang w:eastAsia="en-US"/>
        </w:rPr>
        <w:t xml:space="preserve"> </w:t>
      </w:r>
      <w:r w:rsidRPr="00D07C93">
        <w:rPr>
          <w:rFonts w:eastAsiaTheme="minorHAnsi"/>
          <w:lang w:eastAsia="en-US"/>
        </w:rPr>
        <w:t>интеграция</w:t>
      </w:r>
      <w:r w:rsidR="001E2CEB" w:rsidRPr="00D07C93">
        <w:rPr>
          <w:rFonts w:eastAsiaTheme="minorHAnsi"/>
          <w:lang w:eastAsia="en-US"/>
        </w:rPr>
        <w:t xml:space="preserve"> </w:t>
      </w:r>
      <w:r w:rsidRPr="00D07C93">
        <w:rPr>
          <w:rFonts w:eastAsiaTheme="minorHAnsi"/>
          <w:lang w:eastAsia="en-US"/>
        </w:rPr>
        <w:t>выгодна</w:t>
      </w:r>
      <w:r w:rsidR="001E2CEB" w:rsidRPr="00D07C93">
        <w:rPr>
          <w:rFonts w:eastAsiaTheme="minorHAnsi"/>
          <w:lang w:eastAsia="en-US"/>
        </w:rPr>
        <w:t xml:space="preserve"> </w:t>
      </w:r>
      <w:r w:rsidRPr="00D07C93">
        <w:rPr>
          <w:rFonts w:eastAsiaTheme="minorHAnsi"/>
          <w:lang w:eastAsia="en-US"/>
        </w:rPr>
        <w:t>странам,</w:t>
      </w:r>
      <w:r w:rsidR="001E2CEB" w:rsidRPr="00D07C93">
        <w:rPr>
          <w:rFonts w:eastAsiaTheme="minorHAnsi"/>
          <w:lang w:eastAsia="en-US"/>
        </w:rPr>
        <w:t xml:space="preserve"> </w:t>
      </w:r>
      <w:r w:rsidRPr="00D07C93">
        <w:rPr>
          <w:rFonts w:eastAsiaTheme="minorHAnsi"/>
          <w:lang w:eastAsia="en-US"/>
        </w:rPr>
        <w:t>поскольку</w:t>
      </w:r>
      <w:r w:rsidR="001E2CEB" w:rsidRPr="00D07C93">
        <w:rPr>
          <w:rFonts w:eastAsiaTheme="minorHAnsi"/>
          <w:lang w:eastAsia="en-US"/>
        </w:rPr>
        <w:t xml:space="preserve"> </w:t>
      </w:r>
      <w:r w:rsidRPr="00D07C93">
        <w:rPr>
          <w:rFonts w:eastAsiaTheme="minorHAnsi"/>
          <w:lang w:eastAsia="en-US"/>
        </w:rPr>
        <w:t>позволяет</w:t>
      </w:r>
      <w:r w:rsidR="001E2CEB" w:rsidRPr="00D07C93">
        <w:rPr>
          <w:rFonts w:eastAsiaTheme="minorHAnsi"/>
          <w:lang w:eastAsia="en-US"/>
        </w:rPr>
        <w:t xml:space="preserve"> </w:t>
      </w:r>
      <w:r w:rsidRPr="00D07C93">
        <w:rPr>
          <w:rFonts w:eastAsiaTheme="minorHAnsi"/>
          <w:lang w:eastAsia="en-US"/>
        </w:rPr>
        <w:t>им</w:t>
      </w:r>
      <w:r w:rsidR="001E2CEB" w:rsidRPr="00D07C93">
        <w:rPr>
          <w:rFonts w:eastAsiaTheme="minorHAnsi"/>
          <w:lang w:eastAsia="en-US"/>
        </w:rPr>
        <w:t xml:space="preserve"> </w:t>
      </w:r>
      <w:r w:rsidRPr="00D07C93">
        <w:rPr>
          <w:rFonts w:eastAsiaTheme="minorHAnsi"/>
          <w:lang w:eastAsia="en-US"/>
        </w:rPr>
        <w:t>увеличить</w:t>
      </w:r>
      <w:r w:rsidR="001E2CEB" w:rsidRPr="00D07C93">
        <w:rPr>
          <w:rFonts w:eastAsiaTheme="minorHAnsi"/>
          <w:lang w:eastAsia="en-US"/>
        </w:rPr>
        <w:t xml:space="preserve"> </w:t>
      </w:r>
      <w:r w:rsidRPr="00D07C93">
        <w:rPr>
          <w:rFonts w:eastAsiaTheme="minorHAnsi"/>
          <w:lang w:eastAsia="en-US"/>
        </w:rPr>
        <w:t>объемы</w:t>
      </w:r>
      <w:r w:rsidR="001E2CEB" w:rsidRPr="00D07C93">
        <w:rPr>
          <w:rFonts w:eastAsiaTheme="minorHAnsi"/>
          <w:lang w:eastAsia="en-US"/>
        </w:rPr>
        <w:t xml:space="preserve"> </w:t>
      </w:r>
      <w:r w:rsidRPr="00D07C93">
        <w:rPr>
          <w:rFonts w:eastAsiaTheme="minorHAnsi"/>
          <w:lang w:eastAsia="en-US"/>
        </w:rPr>
        <w:t>производства</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потребление</w:t>
      </w:r>
      <w:r w:rsidR="001E2CEB" w:rsidRPr="00D07C93">
        <w:rPr>
          <w:rFonts w:eastAsiaTheme="minorHAnsi"/>
          <w:lang w:eastAsia="en-US"/>
        </w:rPr>
        <w:t xml:space="preserve"> </w:t>
      </w:r>
      <w:hyperlink r:id="rId14" w:history="1">
        <w:r w:rsidRPr="00D07C93">
          <w:rPr>
            <w:rFonts w:eastAsiaTheme="minorHAnsi"/>
            <w:lang w:eastAsia="en-US"/>
          </w:rPr>
          <w:t>товаров</w:t>
        </w:r>
      </w:hyperlink>
      <w:r w:rsidRPr="00D07C93">
        <w:rPr>
          <w:rFonts w:eastAsiaTheme="minorHAnsi"/>
          <w:lang w:eastAsia="en-US"/>
        </w:rPr>
        <w:t>,</w:t>
      </w:r>
      <w:r w:rsidR="001E2CEB" w:rsidRPr="00D07C93">
        <w:rPr>
          <w:rFonts w:eastAsiaTheme="minorHAnsi"/>
          <w:lang w:eastAsia="en-US"/>
        </w:rPr>
        <w:t xml:space="preserve"> </w:t>
      </w:r>
      <w:r w:rsidRPr="00D07C93">
        <w:rPr>
          <w:rFonts w:eastAsiaTheme="minorHAnsi"/>
          <w:lang w:eastAsia="en-US"/>
        </w:rPr>
        <w:t>а,</w:t>
      </w:r>
      <w:r w:rsidR="001E2CEB" w:rsidRPr="00D07C93">
        <w:rPr>
          <w:rFonts w:eastAsiaTheme="minorHAnsi"/>
          <w:lang w:eastAsia="en-US"/>
        </w:rPr>
        <w:t xml:space="preserve"> </w:t>
      </w:r>
      <w:r w:rsidRPr="00D07C93">
        <w:rPr>
          <w:rFonts w:eastAsiaTheme="minorHAnsi"/>
          <w:lang w:eastAsia="en-US"/>
        </w:rPr>
        <w:t>следовательно,</w:t>
      </w:r>
      <w:r w:rsidR="001E2CEB" w:rsidRPr="00D07C93">
        <w:rPr>
          <w:rFonts w:eastAsiaTheme="minorHAnsi"/>
          <w:lang w:eastAsia="en-US"/>
        </w:rPr>
        <w:t xml:space="preserve"> </w:t>
      </w:r>
      <w:r w:rsidRPr="00D07C93">
        <w:rPr>
          <w:rFonts w:eastAsiaTheme="minorHAnsi"/>
          <w:lang w:eastAsia="en-US"/>
        </w:rPr>
        <w:t>обеспечить</w:t>
      </w:r>
      <w:r w:rsidR="001E2CEB" w:rsidRPr="00D07C93">
        <w:rPr>
          <w:rFonts w:eastAsiaTheme="minorHAnsi"/>
          <w:lang w:eastAsia="en-US"/>
        </w:rPr>
        <w:t xml:space="preserve"> </w:t>
      </w:r>
      <w:r w:rsidRPr="00D07C93">
        <w:rPr>
          <w:rFonts w:eastAsiaTheme="minorHAnsi"/>
          <w:lang w:eastAsia="en-US"/>
        </w:rPr>
        <w:t>более</w:t>
      </w:r>
      <w:r w:rsidR="001E2CEB" w:rsidRPr="00D07C93">
        <w:rPr>
          <w:rFonts w:eastAsiaTheme="minorHAnsi"/>
          <w:lang w:eastAsia="en-US"/>
        </w:rPr>
        <w:t xml:space="preserve"> </w:t>
      </w:r>
      <w:r w:rsidRPr="00D07C93">
        <w:rPr>
          <w:rFonts w:eastAsiaTheme="minorHAnsi"/>
          <w:lang w:eastAsia="en-US"/>
        </w:rPr>
        <w:t>высокий</w:t>
      </w:r>
      <w:r w:rsidR="001E2CEB" w:rsidRPr="00D07C93">
        <w:rPr>
          <w:rFonts w:eastAsiaTheme="minorHAnsi"/>
          <w:lang w:eastAsia="en-US"/>
        </w:rPr>
        <w:t xml:space="preserve"> </w:t>
      </w:r>
      <w:r w:rsidRPr="00D07C93">
        <w:rPr>
          <w:rFonts w:eastAsiaTheme="minorHAnsi"/>
          <w:lang w:eastAsia="en-US"/>
        </w:rPr>
        <w:t>уровень</w:t>
      </w:r>
      <w:r w:rsidR="001E2CEB" w:rsidRPr="00D07C93">
        <w:rPr>
          <w:rFonts w:eastAsiaTheme="minorHAnsi"/>
          <w:lang w:eastAsia="en-US"/>
        </w:rPr>
        <w:t xml:space="preserve"> </w:t>
      </w:r>
      <w:r w:rsidRPr="00D07C93">
        <w:rPr>
          <w:rFonts w:eastAsiaTheme="minorHAnsi"/>
          <w:lang w:eastAsia="en-US"/>
        </w:rPr>
        <w:t>жизни</w:t>
      </w:r>
      <w:r w:rsidR="001E2CEB" w:rsidRPr="00D07C93">
        <w:rPr>
          <w:rFonts w:eastAsiaTheme="minorHAnsi"/>
          <w:lang w:eastAsia="en-US"/>
        </w:rPr>
        <w:t xml:space="preserve"> </w:t>
      </w:r>
      <w:r w:rsidRPr="00D07C93">
        <w:rPr>
          <w:rFonts w:eastAsiaTheme="minorHAnsi"/>
          <w:lang w:eastAsia="en-US"/>
        </w:rPr>
        <w:t>населения.</w:t>
      </w:r>
      <w:r w:rsidR="001E2CEB" w:rsidRPr="00D07C93">
        <w:rPr>
          <w:rFonts w:eastAsiaTheme="minorHAnsi"/>
          <w:lang w:eastAsia="en-US"/>
        </w:rPr>
        <w:t xml:space="preserve"> </w:t>
      </w:r>
      <w:r w:rsidRPr="00D07C93">
        <w:rPr>
          <w:rFonts w:eastAsiaTheme="minorHAnsi"/>
          <w:lang w:eastAsia="en-US"/>
        </w:rPr>
        <w:t>Это</w:t>
      </w:r>
      <w:r w:rsidR="001E2CEB" w:rsidRPr="00D07C93">
        <w:rPr>
          <w:rFonts w:eastAsiaTheme="minorHAnsi"/>
          <w:lang w:eastAsia="en-US"/>
        </w:rPr>
        <w:t xml:space="preserve"> </w:t>
      </w:r>
      <w:r w:rsidRPr="00D07C93">
        <w:rPr>
          <w:rFonts w:eastAsiaTheme="minorHAnsi"/>
          <w:lang w:eastAsia="en-US"/>
        </w:rPr>
        <w:t>достигается</w:t>
      </w:r>
      <w:r w:rsidR="001E2CEB" w:rsidRPr="00D07C93">
        <w:rPr>
          <w:rFonts w:eastAsiaTheme="minorHAnsi"/>
          <w:lang w:eastAsia="en-US"/>
        </w:rPr>
        <w:t xml:space="preserve"> </w:t>
      </w:r>
      <w:r w:rsidRPr="00D07C93">
        <w:rPr>
          <w:rFonts w:eastAsiaTheme="minorHAnsi"/>
          <w:lang w:eastAsia="en-US"/>
        </w:rPr>
        <w:t>благодаря</w:t>
      </w:r>
      <w:r w:rsidR="001E2CEB" w:rsidRPr="00D07C93">
        <w:rPr>
          <w:rFonts w:eastAsiaTheme="minorHAnsi"/>
          <w:lang w:eastAsia="en-US"/>
        </w:rPr>
        <w:t xml:space="preserve"> </w:t>
      </w:r>
      <w:r w:rsidRPr="00D07C93">
        <w:rPr>
          <w:rFonts w:eastAsiaTheme="minorHAnsi"/>
          <w:lang w:eastAsia="en-US"/>
        </w:rPr>
        <w:t>становлению</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развитию</w:t>
      </w:r>
      <w:r w:rsidR="001E2CEB" w:rsidRPr="00D07C93">
        <w:rPr>
          <w:rFonts w:eastAsiaTheme="minorHAnsi"/>
          <w:lang w:eastAsia="en-US"/>
        </w:rPr>
        <w:t xml:space="preserve"> </w:t>
      </w:r>
      <w:r w:rsidRPr="00D07C93">
        <w:rPr>
          <w:rFonts w:eastAsiaTheme="minorHAnsi"/>
          <w:lang w:eastAsia="en-US"/>
        </w:rPr>
        <w:t>торговых</w:t>
      </w:r>
      <w:r w:rsidR="001E2CEB" w:rsidRPr="00D07C93">
        <w:rPr>
          <w:rFonts w:eastAsiaTheme="minorHAnsi"/>
          <w:lang w:eastAsia="en-US"/>
        </w:rPr>
        <w:t xml:space="preserve"> </w:t>
      </w:r>
      <w:r w:rsidRPr="00D07C93">
        <w:rPr>
          <w:rFonts w:eastAsiaTheme="minorHAnsi"/>
          <w:lang w:eastAsia="en-US"/>
        </w:rPr>
        <w:t>связей</w:t>
      </w:r>
      <w:r w:rsidR="001E2CEB" w:rsidRPr="00D07C93">
        <w:rPr>
          <w:rFonts w:eastAsiaTheme="minorHAnsi"/>
          <w:lang w:eastAsia="en-US"/>
        </w:rPr>
        <w:t xml:space="preserve"> </w:t>
      </w:r>
      <w:r w:rsidRPr="00D07C93">
        <w:rPr>
          <w:rFonts w:eastAsiaTheme="minorHAnsi"/>
          <w:lang w:eastAsia="en-US"/>
        </w:rPr>
        <w:t>между</w:t>
      </w:r>
      <w:r w:rsidR="001E2CEB" w:rsidRPr="00D07C93">
        <w:rPr>
          <w:rFonts w:eastAsiaTheme="minorHAnsi"/>
          <w:lang w:eastAsia="en-US"/>
        </w:rPr>
        <w:t xml:space="preserve"> </w:t>
      </w:r>
      <w:r w:rsidRPr="00D07C93">
        <w:rPr>
          <w:rFonts w:eastAsiaTheme="minorHAnsi"/>
          <w:lang w:eastAsia="en-US"/>
        </w:rPr>
        <w:lastRenderedPageBreak/>
        <w:t>отдельными</w:t>
      </w:r>
      <w:r w:rsidR="001E2CEB" w:rsidRPr="00D07C93">
        <w:rPr>
          <w:rFonts w:eastAsiaTheme="minorHAnsi"/>
          <w:lang w:eastAsia="en-US"/>
        </w:rPr>
        <w:t xml:space="preserve"> </w:t>
      </w:r>
      <w:r w:rsidRPr="00D07C93">
        <w:rPr>
          <w:rFonts w:eastAsiaTheme="minorHAnsi"/>
          <w:lang w:eastAsia="en-US"/>
        </w:rPr>
        <w:t>странами,</w:t>
      </w:r>
      <w:r w:rsidR="001E2CEB" w:rsidRPr="00D07C93">
        <w:rPr>
          <w:rFonts w:eastAsiaTheme="minorHAnsi"/>
          <w:lang w:eastAsia="en-US"/>
        </w:rPr>
        <w:t xml:space="preserve"> </w:t>
      </w:r>
      <w:r w:rsidRPr="00D07C93">
        <w:rPr>
          <w:rFonts w:eastAsiaTheme="minorHAnsi"/>
          <w:lang w:eastAsia="en-US"/>
        </w:rPr>
        <w:t>установлению</w:t>
      </w:r>
      <w:r w:rsidR="001E2CEB" w:rsidRPr="00D07C93">
        <w:rPr>
          <w:rFonts w:eastAsiaTheme="minorHAnsi"/>
          <w:lang w:eastAsia="en-US"/>
        </w:rPr>
        <w:t xml:space="preserve"> </w:t>
      </w:r>
      <w:r w:rsidRPr="00D07C93">
        <w:rPr>
          <w:rFonts w:eastAsiaTheme="minorHAnsi"/>
          <w:lang w:eastAsia="en-US"/>
        </w:rPr>
        <w:t>между</w:t>
      </w:r>
      <w:r w:rsidR="001E2CEB" w:rsidRPr="00D07C93">
        <w:rPr>
          <w:rFonts w:eastAsiaTheme="minorHAnsi"/>
          <w:lang w:eastAsia="en-US"/>
        </w:rPr>
        <w:t xml:space="preserve"> </w:t>
      </w:r>
      <w:r w:rsidRPr="00D07C93">
        <w:rPr>
          <w:rFonts w:eastAsiaTheme="minorHAnsi"/>
          <w:lang w:eastAsia="en-US"/>
        </w:rPr>
        <w:t>ними</w:t>
      </w:r>
      <w:r w:rsidR="001E2CEB" w:rsidRPr="00D07C93">
        <w:rPr>
          <w:rFonts w:eastAsiaTheme="minorHAnsi"/>
          <w:lang w:eastAsia="en-US"/>
        </w:rPr>
        <w:t xml:space="preserve"> </w:t>
      </w:r>
      <w:r w:rsidRPr="00D07C93">
        <w:rPr>
          <w:rFonts w:eastAsiaTheme="minorHAnsi"/>
          <w:lang w:eastAsia="en-US"/>
        </w:rPr>
        <w:t>более</w:t>
      </w:r>
      <w:r w:rsidR="001E2CEB" w:rsidRPr="00D07C93">
        <w:rPr>
          <w:rFonts w:eastAsiaTheme="minorHAnsi"/>
          <w:lang w:eastAsia="en-US"/>
        </w:rPr>
        <w:t xml:space="preserve"> </w:t>
      </w:r>
      <w:r w:rsidRPr="00D07C93">
        <w:rPr>
          <w:rFonts w:eastAsiaTheme="minorHAnsi"/>
          <w:lang w:eastAsia="en-US"/>
        </w:rPr>
        <w:t>высокого</w:t>
      </w:r>
      <w:r w:rsidR="001E2CEB" w:rsidRPr="00D07C93">
        <w:rPr>
          <w:rFonts w:eastAsiaTheme="minorHAnsi"/>
          <w:lang w:eastAsia="en-US"/>
        </w:rPr>
        <w:t xml:space="preserve"> </w:t>
      </w:r>
      <w:r w:rsidRPr="00D07C93">
        <w:rPr>
          <w:rFonts w:eastAsiaTheme="minorHAnsi"/>
          <w:lang w:eastAsia="en-US"/>
        </w:rPr>
        <w:t>уровня</w:t>
      </w:r>
      <w:r w:rsidR="001E2CEB" w:rsidRPr="00D07C93">
        <w:rPr>
          <w:rFonts w:eastAsiaTheme="minorHAnsi"/>
          <w:lang w:eastAsia="en-US"/>
        </w:rPr>
        <w:t xml:space="preserve"> </w:t>
      </w:r>
      <w:r w:rsidRPr="00D07C93">
        <w:rPr>
          <w:rFonts w:eastAsiaTheme="minorHAnsi"/>
          <w:lang w:eastAsia="en-US"/>
        </w:rPr>
        <w:t>согласия</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устранении</w:t>
      </w:r>
      <w:r w:rsidR="001E2CEB" w:rsidRPr="00D07C93">
        <w:rPr>
          <w:rFonts w:eastAsiaTheme="minorHAnsi"/>
          <w:lang w:eastAsia="en-US"/>
        </w:rPr>
        <w:t xml:space="preserve"> </w:t>
      </w:r>
      <w:r w:rsidRPr="00D07C93">
        <w:rPr>
          <w:rFonts w:eastAsiaTheme="minorHAnsi"/>
          <w:lang w:eastAsia="en-US"/>
        </w:rPr>
        <w:t>существующих</w:t>
      </w:r>
      <w:r w:rsidR="001E2CEB" w:rsidRPr="00D07C93">
        <w:rPr>
          <w:rFonts w:eastAsiaTheme="minorHAnsi"/>
          <w:lang w:eastAsia="en-US"/>
        </w:rPr>
        <w:t xml:space="preserve"> </w:t>
      </w:r>
      <w:r w:rsidRPr="00D07C93">
        <w:rPr>
          <w:rFonts w:eastAsiaTheme="minorHAnsi"/>
          <w:lang w:eastAsia="en-US"/>
        </w:rPr>
        <w:t>барьеров</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пути</w:t>
      </w:r>
      <w:r w:rsidR="001E2CEB" w:rsidRPr="00D07C93">
        <w:rPr>
          <w:rFonts w:eastAsiaTheme="minorHAnsi"/>
          <w:lang w:eastAsia="en-US"/>
        </w:rPr>
        <w:t xml:space="preserve"> </w:t>
      </w:r>
      <w:r w:rsidRPr="00D07C93">
        <w:rPr>
          <w:rFonts w:eastAsiaTheme="minorHAnsi"/>
          <w:lang w:eastAsia="en-US"/>
        </w:rPr>
        <w:t>осуществления</w:t>
      </w:r>
      <w:r w:rsidR="001E2CEB" w:rsidRPr="00D07C93">
        <w:rPr>
          <w:rFonts w:eastAsiaTheme="minorHAnsi"/>
          <w:lang w:eastAsia="en-US"/>
        </w:rPr>
        <w:t xml:space="preserve"> </w:t>
      </w:r>
      <w:r w:rsidRPr="00D07C93">
        <w:rPr>
          <w:rFonts w:eastAsiaTheme="minorHAnsi"/>
          <w:lang w:eastAsia="en-US"/>
        </w:rPr>
        <w:t>внешнеэкономической</w:t>
      </w:r>
      <w:r w:rsidR="001E2CEB" w:rsidRPr="00D07C93">
        <w:rPr>
          <w:rFonts w:eastAsiaTheme="minorHAnsi"/>
          <w:lang w:eastAsia="en-US"/>
        </w:rPr>
        <w:t xml:space="preserve"> </w:t>
      </w:r>
      <w:r w:rsidRPr="00D07C93">
        <w:rPr>
          <w:rFonts w:eastAsiaTheme="minorHAnsi"/>
          <w:lang w:eastAsia="en-US"/>
        </w:rPr>
        <w:t>деятельности.</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Развивая</w:t>
      </w:r>
      <w:r w:rsidR="001E2CEB" w:rsidRPr="00D07C93">
        <w:rPr>
          <w:rFonts w:eastAsiaTheme="minorHAnsi"/>
          <w:lang w:eastAsia="en-US"/>
        </w:rPr>
        <w:t xml:space="preserve"> </w:t>
      </w:r>
      <w:r w:rsidRPr="00D07C93">
        <w:rPr>
          <w:rFonts w:eastAsiaTheme="minorHAnsi"/>
          <w:lang w:eastAsia="en-US"/>
        </w:rPr>
        <w:t>региональную</w:t>
      </w:r>
      <w:r w:rsidR="001E2CEB" w:rsidRPr="00D07C93">
        <w:rPr>
          <w:rFonts w:eastAsiaTheme="minorHAnsi"/>
          <w:lang w:eastAsia="en-US"/>
        </w:rPr>
        <w:t xml:space="preserve"> </w:t>
      </w:r>
      <w:r w:rsidRPr="00D07C93">
        <w:rPr>
          <w:rFonts w:eastAsiaTheme="minorHAnsi"/>
          <w:lang w:eastAsia="en-US"/>
        </w:rPr>
        <w:t>экономическую</w:t>
      </w:r>
      <w:r w:rsidR="001E2CEB" w:rsidRPr="00D07C93">
        <w:rPr>
          <w:rFonts w:eastAsiaTheme="minorHAnsi"/>
          <w:lang w:eastAsia="en-US"/>
        </w:rPr>
        <w:t xml:space="preserve"> </w:t>
      </w:r>
      <w:r w:rsidRPr="00D07C93">
        <w:rPr>
          <w:rFonts w:eastAsiaTheme="minorHAnsi"/>
          <w:lang w:eastAsia="en-US"/>
        </w:rPr>
        <w:t>интеграцию,</w:t>
      </w:r>
      <w:r w:rsidR="001E2CEB" w:rsidRPr="00D07C93">
        <w:rPr>
          <w:rFonts w:eastAsiaTheme="minorHAnsi"/>
          <w:lang w:eastAsia="en-US"/>
        </w:rPr>
        <w:t xml:space="preserve"> </w:t>
      </w:r>
      <w:r w:rsidRPr="00D07C93">
        <w:rPr>
          <w:rFonts w:eastAsiaTheme="minorHAnsi"/>
          <w:lang w:eastAsia="en-US"/>
        </w:rPr>
        <w:t>отдельные</w:t>
      </w:r>
      <w:r w:rsidR="001E2CEB" w:rsidRPr="00D07C93">
        <w:rPr>
          <w:rFonts w:eastAsiaTheme="minorHAnsi"/>
          <w:lang w:eastAsia="en-US"/>
        </w:rPr>
        <w:t xml:space="preserve"> </w:t>
      </w:r>
      <w:r w:rsidRPr="00D07C93">
        <w:rPr>
          <w:rFonts w:eastAsiaTheme="minorHAnsi"/>
          <w:lang w:eastAsia="en-US"/>
        </w:rPr>
        <w:t>страны</w:t>
      </w:r>
      <w:r w:rsidR="001E2CEB" w:rsidRPr="00D07C93">
        <w:rPr>
          <w:rFonts w:eastAsiaTheme="minorHAnsi"/>
          <w:lang w:eastAsia="en-US"/>
        </w:rPr>
        <w:t xml:space="preserve"> </w:t>
      </w:r>
      <w:r w:rsidRPr="00D07C93">
        <w:rPr>
          <w:rFonts w:eastAsiaTheme="minorHAnsi"/>
          <w:lang w:eastAsia="en-US"/>
        </w:rPr>
        <w:t>уделяют</w:t>
      </w:r>
      <w:r w:rsidR="001E2CEB" w:rsidRPr="00D07C93">
        <w:rPr>
          <w:rFonts w:eastAsiaTheme="minorHAnsi"/>
          <w:lang w:eastAsia="en-US"/>
        </w:rPr>
        <w:t xml:space="preserve"> </w:t>
      </w:r>
      <w:r w:rsidRPr="00D07C93">
        <w:rPr>
          <w:rFonts w:eastAsiaTheme="minorHAnsi"/>
          <w:lang w:eastAsia="en-US"/>
        </w:rPr>
        <w:t>большое</w:t>
      </w:r>
      <w:r w:rsidR="001E2CEB" w:rsidRPr="00D07C93">
        <w:rPr>
          <w:rFonts w:eastAsiaTheme="minorHAnsi"/>
          <w:lang w:eastAsia="en-US"/>
        </w:rPr>
        <w:t xml:space="preserve"> </w:t>
      </w:r>
      <w:r w:rsidRPr="00D07C93">
        <w:rPr>
          <w:rFonts w:eastAsiaTheme="minorHAnsi"/>
          <w:lang w:eastAsia="en-US"/>
        </w:rPr>
        <w:t>значение</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созданию</w:t>
      </w:r>
      <w:r w:rsidR="001E2CEB" w:rsidRPr="00D07C93">
        <w:rPr>
          <w:rFonts w:eastAsiaTheme="minorHAnsi"/>
          <w:lang w:eastAsia="en-US"/>
        </w:rPr>
        <w:t xml:space="preserve"> </w:t>
      </w:r>
      <w:r w:rsidRPr="00D07C93">
        <w:rPr>
          <w:rFonts w:eastAsiaTheme="minorHAnsi"/>
          <w:lang w:eastAsia="en-US"/>
        </w:rPr>
        <w:t>политических</w:t>
      </w:r>
      <w:r w:rsidR="001E2CEB" w:rsidRPr="00D07C93">
        <w:rPr>
          <w:rFonts w:eastAsiaTheme="minorHAnsi"/>
          <w:lang w:eastAsia="en-US"/>
        </w:rPr>
        <w:t xml:space="preserve"> </w:t>
      </w:r>
      <w:r w:rsidRPr="00D07C93">
        <w:rPr>
          <w:rFonts w:eastAsiaTheme="minorHAnsi"/>
          <w:lang w:eastAsia="en-US"/>
        </w:rPr>
        <w:t>союзов,</w:t>
      </w:r>
      <w:r w:rsidR="001E2CEB" w:rsidRPr="00D07C93">
        <w:rPr>
          <w:rFonts w:eastAsiaTheme="minorHAnsi"/>
          <w:lang w:eastAsia="en-US"/>
        </w:rPr>
        <w:t xml:space="preserve"> </w:t>
      </w:r>
      <w:r w:rsidRPr="00D07C93">
        <w:rPr>
          <w:rFonts w:eastAsiaTheme="minorHAnsi"/>
          <w:lang w:eastAsia="en-US"/>
        </w:rPr>
        <w:t>что</w:t>
      </w:r>
      <w:r w:rsidR="001E2CEB" w:rsidRPr="00D07C93">
        <w:rPr>
          <w:rFonts w:eastAsiaTheme="minorHAnsi"/>
          <w:lang w:eastAsia="en-US"/>
        </w:rPr>
        <w:t xml:space="preserve"> </w:t>
      </w:r>
      <w:r w:rsidRPr="00D07C93">
        <w:rPr>
          <w:rFonts w:eastAsiaTheme="minorHAnsi"/>
          <w:lang w:eastAsia="en-US"/>
        </w:rPr>
        <w:t>позволяет</w:t>
      </w:r>
      <w:r w:rsidR="001E2CEB" w:rsidRPr="00D07C93">
        <w:rPr>
          <w:rFonts w:eastAsiaTheme="minorHAnsi"/>
          <w:lang w:eastAsia="en-US"/>
        </w:rPr>
        <w:t xml:space="preserve"> </w:t>
      </w:r>
      <w:r w:rsidRPr="00D07C93">
        <w:rPr>
          <w:rFonts w:eastAsiaTheme="minorHAnsi"/>
          <w:lang w:eastAsia="en-US"/>
        </w:rPr>
        <w:t>им</w:t>
      </w:r>
      <w:r w:rsidR="001E2CEB" w:rsidRPr="00D07C93">
        <w:rPr>
          <w:rFonts w:eastAsiaTheme="minorHAnsi"/>
          <w:lang w:eastAsia="en-US"/>
        </w:rPr>
        <w:t xml:space="preserve"> </w:t>
      </w:r>
      <w:r w:rsidRPr="00D07C93">
        <w:rPr>
          <w:rFonts w:eastAsiaTheme="minorHAnsi"/>
          <w:lang w:eastAsia="en-US"/>
        </w:rPr>
        <w:t>оказывать</w:t>
      </w:r>
      <w:r w:rsidR="001E2CEB" w:rsidRPr="00D07C93">
        <w:rPr>
          <w:rFonts w:eastAsiaTheme="minorHAnsi"/>
          <w:lang w:eastAsia="en-US"/>
        </w:rPr>
        <w:t xml:space="preserve"> </w:t>
      </w:r>
      <w:r w:rsidRPr="00D07C93">
        <w:rPr>
          <w:rFonts w:eastAsiaTheme="minorHAnsi"/>
          <w:lang w:eastAsia="en-US"/>
        </w:rPr>
        <w:t>определенное</w:t>
      </w:r>
      <w:r w:rsidR="001E2CEB" w:rsidRPr="00D07C93">
        <w:rPr>
          <w:rFonts w:eastAsiaTheme="minorHAnsi"/>
          <w:lang w:eastAsia="en-US"/>
        </w:rPr>
        <w:t xml:space="preserve"> </w:t>
      </w:r>
      <w:r w:rsidRPr="00D07C93">
        <w:rPr>
          <w:rFonts w:eastAsiaTheme="minorHAnsi"/>
          <w:lang w:eastAsia="en-US"/>
        </w:rPr>
        <w:t>воздействие</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сотрудничество</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другими</w:t>
      </w:r>
      <w:r w:rsidR="001E2CEB" w:rsidRPr="00D07C93">
        <w:rPr>
          <w:rFonts w:eastAsiaTheme="minorHAnsi"/>
          <w:lang w:eastAsia="en-US"/>
        </w:rPr>
        <w:t xml:space="preserve"> </w:t>
      </w:r>
      <w:r w:rsidRPr="00D07C93">
        <w:rPr>
          <w:rFonts w:eastAsiaTheme="minorHAnsi"/>
          <w:lang w:eastAsia="en-US"/>
        </w:rPr>
        <w:t>странами,</w:t>
      </w:r>
      <w:r w:rsidR="001E2CEB" w:rsidRPr="00D07C93">
        <w:rPr>
          <w:rFonts w:eastAsiaTheme="minorHAnsi"/>
          <w:lang w:eastAsia="en-US"/>
        </w:rPr>
        <w:t xml:space="preserve"> </w:t>
      </w:r>
      <w:r w:rsidRPr="00D07C93">
        <w:rPr>
          <w:rFonts w:eastAsiaTheme="minorHAnsi"/>
          <w:lang w:eastAsia="en-US"/>
        </w:rPr>
        <w:t>дает</w:t>
      </w:r>
      <w:r w:rsidR="001E2CEB" w:rsidRPr="00D07C93">
        <w:rPr>
          <w:rFonts w:eastAsiaTheme="minorHAnsi"/>
          <w:lang w:eastAsia="en-US"/>
        </w:rPr>
        <w:t xml:space="preserve"> </w:t>
      </w:r>
      <w:r w:rsidRPr="00D07C93">
        <w:rPr>
          <w:rFonts w:eastAsiaTheme="minorHAnsi"/>
          <w:lang w:eastAsia="en-US"/>
        </w:rPr>
        <w:t>возможность</w:t>
      </w:r>
      <w:r w:rsidR="001E2CEB" w:rsidRPr="00D07C93">
        <w:rPr>
          <w:rFonts w:eastAsiaTheme="minorHAnsi"/>
          <w:lang w:eastAsia="en-US"/>
        </w:rPr>
        <w:t xml:space="preserve"> </w:t>
      </w:r>
      <w:r w:rsidRPr="00D07C93">
        <w:rPr>
          <w:rFonts w:eastAsiaTheme="minorHAnsi"/>
          <w:lang w:eastAsia="en-US"/>
        </w:rPr>
        <w:t>существенно</w:t>
      </w:r>
      <w:r w:rsidR="001E2CEB" w:rsidRPr="00D07C93">
        <w:rPr>
          <w:rFonts w:eastAsiaTheme="minorHAnsi"/>
          <w:lang w:eastAsia="en-US"/>
        </w:rPr>
        <w:t xml:space="preserve"> </w:t>
      </w:r>
      <w:r w:rsidRPr="00D07C93">
        <w:rPr>
          <w:rFonts w:eastAsiaTheme="minorHAnsi"/>
          <w:lang w:eastAsia="en-US"/>
        </w:rPr>
        <w:t>снизить</w:t>
      </w:r>
      <w:r w:rsidR="001E2CEB" w:rsidRPr="00D07C93">
        <w:rPr>
          <w:rFonts w:eastAsiaTheme="minorHAnsi"/>
          <w:lang w:eastAsia="en-US"/>
        </w:rPr>
        <w:t xml:space="preserve"> </w:t>
      </w:r>
      <w:r w:rsidRPr="00D07C93">
        <w:rPr>
          <w:rFonts w:eastAsiaTheme="minorHAnsi"/>
          <w:lang w:eastAsia="en-US"/>
        </w:rPr>
        <w:t>политические</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экономические</w:t>
      </w:r>
      <w:r w:rsidR="001E2CEB" w:rsidRPr="00D07C93">
        <w:rPr>
          <w:rFonts w:eastAsiaTheme="minorHAnsi"/>
          <w:lang w:eastAsia="en-US"/>
        </w:rPr>
        <w:t xml:space="preserve"> </w:t>
      </w:r>
      <w:hyperlink r:id="rId15" w:history="1">
        <w:r w:rsidRPr="00D07C93">
          <w:rPr>
            <w:rFonts w:eastAsiaTheme="minorHAnsi"/>
            <w:lang w:eastAsia="en-US"/>
          </w:rPr>
          <w:t>риски</w:t>
        </w:r>
      </w:hyperlink>
      <w:r w:rsidRPr="00D07C93">
        <w:rPr>
          <w:rFonts w:eastAsiaTheme="minorHAnsi"/>
          <w:lang w:eastAsia="en-US"/>
        </w:rPr>
        <w:t>.</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Далее,</w:t>
      </w:r>
      <w:r w:rsidR="001E2CEB" w:rsidRPr="00D07C93">
        <w:rPr>
          <w:rFonts w:eastAsiaTheme="minorHAnsi"/>
          <w:lang w:eastAsia="en-US"/>
        </w:rPr>
        <w:t xml:space="preserve"> </w:t>
      </w:r>
      <w:r w:rsidRPr="00D07C93">
        <w:rPr>
          <w:rFonts w:eastAsiaTheme="minorHAnsi"/>
          <w:lang w:eastAsia="en-US"/>
        </w:rPr>
        <w:t>ознакомившись</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понятием</w:t>
      </w:r>
      <w:r w:rsidR="001E2CEB" w:rsidRPr="00D07C93">
        <w:rPr>
          <w:rFonts w:eastAsiaTheme="minorHAnsi"/>
          <w:lang w:eastAsia="en-US"/>
        </w:rPr>
        <w:t xml:space="preserve"> </w:t>
      </w:r>
      <w:r w:rsidRPr="00D07C93">
        <w:rPr>
          <w:rFonts w:eastAsiaTheme="minorHAnsi"/>
          <w:lang w:eastAsia="en-US"/>
        </w:rPr>
        <w:t>региональной</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попробуем</w:t>
      </w:r>
      <w:r w:rsidR="001E2CEB" w:rsidRPr="00D07C93">
        <w:rPr>
          <w:rFonts w:eastAsiaTheme="minorHAnsi"/>
          <w:lang w:eastAsia="en-US"/>
        </w:rPr>
        <w:t xml:space="preserve"> </w:t>
      </w:r>
      <w:r w:rsidRPr="00D07C93">
        <w:rPr>
          <w:rFonts w:eastAsiaTheme="minorHAnsi"/>
          <w:lang w:eastAsia="en-US"/>
        </w:rPr>
        <w:t>разобраться</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специфике</w:t>
      </w:r>
      <w:r w:rsidR="001E2CEB" w:rsidRPr="00D07C93">
        <w:rPr>
          <w:rFonts w:eastAsiaTheme="minorHAnsi"/>
          <w:lang w:eastAsia="en-US"/>
        </w:rPr>
        <w:t xml:space="preserve"> </w:t>
      </w:r>
      <w:r w:rsidRPr="00D07C93">
        <w:rPr>
          <w:rFonts w:eastAsiaTheme="minorHAnsi"/>
          <w:lang w:eastAsia="en-US"/>
        </w:rPr>
        <w:t>понятия</w:t>
      </w:r>
      <w:r w:rsidR="001E2CEB" w:rsidRPr="00D07C93">
        <w:rPr>
          <w:rFonts w:eastAsiaTheme="minorHAnsi"/>
          <w:lang w:eastAsia="en-US"/>
        </w:rPr>
        <w:t xml:space="preserve"> </w:t>
      </w:r>
      <w:r w:rsidRPr="00D07C93">
        <w:rPr>
          <w:rFonts w:eastAsiaTheme="minorHAnsi"/>
          <w:lang w:eastAsia="en-US"/>
        </w:rPr>
        <w:t>«евразийская</w:t>
      </w:r>
      <w:r w:rsidR="001E2CEB" w:rsidRPr="00D07C93">
        <w:rPr>
          <w:rFonts w:eastAsiaTheme="minorHAnsi"/>
          <w:lang w:eastAsia="en-US"/>
        </w:rPr>
        <w:t xml:space="preserve"> </w:t>
      </w:r>
      <w:r w:rsidRPr="00D07C93">
        <w:rPr>
          <w:rFonts w:eastAsiaTheme="minorHAnsi"/>
          <w:lang w:eastAsia="en-US"/>
        </w:rPr>
        <w:t>интеграция».</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Прежде</w:t>
      </w:r>
      <w:r w:rsidR="001E2CEB" w:rsidRPr="00D07C93">
        <w:rPr>
          <w:rFonts w:eastAsiaTheme="minorHAnsi"/>
          <w:lang w:eastAsia="en-US"/>
        </w:rPr>
        <w:t xml:space="preserve"> </w:t>
      </w:r>
      <w:r w:rsidRPr="00D07C93">
        <w:rPr>
          <w:rFonts w:eastAsiaTheme="minorHAnsi"/>
          <w:lang w:eastAsia="en-US"/>
        </w:rPr>
        <w:t>всего,</w:t>
      </w:r>
      <w:r w:rsidR="001E2CEB" w:rsidRPr="00D07C93">
        <w:rPr>
          <w:rFonts w:eastAsiaTheme="minorHAnsi"/>
          <w:lang w:eastAsia="en-US"/>
        </w:rPr>
        <w:t xml:space="preserve"> </w:t>
      </w:r>
      <w:r w:rsidRPr="00D07C93">
        <w:rPr>
          <w:rFonts w:eastAsiaTheme="minorHAnsi"/>
          <w:lang w:eastAsia="en-US"/>
        </w:rPr>
        <w:t>нужно</w:t>
      </w:r>
      <w:r w:rsidR="001E2CEB" w:rsidRPr="00D07C93">
        <w:rPr>
          <w:rFonts w:eastAsiaTheme="minorHAnsi"/>
          <w:lang w:eastAsia="en-US"/>
        </w:rPr>
        <w:t xml:space="preserve"> </w:t>
      </w:r>
      <w:r w:rsidRPr="00D07C93">
        <w:rPr>
          <w:rFonts w:eastAsiaTheme="minorHAnsi"/>
          <w:lang w:eastAsia="en-US"/>
        </w:rPr>
        <w:t>уточнить,</w:t>
      </w:r>
      <w:r w:rsidR="001E2CEB" w:rsidRPr="00D07C93">
        <w:rPr>
          <w:rFonts w:eastAsiaTheme="minorHAnsi"/>
          <w:lang w:eastAsia="en-US"/>
        </w:rPr>
        <w:t xml:space="preserve"> </w:t>
      </w:r>
      <w:r w:rsidRPr="00D07C93">
        <w:rPr>
          <w:rFonts w:eastAsiaTheme="minorHAnsi"/>
          <w:lang w:eastAsia="en-US"/>
        </w:rPr>
        <w:t>что</w:t>
      </w:r>
      <w:r w:rsidR="001E2CEB" w:rsidRPr="00D07C93">
        <w:rPr>
          <w:rFonts w:eastAsiaTheme="minorHAnsi"/>
          <w:lang w:eastAsia="en-US"/>
        </w:rPr>
        <w:t xml:space="preserve"> </w:t>
      </w:r>
      <w:r w:rsidRPr="00D07C93">
        <w:rPr>
          <w:rFonts w:eastAsiaTheme="minorHAnsi"/>
          <w:lang w:eastAsia="en-US"/>
        </w:rPr>
        <w:t>евразийская</w:t>
      </w:r>
      <w:r w:rsidR="001E2CEB" w:rsidRPr="00D07C93">
        <w:rPr>
          <w:rFonts w:eastAsiaTheme="minorHAnsi"/>
          <w:lang w:eastAsia="en-US"/>
        </w:rPr>
        <w:t xml:space="preserve"> </w:t>
      </w:r>
      <w:r w:rsidRPr="00D07C93">
        <w:rPr>
          <w:rFonts w:eastAsiaTheme="minorHAnsi"/>
          <w:lang w:eastAsia="en-US"/>
        </w:rPr>
        <w:t>интеграция</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сегодня</w:t>
      </w:r>
      <w:r w:rsidR="001E2CEB" w:rsidRPr="00D07C93">
        <w:rPr>
          <w:rFonts w:eastAsiaTheme="minorHAnsi"/>
          <w:lang w:eastAsia="en-US"/>
        </w:rPr>
        <w:t xml:space="preserve"> </w:t>
      </w:r>
      <w:r w:rsidRPr="00D07C93">
        <w:rPr>
          <w:rFonts w:eastAsiaTheme="minorHAnsi"/>
          <w:lang w:eastAsia="en-US"/>
        </w:rPr>
        <w:t>это</w:t>
      </w:r>
      <w:r w:rsidR="001E2CEB" w:rsidRPr="00D07C93">
        <w:rPr>
          <w:rFonts w:eastAsiaTheme="minorHAnsi"/>
          <w:lang w:eastAsia="en-US"/>
        </w:rPr>
        <w:t xml:space="preserve"> </w:t>
      </w:r>
      <w:r w:rsidRPr="00D07C93">
        <w:rPr>
          <w:rFonts w:eastAsiaTheme="minorHAnsi"/>
          <w:lang w:eastAsia="en-US"/>
        </w:rPr>
        <w:t>пример</w:t>
      </w:r>
      <w:r w:rsidR="001E2CEB" w:rsidRPr="00D07C93">
        <w:rPr>
          <w:rFonts w:eastAsiaTheme="minorHAnsi"/>
          <w:lang w:eastAsia="en-US"/>
        </w:rPr>
        <w:t xml:space="preserve"> </w:t>
      </w:r>
      <w:r w:rsidRPr="00D07C93">
        <w:rPr>
          <w:rFonts w:eastAsiaTheme="minorHAnsi"/>
          <w:lang w:eastAsia="en-US"/>
        </w:rPr>
        <w:t>региональной</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Данное</w:t>
      </w:r>
      <w:r w:rsidR="001E2CEB" w:rsidRPr="00D07C93">
        <w:rPr>
          <w:rFonts w:eastAsiaTheme="minorHAnsi"/>
          <w:lang w:eastAsia="en-US"/>
        </w:rPr>
        <w:t xml:space="preserve"> </w:t>
      </w:r>
      <w:r w:rsidRPr="00D07C93">
        <w:rPr>
          <w:rFonts w:eastAsiaTheme="minorHAnsi"/>
          <w:lang w:eastAsia="en-US"/>
        </w:rPr>
        <w:t>понятие</w:t>
      </w:r>
      <w:r w:rsidR="001E2CEB" w:rsidRPr="00D07C93">
        <w:rPr>
          <w:rFonts w:eastAsiaTheme="minorHAnsi"/>
          <w:lang w:eastAsia="en-US"/>
        </w:rPr>
        <w:t xml:space="preserve"> </w:t>
      </w:r>
      <w:r w:rsidRPr="00D07C93">
        <w:rPr>
          <w:rFonts w:eastAsiaTheme="minorHAnsi"/>
          <w:lang w:eastAsia="en-US"/>
        </w:rPr>
        <w:t>ассоциируется</w:t>
      </w:r>
      <w:r w:rsidR="001E2CEB" w:rsidRPr="00D07C93">
        <w:rPr>
          <w:rFonts w:eastAsiaTheme="minorHAnsi"/>
          <w:lang w:eastAsia="en-US"/>
        </w:rPr>
        <w:t xml:space="preserve"> </w:t>
      </w:r>
      <w:r w:rsidRPr="00D07C93">
        <w:rPr>
          <w:rFonts w:eastAsiaTheme="minorHAnsi"/>
          <w:lang w:eastAsia="en-US"/>
        </w:rPr>
        <w:t>со</w:t>
      </w:r>
      <w:r w:rsidR="001E2CEB" w:rsidRPr="00D07C93">
        <w:rPr>
          <w:rFonts w:eastAsiaTheme="minorHAnsi"/>
          <w:lang w:eastAsia="en-US"/>
        </w:rPr>
        <w:t xml:space="preserve"> </w:t>
      </w:r>
      <w:r w:rsidRPr="00D07C93">
        <w:rPr>
          <w:rFonts w:eastAsiaTheme="minorHAnsi"/>
          <w:lang w:eastAsia="en-US"/>
        </w:rPr>
        <w:t>странами</w:t>
      </w:r>
      <w:r w:rsidR="001E2CEB" w:rsidRPr="00D07C93">
        <w:rPr>
          <w:rFonts w:eastAsiaTheme="minorHAnsi"/>
          <w:lang w:eastAsia="en-US"/>
        </w:rPr>
        <w:t xml:space="preserve"> </w:t>
      </w:r>
      <w:r w:rsidRPr="00D07C93">
        <w:rPr>
          <w:rFonts w:eastAsiaTheme="minorHAnsi"/>
          <w:lang w:eastAsia="en-US"/>
        </w:rPr>
        <w:t>бывшего</w:t>
      </w:r>
      <w:r w:rsidR="001E2CEB" w:rsidRPr="00D07C93">
        <w:rPr>
          <w:rFonts w:eastAsiaTheme="minorHAnsi"/>
          <w:lang w:eastAsia="en-US"/>
        </w:rPr>
        <w:t xml:space="preserve"> </w:t>
      </w:r>
      <w:r w:rsidRPr="00D07C93">
        <w:rPr>
          <w:rFonts w:eastAsiaTheme="minorHAnsi"/>
          <w:lang w:eastAsia="en-US"/>
        </w:rPr>
        <w:t>СССР</w:t>
      </w:r>
      <w:r w:rsidR="001E2CEB" w:rsidRPr="00D07C93">
        <w:rPr>
          <w:rFonts w:eastAsiaTheme="minorHAnsi"/>
          <w:lang w:eastAsia="en-US"/>
        </w:rPr>
        <w:t xml:space="preserve"> </w:t>
      </w:r>
      <w:r w:rsidRPr="00D07C93">
        <w:rPr>
          <w:rFonts w:eastAsiaTheme="minorHAnsi"/>
          <w:lang w:eastAsia="en-US"/>
        </w:rPr>
        <w:t>(за</w:t>
      </w:r>
      <w:r w:rsidR="001E2CEB" w:rsidRPr="00D07C93">
        <w:rPr>
          <w:rFonts w:eastAsiaTheme="minorHAnsi"/>
          <w:lang w:eastAsia="en-US"/>
        </w:rPr>
        <w:t xml:space="preserve"> </w:t>
      </w:r>
      <w:r w:rsidRPr="00D07C93">
        <w:rPr>
          <w:rFonts w:eastAsiaTheme="minorHAnsi"/>
          <w:lang w:eastAsia="en-US"/>
        </w:rPr>
        <w:t>исключением</w:t>
      </w:r>
      <w:r w:rsidR="001E2CEB" w:rsidRPr="00D07C93">
        <w:rPr>
          <w:rFonts w:eastAsiaTheme="minorHAnsi"/>
          <w:lang w:eastAsia="en-US"/>
        </w:rPr>
        <w:t xml:space="preserve"> </w:t>
      </w:r>
      <w:r w:rsidRPr="00D07C93">
        <w:rPr>
          <w:rFonts w:eastAsiaTheme="minorHAnsi"/>
          <w:lang w:eastAsia="en-US"/>
        </w:rPr>
        <w:t>республик</w:t>
      </w:r>
      <w:r w:rsidR="001E2CEB" w:rsidRPr="00D07C93">
        <w:rPr>
          <w:rFonts w:eastAsiaTheme="minorHAnsi"/>
          <w:lang w:eastAsia="en-US"/>
        </w:rPr>
        <w:t xml:space="preserve"> </w:t>
      </w:r>
      <w:r w:rsidRPr="00D07C93">
        <w:rPr>
          <w:rFonts w:eastAsiaTheme="minorHAnsi"/>
          <w:lang w:eastAsia="en-US"/>
        </w:rPr>
        <w:t>Прибалтики).</w:t>
      </w:r>
      <w:r w:rsidR="001E2CEB" w:rsidRPr="00D07C93">
        <w:rPr>
          <w:rFonts w:eastAsiaTheme="minorHAnsi"/>
          <w:lang w:eastAsia="en-US"/>
        </w:rPr>
        <w:t xml:space="preserve"> </w:t>
      </w:r>
      <w:r w:rsidRPr="00D07C93">
        <w:rPr>
          <w:rFonts w:eastAsiaTheme="minorHAnsi"/>
          <w:lang w:eastAsia="en-US"/>
        </w:rPr>
        <w:t>Условно</w:t>
      </w:r>
      <w:r w:rsidR="001E2CEB" w:rsidRPr="00D07C93">
        <w:rPr>
          <w:rFonts w:eastAsiaTheme="minorHAnsi"/>
          <w:lang w:eastAsia="en-US"/>
        </w:rPr>
        <w:t xml:space="preserve"> </w:t>
      </w:r>
      <w:r w:rsidRPr="00D07C93">
        <w:rPr>
          <w:rFonts w:eastAsiaTheme="minorHAnsi"/>
          <w:lang w:eastAsia="en-US"/>
        </w:rPr>
        <w:t>можно</w:t>
      </w:r>
      <w:r w:rsidR="001E2CEB" w:rsidRPr="00D07C93">
        <w:rPr>
          <w:rFonts w:eastAsiaTheme="minorHAnsi"/>
          <w:lang w:eastAsia="en-US"/>
        </w:rPr>
        <w:t xml:space="preserve"> </w:t>
      </w:r>
      <w:r w:rsidRPr="00D07C93">
        <w:rPr>
          <w:rFonts w:eastAsiaTheme="minorHAnsi"/>
          <w:lang w:eastAsia="en-US"/>
        </w:rPr>
        <w:t>поставить</w:t>
      </w:r>
      <w:r w:rsidR="001E2CEB" w:rsidRPr="00D07C93">
        <w:rPr>
          <w:rFonts w:eastAsiaTheme="minorHAnsi"/>
          <w:lang w:eastAsia="en-US"/>
        </w:rPr>
        <w:t xml:space="preserve"> </w:t>
      </w:r>
      <w:r w:rsidRPr="00D07C93">
        <w:rPr>
          <w:rFonts w:eastAsiaTheme="minorHAnsi"/>
          <w:lang w:eastAsia="en-US"/>
        </w:rPr>
        <w:t>знак</w:t>
      </w:r>
      <w:r w:rsidR="001E2CEB" w:rsidRPr="00D07C93">
        <w:rPr>
          <w:rFonts w:eastAsiaTheme="minorHAnsi"/>
          <w:lang w:eastAsia="en-US"/>
        </w:rPr>
        <w:t xml:space="preserve"> </w:t>
      </w:r>
      <w:r w:rsidRPr="00D07C93">
        <w:rPr>
          <w:rFonts w:eastAsiaTheme="minorHAnsi"/>
          <w:lang w:eastAsia="en-US"/>
        </w:rPr>
        <w:t>равенства</w:t>
      </w:r>
      <w:r w:rsidR="001E2CEB" w:rsidRPr="00D07C93">
        <w:rPr>
          <w:rFonts w:eastAsiaTheme="minorHAnsi"/>
          <w:lang w:eastAsia="en-US"/>
        </w:rPr>
        <w:t xml:space="preserve"> </w:t>
      </w:r>
      <w:r w:rsidRPr="00D07C93">
        <w:rPr>
          <w:rFonts w:eastAsiaTheme="minorHAnsi"/>
          <w:lang w:eastAsia="en-US"/>
        </w:rPr>
        <w:t>между</w:t>
      </w:r>
      <w:r w:rsidR="001E2CEB" w:rsidRPr="00D07C93">
        <w:rPr>
          <w:rFonts w:eastAsiaTheme="minorHAnsi"/>
          <w:lang w:eastAsia="en-US"/>
        </w:rPr>
        <w:t xml:space="preserve"> </w:t>
      </w:r>
      <w:r w:rsidRPr="00D07C93">
        <w:rPr>
          <w:rFonts w:eastAsiaTheme="minorHAnsi"/>
          <w:lang w:eastAsia="en-US"/>
        </w:rPr>
        <w:t>евразийской</w:t>
      </w:r>
      <w:r w:rsidR="001E2CEB" w:rsidRPr="00D07C93">
        <w:rPr>
          <w:rFonts w:eastAsiaTheme="minorHAnsi"/>
          <w:lang w:eastAsia="en-US"/>
        </w:rPr>
        <w:t xml:space="preserve"> </w:t>
      </w:r>
      <w:r w:rsidRPr="00D07C93">
        <w:rPr>
          <w:rFonts w:eastAsiaTheme="minorHAnsi"/>
          <w:lang w:eastAsia="en-US"/>
        </w:rPr>
        <w:t>интеграцией</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евразийской</w:t>
      </w:r>
      <w:r w:rsidR="001E2CEB" w:rsidRPr="00D07C93">
        <w:rPr>
          <w:rFonts w:eastAsiaTheme="minorHAnsi"/>
          <w:lang w:eastAsia="en-US"/>
        </w:rPr>
        <w:t xml:space="preserve"> </w:t>
      </w:r>
      <w:r w:rsidRPr="00D07C93">
        <w:rPr>
          <w:rFonts w:eastAsiaTheme="minorHAnsi"/>
          <w:lang w:eastAsia="en-US"/>
        </w:rPr>
        <w:t>экономической</w:t>
      </w:r>
      <w:r w:rsidR="00D07C93" w:rsidRPr="00D07C93">
        <w:rPr>
          <w:rFonts w:eastAsiaTheme="minorHAnsi"/>
          <w:lang w:eastAsia="en-US"/>
        </w:rPr>
        <w:t xml:space="preserve"> </w:t>
      </w:r>
      <w:r w:rsidRPr="00D07C93">
        <w:rPr>
          <w:rFonts w:eastAsiaTheme="minorHAnsi"/>
          <w:lang w:eastAsia="en-US"/>
        </w:rPr>
        <w:t>интеграцией.</w:t>
      </w:r>
      <w:r w:rsidR="001E2CEB" w:rsidRPr="00D07C93">
        <w:rPr>
          <w:rFonts w:eastAsiaTheme="minorHAnsi"/>
          <w:lang w:eastAsia="en-US"/>
        </w:rPr>
        <w:t xml:space="preserve"> </w:t>
      </w:r>
      <w:r w:rsidRPr="00D07C93">
        <w:rPr>
          <w:rFonts w:eastAsiaTheme="minorHAnsi"/>
          <w:lang w:eastAsia="en-US"/>
        </w:rPr>
        <w:t>Прежде</w:t>
      </w:r>
      <w:r w:rsidR="001E2CEB" w:rsidRPr="00D07C93">
        <w:rPr>
          <w:rFonts w:eastAsiaTheme="minorHAnsi"/>
          <w:lang w:eastAsia="en-US"/>
        </w:rPr>
        <w:t xml:space="preserve"> </w:t>
      </w:r>
      <w:r w:rsidRPr="00D07C93">
        <w:rPr>
          <w:rFonts w:eastAsiaTheme="minorHAnsi"/>
          <w:lang w:eastAsia="en-US"/>
        </w:rPr>
        <w:t>всего</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отличие,</w:t>
      </w:r>
      <w:r w:rsidR="001E2CEB" w:rsidRPr="00D07C93">
        <w:rPr>
          <w:rFonts w:eastAsiaTheme="minorHAnsi"/>
          <w:lang w:eastAsia="en-US"/>
        </w:rPr>
        <w:t xml:space="preserve"> </w:t>
      </w:r>
      <w:r w:rsidRPr="00D07C93">
        <w:rPr>
          <w:rFonts w:eastAsiaTheme="minorHAnsi"/>
          <w:lang w:eastAsia="en-US"/>
        </w:rPr>
        <w:t>например,</w:t>
      </w:r>
      <w:r w:rsidR="001E2CEB" w:rsidRPr="00D07C93">
        <w:rPr>
          <w:rFonts w:eastAsiaTheme="minorHAnsi"/>
          <w:lang w:eastAsia="en-US"/>
        </w:rPr>
        <w:t xml:space="preserve"> </w:t>
      </w:r>
      <w:r w:rsidRPr="00D07C93">
        <w:rPr>
          <w:rFonts w:eastAsiaTheme="minorHAnsi"/>
          <w:lang w:eastAsia="en-US"/>
        </w:rPr>
        <w:t>от</w:t>
      </w:r>
      <w:r w:rsidR="001E2CEB" w:rsidRPr="00D07C93">
        <w:rPr>
          <w:rFonts w:eastAsiaTheme="minorHAnsi"/>
          <w:lang w:eastAsia="en-US"/>
        </w:rPr>
        <w:t xml:space="preserve"> </w:t>
      </w:r>
      <w:r w:rsidRPr="00D07C93">
        <w:rPr>
          <w:rFonts w:eastAsiaTheme="minorHAnsi"/>
          <w:lang w:eastAsia="en-US"/>
        </w:rPr>
        <w:t>ЕС),</w:t>
      </w:r>
      <w:r w:rsidR="001E2CEB" w:rsidRPr="00D07C93">
        <w:rPr>
          <w:rFonts w:eastAsiaTheme="minorHAnsi"/>
          <w:lang w:eastAsia="en-US"/>
        </w:rPr>
        <w:t xml:space="preserve"> </w:t>
      </w:r>
      <w:r w:rsidRPr="00D07C93">
        <w:rPr>
          <w:rFonts w:eastAsiaTheme="minorHAnsi"/>
          <w:lang w:eastAsia="en-US"/>
        </w:rPr>
        <w:t>где</w:t>
      </w:r>
      <w:r w:rsidR="001E2CEB" w:rsidRPr="00D07C93">
        <w:rPr>
          <w:rFonts w:eastAsiaTheme="minorHAnsi"/>
          <w:lang w:eastAsia="en-US"/>
        </w:rPr>
        <w:t xml:space="preserve"> </w:t>
      </w:r>
      <w:r w:rsidRPr="00D07C93">
        <w:rPr>
          <w:rFonts w:eastAsiaTheme="minorHAnsi"/>
          <w:lang w:eastAsia="en-US"/>
        </w:rPr>
        <w:t>страны</w:t>
      </w:r>
      <w:r w:rsidR="001E2CEB" w:rsidRPr="00D07C93">
        <w:rPr>
          <w:rFonts w:eastAsiaTheme="minorHAnsi"/>
          <w:lang w:eastAsia="en-US"/>
        </w:rPr>
        <w:t xml:space="preserve"> </w:t>
      </w:r>
      <w:r w:rsidRPr="00D07C93">
        <w:rPr>
          <w:rFonts w:eastAsiaTheme="minorHAnsi"/>
          <w:lang w:eastAsia="en-US"/>
        </w:rPr>
        <w:t>стремятся</w:t>
      </w:r>
      <w:r w:rsidR="001E2CEB" w:rsidRPr="00D07C93">
        <w:rPr>
          <w:rFonts w:eastAsiaTheme="minorHAnsi"/>
          <w:lang w:eastAsia="en-US"/>
        </w:rPr>
        <w:t xml:space="preserve"> </w:t>
      </w:r>
      <w:r w:rsidRPr="00D07C93">
        <w:rPr>
          <w:rFonts w:eastAsiaTheme="minorHAnsi"/>
          <w:lang w:eastAsia="en-US"/>
        </w:rPr>
        <w:t>к</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какой-то</w:t>
      </w:r>
      <w:r w:rsidR="001E2CEB" w:rsidRPr="00D07C93">
        <w:rPr>
          <w:rFonts w:eastAsiaTheme="minorHAnsi"/>
          <w:lang w:eastAsia="en-US"/>
        </w:rPr>
        <w:t xml:space="preserve"> </w:t>
      </w:r>
      <w:r w:rsidRPr="00D07C93">
        <w:rPr>
          <w:rFonts w:eastAsiaTheme="minorHAnsi"/>
          <w:lang w:eastAsia="en-US"/>
        </w:rPr>
        <w:t>мере</w:t>
      </w:r>
      <w:r w:rsidR="001E2CEB" w:rsidRPr="00D07C93">
        <w:rPr>
          <w:rFonts w:eastAsiaTheme="minorHAnsi"/>
          <w:lang w:eastAsia="en-US"/>
        </w:rPr>
        <w:t xml:space="preserve"> </w:t>
      </w:r>
      <w:r w:rsidRPr="00D07C93">
        <w:rPr>
          <w:rFonts w:eastAsiaTheme="minorHAnsi"/>
          <w:lang w:eastAsia="en-US"/>
        </w:rPr>
        <w:t>своих</w:t>
      </w:r>
      <w:r w:rsidR="001E2CEB" w:rsidRPr="00D07C93">
        <w:rPr>
          <w:rFonts w:eastAsiaTheme="minorHAnsi"/>
          <w:lang w:eastAsia="en-US"/>
        </w:rPr>
        <w:t xml:space="preserve"> </w:t>
      </w:r>
      <w:r w:rsidRPr="00D07C93">
        <w:rPr>
          <w:rFonts w:eastAsiaTheme="minorHAnsi"/>
          <w:lang w:eastAsia="en-US"/>
        </w:rPr>
        <w:t>политических</w:t>
      </w:r>
      <w:r w:rsidR="001E2CEB" w:rsidRPr="00D07C93">
        <w:rPr>
          <w:rFonts w:eastAsiaTheme="minorHAnsi"/>
          <w:lang w:eastAsia="en-US"/>
        </w:rPr>
        <w:t xml:space="preserve"> </w:t>
      </w:r>
      <w:r w:rsidRPr="00D07C93">
        <w:rPr>
          <w:rFonts w:eastAsiaTheme="minorHAnsi"/>
          <w:lang w:eastAsia="en-US"/>
        </w:rPr>
        <w:t>систем,</w:t>
      </w:r>
      <w:r w:rsidR="001E2CEB" w:rsidRPr="00D07C93">
        <w:rPr>
          <w:rFonts w:eastAsiaTheme="minorHAnsi"/>
          <w:lang w:eastAsia="en-US"/>
        </w:rPr>
        <w:t xml:space="preserve"> </w:t>
      </w:r>
      <w:r w:rsidRPr="00D07C93">
        <w:rPr>
          <w:rFonts w:eastAsiaTheme="minorHAnsi"/>
          <w:lang w:eastAsia="en-US"/>
        </w:rPr>
        <w:t>страны</w:t>
      </w:r>
      <w:r w:rsidR="001E2CEB" w:rsidRPr="00D07C93">
        <w:rPr>
          <w:rFonts w:eastAsiaTheme="minorHAnsi"/>
          <w:lang w:eastAsia="en-US"/>
        </w:rPr>
        <w:t xml:space="preserve"> </w:t>
      </w:r>
      <w:r w:rsidRPr="00D07C93">
        <w:rPr>
          <w:rFonts w:eastAsiaTheme="minorHAnsi"/>
          <w:lang w:eastAsia="en-US"/>
        </w:rPr>
        <w:t>евразийского</w:t>
      </w:r>
      <w:r w:rsidR="001E2CEB" w:rsidRPr="00D07C93">
        <w:rPr>
          <w:rFonts w:eastAsiaTheme="minorHAnsi"/>
          <w:lang w:eastAsia="en-US"/>
        </w:rPr>
        <w:t xml:space="preserve"> </w:t>
      </w:r>
      <w:r w:rsidRPr="00D07C93">
        <w:rPr>
          <w:rFonts w:eastAsiaTheme="minorHAnsi"/>
          <w:lang w:eastAsia="en-US"/>
        </w:rPr>
        <w:t>региона</w:t>
      </w:r>
      <w:r w:rsidR="001E2CEB" w:rsidRPr="00D07C93">
        <w:rPr>
          <w:rFonts w:eastAsiaTheme="minorHAnsi"/>
          <w:lang w:eastAsia="en-US"/>
        </w:rPr>
        <w:t xml:space="preserve"> </w:t>
      </w:r>
      <w:r w:rsidRPr="00D07C93">
        <w:rPr>
          <w:rFonts w:eastAsiaTheme="minorHAnsi"/>
          <w:lang w:eastAsia="en-US"/>
        </w:rPr>
        <w:t>ориентированы</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получение</w:t>
      </w:r>
      <w:r w:rsidR="001E2CEB" w:rsidRPr="00D07C93">
        <w:rPr>
          <w:rFonts w:eastAsiaTheme="minorHAnsi"/>
          <w:lang w:eastAsia="en-US"/>
        </w:rPr>
        <w:t xml:space="preserve"> </w:t>
      </w:r>
      <w:r w:rsidRPr="00D07C93">
        <w:rPr>
          <w:rFonts w:eastAsiaTheme="minorHAnsi"/>
          <w:lang w:eastAsia="en-US"/>
        </w:rPr>
        <w:t>конкретных</w:t>
      </w:r>
      <w:r w:rsidR="001E2CEB" w:rsidRPr="00D07C93">
        <w:rPr>
          <w:rFonts w:eastAsiaTheme="minorHAnsi"/>
          <w:lang w:eastAsia="en-US"/>
        </w:rPr>
        <w:t xml:space="preserve"> </w:t>
      </w:r>
      <w:r w:rsidRPr="00D07C93">
        <w:rPr>
          <w:rFonts w:eastAsiaTheme="minorHAnsi"/>
          <w:lang w:eastAsia="en-US"/>
        </w:rPr>
        <w:t>экономических</w:t>
      </w:r>
      <w:r w:rsidR="001E2CEB" w:rsidRPr="00D07C93">
        <w:rPr>
          <w:rFonts w:eastAsiaTheme="minorHAnsi"/>
          <w:lang w:eastAsia="en-US"/>
        </w:rPr>
        <w:t xml:space="preserve"> </w:t>
      </w:r>
      <w:r w:rsidRPr="00D07C93">
        <w:rPr>
          <w:rFonts w:eastAsiaTheme="minorHAnsi"/>
          <w:lang w:eastAsia="en-US"/>
        </w:rPr>
        <w:t>выгод</w:t>
      </w:r>
      <w:r w:rsidR="001E2CEB" w:rsidRPr="00D07C93">
        <w:rPr>
          <w:rFonts w:eastAsiaTheme="minorHAnsi"/>
          <w:lang w:eastAsia="en-US"/>
        </w:rPr>
        <w:t xml:space="preserve"> </w:t>
      </w:r>
      <w:r w:rsidRPr="00D07C93">
        <w:rPr>
          <w:rFonts w:eastAsiaTheme="minorHAnsi"/>
          <w:lang w:eastAsia="en-US"/>
        </w:rPr>
        <w:t>от</w:t>
      </w:r>
      <w:r w:rsidR="001E2CEB" w:rsidRPr="00D07C93">
        <w:rPr>
          <w:rFonts w:eastAsiaTheme="minorHAnsi"/>
          <w:lang w:eastAsia="en-US"/>
        </w:rPr>
        <w:t xml:space="preserve"> </w:t>
      </w:r>
      <w:r w:rsidRPr="00D07C93">
        <w:rPr>
          <w:rFonts w:eastAsiaTheme="minorHAnsi"/>
          <w:lang w:eastAsia="en-US"/>
        </w:rPr>
        <w:t>сотрудничества</w:t>
      </w:r>
      <w:r w:rsidR="001E2CEB" w:rsidRPr="00D07C93">
        <w:rPr>
          <w:rFonts w:eastAsiaTheme="minorHAnsi"/>
          <w:lang w:eastAsia="en-US"/>
        </w:rPr>
        <w:t xml:space="preserve"> </w:t>
      </w:r>
      <w:r w:rsidRPr="00D07C93">
        <w:rPr>
          <w:rFonts w:eastAsiaTheme="minorHAnsi"/>
          <w:lang w:eastAsia="en-US"/>
        </w:rPr>
        <w:t>друг</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другом</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формате</w:t>
      </w:r>
      <w:r w:rsidR="001E2CEB" w:rsidRPr="00D07C93">
        <w:rPr>
          <w:rFonts w:eastAsiaTheme="minorHAnsi"/>
          <w:lang w:eastAsia="en-US"/>
        </w:rPr>
        <w:t xml:space="preserve"> </w:t>
      </w:r>
      <w:r w:rsidRPr="00D07C93">
        <w:rPr>
          <w:rFonts w:eastAsiaTheme="minorHAnsi"/>
          <w:lang w:eastAsia="en-US"/>
        </w:rPr>
        <w:t>зон</w:t>
      </w:r>
      <w:r w:rsidR="001E2CEB" w:rsidRPr="00D07C93">
        <w:rPr>
          <w:rFonts w:eastAsiaTheme="minorHAnsi"/>
          <w:lang w:eastAsia="en-US"/>
        </w:rPr>
        <w:t xml:space="preserve"> </w:t>
      </w:r>
      <w:r w:rsidRPr="00D07C93">
        <w:rPr>
          <w:rFonts w:eastAsiaTheme="minorHAnsi"/>
          <w:lang w:eastAsia="en-US"/>
        </w:rPr>
        <w:t>свободной</w:t>
      </w:r>
      <w:r w:rsidR="001E2CEB" w:rsidRPr="00D07C93">
        <w:rPr>
          <w:rFonts w:eastAsiaTheme="minorHAnsi"/>
          <w:lang w:eastAsia="en-US"/>
        </w:rPr>
        <w:t xml:space="preserve"> </w:t>
      </w:r>
      <w:r w:rsidRPr="00D07C93">
        <w:rPr>
          <w:rFonts w:eastAsiaTheme="minorHAnsi"/>
          <w:lang w:eastAsia="en-US"/>
        </w:rPr>
        <w:t>торговли,</w:t>
      </w:r>
      <w:r w:rsidR="001E2CEB" w:rsidRPr="00D07C93">
        <w:rPr>
          <w:rFonts w:eastAsiaTheme="minorHAnsi"/>
          <w:lang w:eastAsia="en-US"/>
        </w:rPr>
        <w:t xml:space="preserve"> </w:t>
      </w:r>
      <w:r w:rsidRPr="00D07C93">
        <w:rPr>
          <w:rFonts w:eastAsiaTheme="minorHAnsi"/>
          <w:lang w:eastAsia="en-US"/>
        </w:rPr>
        <w:t>таможенных</w:t>
      </w:r>
      <w:r w:rsidR="001E2CEB" w:rsidRPr="00D07C93">
        <w:rPr>
          <w:rFonts w:eastAsiaTheme="minorHAnsi"/>
          <w:lang w:eastAsia="en-US"/>
        </w:rPr>
        <w:t xml:space="preserve"> </w:t>
      </w:r>
      <w:r w:rsidRPr="00D07C93">
        <w:rPr>
          <w:rFonts w:eastAsiaTheme="minorHAnsi"/>
          <w:lang w:eastAsia="en-US"/>
        </w:rPr>
        <w:t>союзов</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других</w:t>
      </w:r>
      <w:r w:rsidR="001E2CEB" w:rsidRPr="00D07C93">
        <w:rPr>
          <w:rFonts w:eastAsiaTheme="minorHAnsi"/>
          <w:lang w:eastAsia="en-US"/>
        </w:rPr>
        <w:t xml:space="preserve"> </w:t>
      </w:r>
      <w:r w:rsidRPr="00D07C93">
        <w:rPr>
          <w:rFonts w:eastAsiaTheme="minorHAnsi"/>
          <w:lang w:eastAsia="en-US"/>
        </w:rPr>
        <w:t>форм</w:t>
      </w:r>
      <w:r w:rsidR="001E2CEB" w:rsidRPr="00D07C93">
        <w:rPr>
          <w:rFonts w:eastAsiaTheme="minorHAnsi"/>
          <w:lang w:eastAsia="en-US"/>
        </w:rPr>
        <w:t xml:space="preserve"> </w:t>
      </w:r>
      <w:r w:rsidRPr="00D07C93">
        <w:rPr>
          <w:rFonts w:eastAsiaTheme="minorHAnsi"/>
          <w:lang w:eastAsia="en-US"/>
        </w:rPr>
        <w:t>экономической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Политическая</w:t>
      </w:r>
      <w:r w:rsidR="001E2CEB" w:rsidRPr="00D07C93">
        <w:rPr>
          <w:rFonts w:eastAsiaTheme="minorHAnsi"/>
          <w:lang w:eastAsia="en-US"/>
        </w:rPr>
        <w:t xml:space="preserve"> </w:t>
      </w:r>
      <w:r w:rsidRPr="00D07C93">
        <w:rPr>
          <w:rFonts w:eastAsiaTheme="minorHAnsi"/>
          <w:lang w:eastAsia="en-US"/>
        </w:rPr>
        <w:t>интеграция</w:t>
      </w:r>
      <w:r w:rsidR="001E2CEB" w:rsidRPr="00D07C93">
        <w:rPr>
          <w:rFonts w:eastAsiaTheme="minorHAnsi"/>
          <w:lang w:eastAsia="en-US"/>
        </w:rPr>
        <w:t xml:space="preserve"> </w:t>
      </w:r>
      <w:r w:rsidRPr="00D07C93">
        <w:rPr>
          <w:rFonts w:eastAsiaTheme="minorHAnsi"/>
          <w:lang w:eastAsia="en-US"/>
        </w:rPr>
        <w:t>не</w:t>
      </w:r>
      <w:r w:rsidR="001E2CEB" w:rsidRPr="00D07C93">
        <w:rPr>
          <w:rFonts w:eastAsiaTheme="minorHAnsi"/>
          <w:lang w:eastAsia="en-US"/>
        </w:rPr>
        <w:t xml:space="preserve"> </w:t>
      </w:r>
      <w:r w:rsidRPr="00D07C93">
        <w:rPr>
          <w:rFonts w:eastAsiaTheme="minorHAnsi"/>
          <w:lang w:eastAsia="en-US"/>
        </w:rPr>
        <w:t>планируется.</w:t>
      </w:r>
      <w:r w:rsidR="001E2CEB" w:rsidRPr="00D07C93">
        <w:rPr>
          <w:rFonts w:eastAsiaTheme="minorHAnsi"/>
          <w:lang w:eastAsia="en-US"/>
        </w:rPr>
        <w:t xml:space="preserve"> </w:t>
      </w:r>
      <w:r w:rsidRPr="00D07C93">
        <w:rPr>
          <w:rFonts w:eastAsiaTheme="minorHAnsi"/>
          <w:lang w:eastAsia="en-US"/>
        </w:rPr>
        <w:t>Хотя</w:t>
      </w:r>
      <w:r w:rsidR="001E2CEB" w:rsidRPr="00D07C93">
        <w:rPr>
          <w:rFonts w:eastAsiaTheme="minorHAnsi"/>
          <w:lang w:eastAsia="en-US"/>
        </w:rPr>
        <w:t xml:space="preserve"> </w:t>
      </w:r>
      <w:proofErr w:type="gramStart"/>
      <w:r w:rsidRPr="00D07C93">
        <w:rPr>
          <w:rFonts w:eastAsiaTheme="minorHAnsi"/>
          <w:lang w:eastAsia="en-US"/>
        </w:rPr>
        <w:t>ряд</w:t>
      </w:r>
      <w:r w:rsidR="001E2CEB" w:rsidRPr="00D07C93">
        <w:rPr>
          <w:rFonts w:eastAsiaTheme="minorHAnsi"/>
          <w:lang w:eastAsia="en-US"/>
        </w:rPr>
        <w:t xml:space="preserve"> </w:t>
      </w:r>
      <w:r w:rsidRPr="00D07C93">
        <w:rPr>
          <w:rFonts w:eastAsiaTheme="minorHAnsi"/>
          <w:lang w:eastAsia="en-US"/>
        </w:rPr>
        <w:t>экспертов</w:t>
      </w:r>
      <w:r w:rsidR="001E2CEB" w:rsidRPr="00D07C93">
        <w:rPr>
          <w:rFonts w:eastAsiaTheme="minorHAnsi"/>
          <w:lang w:eastAsia="en-US"/>
        </w:rPr>
        <w:t xml:space="preserve"> </w:t>
      </w:r>
      <w:r w:rsidRPr="00D07C93">
        <w:rPr>
          <w:rFonts w:eastAsiaTheme="minorHAnsi"/>
          <w:lang w:eastAsia="en-US"/>
        </w:rPr>
        <w:t>назовет</w:t>
      </w:r>
      <w:r w:rsidR="001E2CEB" w:rsidRPr="00D07C93">
        <w:rPr>
          <w:rFonts w:eastAsiaTheme="minorHAnsi"/>
          <w:lang w:eastAsia="en-US"/>
        </w:rPr>
        <w:t xml:space="preserve"> </w:t>
      </w:r>
      <w:r w:rsidRPr="00D07C93">
        <w:rPr>
          <w:rFonts w:eastAsiaTheme="minorHAnsi"/>
          <w:lang w:eastAsia="en-US"/>
        </w:rPr>
        <w:t>Союзное</w:t>
      </w:r>
      <w:r w:rsidR="001E2CEB" w:rsidRPr="00D07C93">
        <w:rPr>
          <w:rFonts w:eastAsiaTheme="minorHAnsi"/>
          <w:lang w:eastAsia="en-US"/>
        </w:rPr>
        <w:t xml:space="preserve"> </w:t>
      </w:r>
      <w:r w:rsidRPr="00D07C93">
        <w:rPr>
          <w:rFonts w:eastAsiaTheme="minorHAnsi"/>
          <w:lang w:eastAsia="en-US"/>
        </w:rPr>
        <w:t>государство</w:t>
      </w:r>
      <w:r w:rsidR="001E2CEB" w:rsidRPr="00D07C93">
        <w:rPr>
          <w:rFonts w:eastAsiaTheme="minorHAnsi"/>
          <w:lang w:eastAsia="en-US"/>
        </w:rPr>
        <w:t xml:space="preserve"> </w:t>
      </w:r>
      <w:r w:rsidRPr="00D07C93">
        <w:rPr>
          <w:rFonts w:eastAsiaTheme="minorHAnsi"/>
          <w:lang w:eastAsia="en-US"/>
        </w:rPr>
        <w:t>России</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Беларуси</w:t>
      </w:r>
      <w:r w:rsidR="001E2CEB" w:rsidRPr="00D07C93">
        <w:rPr>
          <w:rFonts w:eastAsiaTheme="minorHAnsi"/>
          <w:lang w:eastAsia="en-US"/>
        </w:rPr>
        <w:t xml:space="preserve"> </w:t>
      </w:r>
      <w:r w:rsidRPr="00D07C93">
        <w:rPr>
          <w:rFonts w:eastAsiaTheme="minorHAnsi"/>
          <w:lang w:eastAsia="en-US"/>
        </w:rPr>
        <w:t>как</w:t>
      </w:r>
      <w:r w:rsidR="001E2CEB" w:rsidRPr="00D07C93">
        <w:rPr>
          <w:rFonts w:eastAsiaTheme="minorHAnsi"/>
          <w:lang w:eastAsia="en-US"/>
        </w:rPr>
        <w:t xml:space="preserve"> </w:t>
      </w:r>
      <w:r w:rsidRPr="00D07C93">
        <w:rPr>
          <w:rFonts w:eastAsiaTheme="minorHAnsi"/>
          <w:lang w:eastAsia="en-US"/>
        </w:rPr>
        <w:t>пример</w:t>
      </w:r>
      <w:r w:rsidR="001E2CEB" w:rsidRPr="00D07C93">
        <w:rPr>
          <w:rFonts w:eastAsiaTheme="minorHAnsi"/>
          <w:lang w:eastAsia="en-US"/>
        </w:rPr>
        <w:t xml:space="preserve"> </w:t>
      </w:r>
      <w:r w:rsidRPr="00D07C93">
        <w:rPr>
          <w:rFonts w:eastAsiaTheme="minorHAnsi"/>
          <w:lang w:eastAsia="en-US"/>
        </w:rPr>
        <w:t>политической</w:t>
      </w:r>
      <w:proofErr w:type="gramEnd"/>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нужно</w:t>
      </w:r>
      <w:r w:rsidR="001E2CEB" w:rsidRPr="00D07C93">
        <w:rPr>
          <w:rFonts w:eastAsiaTheme="minorHAnsi"/>
          <w:lang w:eastAsia="en-US"/>
        </w:rPr>
        <w:t xml:space="preserve"> </w:t>
      </w:r>
      <w:r w:rsidRPr="00D07C93">
        <w:rPr>
          <w:rFonts w:eastAsiaTheme="minorHAnsi"/>
          <w:lang w:eastAsia="en-US"/>
        </w:rPr>
        <w:t>понимать,</w:t>
      </w:r>
      <w:r w:rsidR="001E2CEB" w:rsidRPr="00D07C93">
        <w:rPr>
          <w:rFonts w:eastAsiaTheme="minorHAnsi"/>
          <w:lang w:eastAsia="en-US"/>
        </w:rPr>
        <w:t xml:space="preserve"> </w:t>
      </w:r>
      <w:r w:rsidRPr="00D07C93">
        <w:rPr>
          <w:rFonts w:eastAsiaTheme="minorHAnsi"/>
          <w:lang w:eastAsia="en-US"/>
        </w:rPr>
        <w:t>что</w:t>
      </w:r>
      <w:r w:rsidR="001E2CEB" w:rsidRPr="00D07C93">
        <w:rPr>
          <w:rFonts w:eastAsiaTheme="minorHAnsi"/>
          <w:lang w:eastAsia="en-US"/>
        </w:rPr>
        <w:t xml:space="preserve"> </w:t>
      </w:r>
      <w:r w:rsidRPr="00D07C93">
        <w:rPr>
          <w:rFonts w:eastAsiaTheme="minorHAnsi"/>
          <w:lang w:eastAsia="en-US"/>
        </w:rPr>
        <w:t>даже</w:t>
      </w:r>
      <w:r w:rsidR="001E2CEB" w:rsidRPr="00D07C93">
        <w:rPr>
          <w:rFonts w:eastAsiaTheme="minorHAnsi"/>
          <w:lang w:eastAsia="en-US"/>
        </w:rPr>
        <w:t xml:space="preserve"> </w:t>
      </w:r>
      <w:r w:rsidRPr="00D07C93">
        <w:rPr>
          <w:rFonts w:eastAsiaTheme="minorHAnsi"/>
          <w:lang w:eastAsia="en-US"/>
        </w:rPr>
        <w:t>создание</w:t>
      </w:r>
      <w:r w:rsidR="001E2CEB" w:rsidRPr="00D07C93">
        <w:rPr>
          <w:rFonts w:eastAsiaTheme="minorHAnsi"/>
          <w:lang w:eastAsia="en-US"/>
        </w:rPr>
        <w:t xml:space="preserve"> </w:t>
      </w:r>
      <w:r w:rsidRPr="00D07C93">
        <w:rPr>
          <w:rFonts w:eastAsiaTheme="minorHAnsi"/>
          <w:lang w:eastAsia="en-US"/>
        </w:rPr>
        <w:t>валютного</w:t>
      </w:r>
      <w:r w:rsidR="001E2CEB" w:rsidRPr="00D07C93">
        <w:rPr>
          <w:rFonts w:eastAsiaTheme="minorHAnsi"/>
          <w:lang w:eastAsia="en-US"/>
        </w:rPr>
        <w:t xml:space="preserve"> </w:t>
      </w:r>
      <w:r w:rsidRPr="00D07C93">
        <w:rPr>
          <w:rFonts w:eastAsiaTheme="minorHAnsi"/>
          <w:lang w:eastAsia="en-US"/>
        </w:rPr>
        <w:t>союза</w:t>
      </w:r>
      <w:r w:rsidR="001E2CEB" w:rsidRPr="00D07C93">
        <w:rPr>
          <w:rFonts w:eastAsiaTheme="minorHAnsi"/>
          <w:lang w:eastAsia="en-US"/>
        </w:rPr>
        <w:t xml:space="preserve"> </w:t>
      </w:r>
      <w:r w:rsidRPr="00D07C93">
        <w:rPr>
          <w:rFonts w:eastAsiaTheme="minorHAnsi"/>
          <w:lang w:eastAsia="en-US"/>
        </w:rPr>
        <w:t>–</w:t>
      </w:r>
      <w:r w:rsidR="001E2CEB" w:rsidRPr="00D07C93">
        <w:rPr>
          <w:rFonts w:eastAsiaTheme="minorHAnsi"/>
          <w:lang w:eastAsia="en-US"/>
        </w:rPr>
        <w:t xml:space="preserve"> </w:t>
      </w:r>
      <w:r w:rsidRPr="00D07C93">
        <w:rPr>
          <w:rFonts w:eastAsiaTheme="minorHAnsi"/>
          <w:lang w:eastAsia="en-US"/>
        </w:rPr>
        <w:t>т.е.</w:t>
      </w:r>
      <w:r w:rsidR="001E2CEB" w:rsidRPr="00D07C93">
        <w:rPr>
          <w:rFonts w:eastAsiaTheme="minorHAnsi"/>
          <w:lang w:eastAsia="en-US"/>
        </w:rPr>
        <w:t xml:space="preserve"> </w:t>
      </w:r>
      <w:r w:rsidRPr="00D07C93">
        <w:rPr>
          <w:rFonts w:eastAsiaTheme="minorHAnsi"/>
          <w:lang w:eastAsia="en-US"/>
        </w:rPr>
        <w:t>выпуск</w:t>
      </w:r>
      <w:r w:rsidR="001E2CEB" w:rsidRPr="00D07C93">
        <w:rPr>
          <w:rFonts w:eastAsiaTheme="minorHAnsi"/>
          <w:lang w:eastAsia="en-US"/>
        </w:rPr>
        <w:t xml:space="preserve"> </w:t>
      </w:r>
      <w:r w:rsidRPr="00D07C93">
        <w:rPr>
          <w:rFonts w:eastAsiaTheme="minorHAnsi"/>
          <w:lang w:eastAsia="en-US"/>
        </w:rPr>
        <w:t>единой</w:t>
      </w:r>
      <w:r w:rsidR="001E2CEB" w:rsidRPr="00D07C93">
        <w:rPr>
          <w:rFonts w:eastAsiaTheme="minorHAnsi"/>
          <w:lang w:eastAsia="en-US"/>
        </w:rPr>
        <w:t xml:space="preserve"> </w:t>
      </w:r>
      <w:r w:rsidRPr="00D07C93">
        <w:rPr>
          <w:rFonts w:eastAsiaTheme="minorHAnsi"/>
          <w:lang w:eastAsia="en-US"/>
        </w:rPr>
        <w:t>валюты</w:t>
      </w:r>
      <w:r w:rsidR="001E2CEB" w:rsidRPr="00D07C93">
        <w:rPr>
          <w:rFonts w:eastAsiaTheme="minorHAnsi"/>
          <w:lang w:eastAsia="en-US"/>
        </w:rPr>
        <w:t xml:space="preserve"> </w:t>
      </w:r>
      <w:r w:rsidRPr="00D07C93">
        <w:rPr>
          <w:rFonts w:eastAsiaTheme="minorHAnsi"/>
          <w:lang w:eastAsia="en-US"/>
        </w:rPr>
        <w:t>(по</w:t>
      </w:r>
      <w:r w:rsidR="001E2CEB" w:rsidRPr="00D07C93">
        <w:rPr>
          <w:rFonts w:eastAsiaTheme="minorHAnsi"/>
          <w:lang w:eastAsia="en-US"/>
        </w:rPr>
        <w:t xml:space="preserve"> </w:t>
      </w:r>
      <w:r w:rsidRPr="00D07C93">
        <w:rPr>
          <w:rFonts w:eastAsiaTheme="minorHAnsi"/>
          <w:lang w:eastAsia="en-US"/>
        </w:rPr>
        <w:t>аналогии</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евро)</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настоящее</w:t>
      </w:r>
      <w:r w:rsidR="001E2CEB" w:rsidRPr="00D07C93">
        <w:rPr>
          <w:rFonts w:eastAsiaTheme="minorHAnsi"/>
          <w:lang w:eastAsia="en-US"/>
        </w:rPr>
        <w:t xml:space="preserve"> </w:t>
      </w:r>
      <w:r w:rsidRPr="00D07C93">
        <w:rPr>
          <w:rFonts w:eastAsiaTheme="minorHAnsi"/>
          <w:lang w:eastAsia="en-US"/>
        </w:rPr>
        <w:t>время</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рамках</w:t>
      </w:r>
      <w:r w:rsidR="001E2CEB" w:rsidRPr="00D07C93">
        <w:rPr>
          <w:rFonts w:eastAsiaTheme="minorHAnsi"/>
          <w:lang w:eastAsia="en-US"/>
        </w:rPr>
        <w:t xml:space="preserve"> </w:t>
      </w:r>
      <w:r w:rsidRPr="00D07C93">
        <w:rPr>
          <w:rFonts w:eastAsiaTheme="minorHAnsi"/>
          <w:lang w:eastAsia="en-US"/>
        </w:rPr>
        <w:t>Союзного</w:t>
      </w:r>
      <w:r w:rsidR="001E2CEB" w:rsidRPr="00D07C93">
        <w:rPr>
          <w:rFonts w:eastAsiaTheme="minorHAnsi"/>
          <w:lang w:eastAsia="en-US"/>
        </w:rPr>
        <w:t xml:space="preserve"> </w:t>
      </w:r>
      <w:r w:rsidRPr="00D07C93">
        <w:rPr>
          <w:rFonts w:eastAsiaTheme="minorHAnsi"/>
          <w:lang w:eastAsia="en-US"/>
        </w:rPr>
        <w:t>государство</w:t>
      </w:r>
      <w:r w:rsidR="001E2CEB" w:rsidRPr="00D07C93">
        <w:rPr>
          <w:rFonts w:eastAsiaTheme="minorHAnsi"/>
          <w:lang w:eastAsia="en-US"/>
        </w:rPr>
        <w:t xml:space="preserve"> </w:t>
      </w:r>
      <w:r w:rsidRPr="00D07C93">
        <w:rPr>
          <w:rFonts w:eastAsiaTheme="minorHAnsi"/>
          <w:lang w:eastAsia="en-US"/>
        </w:rPr>
        <w:t>пока</w:t>
      </w:r>
      <w:r w:rsidR="001E2CEB" w:rsidRPr="00D07C93">
        <w:rPr>
          <w:rFonts w:eastAsiaTheme="minorHAnsi"/>
          <w:lang w:eastAsia="en-US"/>
        </w:rPr>
        <w:t xml:space="preserve"> </w:t>
      </w:r>
      <w:r w:rsidRPr="00D07C93">
        <w:rPr>
          <w:rFonts w:eastAsiaTheme="minorHAnsi"/>
          <w:lang w:eastAsia="en-US"/>
        </w:rPr>
        <w:t>не</w:t>
      </w:r>
      <w:r w:rsidR="001E2CEB" w:rsidRPr="00D07C93">
        <w:rPr>
          <w:rFonts w:eastAsiaTheme="minorHAnsi"/>
          <w:lang w:eastAsia="en-US"/>
        </w:rPr>
        <w:t xml:space="preserve"> </w:t>
      </w:r>
      <w:r w:rsidRPr="00D07C93">
        <w:rPr>
          <w:rFonts w:eastAsiaTheme="minorHAnsi"/>
          <w:lang w:eastAsia="en-US"/>
        </w:rPr>
        <w:t>планируется.</w:t>
      </w:r>
      <w:r w:rsidR="001E2CEB" w:rsidRPr="00D07C93">
        <w:rPr>
          <w:rFonts w:eastAsiaTheme="minorHAnsi"/>
          <w:lang w:eastAsia="en-US"/>
        </w:rPr>
        <w:t xml:space="preserve"> </w:t>
      </w:r>
      <w:r w:rsidRPr="00D07C93">
        <w:rPr>
          <w:rFonts w:eastAsiaTheme="minorHAnsi"/>
          <w:lang w:eastAsia="en-US"/>
        </w:rPr>
        <w:t>Интеграция</w:t>
      </w:r>
      <w:r w:rsidR="001E2CEB" w:rsidRPr="00D07C93">
        <w:rPr>
          <w:rFonts w:eastAsiaTheme="minorHAnsi"/>
          <w:lang w:eastAsia="en-US"/>
        </w:rPr>
        <w:t xml:space="preserve"> </w:t>
      </w:r>
      <w:r w:rsidRPr="00D07C93">
        <w:rPr>
          <w:rFonts w:eastAsiaTheme="minorHAnsi"/>
          <w:lang w:eastAsia="en-US"/>
        </w:rPr>
        <w:t>же</w:t>
      </w:r>
      <w:r w:rsidR="001E2CEB" w:rsidRPr="00D07C93">
        <w:rPr>
          <w:rFonts w:eastAsiaTheme="minorHAnsi"/>
          <w:lang w:eastAsia="en-US"/>
        </w:rPr>
        <w:t xml:space="preserve"> </w:t>
      </w:r>
      <w:r w:rsidRPr="00D07C93">
        <w:rPr>
          <w:rFonts w:eastAsiaTheme="minorHAnsi"/>
          <w:lang w:eastAsia="en-US"/>
        </w:rPr>
        <w:t>политических</w:t>
      </w:r>
      <w:r w:rsidR="001E2CEB" w:rsidRPr="00D07C93">
        <w:rPr>
          <w:rFonts w:eastAsiaTheme="minorHAnsi"/>
          <w:lang w:eastAsia="en-US"/>
        </w:rPr>
        <w:t xml:space="preserve"> </w:t>
      </w:r>
      <w:r w:rsidRPr="00D07C93">
        <w:rPr>
          <w:rFonts w:eastAsiaTheme="minorHAnsi"/>
          <w:lang w:eastAsia="en-US"/>
        </w:rPr>
        <w:t>систем</w:t>
      </w:r>
      <w:r w:rsidR="001E2CEB" w:rsidRPr="00D07C93">
        <w:rPr>
          <w:rFonts w:eastAsiaTheme="minorHAnsi"/>
          <w:lang w:eastAsia="en-US"/>
        </w:rPr>
        <w:t xml:space="preserve"> </w:t>
      </w:r>
      <w:r w:rsidRPr="00D07C93">
        <w:rPr>
          <w:rFonts w:eastAsiaTheme="minorHAnsi"/>
          <w:lang w:eastAsia="en-US"/>
        </w:rPr>
        <w:t>также</w:t>
      </w:r>
      <w:r w:rsidR="001E2CEB" w:rsidRPr="00D07C93">
        <w:rPr>
          <w:rFonts w:eastAsiaTheme="minorHAnsi"/>
          <w:lang w:eastAsia="en-US"/>
        </w:rPr>
        <w:t xml:space="preserve"> </w:t>
      </w:r>
      <w:r w:rsidRPr="00D07C93">
        <w:rPr>
          <w:rFonts w:eastAsiaTheme="minorHAnsi"/>
          <w:lang w:eastAsia="en-US"/>
        </w:rPr>
        <w:t>не</w:t>
      </w:r>
      <w:r w:rsidR="001E2CEB" w:rsidRPr="00D07C93">
        <w:rPr>
          <w:rFonts w:eastAsiaTheme="minorHAnsi"/>
          <w:lang w:eastAsia="en-US"/>
        </w:rPr>
        <w:t xml:space="preserve"> </w:t>
      </w:r>
      <w:r w:rsidRPr="00D07C93">
        <w:rPr>
          <w:rFonts w:eastAsiaTheme="minorHAnsi"/>
          <w:lang w:eastAsia="en-US"/>
        </w:rPr>
        <w:t>может</w:t>
      </w:r>
      <w:r w:rsidR="001E2CEB" w:rsidRPr="00D07C93">
        <w:rPr>
          <w:rFonts w:eastAsiaTheme="minorHAnsi"/>
          <w:lang w:eastAsia="en-US"/>
        </w:rPr>
        <w:t xml:space="preserve"> </w:t>
      </w:r>
      <w:r w:rsidRPr="00D07C93">
        <w:rPr>
          <w:rFonts w:eastAsiaTheme="minorHAnsi"/>
          <w:lang w:eastAsia="en-US"/>
        </w:rPr>
        <w:t>быть</w:t>
      </w:r>
      <w:r w:rsidR="001E2CEB" w:rsidRPr="00D07C93">
        <w:rPr>
          <w:rFonts w:eastAsiaTheme="minorHAnsi"/>
          <w:lang w:eastAsia="en-US"/>
        </w:rPr>
        <w:t xml:space="preserve"> </w:t>
      </w:r>
      <w:r w:rsidRPr="00D07C93">
        <w:rPr>
          <w:rFonts w:eastAsiaTheme="minorHAnsi"/>
          <w:lang w:eastAsia="en-US"/>
        </w:rPr>
        <w:t>произведена</w:t>
      </w:r>
      <w:r w:rsidR="001E2CEB" w:rsidRPr="00D07C93">
        <w:rPr>
          <w:rFonts w:eastAsiaTheme="minorHAnsi"/>
          <w:lang w:eastAsia="en-US"/>
        </w:rPr>
        <w:t xml:space="preserve"> </w:t>
      </w:r>
      <w:r w:rsidRPr="00D07C93">
        <w:rPr>
          <w:rFonts w:eastAsiaTheme="minorHAnsi"/>
          <w:lang w:eastAsia="en-US"/>
        </w:rPr>
        <w:t>ввиду</w:t>
      </w:r>
      <w:r w:rsidR="001E2CEB" w:rsidRPr="00D07C93">
        <w:rPr>
          <w:rFonts w:eastAsiaTheme="minorHAnsi"/>
          <w:lang w:eastAsia="en-US"/>
        </w:rPr>
        <w:t xml:space="preserve"> </w:t>
      </w:r>
      <w:r w:rsidRPr="00D07C93">
        <w:rPr>
          <w:rFonts w:eastAsiaTheme="minorHAnsi"/>
          <w:lang w:eastAsia="en-US"/>
        </w:rPr>
        <w:t>нежелания</w:t>
      </w:r>
      <w:r w:rsidR="001E2CEB" w:rsidRPr="00D07C93">
        <w:rPr>
          <w:rFonts w:eastAsiaTheme="minorHAnsi"/>
          <w:lang w:eastAsia="en-US"/>
        </w:rPr>
        <w:t xml:space="preserve"> </w:t>
      </w:r>
      <w:r w:rsidRPr="00D07C93">
        <w:rPr>
          <w:rFonts w:eastAsiaTheme="minorHAnsi"/>
          <w:lang w:eastAsia="en-US"/>
        </w:rPr>
        <w:t>руководства</w:t>
      </w:r>
      <w:r w:rsidR="001E2CEB" w:rsidRPr="00D07C93">
        <w:rPr>
          <w:rFonts w:eastAsiaTheme="minorHAnsi"/>
          <w:lang w:eastAsia="en-US"/>
        </w:rPr>
        <w:t xml:space="preserve"> </w:t>
      </w:r>
      <w:r w:rsidRPr="00D07C93">
        <w:rPr>
          <w:rFonts w:eastAsiaTheme="minorHAnsi"/>
          <w:lang w:eastAsia="en-US"/>
        </w:rPr>
        <w:t>обоих</w:t>
      </w:r>
      <w:r w:rsidR="001E2CEB" w:rsidRPr="00D07C93">
        <w:rPr>
          <w:rFonts w:eastAsiaTheme="minorHAnsi"/>
          <w:lang w:eastAsia="en-US"/>
        </w:rPr>
        <w:t xml:space="preserve"> </w:t>
      </w:r>
      <w:r w:rsidRPr="00D07C93">
        <w:rPr>
          <w:rFonts w:eastAsiaTheme="minorHAnsi"/>
          <w:lang w:eastAsia="en-US"/>
        </w:rPr>
        <w:t>государств</w:t>
      </w:r>
      <w:r w:rsidR="001E2CEB" w:rsidRPr="00D07C93">
        <w:rPr>
          <w:rFonts w:eastAsiaTheme="minorHAnsi"/>
          <w:lang w:eastAsia="en-US"/>
        </w:rPr>
        <w:t xml:space="preserve"> </w:t>
      </w:r>
      <w:r w:rsidRPr="00D07C93">
        <w:rPr>
          <w:rFonts w:eastAsiaTheme="minorHAnsi"/>
          <w:lang w:eastAsia="en-US"/>
        </w:rPr>
        <w:t>отказываться</w:t>
      </w:r>
      <w:r w:rsidR="001E2CEB" w:rsidRPr="00D07C93">
        <w:rPr>
          <w:rFonts w:eastAsiaTheme="minorHAnsi"/>
          <w:lang w:eastAsia="en-US"/>
        </w:rPr>
        <w:t xml:space="preserve"> </w:t>
      </w:r>
      <w:r w:rsidRPr="00D07C93">
        <w:rPr>
          <w:rFonts w:eastAsiaTheme="minorHAnsi"/>
          <w:lang w:eastAsia="en-US"/>
        </w:rPr>
        <w:t>от</w:t>
      </w:r>
      <w:r w:rsidR="001E2CEB" w:rsidRPr="00D07C93">
        <w:rPr>
          <w:rFonts w:eastAsiaTheme="minorHAnsi"/>
          <w:lang w:eastAsia="en-US"/>
        </w:rPr>
        <w:t xml:space="preserve"> </w:t>
      </w:r>
      <w:r w:rsidRPr="00D07C93">
        <w:rPr>
          <w:rFonts w:eastAsiaTheme="minorHAnsi"/>
          <w:lang w:eastAsia="en-US"/>
        </w:rPr>
        <w:t>имеющейся</w:t>
      </w:r>
      <w:r w:rsidR="001E2CEB" w:rsidRPr="00D07C93">
        <w:rPr>
          <w:rFonts w:eastAsiaTheme="minorHAnsi"/>
          <w:lang w:eastAsia="en-US"/>
        </w:rPr>
        <w:t xml:space="preserve"> </w:t>
      </w:r>
      <w:r w:rsidRPr="00D07C93">
        <w:rPr>
          <w:rFonts w:eastAsiaTheme="minorHAnsi"/>
          <w:lang w:eastAsia="en-US"/>
        </w:rPr>
        <w:t>степени</w:t>
      </w:r>
      <w:r w:rsidR="001E2CEB" w:rsidRPr="00D07C93">
        <w:rPr>
          <w:rFonts w:eastAsiaTheme="minorHAnsi"/>
          <w:lang w:eastAsia="en-US"/>
        </w:rPr>
        <w:t xml:space="preserve"> </w:t>
      </w:r>
      <w:r w:rsidRPr="00D07C93">
        <w:rPr>
          <w:rFonts w:eastAsiaTheme="minorHAnsi"/>
          <w:lang w:eastAsia="en-US"/>
        </w:rPr>
        <w:t>самостоятельности.</w:t>
      </w:r>
      <w:r w:rsidR="001E2CEB" w:rsidRPr="00D07C93">
        <w:rPr>
          <w:rFonts w:eastAsiaTheme="minorHAnsi"/>
          <w:lang w:eastAsia="en-US"/>
        </w:rPr>
        <w:t xml:space="preserve"> </w:t>
      </w:r>
      <w:r w:rsidRPr="00D07C93">
        <w:rPr>
          <w:rFonts w:eastAsiaTheme="minorHAnsi"/>
          <w:lang w:eastAsia="en-US"/>
        </w:rPr>
        <w:t>Таким</w:t>
      </w:r>
      <w:r w:rsidR="001E2CEB" w:rsidRPr="00D07C93">
        <w:rPr>
          <w:rFonts w:eastAsiaTheme="minorHAnsi"/>
          <w:lang w:eastAsia="en-US"/>
        </w:rPr>
        <w:t xml:space="preserve"> </w:t>
      </w:r>
      <w:r w:rsidRPr="00D07C93">
        <w:rPr>
          <w:rFonts w:eastAsiaTheme="minorHAnsi"/>
          <w:lang w:eastAsia="en-US"/>
        </w:rPr>
        <w:t>образом,</w:t>
      </w:r>
      <w:r w:rsidR="001E2CEB" w:rsidRPr="00D07C93">
        <w:rPr>
          <w:rFonts w:eastAsiaTheme="minorHAnsi"/>
          <w:lang w:eastAsia="en-US"/>
        </w:rPr>
        <w:t xml:space="preserve"> </w:t>
      </w:r>
      <w:r w:rsidRPr="00D07C93">
        <w:rPr>
          <w:rFonts w:eastAsiaTheme="minorHAnsi"/>
          <w:lang w:eastAsia="en-US"/>
        </w:rPr>
        <w:t>нужно</w:t>
      </w:r>
      <w:r w:rsidR="001E2CEB" w:rsidRPr="00D07C93">
        <w:rPr>
          <w:rFonts w:eastAsiaTheme="minorHAnsi"/>
          <w:lang w:eastAsia="en-US"/>
        </w:rPr>
        <w:t xml:space="preserve"> </w:t>
      </w:r>
      <w:r w:rsidRPr="00D07C93">
        <w:rPr>
          <w:rFonts w:eastAsiaTheme="minorHAnsi"/>
          <w:lang w:eastAsia="en-US"/>
        </w:rPr>
        <w:t>понимать,</w:t>
      </w:r>
      <w:r w:rsidR="001E2CEB" w:rsidRPr="00D07C93">
        <w:rPr>
          <w:rFonts w:eastAsiaTheme="minorHAnsi"/>
          <w:lang w:eastAsia="en-US"/>
        </w:rPr>
        <w:t xml:space="preserve"> </w:t>
      </w:r>
      <w:r w:rsidRPr="00D07C93">
        <w:rPr>
          <w:rFonts w:eastAsiaTheme="minorHAnsi"/>
          <w:lang w:eastAsia="en-US"/>
        </w:rPr>
        <w:t>что</w:t>
      </w:r>
      <w:r w:rsidR="001E2CEB" w:rsidRPr="00D07C93">
        <w:rPr>
          <w:rFonts w:eastAsiaTheme="minorHAnsi"/>
          <w:lang w:eastAsia="en-US"/>
        </w:rPr>
        <w:t xml:space="preserve"> </w:t>
      </w:r>
      <w:r w:rsidRPr="00D07C93">
        <w:rPr>
          <w:rFonts w:eastAsiaTheme="minorHAnsi"/>
          <w:lang w:eastAsia="en-US"/>
        </w:rPr>
        <w:t>евразийская</w:t>
      </w:r>
      <w:r w:rsidR="001E2CEB" w:rsidRPr="00D07C93">
        <w:rPr>
          <w:rFonts w:eastAsiaTheme="minorHAnsi"/>
          <w:lang w:eastAsia="en-US"/>
        </w:rPr>
        <w:t xml:space="preserve"> </w:t>
      </w:r>
      <w:r w:rsidRPr="00D07C93">
        <w:rPr>
          <w:rFonts w:eastAsiaTheme="minorHAnsi"/>
          <w:lang w:eastAsia="en-US"/>
        </w:rPr>
        <w:t>интеграция</w:t>
      </w:r>
      <w:r w:rsidR="001E2CEB" w:rsidRPr="00D07C93">
        <w:rPr>
          <w:rFonts w:eastAsiaTheme="minorHAnsi"/>
          <w:lang w:eastAsia="en-US"/>
        </w:rPr>
        <w:t xml:space="preserve"> </w:t>
      </w:r>
      <w:r w:rsidRPr="00D07C93">
        <w:rPr>
          <w:rFonts w:eastAsiaTheme="minorHAnsi"/>
          <w:lang w:eastAsia="en-US"/>
        </w:rPr>
        <w:t>это</w:t>
      </w:r>
      <w:r w:rsidR="001E2CEB" w:rsidRPr="00D07C93">
        <w:rPr>
          <w:rFonts w:eastAsiaTheme="minorHAnsi"/>
          <w:lang w:eastAsia="en-US"/>
        </w:rPr>
        <w:t xml:space="preserve"> </w:t>
      </w:r>
      <w:r w:rsidRPr="00D07C93">
        <w:rPr>
          <w:rFonts w:eastAsiaTheme="minorHAnsi"/>
          <w:lang w:eastAsia="en-US"/>
        </w:rPr>
        <w:t>проект</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экономическими</w:t>
      </w:r>
      <w:r w:rsidR="001E2CEB" w:rsidRPr="00D07C93">
        <w:rPr>
          <w:rFonts w:eastAsiaTheme="minorHAnsi"/>
          <w:lang w:eastAsia="en-US"/>
        </w:rPr>
        <w:t xml:space="preserve"> </w:t>
      </w:r>
      <w:r w:rsidRPr="00D07C93">
        <w:rPr>
          <w:rFonts w:eastAsiaTheme="minorHAnsi"/>
          <w:lang w:eastAsia="en-US"/>
        </w:rPr>
        <w:t>целями.</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Для</w:t>
      </w:r>
      <w:r w:rsidR="001E2CEB" w:rsidRPr="00D07C93">
        <w:rPr>
          <w:rFonts w:eastAsiaTheme="minorHAnsi"/>
          <w:lang w:eastAsia="en-US"/>
        </w:rPr>
        <w:t xml:space="preserve"> </w:t>
      </w:r>
      <w:r w:rsidRPr="00D07C93">
        <w:rPr>
          <w:rFonts w:eastAsiaTheme="minorHAnsi"/>
          <w:lang w:eastAsia="en-US"/>
        </w:rPr>
        <w:t>лучшего</w:t>
      </w:r>
      <w:r w:rsidR="001E2CEB" w:rsidRPr="00D07C93">
        <w:rPr>
          <w:rFonts w:eastAsiaTheme="minorHAnsi"/>
          <w:lang w:eastAsia="en-US"/>
        </w:rPr>
        <w:t xml:space="preserve"> </w:t>
      </w:r>
      <w:r w:rsidRPr="00D07C93">
        <w:rPr>
          <w:rFonts w:eastAsiaTheme="minorHAnsi"/>
          <w:lang w:eastAsia="en-US"/>
        </w:rPr>
        <w:t>понимания</w:t>
      </w:r>
      <w:r w:rsidR="001E2CEB" w:rsidRPr="00D07C93">
        <w:rPr>
          <w:rFonts w:eastAsiaTheme="minorHAnsi"/>
          <w:lang w:eastAsia="en-US"/>
        </w:rPr>
        <w:t xml:space="preserve"> </w:t>
      </w:r>
      <w:r w:rsidRPr="00D07C93">
        <w:rPr>
          <w:rFonts w:eastAsiaTheme="minorHAnsi"/>
          <w:lang w:eastAsia="en-US"/>
        </w:rPr>
        <w:t>евразийской</w:t>
      </w:r>
      <w:r w:rsidR="001E2CEB" w:rsidRPr="00D07C93">
        <w:rPr>
          <w:rFonts w:eastAsiaTheme="minorHAnsi"/>
          <w:lang w:eastAsia="en-US"/>
        </w:rPr>
        <w:t xml:space="preserve"> </w:t>
      </w:r>
      <w:r w:rsidRPr="00D07C93">
        <w:rPr>
          <w:rFonts w:eastAsiaTheme="minorHAnsi"/>
          <w:lang w:eastAsia="en-US"/>
        </w:rPr>
        <w:t>интеграции</w:t>
      </w:r>
      <w:r w:rsidR="001E2CEB" w:rsidRPr="00D07C93">
        <w:rPr>
          <w:rFonts w:eastAsiaTheme="minorHAnsi"/>
          <w:lang w:eastAsia="en-US"/>
        </w:rPr>
        <w:t xml:space="preserve"> </w:t>
      </w:r>
      <w:r w:rsidRPr="00D07C93">
        <w:rPr>
          <w:rFonts w:eastAsiaTheme="minorHAnsi"/>
          <w:lang w:eastAsia="en-US"/>
        </w:rPr>
        <w:t>нам</w:t>
      </w:r>
      <w:r w:rsidR="001E2CEB" w:rsidRPr="00D07C93">
        <w:rPr>
          <w:rFonts w:eastAsiaTheme="minorHAnsi"/>
          <w:lang w:eastAsia="en-US"/>
        </w:rPr>
        <w:t xml:space="preserve"> </w:t>
      </w:r>
      <w:r w:rsidRPr="00D07C93">
        <w:rPr>
          <w:rFonts w:eastAsiaTheme="minorHAnsi"/>
          <w:lang w:eastAsia="en-US"/>
        </w:rPr>
        <w:t>необходимо</w:t>
      </w:r>
      <w:r w:rsidR="001E2CEB" w:rsidRPr="00D07C93">
        <w:rPr>
          <w:rFonts w:eastAsiaTheme="minorHAnsi"/>
          <w:lang w:eastAsia="en-US"/>
        </w:rPr>
        <w:t xml:space="preserve"> </w:t>
      </w:r>
      <w:r w:rsidRPr="00D07C93">
        <w:rPr>
          <w:rFonts w:eastAsiaTheme="minorHAnsi"/>
          <w:lang w:eastAsia="en-US"/>
        </w:rPr>
        <w:t>рассмотреть,</w:t>
      </w:r>
      <w:r w:rsidR="001E2CEB" w:rsidRPr="00D07C93">
        <w:rPr>
          <w:rFonts w:eastAsiaTheme="minorHAnsi"/>
          <w:lang w:eastAsia="en-US"/>
        </w:rPr>
        <w:t xml:space="preserve"> </w:t>
      </w:r>
      <w:r w:rsidRPr="00D07C93">
        <w:rPr>
          <w:rFonts w:eastAsiaTheme="minorHAnsi"/>
          <w:lang w:eastAsia="en-US"/>
        </w:rPr>
        <w:t>какие</w:t>
      </w:r>
      <w:r w:rsidR="001E2CEB" w:rsidRPr="00D07C93">
        <w:rPr>
          <w:rFonts w:eastAsiaTheme="minorHAnsi"/>
          <w:lang w:eastAsia="en-US"/>
        </w:rPr>
        <w:t xml:space="preserve"> </w:t>
      </w:r>
      <w:r w:rsidRPr="00D07C93">
        <w:rPr>
          <w:rFonts w:eastAsiaTheme="minorHAnsi"/>
          <w:lang w:eastAsia="en-US"/>
        </w:rPr>
        <w:t>страны,</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каком</w:t>
      </w:r>
      <w:r w:rsidR="001E2CEB" w:rsidRPr="00D07C93">
        <w:rPr>
          <w:rFonts w:eastAsiaTheme="minorHAnsi"/>
          <w:lang w:eastAsia="en-US"/>
        </w:rPr>
        <w:t xml:space="preserve"> </w:t>
      </w:r>
      <w:r w:rsidRPr="00D07C93">
        <w:rPr>
          <w:rFonts w:eastAsiaTheme="minorHAnsi"/>
          <w:lang w:eastAsia="en-US"/>
        </w:rPr>
        <w:t>формате</w:t>
      </w:r>
      <w:r w:rsidR="001E2CEB" w:rsidRPr="00D07C93">
        <w:rPr>
          <w:rFonts w:eastAsiaTheme="minorHAnsi"/>
          <w:lang w:eastAsia="en-US"/>
        </w:rPr>
        <w:t xml:space="preserve"> </w:t>
      </w:r>
      <w:r w:rsidRPr="00D07C93">
        <w:rPr>
          <w:rFonts w:eastAsiaTheme="minorHAnsi"/>
          <w:lang w:eastAsia="en-US"/>
        </w:rPr>
        <w:t>взаимодействуют</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постсоветском</w:t>
      </w:r>
      <w:r w:rsidR="001E2CEB" w:rsidRPr="00D07C93">
        <w:rPr>
          <w:rFonts w:eastAsiaTheme="minorHAnsi"/>
          <w:lang w:eastAsia="en-US"/>
        </w:rPr>
        <w:t xml:space="preserve"> </w:t>
      </w:r>
      <w:r w:rsidRPr="00D07C93">
        <w:rPr>
          <w:rFonts w:eastAsiaTheme="minorHAnsi"/>
          <w:lang w:eastAsia="en-US"/>
        </w:rPr>
        <w:t>евразийском</w:t>
      </w:r>
      <w:r w:rsidR="001E2CEB" w:rsidRPr="00D07C93">
        <w:rPr>
          <w:rFonts w:eastAsiaTheme="minorHAnsi"/>
          <w:lang w:eastAsia="en-US"/>
        </w:rPr>
        <w:t xml:space="preserve"> </w:t>
      </w:r>
      <w:r w:rsidRPr="00D07C93">
        <w:rPr>
          <w:rFonts w:eastAsiaTheme="minorHAnsi"/>
          <w:lang w:eastAsia="en-US"/>
        </w:rPr>
        <w:t>пространстве.</w:t>
      </w:r>
      <w:r w:rsidR="001E2CEB" w:rsidRPr="00D07C93">
        <w:rPr>
          <w:rFonts w:eastAsiaTheme="minorHAnsi"/>
          <w:lang w:eastAsia="en-US"/>
        </w:rPr>
        <w:t xml:space="preserve"> </w:t>
      </w:r>
      <w:r w:rsidRPr="00D07C93">
        <w:rPr>
          <w:rFonts w:eastAsiaTheme="minorHAnsi"/>
          <w:lang w:eastAsia="en-US"/>
        </w:rPr>
        <w:t>Кстати,</w:t>
      </w:r>
      <w:r w:rsidR="001E2CEB" w:rsidRPr="00D07C93">
        <w:rPr>
          <w:rFonts w:eastAsiaTheme="minorHAnsi"/>
          <w:lang w:eastAsia="en-US"/>
        </w:rPr>
        <w:t xml:space="preserve"> </w:t>
      </w:r>
      <w:r w:rsidRPr="00D07C93">
        <w:rPr>
          <w:rFonts w:eastAsiaTheme="minorHAnsi"/>
          <w:lang w:eastAsia="en-US"/>
        </w:rPr>
        <w:t>нелишним</w:t>
      </w:r>
      <w:r w:rsidR="001E2CEB" w:rsidRPr="00D07C93">
        <w:rPr>
          <w:rFonts w:eastAsiaTheme="minorHAnsi"/>
          <w:lang w:eastAsia="en-US"/>
        </w:rPr>
        <w:t xml:space="preserve"> </w:t>
      </w:r>
      <w:r w:rsidRPr="00D07C93">
        <w:rPr>
          <w:rFonts w:eastAsiaTheme="minorHAnsi"/>
          <w:lang w:eastAsia="en-US"/>
        </w:rPr>
        <w:t>будет</w:t>
      </w:r>
      <w:r w:rsidR="001E2CEB" w:rsidRPr="00D07C93">
        <w:rPr>
          <w:rFonts w:eastAsiaTheme="minorHAnsi"/>
          <w:lang w:eastAsia="en-US"/>
        </w:rPr>
        <w:t xml:space="preserve"> </w:t>
      </w:r>
      <w:r w:rsidRPr="00D07C93">
        <w:rPr>
          <w:rFonts w:eastAsiaTheme="minorHAnsi"/>
          <w:lang w:eastAsia="en-US"/>
        </w:rPr>
        <w:t>напомнить,</w:t>
      </w:r>
      <w:r w:rsidR="001E2CEB" w:rsidRPr="00D07C93">
        <w:rPr>
          <w:rFonts w:eastAsiaTheme="minorHAnsi"/>
          <w:lang w:eastAsia="en-US"/>
        </w:rPr>
        <w:t xml:space="preserve"> </w:t>
      </w:r>
      <w:r w:rsidRPr="00D07C93">
        <w:rPr>
          <w:rFonts w:eastAsiaTheme="minorHAnsi"/>
          <w:lang w:eastAsia="en-US"/>
        </w:rPr>
        <w:t>что</w:t>
      </w:r>
      <w:r w:rsidR="001E2CEB" w:rsidRPr="00D07C93">
        <w:rPr>
          <w:rFonts w:eastAsiaTheme="minorHAnsi"/>
          <w:lang w:eastAsia="en-US"/>
        </w:rPr>
        <w:t xml:space="preserve"> </w:t>
      </w:r>
      <w:r w:rsidRPr="00D07C93">
        <w:rPr>
          <w:rFonts w:eastAsiaTheme="minorHAnsi"/>
          <w:lang w:eastAsia="en-US"/>
        </w:rPr>
        <w:t>евразийская</w:t>
      </w:r>
      <w:r w:rsidR="001E2CEB" w:rsidRPr="00D07C93">
        <w:rPr>
          <w:rFonts w:eastAsiaTheme="minorHAnsi"/>
          <w:lang w:eastAsia="en-US"/>
        </w:rPr>
        <w:t xml:space="preserve"> </w:t>
      </w:r>
      <w:r w:rsidRPr="00D07C93">
        <w:rPr>
          <w:rFonts w:eastAsiaTheme="minorHAnsi"/>
          <w:lang w:eastAsia="en-US"/>
        </w:rPr>
        <w:t>интеграция</w:t>
      </w:r>
      <w:r w:rsidR="001E2CEB" w:rsidRPr="00D07C93">
        <w:rPr>
          <w:rFonts w:eastAsiaTheme="minorHAnsi"/>
          <w:lang w:eastAsia="en-US"/>
        </w:rPr>
        <w:t xml:space="preserve"> </w:t>
      </w:r>
      <w:r w:rsidRPr="00D07C93">
        <w:rPr>
          <w:rFonts w:eastAsiaTheme="minorHAnsi"/>
          <w:lang w:eastAsia="en-US"/>
        </w:rPr>
        <w:t>выступает</w:t>
      </w:r>
      <w:r w:rsidR="001E2CEB" w:rsidRPr="00D07C93">
        <w:rPr>
          <w:rFonts w:eastAsiaTheme="minorHAnsi"/>
          <w:lang w:eastAsia="en-US"/>
        </w:rPr>
        <w:t xml:space="preserve"> </w:t>
      </w:r>
      <w:r w:rsidRPr="00D07C93">
        <w:rPr>
          <w:rFonts w:eastAsiaTheme="minorHAnsi"/>
          <w:lang w:eastAsia="en-US"/>
        </w:rPr>
        <w:t>одним</w:t>
      </w:r>
      <w:r w:rsidR="001E2CEB" w:rsidRPr="00D07C93">
        <w:rPr>
          <w:rFonts w:eastAsiaTheme="minorHAnsi"/>
          <w:lang w:eastAsia="en-US"/>
        </w:rPr>
        <w:t xml:space="preserve"> </w:t>
      </w:r>
      <w:r w:rsidRPr="00D07C93">
        <w:rPr>
          <w:rFonts w:eastAsiaTheme="minorHAnsi"/>
          <w:lang w:eastAsia="en-US"/>
        </w:rPr>
        <w:t>из</w:t>
      </w:r>
      <w:r w:rsidR="001E2CEB" w:rsidRPr="00D07C93">
        <w:rPr>
          <w:rFonts w:eastAsiaTheme="minorHAnsi"/>
          <w:lang w:eastAsia="en-US"/>
        </w:rPr>
        <w:t xml:space="preserve"> </w:t>
      </w:r>
      <w:r w:rsidRPr="00D07C93">
        <w:rPr>
          <w:rFonts w:eastAsiaTheme="minorHAnsi"/>
          <w:lang w:eastAsia="en-US"/>
        </w:rPr>
        <w:t>приоритетов</w:t>
      </w:r>
      <w:r w:rsidR="001E2CEB" w:rsidRPr="00D07C93">
        <w:rPr>
          <w:rFonts w:eastAsiaTheme="minorHAnsi"/>
          <w:lang w:eastAsia="en-US"/>
        </w:rPr>
        <w:t xml:space="preserve"> </w:t>
      </w:r>
      <w:r w:rsidRPr="00D07C93">
        <w:rPr>
          <w:rFonts w:eastAsiaTheme="minorHAnsi"/>
          <w:lang w:eastAsia="en-US"/>
        </w:rPr>
        <w:t>России.</w:t>
      </w:r>
      <w:r w:rsidR="001E2CEB" w:rsidRPr="00D07C93">
        <w:rPr>
          <w:rFonts w:eastAsiaTheme="minorHAnsi"/>
          <w:lang w:eastAsia="en-US"/>
        </w:rPr>
        <w:t xml:space="preserve"> </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Ключевыми</w:t>
      </w:r>
      <w:r w:rsidR="001E2CEB" w:rsidRPr="00D07C93">
        <w:rPr>
          <w:rFonts w:eastAsiaTheme="minorHAnsi"/>
          <w:lang w:eastAsia="en-US"/>
        </w:rPr>
        <w:t xml:space="preserve"> </w:t>
      </w:r>
      <w:r w:rsidRPr="00D07C93">
        <w:rPr>
          <w:rFonts w:eastAsiaTheme="minorHAnsi"/>
          <w:lang w:eastAsia="en-US"/>
        </w:rPr>
        <w:t>участниками</w:t>
      </w:r>
      <w:r w:rsidR="001E2CEB" w:rsidRPr="00D07C93">
        <w:rPr>
          <w:rFonts w:eastAsiaTheme="minorHAnsi"/>
          <w:lang w:eastAsia="en-US"/>
        </w:rPr>
        <w:t xml:space="preserve"> </w:t>
      </w:r>
      <w:r w:rsidRPr="00D07C93">
        <w:rPr>
          <w:rFonts w:eastAsiaTheme="minorHAnsi"/>
          <w:lang w:eastAsia="en-US"/>
        </w:rPr>
        <w:t>интеграционных</w:t>
      </w:r>
      <w:r w:rsidR="001E2CEB" w:rsidRPr="00D07C93">
        <w:rPr>
          <w:rFonts w:eastAsiaTheme="minorHAnsi"/>
          <w:lang w:eastAsia="en-US"/>
        </w:rPr>
        <w:t xml:space="preserve"> </w:t>
      </w:r>
      <w:r w:rsidRPr="00D07C93">
        <w:rPr>
          <w:rFonts w:eastAsiaTheme="minorHAnsi"/>
          <w:lang w:eastAsia="en-US"/>
        </w:rPr>
        <w:t>инициатив</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постсоветском</w:t>
      </w:r>
      <w:r w:rsidR="001E2CEB" w:rsidRPr="00D07C93">
        <w:rPr>
          <w:rFonts w:eastAsiaTheme="minorHAnsi"/>
          <w:lang w:eastAsia="en-US"/>
        </w:rPr>
        <w:t xml:space="preserve"> </w:t>
      </w:r>
      <w:r w:rsidRPr="00D07C93">
        <w:rPr>
          <w:rFonts w:eastAsiaTheme="minorHAnsi"/>
          <w:lang w:eastAsia="en-US"/>
        </w:rPr>
        <w:t>пространстве</w:t>
      </w:r>
      <w:r w:rsidR="001E2CEB" w:rsidRPr="00D07C93">
        <w:rPr>
          <w:rFonts w:eastAsiaTheme="minorHAnsi"/>
          <w:lang w:eastAsia="en-US"/>
        </w:rPr>
        <w:t xml:space="preserve"> </w:t>
      </w:r>
      <w:r w:rsidRPr="00D07C93">
        <w:rPr>
          <w:rFonts w:eastAsiaTheme="minorHAnsi"/>
          <w:lang w:eastAsia="en-US"/>
        </w:rPr>
        <w:t>являются:</w:t>
      </w:r>
      <w:r w:rsidR="001E2CEB" w:rsidRPr="00D07C93">
        <w:rPr>
          <w:rFonts w:eastAsiaTheme="minorHAnsi"/>
          <w:lang w:eastAsia="en-US"/>
        </w:rPr>
        <w:t xml:space="preserve"> </w:t>
      </w:r>
      <w:r w:rsidRPr="00D07C93">
        <w:rPr>
          <w:rFonts w:eastAsiaTheme="minorHAnsi"/>
          <w:lang w:eastAsia="en-US"/>
        </w:rPr>
        <w:t>Россия,</w:t>
      </w:r>
      <w:r w:rsidR="001E2CEB" w:rsidRPr="00D07C93">
        <w:rPr>
          <w:rFonts w:eastAsiaTheme="minorHAnsi"/>
          <w:lang w:eastAsia="en-US"/>
        </w:rPr>
        <w:t xml:space="preserve"> </w:t>
      </w:r>
      <w:r w:rsidRPr="00D07C93">
        <w:rPr>
          <w:rFonts w:eastAsiaTheme="minorHAnsi"/>
          <w:lang w:eastAsia="en-US"/>
        </w:rPr>
        <w:t>Беларусь,</w:t>
      </w:r>
      <w:r w:rsidR="001E2CEB" w:rsidRPr="00D07C93">
        <w:rPr>
          <w:rFonts w:eastAsiaTheme="minorHAnsi"/>
          <w:lang w:eastAsia="en-US"/>
        </w:rPr>
        <w:t xml:space="preserve"> </w:t>
      </w:r>
      <w:r w:rsidRPr="00D07C93">
        <w:rPr>
          <w:rFonts w:eastAsiaTheme="minorHAnsi"/>
          <w:lang w:eastAsia="en-US"/>
        </w:rPr>
        <w:t>Казахстан,</w:t>
      </w:r>
      <w:r w:rsidR="001E2CEB" w:rsidRPr="00D07C93">
        <w:rPr>
          <w:rFonts w:eastAsiaTheme="minorHAnsi"/>
          <w:lang w:eastAsia="en-US"/>
        </w:rPr>
        <w:t xml:space="preserve"> </w:t>
      </w:r>
      <w:r w:rsidRPr="00D07C93">
        <w:rPr>
          <w:rFonts w:eastAsiaTheme="minorHAnsi"/>
          <w:lang w:eastAsia="en-US"/>
        </w:rPr>
        <w:t>Кыргызстан,</w:t>
      </w:r>
      <w:r w:rsidR="001E2CEB" w:rsidRPr="00D07C93">
        <w:rPr>
          <w:rFonts w:eastAsiaTheme="minorHAnsi"/>
          <w:lang w:eastAsia="en-US"/>
        </w:rPr>
        <w:t xml:space="preserve"> </w:t>
      </w:r>
      <w:r w:rsidRPr="00D07C93">
        <w:rPr>
          <w:rFonts w:eastAsiaTheme="minorHAnsi"/>
          <w:lang w:eastAsia="en-US"/>
        </w:rPr>
        <w:t>Армения</w:t>
      </w:r>
      <w:r w:rsidRPr="00D07C93">
        <w:rPr>
          <w:rStyle w:val="a8"/>
          <w:rFonts w:eastAsiaTheme="minorHAnsi"/>
          <w:lang w:eastAsia="en-US"/>
        </w:rPr>
        <w:footnoteReference w:id="1"/>
      </w:r>
      <w:r w:rsidRPr="00D07C93">
        <w:rPr>
          <w:rFonts w:eastAsiaTheme="minorHAnsi"/>
          <w:lang w:eastAsia="en-US"/>
        </w:rPr>
        <w:t>.</w:t>
      </w:r>
      <w:r w:rsidR="001E2CEB" w:rsidRPr="00D07C93">
        <w:rPr>
          <w:rFonts w:eastAsiaTheme="minorHAnsi"/>
          <w:lang w:eastAsia="en-US"/>
        </w:rPr>
        <w:t xml:space="preserve"> </w:t>
      </w:r>
      <w:r w:rsidRPr="00D07C93">
        <w:rPr>
          <w:rFonts w:eastAsiaTheme="minorHAnsi"/>
          <w:lang w:eastAsia="en-US"/>
        </w:rPr>
        <w:t>Также</w:t>
      </w:r>
      <w:r w:rsidR="001E2CEB" w:rsidRPr="00D07C93">
        <w:rPr>
          <w:rFonts w:eastAsiaTheme="minorHAnsi"/>
          <w:lang w:eastAsia="en-US"/>
        </w:rPr>
        <w:t xml:space="preserve"> </w:t>
      </w:r>
      <w:r w:rsidRPr="00D07C93">
        <w:rPr>
          <w:rFonts w:eastAsiaTheme="minorHAnsi"/>
          <w:lang w:eastAsia="en-US"/>
        </w:rPr>
        <w:t>проявляют</w:t>
      </w:r>
      <w:r w:rsidR="001E2CEB" w:rsidRPr="00D07C93">
        <w:rPr>
          <w:rFonts w:eastAsiaTheme="minorHAnsi"/>
          <w:lang w:eastAsia="en-US"/>
        </w:rPr>
        <w:t xml:space="preserve"> </w:t>
      </w:r>
      <w:r w:rsidRPr="00D07C93">
        <w:rPr>
          <w:rFonts w:eastAsiaTheme="minorHAnsi"/>
          <w:lang w:eastAsia="en-US"/>
        </w:rPr>
        <w:t>активность</w:t>
      </w:r>
      <w:r w:rsidR="001E2CEB" w:rsidRPr="00D07C93">
        <w:rPr>
          <w:rFonts w:eastAsiaTheme="minorHAnsi"/>
          <w:lang w:eastAsia="en-US"/>
        </w:rPr>
        <w:t xml:space="preserve"> </w:t>
      </w:r>
      <w:r w:rsidRPr="00D07C93">
        <w:rPr>
          <w:rFonts w:eastAsiaTheme="minorHAnsi"/>
          <w:lang w:eastAsia="en-US"/>
        </w:rPr>
        <w:t>такие</w:t>
      </w:r>
      <w:r w:rsidR="001E2CEB" w:rsidRPr="00D07C93">
        <w:rPr>
          <w:rFonts w:eastAsiaTheme="minorHAnsi"/>
          <w:lang w:eastAsia="en-US"/>
        </w:rPr>
        <w:t xml:space="preserve"> </w:t>
      </w:r>
      <w:r w:rsidRPr="00D07C93">
        <w:rPr>
          <w:rFonts w:eastAsiaTheme="minorHAnsi"/>
          <w:lang w:eastAsia="en-US"/>
        </w:rPr>
        <w:t>страны,</w:t>
      </w:r>
      <w:r w:rsidR="001E2CEB" w:rsidRPr="00D07C93">
        <w:rPr>
          <w:rFonts w:eastAsiaTheme="minorHAnsi"/>
          <w:lang w:eastAsia="en-US"/>
        </w:rPr>
        <w:t xml:space="preserve"> </w:t>
      </w:r>
      <w:r w:rsidRPr="00D07C93">
        <w:rPr>
          <w:rFonts w:eastAsiaTheme="minorHAnsi"/>
          <w:lang w:eastAsia="en-US"/>
        </w:rPr>
        <w:t>как</w:t>
      </w:r>
      <w:r w:rsidR="001E2CEB" w:rsidRPr="00D07C93">
        <w:rPr>
          <w:rFonts w:eastAsiaTheme="minorHAnsi"/>
          <w:lang w:eastAsia="en-US"/>
        </w:rPr>
        <w:t xml:space="preserve"> </w:t>
      </w:r>
      <w:r w:rsidRPr="00D07C93">
        <w:rPr>
          <w:rFonts w:eastAsiaTheme="minorHAnsi"/>
          <w:lang w:eastAsia="en-US"/>
        </w:rPr>
        <w:t>Таджикистан,</w:t>
      </w:r>
      <w:r w:rsidR="001E2CEB" w:rsidRPr="00D07C93">
        <w:rPr>
          <w:rFonts w:eastAsiaTheme="minorHAnsi"/>
          <w:lang w:eastAsia="en-US"/>
        </w:rPr>
        <w:t xml:space="preserve"> </w:t>
      </w:r>
      <w:r w:rsidRPr="00D07C93">
        <w:rPr>
          <w:rFonts w:eastAsiaTheme="minorHAnsi"/>
          <w:lang w:eastAsia="en-US"/>
        </w:rPr>
        <w:t>отчасти</w:t>
      </w:r>
      <w:r w:rsidR="001E2CEB" w:rsidRPr="00D07C93">
        <w:rPr>
          <w:rFonts w:eastAsiaTheme="minorHAnsi"/>
          <w:lang w:eastAsia="en-US"/>
        </w:rPr>
        <w:t xml:space="preserve"> </w:t>
      </w:r>
      <w:r w:rsidRPr="00D07C93">
        <w:rPr>
          <w:rFonts w:eastAsiaTheme="minorHAnsi"/>
          <w:lang w:eastAsia="en-US"/>
        </w:rPr>
        <w:t>Узбекистан</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Азербайджан.</w:t>
      </w:r>
      <w:r w:rsidR="001E2CEB" w:rsidRPr="00D07C93">
        <w:rPr>
          <w:rFonts w:eastAsiaTheme="minorHAnsi"/>
          <w:lang w:eastAsia="en-US"/>
        </w:rPr>
        <w:t xml:space="preserve"> </w:t>
      </w:r>
      <w:r w:rsidRPr="00D07C93">
        <w:rPr>
          <w:rFonts w:eastAsiaTheme="minorHAnsi"/>
          <w:lang w:eastAsia="en-US"/>
        </w:rPr>
        <w:t>Туркменистан</w:t>
      </w:r>
      <w:r w:rsidR="001E2CEB" w:rsidRPr="00D07C93">
        <w:rPr>
          <w:rFonts w:eastAsiaTheme="minorHAnsi"/>
          <w:lang w:eastAsia="en-US"/>
        </w:rPr>
        <w:t xml:space="preserve"> </w:t>
      </w:r>
      <w:r w:rsidRPr="00D07C93">
        <w:rPr>
          <w:rFonts w:eastAsiaTheme="minorHAnsi"/>
          <w:lang w:eastAsia="en-US"/>
        </w:rPr>
        <w:t>ведет</w:t>
      </w:r>
      <w:r w:rsidR="001E2CEB" w:rsidRPr="00D07C93">
        <w:rPr>
          <w:rFonts w:eastAsiaTheme="minorHAnsi"/>
          <w:lang w:eastAsia="en-US"/>
        </w:rPr>
        <w:t xml:space="preserve"> </w:t>
      </w:r>
      <w:r w:rsidRPr="00D07C93">
        <w:rPr>
          <w:rFonts w:eastAsiaTheme="minorHAnsi"/>
          <w:lang w:eastAsia="en-US"/>
        </w:rPr>
        <w:t>собственную</w:t>
      </w:r>
      <w:r w:rsidR="001E2CEB" w:rsidRPr="00D07C93">
        <w:rPr>
          <w:rFonts w:eastAsiaTheme="minorHAnsi"/>
          <w:lang w:eastAsia="en-US"/>
        </w:rPr>
        <w:t xml:space="preserve"> </w:t>
      </w:r>
      <w:r w:rsidRPr="00D07C93">
        <w:rPr>
          <w:rFonts w:eastAsiaTheme="minorHAnsi"/>
          <w:lang w:eastAsia="en-US"/>
        </w:rPr>
        <w:t>политику,</w:t>
      </w:r>
      <w:r w:rsidR="001E2CEB" w:rsidRPr="00D07C93">
        <w:rPr>
          <w:rFonts w:eastAsiaTheme="minorHAnsi"/>
          <w:lang w:eastAsia="en-US"/>
        </w:rPr>
        <w:t xml:space="preserve"> </w:t>
      </w:r>
      <w:r w:rsidRPr="00D07C93">
        <w:rPr>
          <w:rFonts w:eastAsiaTheme="minorHAnsi"/>
          <w:lang w:eastAsia="en-US"/>
        </w:rPr>
        <w:t>огранивая</w:t>
      </w:r>
      <w:r w:rsidR="001E2CEB" w:rsidRPr="00D07C93">
        <w:rPr>
          <w:rFonts w:eastAsiaTheme="minorHAnsi"/>
          <w:lang w:eastAsia="en-US"/>
        </w:rPr>
        <w:t xml:space="preserve"> </w:t>
      </w:r>
      <w:r w:rsidRPr="00D07C93">
        <w:rPr>
          <w:rFonts w:eastAsiaTheme="minorHAnsi"/>
          <w:lang w:eastAsia="en-US"/>
        </w:rPr>
        <w:t>свое</w:t>
      </w:r>
      <w:r w:rsidR="001E2CEB" w:rsidRPr="00D07C93">
        <w:rPr>
          <w:rFonts w:eastAsiaTheme="minorHAnsi"/>
          <w:lang w:eastAsia="en-US"/>
        </w:rPr>
        <w:t xml:space="preserve"> </w:t>
      </w:r>
      <w:r w:rsidRPr="00D07C93">
        <w:rPr>
          <w:rFonts w:eastAsiaTheme="minorHAnsi"/>
          <w:lang w:eastAsia="en-US"/>
        </w:rPr>
        <w:t>участие</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lastRenderedPageBreak/>
        <w:t>интеграционных</w:t>
      </w:r>
      <w:r w:rsidR="001E2CEB" w:rsidRPr="00D07C93">
        <w:rPr>
          <w:rFonts w:eastAsiaTheme="minorHAnsi"/>
          <w:lang w:eastAsia="en-US"/>
        </w:rPr>
        <w:t xml:space="preserve"> </w:t>
      </w:r>
      <w:r w:rsidRPr="00D07C93">
        <w:rPr>
          <w:rFonts w:eastAsiaTheme="minorHAnsi"/>
          <w:lang w:eastAsia="en-US"/>
        </w:rPr>
        <w:t>проектах.</w:t>
      </w:r>
      <w:r w:rsidR="001E2CEB" w:rsidRPr="00D07C93">
        <w:rPr>
          <w:rFonts w:eastAsiaTheme="minorHAnsi"/>
          <w:lang w:eastAsia="en-US"/>
        </w:rPr>
        <w:t xml:space="preserve"> </w:t>
      </w:r>
      <w:r w:rsidRPr="00D07C93">
        <w:rPr>
          <w:rFonts w:eastAsiaTheme="minorHAnsi"/>
          <w:lang w:eastAsia="en-US"/>
        </w:rPr>
        <w:t>Грузия</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связи</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частой</w:t>
      </w:r>
      <w:r w:rsidR="001E2CEB" w:rsidRPr="00D07C93">
        <w:rPr>
          <w:rFonts w:eastAsiaTheme="minorHAnsi"/>
          <w:lang w:eastAsia="en-US"/>
        </w:rPr>
        <w:t xml:space="preserve"> </w:t>
      </w:r>
      <w:r w:rsidRPr="00D07C93">
        <w:rPr>
          <w:rFonts w:eastAsiaTheme="minorHAnsi"/>
          <w:lang w:eastAsia="en-US"/>
        </w:rPr>
        <w:t>сменой</w:t>
      </w:r>
      <w:r w:rsidR="001E2CEB" w:rsidRPr="00D07C93">
        <w:rPr>
          <w:rFonts w:eastAsiaTheme="minorHAnsi"/>
          <w:lang w:eastAsia="en-US"/>
        </w:rPr>
        <w:t xml:space="preserve"> </w:t>
      </w:r>
      <w:r w:rsidRPr="00D07C93">
        <w:rPr>
          <w:rFonts w:eastAsiaTheme="minorHAnsi"/>
          <w:lang w:eastAsia="en-US"/>
        </w:rPr>
        <w:t>политического</w:t>
      </w:r>
      <w:r w:rsidR="001E2CEB" w:rsidRPr="00D07C93">
        <w:rPr>
          <w:rFonts w:eastAsiaTheme="minorHAnsi"/>
          <w:lang w:eastAsia="en-US"/>
        </w:rPr>
        <w:t xml:space="preserve"> </w:t>
      </w:r>
      <w:r w:rsidRPr="00D07C93">
        <w:rPr>
          <w:rFonts w:eastAsiaTheme="minorHAnsi"/>
          <w:lang w:eastAsia="en-US"/>
        </w:rPr>
        <w:t>режима</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политики</w:t>
      </w:r>
      <w:r w:rsidR="001E2CEB" w:rsidRPr="00D07C93">
        <w:rPr>
          <w:rFonts w:eastAsiaTheme="minorHAnsi"/>
          <w:lang w:eastAsia="en-US"/>
        </w:rPr>
        <w:t xml:space="preserve"> </w:t>
      </w:r>
      <w:r w:rsidRPr="00D07C93">
        <w:rPr>
          <w:rFonts w:eastAsiaTheme="minorHAnsi"/>
          <w:lang w:eastAsia="en-US"/>
        </w:rPr>
        <w:t>периодически</w:t>
      </w:r>
      <w:r w:rsidR="001E2CEB" w:rsidRPr="00D07C93">
        <w:rPr>
          <w:rFonts w:eastAsiaTheme="minorHAnsi"/>
          <w:lang w:eastAsia="en-US"/>
        </w:rPr>
        <w:t xml:space="preserve"> </w:t>
      </w:r>
      <w:r w:rsidRPr="00D07C93">
        <w:rPr>
          <w:rFonts w:eastAsiaTheme="minorHAnsi"/>
          <w:lang w:eastAsia="en-US"/>
        </w:rPr>
        <w:t>меняла</w:t>
      </w:r>
      <w:r w:rsidR="001E2CEB" w:rsidRPr="00D07C93">
        <w:rPr>
          <w:rFonts w:eastAsiaTheme="minorHAnsi"/>
          <w:lang w:eastAsia="en-US"/>
        </w:rPr>
        <w:t xml:space="preserve"> </w:t>
      </w:r>
      <w:r w:rsidRPr="00D07C93">
        <w:rPr>
          <w:rFonts w:eastAsiaTheme="minorHAnsi"/>
          <w:lang w:eastAsia="en-US"/>
        </w:rPr>
        <w:t>направления</w:t>
      </w:r>
      <w:r w:rsidR="001E2CEB" w:rsidRPr="00D07C93">
        <w:rPr>
          <w:rFonts w:eastAsiaTheme="minorHAnsi"/>
          <w:lang w:eastAsia="en-US"/>
        </w:rPr>
        <w:t xml:space="preserve"> </w:t>
      </w:r>
      <w:r w:rsidRPr="00D07C93">
        <w:rPr>
          <w:rFonts w:eastAsiaTheme="minorHAnsi"/>
          <w:lang w:eastAsia="en-US"/>
        </w:rPr>
        <w:t>вектора</w:t>
      </w:r>
      <w:r w:rsidR="001E2CEB" w:rsidRPr="00D07C93">
        <w:rPr>
          <w:rFonts w:eastAsiaTheme="minorHAnsi"/>
          <w:lang w:eastAsia="en-US"/>
        </w:rPr>
        <w:t xml:space="preserve"> </w:t>
      </w:r>
      <w:r w:rsidRPr="00D07C93">
        <w:rPr>
          <w:rFonts w:eastAsiaTheme="minorHAnsi"/>
          <w:lang w:eastAsia="en-US"/>
        </w:rPr>
        <w:t>своего</w:t>
      </w:r>
      <w:r w:rsidR="001E2CEB" w:rsidRPr="00D07C93">
        <w:rPr>
          <w:rFonts w:eastAsiaTheme="minorHAnsi"/>
          <w:lang w:eastAsia="en-US"/>
        </w:rPr>
        <w:t xml:space="preserve"> </w:t>
      </w:r>
      <w:r w:rsidRPr="00D07C93">
        <w:rPr>
          <w:rFonts w:eastAsiaTheme="minorHAnsi"/>
          <w:lang w:eastAsia="en-US"/>
        </w:rPr>
        <w:t>развития</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сейчас</w:t>
      </w:r>
      <w:r w:rsidR="001E2CEB" w:rsidRPr="00D07C93">
        <w:rPr>
          <w:rFonts w:eastAsiaTheme="minorHAnsi"/>
          <w:lang w:eastAsia="en-US"/>
        </w:rPr>
        <w:t xml:space="preserve"> </w:t>
      </w:r>
      <w:r w:rsidRPr="00D07C93">
        <w:rPr>
          <w:rFonts w:eastAsiaTheme="minorHAnsi"/>
          <w:lang w:eastAsia="en-US"/>
        </w:rPr>
        <w:t>от</w:t>
      </w:r>
      <w:r w:rsidR="001E2CEB" w:rsidRPr="00D07C93">
        <w:rPr>
          <w:rFonts w:eastAsiaTheme="minorHAnsi"/>
          <w:lang w:eastAsia="en-US"/>
        </w:rPr>
        <w:t xml:space="preserve"> </w:t>
      </w:r>
      <w:r w:rsidRPr="00D07C93">
        <w:rPr>
          <w:rFonts w:eastAsiaTheme="minorHAnsi"/>
          <w:lang w:eastAsia="en-US"/>
        </w:rPr>
        <w:t>интеграционных</w:t>
      </w:r>
      <w:r w:rsidR="001E2CEB" w:rsidRPr="00D07C93">
        <w:rPr>
          <w:rFonts w:eastAsiaTheme="minorHAnsi"/>
          <w:lang w:eastAsia="en-US"/>
        </w:rPr>
        <w:t xml:space="preserve"> </w:t>
      </w:r>
      <w:r w:rsidRPr="00D07C93">
        <w:rPr>
          <w:rFonts w:eastAsiaTheme="minorHAnsi"/>
          <w:lang w:eastAsia="en-US"/>
        </w:rPr>
        <w:t>инициатив</w:t>
      </w:r>
      <w:r w:rsidR="001E2CEB" w:rsidRPr="00D07C93">
        <w:rPr>
          <w:rFonts w:eastAsiaTheme="minorHAnsi"/>
          <w:lang w:eastAsia="en-US"/>
        </w:rPr>
        <w:t xml:space="preserve"> </w:t>
      </w:r>
      <w:r w:rsidRPr="00D07C93">
        <w:rPr>
          <w:rFonts w:eastAsiaTheme="minorHAnsi"/>
          <w:lang w:eastAsia="en-US"/>
        </w:rPr>
        <w:t>дистанцируется.</w:t>
      </w:r>
      <w:r w:rsidR="001E2CEB" w:rsidRPr="00D07C93">
        <w:rPr>
          <w:rFonts w:eastAsiaTheme="minorHAnsi"/>
          <w:lang w:eastAsia="en-US"/>
        </w:rPr>
        <w:t xml:space="preserve"> </w:t>
      </w:r>
      <w:r w:rsidRPr="00D07C93">
        <w:rPr>
          <w:rFonts w:eastAsiaTheme="minorHAnsi"/>
          <w:lang w:eastAsia="en-US"/>
        </w:rPr>
        <w:t>Аналогичная</w:t>
      </w:r>
      <w:r w:rsidR="001E2CEB" w:rsidRPr="00D07C93">
        <w:rPr>
          <w:rFonts w:eastAsiaTheme="minorHAnsi"/>
          <w:lang w:eastAsia="en-US"/>
        </w:rPr>
        <w:t xml:space="preserve"> </w:t>
      </w:r>
      <w:r w:rsidRPr="00D07C93">
        <w:rPr>
          <w:rFonts w:eastAsiaTheme="minorHAnsi"/>
          <w:lang w:eastAsia="en-US"/>
        </w:rPr>
        <w:t>ситуация</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Украиной.</w:t>
      </w:r>
    </w:p>
    <w:p w:rsidR="000E5327" w:rsidRPr="00D07C93" w:rsidRDefault="000E5327" w:rsidP="000E5327">
      <w:pPr>
        <w:pStyle w:val="afa"/>
        <w:shd w:val="clear" w:color="auto" w:fill="FFFFFF"/>
        <w:spacing w:before="0" w:beforeAutospacing="0" w:after="0" w:afterAutospacing="0" w:line="360" w:lineRule="auto"/>
        <w:ind w:firstLine="851"/>
        <w:jc w:val="both"/>
        <w:textAlignment w:val="baseline"/>
        <w:rPr>
          <w:rFonts w:eastAsiaTheme="minorHAnsi"/>
          <w:lang w:eastAsia="en-US"/>
        </w:rPr>
      </w:pPr>
      <w:r w:rsidRPr="00D07C93">
        <w:rPr>
          <w:rFonts w:eastAsiaTheme="minorHAnsi"/>
          <w:lang w:eastAsia="en-US"/>
        </w:rPr>
        <w:t>До</w:t>
      </w:r>
      <w:r w:rsidR="001E2CEB" w:rsidRPr="00D07C93">
        <w:rPr>
          <w:rFonts w:eastAsiaTheme="minorHAnsi"/>
          <w:lang w:eastAsia="en-US"/>
        </w:rPr>
        <w:t xml:space="preserve"> </w:t>
      </w:r>
      <w:r w:rsidRPr="00D07C93">
        <w:rPr>
          <w:rFonts w:eastAsiaTheme="minorHAnsi"/>
          <w:lang w:eastAsia="en-US"/>
        </w:rPr>
        <w:t>того,</w:t>
      </w:r>
      <w:r w:rsidR="001E2CEB" w:rsidRPr="00D07C93">
        <w:rPr>
          <w:rFonts w:eastAsiaTheme="minorHAnsi"/>
          <w:lang w:eastAsia="en-US"/>
        </w:rPr>
        <w:t xml:space="preserve"> </w:t>
      </w:r>
      <w:r w:rsidRPr="00D07C93">
        <w:rPr>
          <w:rFonts w:eastAsiaTheme="minorHAnsi"/>
          <w:lang w:eastAsia="en-US"/>
        </w:rPr>
        <w:t>как</w:t>
      </w:r>
      <w:r w:rsidR="001E2CEB" w:rsidRPr="00D07C93">
        <w:rPr>
          <w:rFonts w:eastAsiaTheme="minorHAnsi"/>
          <w:lang w:eastAsia="en-US"/>
        </w:rPr>
        <w:t xml:space="preserve"> </w:t>
      </w:r>
      <w:r w:rsidRPr="00D07C93">
        <w:rPr>
          <w:rFonts w:eastAsiaTheme="minorHAnsi"/>
          <w:lang w:eastAsia="en-US"/>
        </w:rPr>
        <w:t>мы</w:t>
      </w:r>
      <w:r w:rsidR="001E2CEB" w:rsidRPr="00D07C93">
        <w:rPr>
          <w:rFonts w:eastAsiaTheme="minorHAnsi"/>
          <w:lang w:eastAsia="en-US"/>
        </w:rPr>
        <w:t xml:space="preserve"> </w:t>
      </w:r>
      <w:r w:rsidRPr="00D07C93">
        <w:rPr>
          <w:rFonts w:eastAsiaTheme="minorHAnsi"/>
          <w:lang w:eastAsia="en-US"/>
        </w:rPr>
        <w:t>рассмотрим</w:t>
      </w:r>
      <w:r w:rsidR="001E2CEB" w:rsidRPr="00D07C93">
        <w:rPr>
          <w:rFonts w:eastAsiaTheme="minorHAnsi"/>
          <w:lang w:eastAsia="en-US"/>
        </w:rPr>
        <w:t xml:space="preserve"> </w:t>
      </w:r>
      <w:r w:rsidRPr="00D07C93">
        <w:rPr>
          <w:rFonts w:eastAsiaTheme="minorHAnsi"/>
          <w:lang w:eastAsia="en-US"/>
        </w:rPr>
        <w:t>первый</w:t>
      </w:r>
      <w:r w:rsidR="001E2CEB" w:rsidRPr="00D07C93">
        <w:rPr>
          <w:rFonts w:eastAsiaTheme="minorHAnsi"/>
          <w:lang w:eastAsia="en-US"/>
        </w:rPr>
        <w:t xml:space="preserve"> </w:t>
      </w:r>
      <w:r w:rsidRPr="00D07C93">
        <w:rPr>
          <w:rFonts w:eastAsiaTheme="minorHAnsi"/>
          <w:lang w:eastAsia="en-US"/>
        </w:rPr>
        <w:t>и</w:t>
      </w:r>
      <w:r w:rsidR="001E2CEB" w:rsidRPr="00D07C93">
        <w:rPr>
          <w:rFonts w:eastAsiaTheme="minorHAnsi"/>
          <w:lang w:eastAsia="en-US"/>
        </w:rPr>
        <w:t xml:space="preserve"> </w:t>
      </w:r>
      <w:r w:rsidRPr="00D07C93">
        <w:rPr>
          <w:rFonts w:eastAsiaTheme="minorHAnsi"/>
          <w:lang w:eastAsia="en-US"/>
        </w:rPr>
        <w:t>самый</w:t>
      </w:r>
      <w:r w:rsidR="001E2CEB" w:rsidRPr="00D07C93">
        <w:rPr>
          <w:rFonts w:eastAsiaTheme="minorHAnsi"/>
          <w:lang w:eastAsia="en-US"/>
        </w:rPr>
        <w:t xml:space="preserve"> </w:t>
      </w:r>
      <w:r w:rsidRPr="00D07C93">
        <w:rPr>
          <w:rFonts w:eastAsiaTheme="minorHAnsi"/>
          <w:lang w:eastAsia="en-US"/>
        </w:rPr>
        <w:t>главный</w:t>
      </w:r>
      <w:r w:rsidR="001E2CEB" w:rsidRPr="00D07C93">
        <w:rPr>
          <w:rFonts w:eastAsiaTheme="minorHAnsi"/>
          <w:lang w:eastAsia="en-US"/>
        </w:rPr>
        <w:t xml:space="preserve"> </w:t>
      </w:r>
      <w:r w:rsidRPr="00D07C93">
        <w:rPr>
          <w:rFonts w:eastAsiaTheme="minorHAnsi"/>
          <w:lang w:eastAsia="en-US"/>
        </w:rPr>
        <w:t>интеграционный</w:t>
      </w:r>
      <w:r w:rsidR="001E2CEB" w:rsidRPr="00D07C93">
        <w:rPr>
          <w:rFonts w:eastAsiaTheme="minorHAnsi"/>
          <w:lang w:eastAsia="en-US"/>
        </w:rPr>
        <w:t xml:space="preserve"> </w:t>
      </w:r>
      <w:r w:rsidRPr="00D07C93">
        <w:rPr>
          <w:rFonts w:eastAsiaTheme="minorHAnsi"/>
          <w:lang w:eastAsia="en-US"/>
        </w:rPr>
        <w:t>проект</w:t>
      </w:r>
      <w:r w:rsidR="001E2CEB" w:rsidRPr="00D07C93">
        <w:rPr>
          <w:rFonts w:eastAsiaTheme="minorHAnsi"/>
          <w:lang w:eastAsia="en-US"/>
        </w:rPr>
        <w:t xml:space="preserve"> </w:t>
      </w:r>
      <w:r w:rsidRPr="00D07C93">
        <w:rPr>
          <w:rFonts w:eastAsiaTheme="minorHAnsi"/>
          <w:lang w:eastAsia="en-US"/>
        </w:rPr>
        <w:t>на</w:t>
      </w:r>
      <w:r w:rsidR="001E2CEB" w:rsidRPr="00D07C93">
        <w:rPr>
          <w:rFonts w:eastAsiaTheme="minorHAnsi"/>
          <w:lang w:eastAsia="en-US"/>
        </w:rPr>
        <w:t xml:space="preserve"> </w:t>
      </w:r>
      <w:r w:rsidRPr="00D07C93">
        <w:rPr>
          <w:rFonts w:eastAsiaTheme="minorHAnsi"/>
          <w:lang w:eastAsia="en-US"/>
        </w:rPr>
        <w:t>постсоветском</w:t>
      </w:r>
      <w:r w:rsidR="001E2CEB" w:rsidRPr="00D07C93">
        <w:rPr>
          <w:rFonts w:eastAsiaTheme="minorHAnsi"/>
          <w:lang w:eastAsia="en-US"/>
        </w:rPr>
        <w:t xml:space="preserve"> </w:t>
      </w:r>
      <w:r w:rsidRPr="00D07C93">
        <w:rPr>
          <w:rFonts w:eastAsiaTheme="minorHAnsi"/>
          <w:lang w:eastAsia="en-US"/>
        </w:rPr>
        <w:t>пространстве</w:t>
      </w:r>
      <w:r w:rsidR="001E2CEB" w:rsidRPr="00D07C93">
        <w:rPr>
          <w:rFonts w:eastAsiaTheme="minorHAnsi"/>
          <w:lang w:eastAsia="en-US"/>
        </w:rPr>
        <w:t xml:space="preserve"> </w:t>
      </w:r>
      <w:r w:rsidRPr="00D07C93">
        <w:rPr>
          <w:rFonts w:eastAsiaTheme="minorHAnsi"/>
          <w:lang w:eastAsia="en-US"/>
        </w:rPr>
        <w:t>–</w:t>
      </w:r>
      <w:r w:rsidR="001E2CEB" w:rsidRPr="00D07C93">
        <w:rPr>
          <w:rFonts w:eastAsiaTheme="minorHAnsi"/>
          <w:lang w:eastAsia="en-US"/>
        </w:rPr>
        <w:t xml:space="preserve"> </w:t>
      </w:r>
      <w:r w:rsidRPr="00D07C93">
        <w:rPr>
          <w:rFonts w:eastAsiaTheme="minorHAnsi"/>
          <w:lang w:eastAsia="en-US"/>
        </w:rPr>
        <w:t>а</w:t>
      </w:r>
      <w:r w:rsidR="001E2CEB" w:rsidRPr="00D07C93">
        <w:rPr>
          <w:rFonts w:eastAsiaTheme="minorHAnsi"/>
          <w:lang w:eastAsia="en-US"/>
        </w:rPr>
        <w:t xml:space="preserve"> </w:t>
      </w:r>
      <w:r w:rsidRPr="00D07C93">
        <w:rPr>
          <w:rFonts w:eastAsiaTheme="minorHAnsi"/>
          <w:lang w:eastAsia="en-US"/>
        </w:rPr>
        <w:t>именно</w:t>
      </w:r>
      <w:r w:rsidR="001E2CEB" w:rsidRPr="00D07C93">
        <w:rPr>
          <w:rFonts w:eastAsiaTheme="minorHAnsi"/>
          <w:lang w:eastAsia="en-US"/>
        </w:rPr>
        <w:t xml:space="preserve"> </w:t>
      </w:r>
      <w:r w:rsidRPr="00D07C93">
        <w:rPr>
          <w:rFonts w:eastAsiaTheme="minorHAnsi"/>
          <w:lang w:eastAsia="en-US"/>
        </w:rPr>
        <w:t>Содружество</w:t>
      </w:r>
      <w:r w:rsidR="001E2CEB" w:rsidRPr="00D07C93">
        <w:rPr>
          <w:rFonts w:eastAsiaTheme="minorHAnsi"/>
          <w:lang w:eastAsia="en-US"/>
        </w:rPr>
        <w:t xml:space="preserve"> </w:t>
      </w:r>
      <w:r w:rsidRPr="00D07C93">
        <w:rPr>
          <w:rFonts w:eastAsiaTheme="minorHAnsi"/>
          <w:lang w:eastAsia="en-US"/>
        </w:rPr>
        <w:t>независимых</w:t>
      </w:r>
      <w:r w:rsidR="001E2CEB" w:rsidRPr="00D07C93">
        <w:rPr>
          <w:rFonts w:eastAsiaTheme="minorHAnsi"/>
          <w:lang w:eastAsia="en-US"/>
        </w:rPr>
        <w:t xml:space="preserve"> </w:t>
      </w:r>
      <w:r w:rsidRPr="00D07C93">
        <w:rPr>
          <w:rFonts w:eastAsiaTheme="minorHAnsi"/>
          <w:lang w:eastAsia="en-US"/>
        </w:rPr>
        <w:t>государств</w:t>
      </w:r>
      <w:r w:rsidR="001E2CEB" w:rsidRPr="00D07C93">
        <w:rPr>
          <w:rFonts w:eastAsiaTheme="minorHAnsi"/>
          <w:lang w:eastAsia="en-US"/>
        </w:rPr>
        <w:t xml:space="preserve"> </w:t>
      </w:r>
      <w:r w:rsidRPr="00D07C93">
        <w:rPr>
          <w:rFonts w:eastAsiaTheme="minorHAnsi"/>
          <w:lang w:eastAsia="en-US"/>
        </w:rPr>
        <w:t>(СНГ),</w:t>
      </w:r>
      <w:r w:rsidR="001E2CEB" w:rsidRPr="00D07C93">
        <w:rPr>
          <w:rFonts w:eastAsiaTheme="minorHAnsi"/>
          <w:lang w:eastAsia="en-US"/>
        </w:rPr>
        <w:t xml:space="preserve"> </w:t>
      </w:r>
      <w:r w:rsidRPr="00D07C93">
        <w:rPr>
          <w:rFonts w:eastAsiaTheme="minorHAnsi"/>
          <w:lang w:eastAsia="en-US"/>
        </w:rPr>
        <w:t>необходимо</w:t>
      </w:r>
      <w:r w:rsidR="001E2CEB" w:rsidRPr="00D07C93">
        <w:rPr>
          <w:rFonts w:eastAsiaTheme="minorHAnsi"/>
          <w:lang w:eastAsia="en-US"/>
        </w:rPr>
        <w:t xml:space="preserve"> </w:t>
      </w:r>
      <w:r w:rsidRPr="00D07C93">
        <w:rPr>
          <w:rFonts w:eastAsiaTheme="minorHAnsi"/>
          <w:lang w:eastAsia="en-US"/>
        </w:rPr>
        <w:t>упомянуть</w:t>
      </w:r>
      <w:r w:rsidR="001E2CEB" w:rsidRPr="00D07C93">
        <w:rPr>
          <w:rFonts w:eastAsiaTheme="minorHAnsi"/>
          <w:lang w:eastAsia="en-US"/>
        </w:rPr>
        <w:t xml:space="preserve"> </w:t>
      </w:r>
      <w:r w:rsidRPr="00D07C93">
        <w:rPr>
          <w:rFonts w:eastAsiaTheme="minorHAnsi"/>
          <w:lang w:eastAsia="en-US"/>
        </w:rPr>
        <w:t>одну</w:t>
      </w:r>
      <w:r w:rsidR="001E2CEB" w:rsidRPr="00D07C93">
        <w:rPr>
          <w:rFonts w:eastAsiaTheme="minorHAnsi"/>
          <w:lang w:eastAsia="en-US"/>
        </w:rPr>
        <w:t xml:space="preserve"> </w:t>
      </w:r>
      <w:r w:rsidRPr="00D07C93">
        <w:rPr>
          <w:rFonts w:eastAsiaTheme="minorHAnsi"/>
          <w:lang w:eastAsia="en-US"/>
        </w:rPr>
        <w:t>важную</w:t>
      </w:r>
      <w:r w:rsidR="001E2CEB" w:rsidRPr="00D07C93">
        <w:rPr>
          <w:rFonts w:eastAsiaTheme="minorHAnsi"/>
          <w:lang w:eastAsia="en-US"/>
        </w:rPr>
        <w:t xml:space="preserve"> </w:t>
      </w:r>
      <w:r w:rsidRPr="00D07C93">
        <w:rPr>
          <w:rFonts w:eastAsiaTheme="minorHAnsi"/>
          <w:lang w:eastAsia="en-US"/>
        </w:rPr>
        <w:t>дату</w:t>
      </w:r>
      <w:r w:rsidR="001E2CEB" w:rsidRPr="00D07C93">
        <w:rPr>
          <w:rFonts w:eastAsiaTheme="minorHAnsi"/>
          <w:lang w:eastAsia="en-US"/>
        </w:rPr>
        <w:t xml:space="preserve"> </w:t>
      </w:r>
      <w:r w:rsidRPr="00D07C93">
        <w:rPr>
          <w:rFonts w:eastAsiaTheme="minorHAnsi"/>
          <w:lang w:eastAsia="en-US"/>
        </w:rPr>
        <w:t>-</w:t>
      </w:r>
      <w:r w:rsidR="001E2CEB" w:rsidRPr="00D07C93">
        <w:rPr>
          <w:rFonts w:eastAsiaTheme="minorHAnsi"/>
          <w:lang w:eastAsia="en-US"/>
        </w:rPr>
        <w:t xml:space="preserve"> </w:t>
      </w:r>
      <w:r w:rsidRPr="00D07C93">
        <w:rPr>
          <w:rFonts w:eastAsiaTheme="minorHAnsi"/>
          <w:lang w:eastAsia="en-US"/>
        </w:rPr>
        <w:t>1</w:t>
      </w:r>
      <w:r w:rsidR="001E2CEB" w:rsidRPr="00D07C93">
        <w:rPr>
          <w:rFonts w:eastAsiaTheme="minorHAnsi"/>
          <w:lang w:eastAsia="en-US"/>
        </w:rPr>
        <w:t xml:space="preserve"> </w:t>
      </w:r>
      <w:r w:rsidRPr="00D07C93">
        <w:rPr>
          <w:rFonts w:eastAsiaTheme="minorHAnsi"/>
          <w:lang w:eastAsia="en-US"/>
        </w:rPr>
        <w:t>января</w:t>
      </w:r>
      <w:r w:rsidR="001E2CEB" w:rsidRPr="00D07C93">
        <w:rPr>
          <w:rFonts w:eastAsiaTheme="minorHAnsi"/>
          <w:lang w:eastAsia="en-US"/>
        </w:rPr>
        <w:t xml:space="preserve"> </w:t>
      </w:r>
      <w:r w:rsidRPr="00D07C93">
        <w:rPr>
          <w:rFonts w:eastAsiaTheme="minorHAnsi"/>
          <w:lang w:eastAsia="en-US"/>
        </w:rPr>
        <w:t>2015</w:t>
      </w:r>
      <w:r w:rsidR="001E2CEB" w:rsidRPr="00D07C93">
        <w:rPr>
          <w:rFonts w:eastAsiaTheme="minorHAnsi"/>
          <w:lang w:eastAsia="en-US"/>
        </w:rPr>
        <w:t xml:space="preserve"> </w:t>
      </w:r>
      <w:r w:rsidRPr="00D07C93">
        <w:rPr>
          <w:rFonts w:eastAsiaTheme="minorHAnsi"/>
          <w:lang w:eastAsia="en-US"/>
        </w:rPr>
        <w:t>года.</w:t>
      </w:r>
      <w:r w:rsidR="001E2CEB" w:rsidRPr="00D07C93">
        <w:rPr>
          <w:rFonts w:eastAsiaTheme="minorHAnsi"/>
          <w:lang w:eastAsia="en-US"/>
        </w:rPr>
        <w:t xml:space="preserve"> </w:t>
      </w:r>
      <w:r w:rsidRPr="00D07C93">
        <w:rPr>
          <w:rFonts w:eastAsiaTheme="minorHAnsi"/>
          <w:lang w:eastAsia="en-US"/>
        </w:rPr>
        <w:t>С</w:t>
      </w:r>
      <w:r w:rsidR="001E2CEB" w:rsidRPr="00D07C93">
        <w:rPr>
          <w:rFonts w:eastAsiaTheme="minorHAnsi"/>
          <w:lang w:eastAsia="en-US"/>
        </w:rPr>
        <w:t xml:space="preserve"> </w:t>
      </w:r>
      <w:r w:rsidRPr="00D07C93">
        <w:rPr>
          <w:rFonts w:eastAsiaTheme="minorHAnsi"/>
          <w:lang w:eastAsia="en-US"/>
        </w:rPr>
        <w:t>этого</w:t>
      </w:r>
      <w:r w:rsidR="001E2CEB" w:rsidRPr="00D07C93">
        <w:rPr>
          <w:rFonts w:eastAsiaTheme="minorHAnsi"/>
          <w:lang w:eastAsia="en-US"/>
        </w:rPr>
        <w:t xml:space="preserve"> </w:t>
      </w:r>
      <w:r w:rsidRPr="00D07C93">
        <w:rPr>
          <w:rFonts w:eastAsiaTheme="minorHAnsi"/>
          <w:lang w:eastAsia="en-US"/>
        </w:rPr>
        <w:t>момента</w:t>
      </w:r>
      <w:r w:rsidR="001E2CEB" w:rsidRPr="00D07C93">
        <w:rPr>
          <w:rFonts w:eastAsiaTheme="minorHAnsi"/>
          <w:lang w:eastAsia="en-US"/>
        </w:rPr>
        <w:t xml:space="preserve"> </w:t>
      </w:r>
      <w:r w:rsidRPr="00D07C93">
        <w:rPr>
          <w:rFonts w:eastAsiaTheme="minorHAnsi"/>
          <w:lang w:eastAsia="en-US"/>
        </w:rPr>
        <w:t>вступил</w:t>
      </w:r>
      <w:r w:rsidR="001E2CEB" w:rsidRPr="00D07C93">
        <w:rPr>
          <w:rFonts w:eastAsiaTheme="minorHAnsi"/>
          <w:lang w:eastAsia="en-US"/>
        </w:rPr>
        <w:t xml:space="preserve"> </w:t>
      </w:r>
      <w:r w:rsidRPr="00D07C93">
        <w:rPr>
          <w:rFonts w:eastAsiaTheme="minorHAnsi"/>
          <w:lang w:eastAsia="en-US"/>
        </w:rPr>
        <w:t>в</w:t>
      </w:r>
      <w:r w:rsidR="001E2CEB" w:rsidRPr="00D07C93">
        <w:rPr>
          <w:rFonts w:eastAsiaTheme="minorHAnsi"/>
          <w:lang w:eastAsia="en-US"/>
        </w:rPr>
        <w:t xml:space="preserve"> </w:t>
      </w:r>
      <w:r w:rsidRPr="00D07C93">
        <w:rPr>
          <w:rFonts w:eastAsiaTheme="minorHAnsi"/>
          <w:lang w:eastAsia="en-US"/>
        </w:rPr>
        <w:t>силу</w:t>
      </w:r>
      <w:r w:rsidR="001E2CEB" w:rsidRPr="00D07C93">
        <w:rPr>
          <w:rFonts w:eastAsiaTheme="minorHAnsi"/>
          <w:lang w:eastAsia="en-US"/>
        </w:rPr>
        <w:t xml:space="preserve"> </w:t>
      </w:r>
      <w:r w:rsidRPr="00D07C93">
        <w:rPr>
          <w:rFonts w:eastAsiaTheme="minorHAnsi"/>
          <w:lang w:eastAsia="en-US"/>
        </w:rPr>
        <w:t>Договор</w:t>
      </w:r>
      <w:r w:rsidR="001E2CEB" w:rsidRPr="00D07C93">
        <w:rPr>
          <w:rFonts w:eastAsiaTheme="minorHAnsi"/>
          <w:lang w:eastAsia="en-US"/>
        </w:rPr>
        <w:t xml:space="preserve"> </w:t>
      </w:r>
      <w:r w:rsidRPr="00D07C93">
        <w:rPr>
          <w:rFonts w:eastAsiaTheme="minorHAnsi"/>
          <w:lang w:eastAsia="en-US"/>
        </w:rPr>
        <w:t>о</w:t>
      </w:r>
      <w:r w:rsidR="001E2CEB" w:rsidRPr="00D07C93">
        <w:rPr>
          <w:rFonts w:eastAsiaTheme="minorHAnsi"/>
          <w:lang w:eastAsia="en-US"/>
        </w:rPr>
        <w:t xml:space="preserve"> </w:t>
      </w:r>
      <w:r w:rsidRPr="00D07C93">
        <w:rPr>
          <w:rFonts w:eastAsiaTheme="minorHAnsi"/>
          <w:lang w:eastAsia="en-US"/>
        </w:rPr>
        <w:t>создании</w:t>
      </w:r>
      <w:r w:rsidR="001E2CEB" w:rsidRPr="00D07C93">
        <w:rPr>
          <w:rFonts w:eastAsiaTheme="minorHAnsi"/>
          <w:lang w:eastAsia="en-US"/>
        </w:rPr>
        <w:t xml:space="preserve"> </w:t>
      </w:r>
      <w:r w:rsidRPr="00D07C93">
        <w:rPr>
          <w:rFonts w:eastAsiaTheme="minorHAnsi"/>
          <w:lang w:eastAsia="en-US"/>
        </w:rPr>
        <w:t>Евразийского</w:t>
      </w:r>
      <w:r w:rsidR="001E2CEB" w:rsidRPr="00D07C93">
        <w:rPr>
          <w:rFonts w:eastAsiaTheme="minorHAnsi"/>
          <w:lang w:eastAsia="en-US"/>
        </w:rPr>
        <w:t xml:space="preserve"> </w:t>
      </w:r>
      <w:r w:rsidRPr="00D07C93">
        <w:rPr>
          <w:rFonts w:eastAsiaTheme="minorHAnsi"/>
          <w:lang w:eastAsia="en-US"/>
        </w:rPr>
        <w:t>экономического</w:t>
      </w:r>
      <w:r w:rsidR="001E2CEB" w:rsidRPr="00D07C93">
        <w:rPr>
          <w:rFonts w:eastAsiaTheme="minorHAnsi"/>
          <w:lang w:eastAsia="en-US"/>
        </w:rPr>
        <w:t xml:space="preserve"> </w:t>
      </w:r>
      <w:r w:rsidRPr="00D07C93">
        <w:rPr>
          <w:rFonts w:eastAsiaTheme="minorHAnsi"/>
          <w:lang w:eastAsia="en-US"/>
        </w:rPr>
        <w:t>союза.</w:t>
      </w:r>
      <w:r w:rsidR="001E2CEB" w:rsidRPr="00D07C93">
        <w:rPr>
          <w:rFonts w:eastAsiaTheme="minorHAnsi"/>
          <w:lang w:eastAsia="en-US"/>
        </w:rPr>
        <w:t xml:space="preserve"> </w:t>
      </w:r>
      <w:r w:rsidRPr="00D07C93">
        <w:rPr>
          <w:rFonts w:eastAsiaTheme="minorHAnsi"/>
          <w:lang w:eastAsia="en-US"/>
        </w:rPr>
        <w:t>Именно</w:t>
      </w:r>
      <w:r w:rsidR="001E2CEB" w:rsidRPr="00D07C93">
        <w:rPr>
          <w:rFonts w:eastAsiaTheme="minorHAnsi"/>
          <w:lang w:eastAsia="en-US"/>
        </w:rPr>
        <w:t xml:space="preserve"> </w:t>
      </w:r>
      <w:r w:rsidRPr="00D07C93">
        <w:rPr>
          <w:rFonts w:eastAsiaTheme="minorHAnsi"/>
          <w:lang w:eastAsia="en-US"/>
        </w:rPr>
        <w:t>Евразийский</w:t>
      </w:r>
      <w:r w:rsidR="001E2CEB" w:rsidRPr="00D07C93">
        <w:rPr>
          <w:rFonts w:eastAsiaTheme="minorHAnsi"/>
          <w:lang w:eastAsia="en-US"/>
        </w:rPr>
        <w:t xml:space="preserve"> </w:t>
      </w:r>
      <w:r w:rsidRPr="00D07C93">
        <w:rPr>
          <w:rFonts w:eastAsiaTheme="minorHAnsi"/>
          <w:lang w:eastAsia="en-US"/>
        </w:rPr>
        <w:t>экономический</w:t>
      </w:r>
      <w:r w:rsidR="001E2CEB" w:rsidRPr="00D07C93">
        <w:rPr>
          <w:rFonts w:eastAsiaTheme="minorHAnsi"/>
          <w:lang w:eastAsia="en-US"/>
        </w:rPr>
        <w:t xml:space="preserve"> </w:t>
      </w:r>
      <w:r w:rsidRPr="00D07C93">
        <w:rPr>
          <w:rFonts w:eastAsiaTheme="minorHAnsi"/>
          <w:lang w:eastAsia="en-US"/>
        </w:rPr>
        <w:t>союз</w:t>
      </w:r>
      <w:r w:rsidR="001E2CEB" w:rsidRPr="00D07C93">
        <w:rPr>
          <w:rFonts w:eastAsiaTheme="minorHAnsi"/>
          <w:lang w:eastAsia="en-US"/>
        </w:rPr>
        <w:t xml:space="preserve"> </w:t>
      </w:r>
      <w:r w:rsidRPr="00D07C93">
        <w:rPr>
          <w:rFonts w:eastAsiaTheme="minorHAnsi"/>
          <w:lang w:eastAsia="en-US"/>
        </w:rPr>
        <w:t>(ЕАЭС)</w:t>
      </w:r>
      <w:r w:rsidR="001E2CEB" w:rsidRPr="00D07C93">
        <w:rPr>
          <w:rFonts w:eastAsiaTheme="minorHAnsi"/>
          <w:lang w:eastAsia="en-US"/>
        </w:rPr>
        <w:t xml:space="preserve"> </w:t>
      </w:r>
      <w:r w:rsidRPr="00D07C93">
        <w:rPr>
          <w:rFonts w:eastAsiaTheme="minorHAnsi"/>
          <w:lang w:eastAsia="en-US"/>
        </w:rPr>
        <w:t>является</w:t>
      </w:r>
      <w:r w:rsidR="001E2CEB" w:rsidRPr="00D07C93">
        <w:rPr>
          <w:rFonts w:eastAsiaTheme="minorHAnsi"/>
          <w:lang w:eastAsia="en-US"/>
        </w:rPr>
        <w:t xml:space="preserve"> </w:t>
      </w:r>
      <w:r w:rsidRPr="00D07C93">
        <w:rPr>
          <w:rFonts w:eastAsiaTheme="minorHAnsi"/>
          <w:lang w:eastAsia="en-US"/>
        </w:rPr>
        <w:t>сегодня</w:t>
      </w:r>
      <w:r w:rsidR="001E2CEB" w:rsidRPr="00D07C93">
        <w:rPr>
          <w:rFonts w:eastAsiaTheme="minorHAnsi"/>
          <w:lang w:eastAsia="en-US"/>
        </w:rPr>
        <w:t xml:space="preserve"> </w:t>
      </w:r>
      <w:r w:rsidRPr="00D07C93">
        <w:rPr>
          <w:rFonts w:eastAsiaTheme="minorHAnsi"/>
          <w:lang w:eastAsia="en-US"/>
        </w:rPr>
        <w:t>практической</w:t>
      </w:r>
      <w:r w:rsidR="001E2CEB" w:rsidRPr="00D07C93">
        <w:rPr>
          <w:rFonts w:eastAsiaTheme="minorHAnsi"/>
          <w:lang w:eastAsia="en-US"/>
        </w:rPr>
        <w:t xml:space="preserve"> </w:t>
      </w:r>
      <w:r w:rsidRPr="00D07C93">
        <w:rPr>
          <w:rFonts w:eastAsiaTheme="minorHAnsi"/>
          <w:lang w:eastAsia="en-US"/>
        </w:rPr>
        <w:t>формой</w:t>
      </w:r>
      <w:r w:rsidR="001E2CEB" w:rsidRPr="00D07C93">
        <w:rPr>
          <w:rFonts w:eastAsiaTheme="minorHAnsi"/>
          <w:lang w:eastAsia="en-US"/>
        </w:rPr>
        <w:t xml:space="preserve"> </w:t>
      </w:r>
      <w:r w:rsidRPr="00D07C93">
        <w:rPr>
          <w:rFonts w:eastAsiaTheme="minorHAnsi"/>
          <w:lang w:eastAsia="en-US"/>
        </w:rPr>
        <w:t>евразийской</w:t>
      </w:r>
      <w:r w:rsidR="001E2CEB" w:rsidRPr="00D07C93">
        <w:rPr>
          <w:rFonts w:eastAsiaTheme="minorHAnsi"/>
          <w:lang w:eastAsia="en-US"/>
        </w:rPr>
        <w:t xml:space="preserve"> </w:t>
      </w:r>
      <w:r w:rsidRPr="00D07C93">
        <w:rPr>
          <w:rFonts w:eastAsiaTheme="minorHAnsi"/>
          <w:lang w:eastAsia="en-US"/>
        </w:rPr>
        <w:t>интеграции.</w:t>
      </w:r>
    </w:p>
    <w:p w:rsidR="000E5327" w:rsidRPr="00D07C93" w:rsidRDefault="000E5327" w:rsidP="000E5327">
      <w:pPr>
        <w:spacing w:after="0" w:line="360" w:lineRule="auto"/>
        <w:ind w:firstLine="851"/>
        <w:rPr>
          <w:rFonts w:ascii="Times New Roman" w:hAnsi="Times New Roman" w:cs="Times New Roman"/>
          <w:sz w:val="24"/>
          <w:szCs w:val="24"/>
        </w:rPr>
      </w:pPr>
      <w:r w:rsidRPr="00D07C93">
        <w:rPr>
          <w:rFonts w:ascii="Times New Roman" w:hAnsi="Times New Roman" w:cs="Times New Roman"/>
          <w:sz w:val="24"/>
          <w:szCs w:val="24"/>
        </w:rPr>
        <w:t>Содружество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Независимых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Государств[2]</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Style w:val="a3"/>
          <w:rFonts w:ascii="Times New Roman" w:hAnsi="Times New Roman"/>
          <w:b w:val="0"/>
          <w:sz w:val="24"/>
          <w:szCs w:val="24"/>
          <w:bdr w:val="none" w:sz="0" w:space="0" w:color="auto" w:frame="1"/>
        </w:rPr>
        <w:t>Содружество</w:t>
      </w:r>
      <w:r w:rsidR="001E2CEB" w:rsidRPr="00D07C93">
        <w:rPr>
          <w:rStyle w:val="a3"/>
          <w:rFonts w:ascii="Times New Roman" w:hAnsi="Times New Roman"/>
          <w:b w:val="0"/>
          <w:sz w:val="24"/>
          <w:szCs w:val="24"/>
          <w:bdr w:val="none" w:sz="0" w:space="0" w:color="auto" w:frame="1"/>
        </w:rPr>
        <w:t xml:space="preserve"> </w:t>
      </w:r>
      <w:r w:rsidRPr="00D07C93">
        <w:rPr>
          <w:rStyle w:val="a3"/>
          <w:rFonts w:ascii="Times New Roman" w:hAnsi="Times New Roman"/>
          <w:b w:val="0"/>
          <w:sz w:val="24"/>
          <w:szCs w:val="24"/>
          <w:bdr w:val="none" w:sz="0" w:space="0" w:color="auto" w:frame="1"/>
        </w:rPr>
        <w:t>Независимых</w:t>
      </w:r>
      <w:r w:rsidR="001E2CEB" w:rsidRPr="00D07C93">
        <w:rPr>
          <w:rStyle w:val="a3"/>
          <w:rFonts w:ascii="Times New Roman" w:hAnsi="Times New Roman"/>
          <w:b w:val="0"/>
          <w:sz w:val="24"/>
          <w:szCs w:val="24"/>
          <w:bdr w:val="none" w:sz="0" w:space="0" w:color="auto" w:frame="1"/>
        </w:rPr>
        <w:t xml:space="preserve"> </w:t>
      </w:r>
      <w:r w:rsidRPr="00D07C93">
        <w:rPr>
          <w:rStyle w:val="a3"/>
          <w:rFonts w:ascii="Times New Roman" w:hAnsi="Times New Roman"/>
          <w:b w:val="0"/>
          <w:sz w:val="24"/>
          <w:szCs w:val="24"/>
          <w:bdr w:val="none" w:sz="0" w:space="0" w:color="auto" w:frame="1"/>
        </w:rPr>
        <w:t>государств</w:t>
      </w:r>
      <w:r w:rsidR="001E2CEB" w:rsidRPr="00D07C93">
        <w:rPr>
          <w:rStyle w:val="a3"/>
          <w:rFonts w:ascii="Times New Roman" w:hAnsi="Times New Roman"/>
          <w:b w:val="0"/>
          <w:sz w:val="24"/>
          <w:szCs w:val="24"/>
          <w:bdr w:val="none" w:sz="0" w:space="0" w:color="auto" w:frame="1"/>
        </w:rPr>
        <w:t xml:space="preserve"> </w:t>
      </w:r>
      <w:r w:rsidRPr="00D07C93">
        <w:rPr>
          <w:rStyle w:val="a3"/>
          <w:rFonts w:ascii="Times New Roman" w:hAnsi="Times New Roman"/>
          <w:b w:val="0"/>
          <w:sz w:val="24"/>
          <w:szCs w:val="24"/>
          <w:bdr w:val="none" w:sz="0" w:space="0" w:color="auto" w:frame="1"/>
        </w:rPr>
        <w:t>(СНГ)</w:t>
      </w:r>
      <w:r w:rsidR="001E2CEB" w:rsidRPr="00D07C93">
        <w:rPr>
          <w:rStyle w:val="apple-converted-space"/>
          <w:rFonts w:ascii="Times New Roman" w:hAnsi="Times New Roman" w:cs="Times New Roman"/>
          <w:sz w:val="24"/>
          <w:szCs w:val="24"/>
        </w:rPr>
        <w:t xml:space="preserve"> </w:t>
      </w:r>
      <w:r w:rsidRPr="00D07C93">
        <w:rPr>
          <w:rFonts w:ascii="Times New Roman" w:hAnsi="Times New Roman" w:cs="Times New Roman"/>
          <w:sz w:val="24"/>
          <w:szCs w:val="24"/>
        </w:rPr>
        <w:t>образовано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8</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декабря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1991</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года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руководителями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Республики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Беларусь,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Российской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Федерации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Украины,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подписавшими</w:t>
      </w:r>
      <w:r w:rsidR="001E2CEB" w:rsidRPr="00D07C93">
        <w:rPr>
          <w:rStyle w:val="apple-converted-space"/>
          <w:rFonts w:ascii="Times New Roman" w:hAnsi="Times New Roman" w:cs="Times New Roman"/>
          <w:sz w:val="24"/>
          <w:szCs w:val="24"/>
        </w:rPr>
        <w:t xml:space="preserve"> </w:t>
      </w:r>
      <w:hyperlink r:id="rId16" w:history="1">
        <w:r w:rsidRPr="00D07C93">
          <w:rPr>
            <w:rStyle w:val="a3"/>
            <w:rFonts w:ascii="Times New Roman" w:hAnsi="Times New Roman"/>
            <w:b w:val="0"/>
            <w:sz w:val="24"/>
            <w:szCs w:val="24"/>
            <w:bdr w:val="none" w:sz="0" w:space="0" w:color="auto" w:frame="1"/>
          </w:rPr>
          <w:t>Соглашение</w:t>
        </w:r>
      </w:hyperlink>
      <w:r w:rsidR="001E2CEB" w:rsidRPr="00D07C93">
        <w:rPr>
          <w:rStyle w:val="apple-converted-space"/>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создании.</w:t>
      </w:r>
    </w:p>
    <w:p w:rsidR="000E5327" w:rsidRPr="00D07C93" w:rsidRDefault="000E5327" w:rsidP="000E5327">
      <w:pPr>
        <w:pStyle w:val="afa"/>
        <w:spacing w:before="0" w:beforeAutospacing="0" w:after="0" w:afterAutospacing="0" w:line="360" w:lineRule="auto"/>
        <w:ind w:firstLine="851"/>
        <w:jc w:val="both"/>
        <w:textAlignment w:val="baseline"/>
      </w:pPr>
      <w:proofErr w:type="gramStart"/>
      <w:r w:rsidRPr="00D07C93">
        <w:t>Спустя</w:t>
      </w:r>
      <w:r w:rsidR="001E2CEB" w:rsidRPr="00D07C93">
        <w:t xml:space="preserve"> </w:t>
      </w:r>
      <w:r w:rsidRPr="00D07C93">
        <w:t>две</w:t>
      </w:r>
      <w:r w:rsidR="001E2CEB" w:rsidRPr="00D07C93">
        <w:t xml:space="preserve"> </w:t>
      </w:r>
      <w:r w:rsidRPr="00D07C93">
        <w:t>недели,</w:t>
      </w:r>
      <w:r w:rsidR="001E2CEB" w:rsidRPr="00D07C93">
        <w:t xml:space="preserve"> </w:t>
      </w:r>
      <w:r w:rsidRPr="00D07C93">
        <w:t>21</w:t>
      </w:r>
      <w:r w:rsidR="001E2CEB" w:rsidRPr="00D07C93">
        <w:t xml:space="preserve"> </w:t>
      </w:r>
      <w:r w:rsidRPr="00D07C93">
        <w:t>декабря</w:t>
      </w:r>
      <w:r w:rsidR="001E2CEB" w:rsidRPr="00D07C93">
        <w:t xml:space="preserve"> </w:t>
      </w:r>
      <w:r w:rsidRPr="00D07C93">
        <w:t>1991</w:t>
      </w:r>
      <w:r w:rsidR="001E2CEB" w:rsidRPr="00D07C93">
        <w:t xml:space="preserve"> </w:t>
      </w:r>
      <w:r w:rsidRPr="00D07C93">
        <w:t>года</w:t>
      </w:r>
      <w:r w:rsidR="001E2CEB" w:rsidRPr="00D07C93">
        <w:t xml:space="preserve"> </w:t>
      </w:r>
      <w:r w:rsidRPr="00D07C93">
        <w:t>в</w:t>
      </w:r>
      <w:r w:rsidR="001E2CEB" w:rsidRPr="00D07C93">
        <w:t xml:space="preserve"> </w:t>
      </w:r>
      <w:r w:rsidRPr="00D07C93">
        <w:t>Алма-Ате</w:t>
      </w:r>
      <w:r w:rsidR="001E2CEB" w:rsidRPr="00D07C93">
        <w:t xml:space="preserve"> </w:t>
      </w:r>
      <w:r w:rsidRPr="00D07C93">
        <w:t>главы</w:t>
      </w:r>
      <w:r w:rsidR="001E2CEB" w:rsidRPr="00D07C93">
        <w:t xml:space="preserve"> </w:t>
      </w:r>
      <w:r w:rsidRPr="00D07C93">
        <w:t>одиннадцати</w:t>
      </w:r>
      <w:r w:rsidR="001E2CEB" w:rsidRPr="00D07C93">
        <w:t xml:space="preserve"> </w:t>
      </w:r>
      <w:r w:rsidRPr="00D07C93">
        <w:t>суверенных</w:t>
      </w:r>
      <w:r w:rsidR="001E2CEB" w:rsidRPr="00D07C93">
        <w:t xml:space="preserve"> </w:t>
      </w:r>
      <w:r w:rsidRPr="00D07C93">
        <w:t>государств</w:t>
      </w:r>
      <w:r w:rsidR="001E2CEB" w:rsidRPr="00D07C93">
        <w:t xml:space="preserve"> </w:t>
      </w:r>
      <w:r w:rsidRPr="00D07C93">
        <w:t>(кроме</w:t>
      </w:r>
      <w:r w:rsidR="001E2CEB" w:rsidRPr="00D07C93">
        <w:t xml:space="preserve"> </w:t>
      </w:r>
      <w:r w:rsidRPr="00D07C93">
        <w:t>прибалтийских</w:t>
      </w:r>
      <w:r w:rsidR="001E2CEB" w:rsidRPr="00D07C93">
        <w:t xml:space="preserve"> </w:t>
      </w:r>
      <w:r w:rsidRPr="00D07C93">
        <w:t>государств</w:t>
      </w:r>
      <w:r w:rsidR="001E2CEB" w:rsidRPr="00D07C93">
        <w:t xml:space="preserve"> </w:t>
      </w:r>
      <w:r w:rsidRPr="00D07C93">
        <w:t>и</w:t>
      </w:r>
      <w:r w:rsidR="001E2CEB" w:rsidRPr="00D07C93">
        <w:t xml:space="preserve"> </w:t>
      </w:r>
      <w:r w:rsidRPr="00D07C93">
        <w:t>Грузии,</w:t>
      </w:r>
      <w:r w:rsidR="001E2CEB" w:rsidRPr="00D07C93">
        <w:t xml:space="preserve"> </w:t>
      </w:r>
      <w:r w:rsidRPr="00D07C93">
        <w:t>которая</w:t>
      </w:r>
      <w:r w:rsidR="001E2CEB" w:rsidRPr="00D07C93">
        <w:t xml:space="preserve"> </w:t>
      </w:r>
      <w:r w:rsidRPr="00D07C93">
        <w:t>стала</w:t>
      </w:r>
      <w:r w:rsidR="001E2CEB" w:rsidRPr="00D07C93">
        <w:t xml:space="preserve"> </w:t>
      </w:r>
      <w:r w:rsidRPr="00D07C93">
        <w:t>членом</w:t>
      </w:r>
      <w:r w:rsidR="001E2CEB" w:rsidRPr="00D07C93">
        <w:t xml:space="preserve"> </w:t>
      </w:r>
      <w:r w:rsidRPr="00D07C93">
        <w:t>СНГ</w:t>
      </w:r>
      <w:r w:rsidR="001E2CEB" w:rsidRPr="00D07C93">
        <w:t xml:space="preserve"> </w:t>
      </w:r>
      <w:r w:rsidRPr="00D07C93">
        <w:t>в</w:t>
      </w:r>
      <w:r w:rsidR="001E2CEB" w:rsidRPr="00D07C93">
        <w:t xml:space="preserve"> </w:t>
      </w:r>
      <w:r w:rsidRPr="00D07C93">
        <w:t>1993</w:t>
      </w:r>
      <w:r w:rsidR="001E2CEB" w:rsidRPr="00D07C93">
        <w:t xml:space="preserve"> </w:t>
      </w:r>
      <w:r w:rsidRPr="00D07C93">
        <w:t>году)</w:t>
      </w:r>
      <w:r w:rsidR="001E2CEB" w:rsidRPr="00D07C93">
        <w:t xml:space="preserve"> </w:t>
      </w:r>
      <w:r w:rsidRPr="00D07C93">
        <w:t>подписали</w:t>
      </w:r>
      <w:r w:rsidR="001E2CEB" w:rsidRPr="00D07C93">
        <w:t xml:space="preserve"> </w:t>
      </w:r>
      <w:r w:rsidRPr="00D07C93">
        <w:t>Протокол</w:t>
      </w:r>
      <w:r w:rsidR="001E2CEB" w:rsidRPr="00D07C93">
        <w:t xml:space="preserve"> </w:t>
      </w:r>
      <w:r w:rsidRPr="00D07C93">
        <w:t>к</w:t>
      </w:r>
      <w:r w:rsidR="001E2CEB" w:rsidRPr="00D07C93">
        <w:t xml:space="preserve"> </w:t>
      </w:r>
      <w:r w:rsidRPr="00D07C93">
        <w:t>этому</w:t>
      </w:r>
      <w:r w:rsidR="001E2CEB" w:rsidRPr="00D07C93">
        <w:t xml:space="preserve"> </w:t>
      </w:r>
      <w:r w:rsidRPr="00D07C93">
        <w:t>Соглашению,</w:t>
      </w:r>
      <w:r w:rsidR="001E2CEB" w:rsidRPr="00D07C93">
        <w:t xml:space="preserve"> </w:t>
      </w:r>
      <w:r w:rsidRPr="00D07C93">
        <w:t>в</w:t>
      </w:r>
      <w:r w:rsidR="001E2CEB" w:rsidRPr="00D07C93">
        <w:t xml:space="preserve"> </w:t>
      </w:r>
      <w:r w:rsidRPr="00D07C93">
        <w:t>котором</w:t>
      </w:r>
      <w:r w:rsidR="001E2CEB" w:rsidRPr="00D07C93">
        <w:t xml:space="preserve"> </w:t>
      </w:r>
      <w:r w:rsidRPr="00D07C93">
        <w:t>подчеркнули,</w:t>
      </w:r>
      <w:r w:rsidR="001E2CEB" w:rsidRPr="00D07C93">
        <w:t xml:space="preserve"> </w:t>
      </w:r>
      <w:r w:rsidRPr="00D07C93">
        <w:t>что</w:t>
      </w:r>
      <w:r w:rsidR="001E2CEB" w:rsidRPr="00D07C93">
        <w:t xml:space="preserve"> </w:t>
      </w:r>
      <w:r w:rsidRPr="00D07C93">
        <w:t>Азербайджанская</w:t>
      </w:r>
      <w:r w:rsidR="001E2CEB" w:rsidRPr="00D07C93">
        <w:t xml:space="preserve"> </w:t>
      </w:r>
      <w:r w:rsidRPr="00D07C93">
        <w:t>Республика,</w:t>
      </w:r>
      <w:r w:rsidR="001E2CEB" w:rsidRPr="00D07C93">
        <w:t xml:space="preserve"> </w:t>
      </w:r>
      <w:r w:rsidRPr="00D07C93">
        <w:t>Республика</w:t>
      </w:r>
      <w:r w:rsidR="001E2CEB" w:rsidRPr="00D07C93">
        <w:t xml:space="preserve"> </w:t>
      </w:r>
      <w:r w:rsidRPr="00D07C93">
        <w:t>Армения,</w:t>
      </w:r>
      <w:r w:rsidR="001E2CEB" w:rsidRPr="00D07C93">
        <w:t xml:space="preserve"> </w:t>
      </w:r>
      <w:r w:rsidRPr="00D07C93">
        <w:t>Республика</w:t>
      </w:r>
      <w:r w:rsidR="001E2CEB" w:rsidRPr="00D07C93">
        <w:t xml:space="preserve"> </w:t>
      </w:r>
      <w:r w:rsidRPr="00D07C93">
        <w:t>Беларусь,</w:t>
      </w:r>
      <w:r w:rsidR="001E2CEB" w:rsidRPr="00D07C93">
        <w:t xml:space="preserve"> </w:t>
      </w:r>
      <w:r w:rsidRPr="00D07C93">
        <w:t>Республика</w:t>
      </w:r>
      <w:r w:rsidR="001E2CEB" w:rsidRPr="00D07C93">
        <w:t xml:space="preserve"> </w:t>
      </w:r>
      <w:r w:rsidRPr="00D07C93">
        <w:t>Казахстан,</w:t>
      </w:r>
      <w:r w:rsidR="001E2CEB" w:rsidRPr="00D07C93">
        <w:t xml:space="preserve"> </w:t>
      </w:r>
      <w:proofErr w:type="spellStart"/>
      <w:r w:rsidRPr="00D07C93">
        <w:t>Кыргызская</w:t>
      </w:r>
      <w:proofErr w:type="spellEnd"/>
      <w:r w:rsidR="001E2CEB" w:rsidRPr="00D07C93">
        <w:t xml:space="preserve"> </w:t>
      </w:r>
      <w:r w:rsidRPr="00D07C93">
        <w:t>Республика,</w:t>
      </w:r>
      <w:r w:rsidR="001E2CEB" w:rsidRPr="00D07C93">
        <w:t xml:space="preserve"> </w:t>
      </w:r>
      <w:r w:rsidRPr="00D07C93">
        <w:t>Республика</w:t>
      </w:r>
      <w:r w:rsidR="001E2CEB" w:rsidRPr="00D07C93">
        <w:t xml:space="preserve"> </w:t>
      </w:r>
      <w:r w:rsidRPr="00D07C93">
        <w:t>Молдова,</w:t>
      </w:r>
      <w:r w:rsidR="001E2CEB" w:rsidRPr="00D07C93">
        <w:t xml:space="preserve"> </w:t>
      </w:r>
      <w:r w:rsidRPr="00D07C93">
        <w:t>Российская</w:t>
      </w:r>
      <w:r w:rsidR="001E2CEB" w:rsidRPr="00D07C93">
        <w:t xml:space="preserve"> </w:t>
      </w:r>
      <w:r w:rsidRPr="00D07C93">
        <w:t>Федерация,</w:t>
      </w:r>
      <w:r w:rsidR="001E2CEB" w:rsidRPr="00D07C93">
        <w:t xml:space="preserve"> </w:t>
      </w:r>
      <w:r w:rsidRPr="00D07C93">
        <w:t>Республика</w:t>
      </w:r>
      <w:r w:rsidR="001E2CEB" w:rsidRPr="00D07C93">
        <w:t xml:space="preserve"> </w:t>
      </w:r>
      <w:r w:rsidRPr="00D07C93">
        <w:t>Таджикистан,</w:t>
      </w:r>
      <w:r w:rsidR="001E2CEB" w:rsidRPr="00D07C93">
        <w:t xml:space="preserve"> </w:t>
      </w:r>
      <w:r w:rsidRPr="00D07C93">
        <w:t>Туркменистан,</w:t>
      </w:r>
      <w:r w:rsidR="001E2CEB" w:rsidRPr="00D07C93">
        <w:t xml:space="preserve"> </w:t>
      </w:r>
      <w:r w:rsidRPr="00D07C93">
        <w:t>Республика</w:t>
      </w:r>
      <w:r w:rsidR="001E2CEB" w:rsidRPr="00D07C93">
        <w:t xml:space="preserve"> </w:t>
      </w:r>
      <w:r w:rsidRPr="00D07C93">
        <w:t>Узбекистан</w:t>
      </w:r>
      <w:r w:rsidR="001E2CEB" w:rsidRPr="00D07C93">
        <w:t xml:space="preserve"> </w:t>
      </w:r>
      <w:r w:rsidRPr="00D07C93">
        <w:t>и</w:t>
      </w:r>
      <w:r w:rsidR="001E2CEB" w:rsidRPr="00D07C93">
        <w:t xml:space="preserve"> </w:t>
      </w:r>
      <w:r w:rsidRPr="00D07C93">
        <w:t>Украина</w:t>
      </w:r>
      <w:r w:rsidR="001E2CEB" w:rsidRPr="00D07C93">
        <w:t xml:space="preserve"> </w:t>
      </w:r>
      <w:r w:rsidRPr="00D07C93">
        <w:t>на</w:t>
      </w:r>
      <w:r w:rsidR="001E2CEB" w:rsidRPr="00D07C93">
        <w:t xml:space="preserve"> </w:t>
      </w:r>
      <w:r w:rsidRPr="00D07C93">
        <w:t>равноправных</w:t>
      </w:r>
      <w:r w:rsidR="001E2CEB" w:rsidRPr="00D07C93">
        <w:t xml:space="preserve"> </w:t>
      </w:r>
      <w:r w:rsidRPr="00D07C93">
        <w:t>началах</w:t>
      </w:r>
      <w:r w:rsidR="001E2CEB" w:rsidRPr="00D07C93">
        <w:t xml:space="preserve"> </w:t>
      </w:r>
      <w:r w:rsidRPr="00D07C93">
        <w:t>образуют</w:t>
      </w:r>
      <w:r w:rsidR="001E2CEB" w:rsidRPr="00D07C93">
        <w:t xml:space="preserve"> </w:t>
      </w:r>
      <w:r w:rsidRPr="00D07C93">
        <w:t>Содружество</w:t>
      </w:r>
      <w:proofErr w:type="gramEnd"/>
      <w:r w:rsidR="001E2CEB" w:rsidRPr="00D07C93">
        <w:t xml:space="preserve"> </w:t>
      </w:r>
      <w:r w:rsidRPr="00D07C93">
        <w:t>Независимых</w:t>
      </w:r>
      <w:r w:rsidR="001E2CEB" w:rsidRPr="00D07C93">
        <w:t xml:space="preserve"> </w:t>
      </w:r>
      <w:r w:rsidRPr="00D07C93">
        <w:t>Государств.</w:t>
      </w:r>
      <w:r w:rsidR="001E2CEB" w:rsidRPr="00D07C93">
        <w:t xml:space="preserve"> </w:t>
      </w:r>
      <w:r w:rsidRPr="00D07C93">
        <w:t>Участники</w:t>
      </w:r>
      <w:r w:rsidR="001E2CEB" w:rsidRPr="00D07C93">
        <w:t xml:space="preserve"> </w:t>
      </w:r>
      <w:r w:rsidRPr="00D07C93">
        <w:t>встречи</w:t>
      </w:r>
      <w:r w:rsidR="001E2CEB" w:rsidRPr="00D07C93">
        <w:t xml:space="preserve"> </w:t>
      </w:r>
      <w:r w:rsidRPr="00D07C93">
        <w:t>единодушно</w:t>
      </w:r>
      <w:r w:rsidR="001E2CEB" w:rsidRPr="00D07C93">
        <w:t xml:space="preserve"> </w:t>
      </w:r>
      <w:r w:rsidRPr="00D07C93">
        <w:t>приняли</w:t>
      </w:r>
      <w:r w:rsidR="001E2CEB" w:rsidRPr="00D07C93">
        <w:rPr>
          <w:rStyle w:val="apple-converted-space"/>
        </w:rPr>
        <w:t xml:space="preserve"> </w:t>
      </w:r>
      <w:r w:rsidRPr="00D07C93">
        <w:rPr>
          <w:bCs/>
          <w:bdr w:val="none" w:sz="0" w:space="0" w:color="auto" w:frame="1"/>
        </w:rPr>
        <w:t>Алма-Атинскую</w:t>
      </w:r>
      <w:r w:rsidR="001E2CEB" w:rsidRPr="00D07C93">
        <w:rPr>
          <w:bCs/>
          <w:bdr w:val="none" w:sz="0" w:space="0" w:color="auto" w:frame="1"/>
        </w:rPr>
        <w:t xml:space="preserve"> </w:t>
      </w:r>
      <w:r w:rsidRPr="00D07C93">
        <w:rPr>
          <w:bCs/>
          <w:bdr w:val="none" w:sz="0" w:space="0" w:color="auto" w:frame="1"/>
        </w:rPr>
        <w:t>Декларацию</w:t>
      </w:r>
      <w:r w:rsidRPr="00D07C93">
        <w:t>,</w:t>
      </w:r>
      <w:r w:rsidR="001E2CEB" w:rsidRPr="00D07C93">
        <w:t xml:space="preserve"> </w:t>
      </w:r>
      <w:r w:rsidRPr="00D07C93">
        <w:t>подтвердившую</w:t>
      </w:r>
      <w:r w:rsidR="001E2CEB" w:rsidRPr="00D07C93">
        <w:t xml:space="preserve"> </w:t>
      </w:r>
      <w:r w:rsidRPr="00D07C93">
        <w:t>приверженность</w:t>
      </w:r>
      <w:r w:rsidR="001E2CEB" w:rsidRPr="00D07C93">
        <w:t xml:space="preserve"> </w:t>
      </w:r>
      <w:r w:rsidRPr="00D07C93">
        <w:t>бывших</w:t>
      </w:r>
      <w:r w:rsidR="001E2CEB" w:rsidRPr="00D07C93">
        <w:t xml:space="preserve"> </w:t>
      </w:r>
      <w:r w:rsidRPr="00D07C93">
        <w:t>союзных</w:t>
      </w:r>
      <w:r w:rsidR="001E2CEB" w:rsidRPr="00D07C93">
        <w:t xml:space="preserve"> </w:t>
      </w:r>
      <w:r w:rsidRPr="00D07C93">
        <w:t>республик</w:t>
      </w:r>
      <w:r w:rsidR="001E2CEB" w:rsidRPr="00D07C93">
        <w:t xml:space="preserve"> </w:t>
      </w:r>
      <w:r w:rsidRPr="00D07C93">
        <w:t>к</w:t>
      </w:r>
      <w:r w:rsidR="001E2CEB" w:rsidRPr="00D07C93">
        <w:t xml:space="preserve"> </w:t>
      </w:r>
      <w:r w:rsidRPr="00D07C93">
        <w:t>сотрудничеству</w:t>
      </w:r>
      <w:r w:rsidR="001E2CEB" w:rsidRPr="00D07C93">
        <w:t xml:space="preserve"> </w:t>
      </w:r>
      <w:r w:rsidRPr="00D07C93">
        <w:t>в</w:t>
      </w:r>
      <w:r w:rsidR="001E2CEB" w:rsidRPr="00D07C93">
        <w:t xml:space="preserve"> </w:t>
      </w:r>
      <w:r w:rsidRPr="00D07C93">
        <w:t>различных</w:t>
      </w:r>
      <w:r w:rsidR="001E2CEB" w:rsidRPr="00D07C93">
        <w:t xml:space="preserve"> </w:t>
      </w:r>
      <w:r w:rsidRPr="00D07C93">
        <w:t>областях</w:t>
      </w:r>
      <w:r w:rsidR="001E2CEB" w:rsidRPr="00D07C93">
        <w:t xml:space="preserve"> </w:t>
      </w:r>
      <w:r w:rsidRPr="00D07C93">
        <w:t>внешней</w:t>
      </w:r>
      <w:r w:rsidR="001E2CEB" w:rsidRPr="00D07C93">
        <w:t xml:space="preserve"> </w:t>
      </w:r>
      <w:r w:rsidRPr="00D07C93">
        <w:t>и</w:t>
      </w:r>
      <w:r w:rsidR="001E2CEB" w:rsidRPr="00D07C93">
        <w:t xml:space="preserve"> </w:t>
      </w:r>
      <w:r w:rsidRPr="00D07C93">
        <w:t>внутренней</w:t>
      </w:r>
      <w:r w:rsidR="001E2CEB" w:rsidRPr="00D07C93">
        <w:t xml:space="preserve"> </w:t>
      </w:r>
      <w:r w:rsidRPr="00D07C93">
        <w:t>политики,</w:t>
      </w:r>
      <w:r w:rsidR="001E2CEB" w:rsidRPr="00D07C93">
        <w:t xml:space="preserve"> </w:t>
      </w:r>
      <w:r w:rsidRPr="00D07C93">
        <w:t>провозгласившую</w:t>
      </w:r>
      <w:r w:rsidR="001E2CEB" w:rsidRPr="00D07C93">
        <w:t xml:space="preserve"> </w:t>
      </w:r>
      <w:r w:rsidRPr="00D07C93">
        <w:t>гарантии</w:t>
      </w:r>
      <w:r w:rsidR="001E2CEB" w:rsidRPr="00D07C93">
        <w:t xml:space="preserve"> </w:t>
      </w:r>
      <w:r w:rsidRPr="00D07C93">
        <w:t>выполнения</w:t>
      </w:r>
      <w:r w:rsidR="001E2CEB" w:rsidRPr="00D07C93">
        <w:t xml:space="preserve"> </w:t>
      </w:r>
      <w:r w:rsidRPr="00D07C93">
        <w:t>международных</w:t>
      </w:r>
      <w:r w:rsidR="001E2CEB" w:rsidRPr="00D07C93">
        <w:t xml:space="preserve"> </w:t>
      </w:r>
      <w:r w:rsidRPr="00D07C93">
        <w:t>обязательств</w:t>
      </w:r>
      <w:r w:rsidR="001E2CEB" w:rsidRPr="00D07C93">
        <w:t xml:space="preserve"> </w:t>
      </w:r>
      <w:r w:rsidRPr="00D07C93">
        <w:t>бывшего</w:t>
      </w:r>
      <w:r w:rsidR="001E2CEB" w:rsidRPr="00D07C93">
        <w:t xml:space="preserve"> </w:t>
      </w:r>
      <w:r w:rsidRPr="00D07C93">
        <w:t>Союза</w:t>
      </w:r>
      <w:r w:rsidR="001E2CEB" w:rsidRPr="00D07C93">
        <w:t xml:space="preserve"> </w:t>
      </w:r>
      <w:r w:rsidRPr="00D07C93">
        <w:t>ССР.</w:t>
      </w:r>
      <w:r w:rsidR="001E2CEB" w:rsidRPr="00D07C93">
        <w:t xml:space="preserve"> </w:t>
      </w:r>
      <w:r w:rsidRPr="00D07C93">
        <w:t>Позднее,</w:t>
      </w:r>
      <w:r w:rsidR="001E2CEB" w:rsidRPr="00D07C93">
        <w:t xml:space="preserve"> </w:t>
      </w:r>
      <w:r w:rsidRPr="00D07C93">
        <w:t>в</w:t>
      </w:r>
      <w:r w:rsidR="001E2CEB" w:rsidRPr="00D07C93">
        <w:t xml:space="preserve"> </w:t>
      </w:r>
      <w:r w:rsidRPr="00D07C93">
        <w:t>декабре</w:t>
      </w:r>
      <w:r w:rsidR="001E2CEB" w:rsidRPr="00D07C93">
        <w:t xml:space="preserve"> </w:t>
      </w:r>
      <w:r w:rsidRPr="00D07C93">
        <w:t>1993</w:t>
      </w:r>
      <w:r w:rsidR="001E2CEB" w:rsidRPr="00D07C93">
        <w:t xml:space="preserve"> </w:t>
      </w:r>
      <w:r w:rsidRPr="00D07C93">
        <w:t>года,</w:t>
      </w:r>
      <w:r w:rsidR="001E2CEB" w:rsidRPr="00D07C93">
        <w:t xml:space="preserve"> </w:t>
      </w:r>
      <w:r w:rsidRPr="00D07C93">
        <w:t>к</w:t>
      </w:r>
      <w:r w:rsidR="001E2CEB" w:rsidRPr="00D07C93">
        <w:t xml:space="preserve"> </w:t>
      </w:r>
      <w:r w:rsidRPr="00D07C93">
        <w:t>Содружеству</w:t>
      </w:r>
      <w:r w:rsidR="001E2CEB" w:rsidRPr="00D07C93">
        <w:t xml:space="preserve"> </w:t>
      </w:r>
      <w:r w:rsidRPr="00D07C93">
        <w:t>присоединилась</w:t>
      </w:r>
      <w:r w:rsidR="001E2CEB" w:rsidRPr="00D07C93">
        <w:t xml:space="preserve"> </w:t>
      </w:r>
      <w:r w:rsidRPr="00D07C93">
        <w:t>Грузия.</w:t>
      </w:r>
      <w:r w:rsidR="001E2CEB" w:rsidRPr="00D07C93">
        <w:t xml:space="preserve"> </w:t>
      </w:r>
      <w:r w:rsidRPr="00D07C93">
        <w:t>18</w:t>
      </w:r>
      <w:r w:rsidR="001E2CEB" w:rsidRPr="00D07C93">
        <w:t xml:space="preserve"> </w:t>
      </w:r>
      <w:r w:rsidRPr="00D07C93">
        <w:t>августа</w:t>
      </w:r>
      <w:r w:rsidR="001E2CEB" w:rsidRPr="00D07C93">
        <w:t xml:space="preserve"> </w:t>
      </w:r>
      <w:r w:rsidRPr="00D07C93">
        <w:t>2008</w:t>
      </w:r>
      <w:r w:rsidR="001E2CEB" w:rsidRPr="00D07C93">
        <w:t xml:space="preserve"> </w:t>
      </w:r>
      <w:r w:rsidRPr="00D07C93">
        <w:t>года</w:t>
      </w:r>
      <w:r w:rsidR="001E2CEB" w:rsidRPr="00D07C93">
        <w:t xml:space="preserve"> </w:t>
      </w:r>
      <w:r w:rsidRPr="00D07C93">
        <w:t>в</w:t>
      </w:r>
      <w:r w:rsidR="001E2CEB" w:rsidRPr="00D07C93">
        <w:t xml:space="preserve"> </w:t>
      </w:r>
      <w:r w:rsidRPr="00D07C93">
        <w:t>Исполком</w:t>
      </w:r>
      <w:r w:rsidR="001E2CEB" w:rsidRPr="00D07C93">
        <w:t xml:space="preserve"> </w:t>
      </w:r>
      <w:r w:rsidRPr="00D07C93">
        <w:t>СНГ</w:t>
      </w:r>
      <w:r w:rsidR="001E2CEB" w:rsidRPr="00D07C93">
        <w:t xml:space="preserve"> </w:t>
      </w:r>
      <w:r w:rsidRPr="00D07C93">
        <w:t>поступила</w:t>
      </w:r>
      <w:r w:rsidR="001E2CEB" w:rsidRPr="00D07C93">
        <w:t xml:space="preserve"> </w:t>
      </w:r>
      <w:r w:rsidRPr="00D07C93">
        <w:t>нота</w:t>
      </w:r>
      <w:r w:rsidR="001E2CEB" w:rsidRPr="00D07C93">
        <w:t xml:space="preserve"> </w:t>
      </w:r>
      <w:r w:rsidRPr="00D07C93">
        <w:t>МИДа</w:t>
      </w:r>
      <w:r w:rsidR="001E2CEB" w:rsidRPr="00D07C93">
        <w:t xml:space="preserve"> </w:t>
      </w:r>
      <w:r w:rsidRPr="00D07C93">
        <w:t>Грузии</w:t>
      </w:r>
      <w:r w:rsidR="001E2CEB" w:rsidRPr="00D07C93">
        <w:t xml:space="preserve"> </w:t>
      </w:r>
      <w:r w:rsidRPr="00D07C93">
        <w:t>о</w:t>
      </w:r>
      <w:r w:rsidR="001E2CEB" w:rsidRPr="00D07C93">
        <w:t xml:space="preserve"> </w:t>
      </w:r>
      <w:r w:rsidRPr="00D07C93">
        <w:t>выходе</w:t>
      </w:r>
      <w:r w:rsidR="001E2CEB" w:rsidRPr="00D07C93">
        <w:t xml:space="preserve"> </w:t>
      </w:r>
      <w:r w:rsidRPr="00D07C93">
        <w:t>из</w:t>
      </w:r>
      <w:r w:rsidR="001E2CEB" w:rsidRPr="00D07C93">
        <w:t xml:space="preserve"> </w:t>
      </w:r>
      <w:r w:rsidRPr="00D07C93">
        <w:t>состава</w:t>
      </w:r>
      <w:r w:rsidR="001E2CEB" w:rsidRPr="00D07C93">
        <w:t xml:space="preserve"> </w:t>
      </w:r>
      <w:r w:rsidRPr="00D07C93">
        <w:t>Содружества</w:t>
      </w:r>
      <w:r w:rsidR="001E2CEB" w:rsidRPr="00D07C93">
        <w:t xml:space="preserve"> </w:t>
      </w:r>
      <w:r w:rsidRPr="00D07C93">
        <w:t>Независимых</w:t>
      </w:r>
      <w:r w:rsidR="001E2CEB" w:rsidRPr="00D07C93">
        <w:t xml:space="preserve"> </w:t>
      </w:r>
      <w:r w:rsidRPr="00D07C93">
        <w:t>Государств.</w:t>
      </w:r>
      <w:r w:rsidR="001E2CEB" w:rsidRPr="00D07C93">
        <w:t xml:space="preserve"> </w:t>
      </w:r>
      <w:r w:rsidRPr="00D07C93">
        <w:t>На</w:t>
      </w:r>
      <w:r w:rsidR="001E2CEB" w:rsidRPr="00D07C93">
        <w:t xml:space="preserve"> </w:t>
      </w:r>
      <w:r w:rsidRPr="00D07C93">
        <w:t>заседании</w:t>
      </w:r>
      <w:r w:rsidR="001E2CEB" w:rsidRPr="00D07C93">
        <w:t xml:space="preserve"> </w:t>
      </w:r>
      <w:r w:rsidRPr="00D07C93">
        <w:t>СМИД</w:t>
      </w:r>
      <w:r w:rsidR="001E2CEB" w:rsidRPr="00D07C93">
        <w:t xml:space="preserve"> </w:t>
      </w:r>
      <w:r w:rsidRPr="00D07C93">
        <w:t>СНГ</w:t>
      </w:r>
      <w:r w:rsidR="001E2CEB" w:rsidRPr="00D07C93">
        <w:t xml:space="preserve"> </w:t>
      </w:r>
      <w:r w:rsidRPr="00D07C93">
        <w:t>в</w:t>
      </w:r>
      <w:r w:rsidR="001E2CEB" w:rsidRPr="00D07C93">
        <w:t xml:space="preserve"> </w:t>
      </w:r>
      <w:r w:rsidRPr="00D07C93">
        <w:t>Бишкеке</w:t>
      </w:r>
      <w:r w:rsidR="001E2CEB" w:rsidRPr="00D07C93">
        <w:t xml:space="preserve"> </w:t>
      </w:r>
      <w:r w:rsidRPr="00D07C93">
        <w:t>9</w:t>
      </w:r>
      <w:r w:rsidR="001E2CEB" w:rsidRPr="00D07C93">
        <w:t xml:space="preserve"> </w:t>
      </w:r>
      <w:r w:rsidRPr="00D07C93">
        <w:t>октября</w:t>
      </w:r>
      <w:r w:rsidR="001E2CEB" w:rsidRPr="00D07C93">
        <w:t xml:space="preserve"> </w:t>
      </w:r>
      <w:r w:rsidRPr="00D07C93">
        <w:t>2008</w:t>
      </w:r>
      <w:r w:rsidR="001E2CEB" w:rsidRPr="00D07C93">
        <w:t xml:space="preserve"> </w:t>
      </w:r>
      <w:r w:rsidRPr="00D07C93">
        <w:t>года</w:t>
      </w:r>
      <w:r w:rsidR="001E2CEB" w:rsidRPr="00D07C93">
        <w:t xml:space="preserve"> </w:t>
      </w:r>
      <w:r w:rsidRPr="00D07C93">
        <w:t>по</w:t>
      </w:r>
      <w:r w:rsidR="001E2CEB" w:rsidRPr="00D07C93">
        <w:t xml:space="preserve"> </w:t>
      </w:r>
      <w:r w:rsidRPr="00D07C93">
        <w:t>инициативе</w:t>
      </w:r>
      <w:r w:rsidR="001E2CEB" w:rsidRPr="00D07C93">
        <w:t xml:space="preserve"> </w:t>
      </w:r>
      <w:r w:rsidRPr="00D07C93">
        <w:t>председательствующей</w:t>
      </w:r>
      <w:r w:rsidR="001E2CEB" w:rsidRPr="00D07C93">
        <w:t xml:space="preserve"> </w:t>
      </w:r>
      <w:r w:rsidRPr="00D07C93">
        <w:t>в</w:t>
      </w:r>
      <w:r w:rsidR="001E2CEB" w:rsidRPr="00D07C93">
        <w:t xml:space="preserve"> </w:t>
      </w:r>
      <w:r w:rsidRPr="00D07C93">
        <w:t>Содружестве</w:t>
      </w:r>
      <w:r w:rsidR="001E2CEB" w:rsidRPr="00D07C93">
        <w:t xml:space="preserve"> </w:t>
      </w:r>
      <w:r w:rsidRPr="00D07C93">
        <w:t>Киргизии,</w:t>
      </w:r>
      <w:r w:rsidR="001E2CEB" w:rsidRPr="00D07C93">
        <w:t xml:space="preserve"> </w:t>
      </w:r>
      <w:r w:rsidRPr="00D07C93">
        <w:t>было</w:t>
      </w:r>
      <w:r w:rsidR="001E2CEB" w:rsidRPr="00D07C93">
        <w:t xml:space="preserve"> </w:t>
      </w:r>
      <w:r w:rsidRPr="00D07C93">
        <w:t>принято</w:t>
      </w:r>
      <w:r w:rsidR="001E2CEB" w:rsidRPr="00D07C93">
        <w:rPr>
          <w:rStyle w:val="apple-converted-space"/>
        </w:rPr>
        <w:t xml:space="preserve"> </w:t>
      </w:r>
      <w:r w:rsidRPr="00D07C93">
        <w:rPr>
          <w:bdr w:val="none" w:sz="0" w:space="0" w:color="auto" w:frame="1"/>
        </w:rPr>
        <w:t>решение</w:t>
      </w:r>
      <w:r w:rsidR="001E2CEB" w:rsidRPr="00D07C93">
        <w:rPr>
          <w:rStyle w:val="apple-converted-space"/>
        </w:rPr>
        <w:t xml:space="preserve"> </w:t>
      </w:r>
      <w:r w:rsidRPr="00D07C93">
        <w:t>технического</w:t>
      </w:r>
      <w:r w:rsidR="001E2CEB" w:rsidRPr="00D07C93">
        <w:t xml:space="preserve"> </w:t>
      </w:r>
      <w:r w:rsidRPr="00D07C93">
        <w:t>характера</w:t>
      </w:r>
      <w:r w:rsidR="001E2CEB" w:rsidRPr="00D07C93">
        <w:t xml:space="preserve"> </w:t>
      </w:r>
      <w:r w:rsidRPr="00D07C93">
        <w:t>о</w:t>
      </w:r>
      <w:r w:rsidR="001E2CEB" w:rsidRPr="00D07C93">
        <w:t xml:space="preserve"> </w:t>
      </w:r>
      <w:r w:rsidRPr="00D07C93">
        <w:t>членстве</w:t>
      </w:r>
      <w:r w:rsidR="001E2CEB" w:rsidRPr="00D07C93">
        <w:t xml:space="preserve"> </w:t>
      </w:r>
      <w:r w:rsidRPr="00D07C93">
        <w:t>Грузии</w:t>
      </w:r>
      <w:r w:rsidR="001E2CEB" w:rsidRPr="00D07C93">
        <w:t xml:space="preserve"> </w:t>
      </w:r>
      <w:r w:rsidRPr="00D07C93">
        <w:t>в</w:t>
      </w:r>
      <w:r w:rsidR="001E2CEB" w:rsidRPr="00D07C93">
        <w:t xml:space="preserve"> </w:t>
      </w:r>
      <w:r w:rsidRPr="00D07C93">
        <w:t>СНГ,</w:t>
      </w:r>
      <w:r w:rsidR="001E2CEB" w:rsidRPr="00D07C93">
        <w:t xml:space="preserve"> </w:t>
      </w:r>
      <w:r w:rsidRPr="00D07C93">
        <w:t>согласно</w:t>
      </w:r>
      <w:r w:rsidR="001E2CEB" w:rsidRPr="00D07C93">
        <w:t xml:space="preserve"> </w:t>
      </w:r>
      <w:r w:rsidRPr="00D07C93">
        <w:t>которому</w:t>
      </w:r>
      <w:r w:rsidR="001E2CEB" w:rsidRPr="00D07C93">
        <w:t xml:space="preserve"> </w:t>
      </w:r>
      <w:r w:rsidRPr="00D07C93">
        <w:t>выход</w:t>
      </w:r>
      <w:r w:rsidR="001E2CEB" w:rsidRPr="00D07C93">
        <w:t xml:space="preserve"> </w:t>
      </w:r>
      <w:r w:rsidRPr="00D07C93">
        <w:t>Грузии</w:t>
      </w:r>
      <w:r w:rsidR="001E2CEB" w:rsidRPr="00D07C93">
        <w:t xml:space="preserve"> </w:t>
      </w:r>
      <w:r w:rsidRPr="00D07C93">
        <w:t>из</w:t>
      </w:r>
      <w:r w:rsidR="001E2CEB" w:rsidRPr="00D07C93">
        <w:t xml:space="preserve"> </w:t>
      </w:r>
      <w:r w:rsidRPr="00D07C93">
        <w:t>Содружества</w:t>
      </w:r>
      <w:r w:rsidR="001E2CEB" w:rsidRPr="00D07C93">
        <w:t xml:space="preserve"> </w:t>
      </w:r>
      <w:r w:rsidRPr="00D07C93">
        <w:t>состоится</w:t>
      </w:r>
      <w:r w:rsidR="001E2CEB" w:rsidRPr="00D07C93">
        <w:t xml:space="preserve"> </w:t>
      </w:r>
      <w:r w:rsidRPr="00D07C93">
        <w:t>через</w:t>
      </w:r>
      <w:r w:rsidR="001E2CEB" w:rsidRPr="00D07C93">
        <w:t xml:space="preserve"> </w:t>
      </w:r>
      <w:r w:rsidRPr="00D07C93">
        <w:t>12</w:t>
      </w:r>
      <w:r w:rsidR="001E2CEB" w:rsidRPr="00D07C93">
        <w:t xml:space="preserve"> </w:t>
      </w:r>
      <w:r w:rsidRPr="00D07C93">
        <w:t>месяцев</w:t>
      </w:r>
      <w:r w:rsidR="001E2CEB" w:rsidRPr="00D07C93">
        <w:t xml:space="preserve"> </w:t>
      </w:r>
      <w:r w:rsidRPr="00D07C93">
        <w:t>после</w:t>
      </w:r>
      <w:r w:rsidR="001E2CEB" w:rsidRPr="00D07C93">
        <w:t xml:space="preserve"> </w:t>
      </w:r>
      <w:r w:rsidRPr="00D07C93">
        <w:t>письменного</w:t>
      </w:r>
      <w:r w:rsidR="001E2CEB" w:rsidRPr="00D07C93">
        <w:t xml:space="preserve"> </w:t>
      </w:r>
      <w:r w:rsidRPr="00D07C93">
        <w:t>извещения</w:t>
      </w:r>
      <w:r w:rsidR="001E2CEB" w:rsidRPr="00D07C93">
        <w:t xml:space="preserve"> </w:t>
      </w:r>
      <w:r w:rsidRPr="00D07C93">
        <w:t>депозитария</w:t>
      </w:r>
      <w:r w:rsidR="001E2CEB" w:rsidRPr="00D07C93">
        <w:t xml:space="preserve"> </w:t>
      </w:r>
      <w:r w:rsidRPr="00D07C93">
        <w:t>Устава</w:t>
      </w:r>
      <w:r w:rsidR="001E2CEB" w:rsidRPr="00D07C93">
        <w:t xml:space="preserve"> </w:t>
      </w:r>
      <w:r w:rsidRPr="00D07C93">
        <w:t>СНГ.</w:t>
      </w:r>
      <w:r w:rsidR="001E2CEB" w:rsidRPr="00D07C93">
        <w:t xml:space="preserve"> </w:t>
      </w:r>
      <w:r w:rsidRPr="00D07C93">
        <w:t>Таким</w:t>
      </w:r>
      <w:r w:rsidR="001E2CEB" w:rsidRPr="00D07C93">
        <w:t xml:space="preserve"> </w:t>
      </w:r>
      <w:r w:rsidRPr="00D07C93">
        <w:t>образом,</w:t>
      </w:r>
      <w:r w:rsidR="001E2CEB" w:rsidRPr="00D07C93">
        <w:t xml:space="preserve"> </w:t>
      </w:r>
      <w:r w:rsidRPr="00D07C93">
        <w:t>в</w:t>
      </w:r>
      <w:r w:rsidR="001E2CEB" w:rsidRPr="00D07C93">
        <w:t xml:space="preserve"> </w:t>
      </w:r>
      <w:r w:rsidRPr="00D07C93">
        <w:t>соответствии</w:t>
      </w:r>
      <w:r w:rsidR="001E2CEB" w:rsidRPr="00D07C93">
        <w:t xml:space="preserve"> </w:t>
      </w:r>
      <w:r w:rsidRPr="00D07C93">
        <w:t>с</w:t>
      </w:r>
      <w:r w:rsidR="001E2CEB" w:rsidRPr="00D07C93">
        <w:t xml:space="preserve"> </w:t>
      </w:r>
      <w:r w:rsidRPr="00D07C93">
        <w:t>Уставом</w:t>
      </w:r>
      <w:r w:rsidR="001E2CEB" w:rsidRPr="00D07C93">
        <w:t xml:space="preserve"> </w:t>
      </w:r>
      <w:r w:rsidRPr="00D07C93">
        <w:t>СНГ,</w:t>
      </w:r>
      <w:r w:rsidR="001E2CEB" w:rsidRPr="00D07C93">
        <w:t xml:space="preserve"> </w:t>
      </w:r>
      <w:r w:rsidRPr="00D07C93">
        <w:t>18</w:t>
      </w:r>
      <w:r w:rsidR="001E2CEB" w:rsidRPr="00D07C93">
        <w:t xml:space="preserve"> </w:t>
      </w:r>
      <w:r w:rsidRPr="00D07C93">
        <w:t>августа</w:t>
      </w:r>
      <w:r w:rsidR="001E2CEB" w:rsidRPr="00D07C93">
        <w:t xml:space="preserve"> </w:t>
      </w:r>
      <w:r w:rsidRPr="00D07C93">
        <w:t>2009</w:t>
      </w:r>
      <w:r w:rsidR="001E2CEB" w:rsidRPr="00D07C93">
        <w:t xml:space="preserve"> </w:t>
      </w:r>
      <w:r w:rsidRPr="00D07C93">
        <w:t>Грузия</w:t>
      </w:r>
      <w:r w:rsidR="001E2CEB" w:rsidRPr="00D07C93">
        <w:t xml:space="preserve"> </w:t>
      </w:r>
      <w:r w:rsidRPr="00D07C93">
        <w:t>официально</w:t>
      </w:r>
      <w:r w:rsidR="001E2CEB" w:rsidRPr="00D07C93">
        <w:t xml:space="preserve"> </w:t>
      </w:r>
      <w:r w:rsidRPr="00D07C93">
        <w:t>перестала</w:t>
      </w:r>
      <w:r w:rsidR="001E2CEB" w:rsidRPr="00D07C93">
        <w:t xml:space="preserve"> </w:t>
      </w:r>
      <w:r w:rsidRPr="00D07C93">
        <w:t>быть</w:t>
      </w:r>
      <w:r w:rsidR="001E2CEB" w:rsidRPr="00D07C93">
        <w:t xml:space="preserve"> </w:t>
      </w:r>
      <w:r w:rsidRPr="00D07C93">
        <w:t>членом</w:t>
      </w:r>
      <w:r w:rsidR="001E2CEB" w:rsidRPr="00D07C93">
        <w:t xml:space="preserve"> </w:t>
      </w:r>
      <w:r w:rsidRPr="00D07C93">
        <w:t>этой</w:t>
      </w:r>
      <w:r w:rsidR="001E2CEB" w:rsidRPr="00D07C93">
        <w:t xml:space="preserve"> </w:t>
      </w:r>
      <w:r w:rsidRPr="00D07C93">
        <w:t>международной</w:t>
      </w:r>
      <w:r w:rsidR="001E2CEB" w:rsidRPr="00D07C93">
        <w:t xml:space="preserve"> </w:t>
      </w:r>
      <w:r w:rsidRPr="00D07C93">
        <w:t>организации.</w:t>
      </w:r>
    </w:p>
    <w:p w:rsidR="000E5327" w:rsidRPr="00D07C93" w:rsidRDefault="000E5327" w:rsidP="000E5327">
      <w:pPr>
        <w:pStyle w:val="afa"/>
        <w:spacing w:before="0" w:beforeAutospacing="0" w:after="0" w:afterAutospacing="0" w:line="360" w:lineRule="auto"/>
        <w:ind w:firstLine="851"/>
        <w:jc w:val="both"/>
        <w:textAlignment w:val="baseline"/>
      </w:pPr>
      <w:r w:rsidRPr="00D07C93">
        <w:t>22</w:t>
      </w:r>
      <w:r w:rsidR="001E2CEB" w:rsidRPr="00D07C93">
        <w:t xml:space="preserve"> </w:t>
      </w:r>
      <w:r w:rsidRPr="00D07C93">
        <w:t>января</w:t>
      </w:r>
      <w:r w:rsidR="001E2CEB" w:rsidRPr="00D07C93">
        <w:t xml:space="preserve"> </w:t>
      </w:r>
      <w:r w:rsidRPr="00D07C93">
        <w:t>1993</w:t>
      </w:r>
      <w:r w:rsidR="001E2CEB" w:rsidRPr="00D07C93">
        <w:t xml:space="preserve"> </w:t>
      </w:r>
      <w:r w:rsidRPr="00D07C93">
        <w:t>года</w:t>
      </w:r>
      <w:r w:rsidR="001E2CEB" w:rsidRPr="00D07C93">
        <w:t xml:space="preserve"> </w:t>
      </w:r>
      <w:r w:rsidRPr="00D07C93">
        <w:t>в</w:t>
      </w:r>
      <w:r w:rsidR="001E2CEB" w:rsidRPr="00D07C93">
        <w:t xml:space="preserve"> </w:t>
      </w:r>
      <w:r w:rsidRPr="00D07C93">
        <w:t>Минске</w:t>
      </w:r>
      <w:r w:rsidR="001E2CEB" w:rsidRPr="00D07C93">
        <w:t xml:space="preserve"> </w:t>
      </w:r>
      <w:r w:rsidRPr="00D07C93">
        <w:t>на</w:t>
      </w:r>
      <w:r w:rsidR="001E2CEB" w:rsidRPr="00D07C93">
        <w:t xml:space="preserve"> </w:t>
      </w:r>
      <w:r w:rsidRPr="00D07C93">
        <w:t>саммите</w:t>
      </w:r>
      <w:r w:rsidR="001E2CEB" w:rsidRPr="00D07C93">
        <w:t xml:space="preserve"> </w:t>
      </w:r>
      <w:r w:rsidRPr="00D07C93">
        <w:t>СНГ</w:t>
      </w:r>
      <w:r w:rsidR="001E2CEB" w:rsidRPr="00D07C93">
        <w:t xml:space="preserve"> </w:t>
      </w:r>
      <w:r w:rsidRPr="00D07C93">
        <w:t>был</w:t>
      </w:r>
      <w:r w:rsidR="001E2CEB" w:rsidRPr="00D07C93">
        <w:t xml:space="preserve"> </w:t>
      </w:r>
      <w:r w:rsidRPr="00D07C93">
        <w:t>принят</w:t>
      </w:r>
      <w:r w:rsidR="001E2CEB" w:rsidRPr="00D07C93">
        <w:rPr>
          <w:rStyle w:val="apple-converted-space"/>
        </w:rPr>
        <w:t xml:space="preserve"> </w:t>
      </w:r>
      <w:r w:rsidRPr="00D07C93">
        <w:rPr>
          <w:bCs/>
          <w:bdr w:val="none" w:sz="0" w:space="0" w:color="auto" w:frame="1"/>
        </w:rPr>
        <w:t>Устав</w:t>
      </w:r>
      <w:r w:rsidR="001E2CEB" w:rsidRPr="00D07C93">
        <w:rPr>
          <w:bCs/>
          <w:bdr w:val="none" w:sz="0" w:space="0" w:color="auto" w:frame="1"/>
        </w:rPr>
        <w:t xml:space="preserve"> </w:t>
      </w:r>
      <w:r w:rsidRPr="00D07C93">
        <w:rPr>
          <w:bCs/>
          <w:bdr w:val="none" w:sz="0" w:space="0" w:color="auto" w:frame="1"/>
        </w:rPr>
        <w:t>Содружества</w:t>
      </w:r>
      <w:r w:rsidR="001E2CEB" w:rsidRPr="00D07C93">
        <w:rPr>
          <w:rStyle w:val="apple-converted-space"/>
        </w:rPr>
        <w:t xml:space="preserve"> </w:t>
      </w:r>
      <w:r w:rsidRPr="00D07C93">
        <w:t>(</w:t>
      </w:r>
      <w:r w:rsidRPr="00D07C93">
        <w:rPr>
          <w:bdr w:val="none" w:sz="0" w:space="0" w:color="auto" w:frame="1"/>
        </w:rPr>
        <w:t>Свидетельство</w:t>
      </w:r>
      <w:r w:rsidR="001E2CEB" w:rsidRPr="00D07C93">
        <w:rPr>
          <w:bdr w:val="none" w:sz="0" w:space="0" w:color="auto" w:frame="1"/>
        </w:rPr>
        <w:t xml:space="preserve"> </w:t>
      </w:r>
      <w:r w:rsidRPr="00D07C93">
        <w:rPr>
          <w:bdr w:val="none" w:sz="0" w:space="0" w:color="auto" w:frame="1"/>
        </w:rPr>
        <w:t>о</w:t>
      </w:r>
      <w:r w:rsidR="001E2CEB" w:rsidRPr="00D07C93">
        <w:rPr>
          <w:bdr w:val="none" w:sz="0" w:space="0" w:color="auto" w:frame="1"/>
        </w:rPr>
        <w:t xml:space="preserve"> </w:t>
      </w:r>
      <w:r w:rsidRPr="00D07C93">
        <w:rPr>
          <w:bdr w:val="none" w:sz="0" w:space="0" w:color="auto" w:frame="1"/>
        </w:rPr>
        <w:t>регистрации</w:t>
      </w:r>
      <w:r w:rsidR="001E2CEB" w:rsidRPr="00D07C93">
        <w:rPr>
          <w:bdr w:val="none" w:sz="0" w:space="0" w:color="auto" w:frame="1"/>
        </w:rPr>
        <w:t xml:space="preserve"> </w:t>
      </w:r>
      <w:r w:rsidRPr="00D07C93">
        <w:rPr>
          <w:bdr w:val="none" w:sz="0" w:space="0" w:color="auto" w:frame="1"/>
        </w:rPr>
        <w:t>Устава</w:t>
      </w:r>
      <w:r w:rsidR="001E2CEB" w:rsidRPr="00D07C93">
        <w:rPr>
          <w:bdr w:val="none" w:sz="0" w:space="0" w:color="auto" w:frame="1"/>
        </w:rPr>
        <w:t xml:space="preserve"> </w:t>
      </w:r>
      <w:r w:rsidRPr="00D07C93">
        <w:rPr>
          <w:bdr w:val="none" w:sz="0" w:space="0" w:color="auto" w:frame="1"/>
        </w:rPr>
        <w:t>Содружества</w:t>
      </w:r>
      <w:r w:rsidR="001E2CEB" w:rsidRPr="00D07C93">
        <w:rPr>
          <w:bdr w:val="none" w:sz="0" w:space="0" w:color="auto" w:frame="1"/>
        </w:rPr>
        <w:t xml:space="preserve"> </w:t>
      </w:r>
      <w:r w:rsidRPr="00D07C93">
        <w:rPr>
          <w:bdr w:val="none" w:sz="0" w:space="0" w:color="auto" w:frame="1"/>
        </w:rPr>
        <w:t>Независимых</w:t>
      </w:r>
      <w:r w:rsidR="001E2CEB" w:rsidRPr="00D07C93">
        <w:rPr>
          <w:bdr w:val="none" w:sz="0" w:space="0" w:color="auto" w:frame="1"/>
        </w:rPr>
        <w:t xml:space="preserve"> </w:t>
      </w:r>
      <w:r w:rsidRPr="00D07C93">
        <w:rPr>
          <w:bdr w:val="none" w:sz="0" w:space="0" w:color="auto" w:frame="1"/>
        </w:rPr>
        <w:t>Государств</w:t>
      </w:r>
      <w:r w:rsidR="001E2CEB" w:rsidRPr="00D07C93">
        <w:rPr>
          <w:bdr w:val="none" w:sz="0" w:space="0" w:color="auto" w:frame="1"/>
        </w:rPr>
        <w:t xml:space="preserve"> </w:t>
      </w:r>
      <w:r w:rsidRPr="00D07C93">
        <w:rPr>
          <w:bdr w:val="none" w:sz="0" w:space="0" w:color="auto" w:frame="1"/>
        </w:rPr>
        <w:t>в</w:t>
      </w:r>
      <w:r w:rsidR="001E2CEB" w:rsidRPr="00D07C93">
        <w:rPr>
          <w:bdr w:val="none" w:sz="0" w:space="0" w:color="auto" w:frame="1"/>
        </w:rPr>
        <w:t xml:space="preserve"> </w:t>
      </w:r>
      <w:r w:rsidRPr="00D07C93">
        <w:rPr>
          <w:bdr w:val="none" w:sz="0" w:space="0" w:color="auto" w:frame="1"/>
        </w:rPr>
        <w:t>ООН</w:t>
      </w:r>
      <w:r w:rsidRPr="00D07C93">
        <w:t>).</w:t>
      </w:r>
      <w:r w:rsidR="001E2CEB" w:rsidRPr="00D07C93">
        <w:t xml:space="preserve"> </w:t>
      </w:r>
      <w:r w:rsidRPr="00D07C93">
        <w:t>Его</w:t>
      </w:r>
      <w:r w:rsidR="001E2CEB" w:rsidRPr="00D07C93">
        <w:t xml:space="preserve"> </w:t>
      </w:r>
      <w:r w:rsidRPr="00D07C93">
        <w:t>не</w:t>
      </w:r>
      <w:r w:rsidR="001E2CEB" w:rsidRPr="00D07C93">
        <w:t xml:space="preserve"> </w:t>
      </w:r>
      <w:r w:rsidRPr="00D07C93">
        <w:t>подписали</w:t>
      </w:r>
      <w:r w:rsidR="001E2CEB" w:rsidRPr="00D07C93">
        <w:t xml:space="preserve"> </w:t>
      </w:r>
      <w:r w:rsidRPr="00D07C93">
        <w:t>Украина</w:t>
      </w:r>
      <w:r w:rsidR="001E2CEB" w:rsidRPr="00D07C93">
        <w:t xml:space="preserve"> </w:t>
      </w:r>
      <w:r w:rsidRPr="00D07C93">
        <w:t>и</w:t>
      </w:r>
      <w:r w:rsidR="001E2CEB" w:rsidRPr="00D07C93">
        <w:t xml:space="preserve"> </w:t>
      </w:r>
      <w:r w:rsidRPr="00D07C93">
        <w:t>Туркменистан,</w:t>
      </w:r>
      <w:r w:rsidR="001E2CEB" w:rsidRPr="00D07C93">
        <w:t xml:space="preserve"> </w:t>
      </w:r>
      <w:r w:rsidRPr="00D07C93">
        <w:t>которые</w:t>
      </w:r>
      <w:r w:rsidR="001E2CEB" w:rsidRPr="00D07C93">
        <w:t xml:space="preserve"> </w:t>
      </w:r>
      <w:r w:rsidRPr="00D07C93">
        <w:t>тем</w:t>
      </w:r>
      <w:r w:rsidR="001E2CEB" w:rsidRPr="00D07C93">
        <w:t xml:space="preserve"> </w:t>
      </w:r>
      <w:r w:rsidRPr="00D07C93">
        <w:t>самым</w:t>
      </w:r>
      <w:r w:rsidR="001E2CEB" w:rsidRPr="00D07C93">
        <w:t xml:space="preserve"> </w:t>
      </w:r>
      <w:r w:rsidRPr="00D07C93">
        <w:t>де-юре</w:t>
      </w:r>
      <w:r w:rsidR="001E2CEB" w:rsidRPr="00D07C93">
        <w:t xml:space="preserve"> </w:t>
      </w:r>
      <w:r w:rsidRPr="00D07C93">
        <w:t>не</w:t>
      </w:r>
      <w:r w:rsidR="001E2CEB" w:rsidRPr="00D07C93">
        <w:t xml:space="preserve"> </w:t>
      </w:r>
      <w:r w:rsidRPr="00D07C93">
        <w:t>являются</w:t>
      </w:r>
      <w:r w:rsidR="001E2CEB" w:rsidRPr="00D07C93">
        <w:t xml:space="preserve"> </w:t>
      </w:r>
      <w:r w:rsidRPr="00D07C93">
        <w:t>государствами</w:t>
      </w:r>
      <w:r w:rsidR="001E2CEB" w:rsidRPr="00D07C93">
        <w:t xml:space="preserve"> </w:t>
      </w:r>
      <w:r w:rsidRPr="00D07C93">
        <w:t>–</w:t>
      </w:r>
      <w:r w:rsidR="001E2CEB" w:rsidRPr="00D07C93">
        <w:t xml:space="preserve"> </w:t>
      </w:r>
      <w:r w:rsidRPr="00D07C93">
        <w:t>членами</w:t>
      </w:r>
      <w:r w:rsidR="001E2CEB" w:rsidRPr="00D07C93">
        <w:t xml:space="preserve"> </w:t>
      </w:r>
      <w:r w:rsidRPr="00D07C93">
        <w:t>СНГ,</w:t>
      </w:r>
      <w:r w:rsidR="001E2CEB" w:rsidRPr="00D07C93">
        <w:t xml:space="preserve"> </w:t>
      </w:r>
      <w:r w:rsidRPr="00D07C93">
        <w:t>а</w:t>
      </w:r>
      <w:r w:rsidR="001E2CEB" w:rsidRPr="00D07C93">
        <w:t xml:space="preserve"> </w:t>
      </w:r>
      <w:r w:rsidRPr="00D07C93">
        <w:t>могут</w:t>
      </w:r>
      <w:r w:rsidR="001E2CEB" w:rsidRPr="00D07C93">
        <w:t xml:space="preserve"> </w:t>
      </w:r>
      <w:r w:rsidRPr="00D07C93">
        <w:t>быть</w:t>
      </w:r>
      <w:r w:rsidR="001E2CEB" w:rsidRPr="00D07C93">
        <w:t xml:space="preserve"> </w:t>
      </w:r>
      <w:r w:rsidRPr="00D07C93">
        <w:t>отнесены</w:t>
      </w:r>
      <w:r w:rsidR="001E2CEB" w:rsidRPr="00D07C93">
        <w:t xml:space="preserve"> </w:t>
      </w:r>
      <w:r w:rsidRPr="00D07C93">
        <w:t>только</w:t>
      </w:r>
      <w:r w:rsidR="001E2CEB" w:rsidRPr="00D07C93">
        <w:t xml:space="preserve"> </w:t>
      </w:r>
      <w:r w:rsidRPr="00D07C93">
        <w:t>к</w:t>
      </w:r>
      <w:r w:rsidR="001E2CEB" w:rsidRPr="00D07C93">
        <w:t xml:space="preserve"> </w:t>
      </w:r>
      <w:r w:rsidRPr="00D07C93">
        <w:t>государствам</w:t>
      </w:r>
      <w:r w:rsidR="001E2CEB" w:rsidRPr="00D07C93">
        <w:t xml:space="preserve"> </w:t>
      </w:r>
      <w:r w:rsidRPr="00D07C93">
        <w:t>–</w:t>
      </w:r>
      <w:r w:rsidR="001E2CEB" w:rsidRPr="00D07C93">
        <w:t xml:space="preserve"> </w:t>
      </w:r>
      <w:r w:rsidRPr="00D07C93">
        <w:lastRenderedPageBreak/>
        <w:t>учредителям</w:t>
      </w:r>
      <w:r w:rsidR="001E2CEB" w:rsidRPr="00D07C93">
        <w:t xml:space="preserve"> </w:t>
      </w:r>
      <w:r w:rsidRPr="00D07C93">
        <w:t>и</w:t>
      </w:r>
      <w:r w:rsidR="001E2CEB" w:rsidRPr="00D07C93">
        <w:t xml:space="preserve"> </w:t>
      </w:r>
      <w:r w:rsidRPr="00D07C93">
        <w:t>государствам</w:t>
      </w:r>
      <w:r w:rsidR="001E2CEB" w:rsidRPr="00D07C93">
        <w:t xml:space="preserve"> </w:t>
      </w:r>
      <w:r w:rsidRPr="00D07C93">
        <w:t>–</w:t>
      </w:r>
      <w:r w:rsidR="001E2CEB" w:rsidRPr="00D07C93">
        <w:t xml:space="preserve"> </w:t>
      </w:r>
      <w:r w:rsidRPr="00D07C93">
        <w:t>участникам</w:t>
      </w:r>
      <w:r w:rsidR="001E2CEB" w:rsidRPr="00D07C93">
        <w:t xml:space="preserve"> </w:t>
      </w:r>
      <w:r w:rsidRPr="00D07C93">
        <w:t>Содружества.</w:t>
      </w:r>
      <w:r w:rsidR="001E2CEB" w:rsidRPr="00D07C93">
        <w:t xml:space="preserve"> </w:t>
      </w:r>
      <w:r w:rsidRPr="00D07C93">
        <w:t>Туркменистан</w:t>
      </w:r>
      <w:r w:rsidR="001E2CEB" w:rsidRPr="00D07C93">
        <w:t xml:space="preserve"> </w:t>
      </w:r>
      <w:r w:rsidRPr="00D07C93">
        <w:t>на</w:t>
      </w:r>
      <w:r w:rsidR="001E2CEB" w:rsidRPr="00D07C93">
        <w:t xml:space="preserve"> </w:t>
      </w:r>
      <w:r w:rsidRPr="00D07C93">
        <w:t>казанском</w:t>
      </w:r>
      <w:r w:rsidR="001E2CEB" w:rsidRPr="00D07C93">
        <w:t xml:space="preserve"> </w:t>
      </w:r>
      <w:r w:rsidRPr="00D07C93">
        <w:t>саммите</w:t>
      </w:r>
      <w:r w:rsidR="001E2CEB" w:rsidRPr="00D07C93">
        <w:t xml:space="preserve"> </w:t>
      </w:r>
      <w:r w:rsidRPr="00D07C93">
        <w:t>СНГ</w:t>
      </w:r>
      <w:r w:rsidR="001E2CEB" w:rsidRPr="00D07C93">
        <w:t xml:space="preserve"> </w:t>
      </w:r>
      <w:r w:rsidRPr="00D07C93">
        <w:t>(26</w:t>
      </w:r>
      <w:r w:rsidR="001E2CEB" w:rsidRPr="00D07C93">
        <w:t xml:space="preserve"> </w:t>
      </w:r>
      <w:r w:rsidRPr="00D07C93">
        <w:t>августа</w:t>
      </w:r>
      <w:r w:rsidR="001E2CEB" w:rsidRPr="00D07C93">
        <w:t xml:space="preserve"> </w:t>
      </w:r>
      <w:r w:rsidRPr="00D07C93">
        <w:t>2005</w:t>
      </w:r>
      <w:r w:rsidR="001E2CEB" w:rsidRPr="00D07C93">
        <w:t xml:space="preserve"> </w:t>
      </w:r>
      <w:r w:rsidRPr="00D07C93">
        <w:t>года)</w:t>
      </w:r>
      <w:r w:rsidR="001E2CEB" w:rsidRPr="00D07C93">
        <w:rPr>
          <w:rStyle w:val="apple-converted-space"/>
        </w:rPr>
        <w:t xml:space="preserve"> </w:t>
      </w:r>
      <w:r w:rsidRPr="00D07C93">
        <w:rPr>
          <w:bdr w:val="none" w:sz="0" w:space="0" w:color="auto" w:frame="1"/>
        </w:rPr>
        <w:t>заявил</w:t>
      </w:r>
      <w:r w:rsidR="001E2CEB" w:rsidRPr="00D07C93">
        <w:rPr>
          <w:rStyle w:val="apple-converted-space"/>
        </w:rPr>
        <w:t xml:space="preserve"> </w:t>
      </w:r>
      <w:r w:rsidRPr="00D07C93">
        <w:t>о</w:t>
      </w:r>
      <w:r w:rsidR="001E2CEB" w:rsidRPr="00D07C93">
        <w:t xml:space="preserve"> </w:t>
      </w:r>
      <w:r w:rsidRPr="00D07C93">
        <w:t>том,</w:t>
      </w:r>
      <w:r w:rsidR="001E2CEB" w:rsidRPr="00D07C93">
        <w:t xml:space="preserve"> </w:t>
      </w:r>
      <w:r w:rsidRPr="00D07C93">
        <w:t>что</w:t>
      </w:r>
      <w:r w:rsidR="001E2CEB" w:rsidRPr="00D07C93">
        <w:t xml:space="preserve"> </w:t>
      </w:r>
      <w:r w:rsidRPr="00D07C93">
        <w:t>будет</w:t>
      </w:r>
      <w:r w:rsidR="001E2CEB" w:rsidRPr="00D07C93">
        <w:t xml:space="preserve"> </w:t>
      </w:r>
      <w:r w:rsidRPr="00D07C93">
        <w:t>участвовать</w:t>
      </w:r>
      <w:r w:rsidR="001E2CEB" w:rsidRPr="00D07C93">
        <w:t xml:space="preserve"> </w:t>
      </w:r>
      <w:r w:rsidRPr="00D07C93">
        <w:t>в</w:t>
      </w:r>
      <w:r w:rsidR="001E2CEB" w:rsidRPr="00D07C93">
        <w:t xml:space="preserve"> </w:t>
      </w:r>
      <w:r w:rsidRPr="00D07C93">
        <w:t>Содружестве</w:t>
      </w:r>
      <w:r w:rsidR="001E2CEB" w:rsidRPr="00D07C93">
        <w:t xml:space="preserve"> </w:t>
      </w:r>
      <w:r w:rsidRPr="00D07C93">
        <w:t>в</w:t>
      </w:r>
      <w:r w:rsidR="001E2CEB" w:rsidRPr="00D07C93">
        <w:t xml:space="preserve"> </w:t>
      </w:r>
      <w:r w:rsidRPr="00D07C93">
        <w:t>качестве</w:t>
      </w:r>
      <w:r w:rsidR="001E2CEB" w:rsidRPr="00D07C93">
        <w:t xml:space="preserve"> </w:t>
      </w:r>
      <w:r w:rsidRPr="00D07C93">
        <w:t>«ассоциированного</w:t>
      </w:r>
      <w:r w:rsidR="001E2CEB" w:rsidRPr="00D07C93">
        <w:t xml:space="preserve"> </w:t>
      </w:r>
      <w:r w:rsidRPr="00D07C93">
        <w:t>члена».</w:t>
      </w:r>
    </w:p>
    <w:p w:rsidR="000E5327" w:rsidRPr="00D07C93" w:rsidRDefault="000E5327" w:rsidP="000E5327">
      <w:pPr>
        <w:pStyle w:val="afa"/>
        <w:spacing w:before="0" w:beforeAutospacing="0" w:after="0" w:afterAutospacing="0" w:line="360" w:lineRule="auto"/>
        <w:ind w:firstLine="851"/>
        <w:jc w:val="both"/>
        <w:textAlignment w:val="baseline"/>
      </w:pPr>
      <w:r w:rsidRPr="00D07C93">
        <w:t>Содружество</w:t>
      </w:r>
      <w:r w:rsidR="001E2CEB" w:rsidRPr="00D07C93">
        <w:t xml:space="preserve"> </w:t>
      </w:r>
      <w:r w:rsidRPr="00D07C93">
        <w:t>Независимых</w:t>
      </w:r>
      <w:r w:rsidR="001E2CEB" w:rsidRPr="00D07C93">
        <w:t xml:space="preserve"> </w:t>
      </w:r>
      <w:r w:rsidRPr="00D07C93">
        <w:t>Госуда</w:t>
      </w:r>
      <w:proofErr w:type="gramStart"/>
      <w:r w:rsidRPr="00D07C93">
        <w:t>рств</w:t>
      </w:r>
      <w:r w:rsidR="001E2CEB" w:rsidRPr="00D07C93">
        <w:t xml:space="preserve"> </w:t>
      </w:r>
      <w:r w:rsidRPr="00D07C93">
        <w:t>сл</w:t>
      </w:r>
      <w:proofErr w:type="gramEnd"/>
      <w:r w:rsidRPr="00D07C93">
        <w:t>ужит</w:t>
      </w:r>
      <w:r w:rsidR="001E2CEB" w:rsidRPr="00D07C93">
        <w:t xml:space="preserve"> </w:t>
      </w:r>
      <w:r w:rsidRPr="00D07C93">
        <w:t>дальнейшему</w:t>
      </w:r>
      <w:r w:rsidR="001E2CEB" w:rsidRPr="00D07C93">
        <w:t xml:space="preserve"> </w:t>
      </w:r>
      <w:r w:rsidRPr="00D07C93">
        <w:t>развитию</w:t>
      </w:r>
      <w:r w:rsidR="001E2CEB" w:rsidRPr="00D07C93">
        <w:t xml:space="preserve"> </w:t>
      </w:r>
      <w:r w:rsidRPr="00D07C93">
        <w:t>и</w:t>
      </w:r>
      <w:r w:rsidR="001E2CEB" w:rsidRPr="00D07C93">
        <w:t xml:space="preserve"> </w:t>
      </w:r>
      <w:r w:rsidRPr="00D07C93">
        <w:t>укреплению</w:t>
      </w:r>
      <w:r w:rsidR="001E2CEB" w:rsidRPr="00D07C93">
        <w:t xml:space="preserve"> </w:t>
      </w:r>
      <w:r w:rsidRPr="00D07C93">
        <w:t>отношений</w:t>
      </w:r>
      <w:r w:rsidR="001E2CEB" w:rsidRPr="00D07C93">
        <w:t xml:space="preserve"> </w:t>
      </w:r>
      <w:r w:rsidRPr="00D07C93">
        <w:t>дружбы,</w:t>
      </w:r>
      <w:r w:rsidR="001E2CEB" w:rsidRPr="00D07C93">
        <w:t xml:space="preserve"> </w:t>
      </w:r>
      <w:r w:rsidRPr="00D07C93">
        <w:t>добрососедства,</w:t>
      </w:r>
      <w:r w:rsidR="001E2CEB" w:rsidRPr="00D07C93">
        <w:t xml:space="preserve"> </w:t>
      </w:r>
      <w:r w:rsidRPr="00D07C93">
        <w:t>межнационального</w:t>
      </w:r>
      <w:r w:rsidR="001E2CEB" w:rsidRPr="00D07C93">
        <w:t xml:space="preserve"> </w:t>
      </w:r>
      <w:r w:rsidRPr="00D07C93">
        <w:t>согласия,</w:t>
      </w:r>
      <w:r w:rsidR="001E2CEB" w:rsidRPr="00D07C93">
        <w:t xml:space="preserve"> </w:t>
      </w:r>
      <w:r w:rsidRPr="00D07C93">
        <w:t>доверия,</w:t>
      </w:r>
      <w:r w:rsidR="001E2CEB" w:rsidRPr="00D07C93">
        <w:t xml:space="preserve"> </w:t>
      </w:r>
      <w:r w:rsidRPr="00D07C93">
        <w:t>взаимопонимания</w:t>
      </w:r>
      <w:r w:rsidR="001E2CEB" w:rsidRPr="00D07C93">
        <w:t xml:space="preserve"> </w:t>
      </w:r>
      <w:r w:rsidRPr="00D07C93">
        <w:t>и</w:t>
      </w:r>
      <w:r w:rsidR="001E2CEB" w:rsidRPr="00D07C93">
        <w:t xml:space="preserve"> </w:t>
      </w:r>
      <w:r w:rsidRPr="00D07C93">
        <w:t>взаимовыгодного</w:t>
      </w:r>
      <w:r w:rsidR="001E2CEB" w:rsidRPr="00D07C93">
        <w:t xml:space="preserve"> </w:t>
      </w:r>
      <w:r w:rsidRPr="00D07C93">
        <w:t>сотрудничества</w:t>
      </w:r>
      <w:r w:rsidR="001E2CEB" w:rsidRPr="00D07C93">
        <w:t xml:space="preserve"> </w:t>
      </w:r>
      <w:r w:rsidRPr="00D07C93">
        <w:t>между</w:t>
      </w:r>
      <w:r w:rsidR="001E2CEB" w:rsidRPr="00D07C93">
        <w:t xml:space="preserve"> </w:t>
      </w:r>
      <w:r w:rsidRPr="00D07C93">
        <w:t>государствами.</w:t>
      </w:r>
    </w:p>
    <w:p w:rsidR="000E5327" w:rsidRPr="00D07C93" w:rsidRDefault="000E5327" w:rsidP="000E5327">
      <w:pPr>
        <w:pStyle w:val="afa"/>
        <w:spacing w:before="0" w:beforeAutospacing="0" w:after="0" w:afterAutospacing="0" w:line="360" w:lineRule="auto"/>
        <w:ind w:firstLine="851"/>
        <w:jc w:val="both"/>
        <w:textAlignment w:val="baseline"/>
      </w:pPr>
      <w:r w:rsidRPr="00D07C93">
        <w:rPr>
          <w:rStyle w:val="afb"/>
          <w:rFonts w:eastAsia="Microsoft Sans Serif"/>
          <w:i w:val="0"/>
          <w:bdr w:val="none" w:sz="0" w:space="0" w:color="auto" w:frame="1"/>
        </w:rPr>
        <w:t>В</w:t>
      </w:r>
      <w:r w:rsidR="001E2CEB" w:rsidRPr="00D07C93">
        <w:rPr>
          <w:rStyle w:val="afb"/>
          <w:rFonts w:eastAsia="Microsoft Sans Serif"/>
          <w:i w:val="0"/>
          <w:bdr w:val="none" w:sz="0" w:space="0" w:color="auto" w:frame="1"/>
        </w:rPr>
        <w:t xml:space="preserve"> </w:t>
      </w:r>
      <w:r w:rsidRPr="00D07C93">
        <w:rPr>
          <w:rStyle w:val="afb"/>
          <w:rFonts w:eastAsia="Microsoft Sans Serif"/>
          <w:i w:val="0"/>
          <w:bdr w:val="none" w:sz="0" w:space="0" w:color="auto" w:frame="1"/>
        </w:rPr>
        <w:t>соответствии</w:t>
      </w:r>
      <w:r w:rsidR="001E2CEB" w:rsidRPr="00D07C93">
        <w:rPr>
          <w:rStyle w:val="afb"/>
          <w:rFonts w:eastAsia="Microsoft Sans Serif"/>
          <w:i w:val="0"/>
          <w:bdr w:val="none" w:sz="0" w:space="0" w:color="auto" w:frame="1"/>
        </w:rPr>
        <w:t xml:space="preserve"> </w:t>
      </w:r>
      <w:r w:rsidRPr="00D07C93">
        <w:rPr>
          <w:rStyle w:val="afb"/>
          <w:rFonts w:eastAsia="Microsoft Sans Serif"/>
          <w:i w:val="0"/>
          <w:bdr w:val="none" w:sz="0" w:space="0" w:color="auto" w:frame="1"/>
        </w:rPr>
        <w:t>с</w:t>
      </w:r>
      <w:r w:rsidR="001E2CEB" w:rsidRPr="00D07C93">
        <w:rPr>
          <w:rStyle w:val="afb"/>
          <w:rFonts w:eastAsia="Microsoft Sans Serif"/>
          <w:i w:val="0"/>
          <w:bdr w:val="none" w:sz="0" w:space="0" w:color="auto" w:frame="1"/>
        </w:rPr>
        <w:t xml:space="preserve"> </w:t>
      </w:r>
      <w:r w:rsidRPr="00D07C93">
        <w:rPr>
          <w:rStyle w:val="afb"/>
          <w:rFonts w:eastAsia="Microsoft Sans Serif"/>
          <w:i w:val="0"/>
          <w:bdr w:val="none" w:sz="0" w:space="0" w:color="auto" w:frame="1"/>
        </w:rPr>
        <w:t>Уставом</w:t>
      </w:r>
      <w:r w:rsidR="001E2CEB" w:rsidRPr="00D07C93">
        <w:rPr>
          <w:rStyle w:val="afb"/>
          <w:rFonts w:eastAsia="Microsoft Sans Serif"/>
          <w:i w:val="0"/>
          <w:bdr w:val="none" w:sz="0" w:space="0" w:color="auto" w:frame="1"/>
        </w:rPr>
        <w:t xml:space="preserve"> </w:t>
      </w:r>
      <w:r w:rsidRPr="00D07C93">
        <w:rPr>
          <w:rStyle w:val="afb"/>
          <w:rFonts w:eastAsia="Microsoft Sans Serif"/>
          <w:i w:val="0"/>
          <w:bdr w:val="none" w:sz="0" w:space="0" w:color="auto" w:frame="1"/>
        </w:rPr>
        <w:t>СНГ</w:t>
      </w:r>
      <w:r w:rsidR="001E2CEB" w:rsidRPr="00D07C93">
        <w:rPr>
          <w:rStyle w:val="afb"/>
          <w:rFonts w:eastAsia="Microsoft Sans Serif"/>
          <w:i w:val="0"/>
          <w:bdr w:val="none" w:sz="0" w:space="0" w:color="auto" w:frame="1"/>
        </w:rPr>
        <w:t xml:space="preserve"> </w:t>
      </w:r>
      <w:r w:rsidRPr="00D07C93">
        <w:rPr>
          <w:rStyle w:val="afb"/>
          <w:rFonts w:eastAsia="Microsoft Sans Serif"/>
          <w:i w:val="0"/>
          <w:bdr w:val="none" w:sz="0" w:space="0" w:color="auto" w:frame="1"/>
        </w:rPr>
        <w:t>целями</w:t>
      </w:r>
      <w:r w:rsidR="001E2CEB" w:rsidRPr="00D07C93">
        <w:rPr>
          <w:rStyle w:val="afb"/>
          <w:rFonts w:eastAsia="Microsoft Sans Serif"/>
          <w:i w:val="0"/>
          <w:bdr w:val="none" w:sz="0" w:space="0" w:color="auto" w:frame="1"/>
        </w:rPr>
        <w:t xml:space="preserve"> </w:t>
      </w:r>
      <w:r w:rsidRPr="00D07C93">
        <w:rPr>
          <w:rStyle w:val="afb"/>
          <w:rFonts w:eastAsia="Microsoft Sans Serif"/>
          <w:i w:val="0"/>
          <w:bdr w:val="none" w:sz="0" w:space="0" w:color="auto" w:frame="1"/>
        </w:rPr>
        <w:t>Содружества</w:t>
      </w:r>
      <w:r w:rsidR="001E2CEB" w:rsidRPr="00D07C93">
        <w:rPr>
          <w:rStyle w:val="afb"/>
          <w:rFonts w:eastAsia="Microsoft Sans Serif"/>
          <w:i w:val="0"/>
          <w:bdr w:val="none" w:sz="0" w:space="0" w:color="auto" w:frame="1"/>
        </w:rPr>
        <w:t xml:space="preserve"> </w:t>
      </w:r>
      <w:r w:rsidRPr="00D07C93">
        <w:rPr>
          <w:rStyle w:val="afb"/>
          <w:rFonts w:eastAsia="Microsoft Sans Serif"/>
          <w:i w:val="0"/>
          <w:bdr w:val="none" w:sz="0" w:space="0" w:color="auto" w:frame="1"/>
        </w:rPr>
        <w:t>являются:</w:t>
      </w:r>
    </w:p>
    <w:p w:rsidR="000E5327" w:rsidRPr="00D07C93" w:rsidRDefault="000E5327" w:rsidP="000E5327">
      <w:pPr>
        <w:pStyle w:val="afa"/>
        <w:numPr>
          <w:ilvl w:val="0"/>
          <w:numId w:val="9"/>
        </w:numPr>
        <w:spacing w:before="0" w:beforeAutospacing="0" w:after="0" w:afterAutospacing="0" w:line="360" w:lineRule="auto"/>
        <w:ind w:left="0" w:firstLine="851"/>
        <w:jc w:val="both"/>
        <w:textAlignment w:val="baseline"/>
      </w:pPr>
      <w:r w:rsidRPr="00D07C93">
        <w:t>осуществление</w:t>
      </w:r>
      <w:r w:rsidR="001E2CEB" w:rsidRPr="00D07C93">
        <w:t xml:space="preserve"> </w:t>
      </w:r>
      <w:r w:rsidRPr="00D07C93">
        <w:t>сотрудничества</w:t>
      </w:r>
      <w:r w:rsidR="001E2CEB" w:rsidRPr="00D07C93">
        <w:t xml:space="preserve"> </w:t>
      </w:r>
      <w:r w:rsidRPr="00D07C93">
        <w:t>в</w:t>
      </w:r>
      <w:r w:rsidR="001E2CEB" w:rsidRPr="00D07C93">
        <w:t xml:space="preserve"> </w:t>
      </w:r>
      <w:r w:rsidRPr="00D07C93">
        <w:t>политической,</w:t>
      </w:r>
      <w:r w:rsidR="001E2CEB" w:rsidRPr="00D07C93">
        <w:t xml:space="preserve"> </w:t>
      </w:r>
      <w:r w:rsidRPr="00D07C93">
        <w:t>экономической,</w:t>
      </w:r>
      <w:r w:rsidR="001E2CEB" w:rsidRPr="00D07C93">
        <w:t xml:space="preserve"> </w:t>
      </w:r>
      <w:r w:rsidRPr="00D07C93">
        <w:t>экологической,</w:t>
      </w:r>
      <w:r w:rsidR="001E2CEB" w:rsidRPr="00D07C93">
        <w:t xml:space="preserve"> </w:t>
      </w:r>
      <w:r w:rsidRPr="00D07C93">
        <w:t>гуманитарной,</w:t>
      </w:r>
      <w:r w:rsidR="001E2CEB" w:rsidRPr="00D07C93">
        <w:t xml:space="preserve"> </w:t>
      </w:r>
      <w:r w:rsidRPr="00D07C93">
        <w:t>культурной</w:t>
      </w:r>
      <w:r w:rsidR="001E2CEB" w:rsidRPr="00D07C93">
        <w:t xml:space="preserve"> </w:t>
      </w:r>
      <w:r w:rsidRPr="00D07C93">
        <w:t>и</w:t>
      </w:r>
      <w:r w:rsidR="001E2CEB" w:rsidRPr="00D07C93">
        <w:t xml:space="preserve"> </w:t>
      </w:r>
      <w:r w:rsidRPr="00D07C93">
        <w:t>иных</w:t>
      </w:r>
      <w:r w:rsidR="001E2CEB" w:rsidRPr="00D07C93">
        <w:t xml:space="preserve"> </w:t>
      </w:r>
      <w:r w:rsidRPr="00D07C93">
        <w:t>областях;</w:t>
      </w:r>
    </w:p>
    <w:p w:rsidR="000E5327" w:rsidRPr="00D07C93" w:rsidRDefault="000E5327" w:rsidP="000E5327">
      <w:pPr>
        <w:pStyle w:val="afa"/>
        <w:numPr>
          <w:ilvl w:val="0"/>
          <w:numId w:val="9"/>
        </w:numPr>
        <w:spacing w:before="0" w:beforeAutospacing="0" w:after="0" w:afterAutospacing="0" w:line="360" w:lineRule="auto"/>
        <w:ind w:left="0" w:firstLine="851"/>
        <w:jc w:val="both"/>
        <w:textAlignment w:val="baseline"/>
      </w:pPr>
      <w:r w:rsidRPr="00D07C93">
        <w:t>всестороннее</w:t>
      </w:r>
      <w:r w:rsidR="001E2CEB" w:rsidRPr="00D07C93">
        <w:t xml:space="preserve"> </w:t>
      </w:r>
      <w:r w:rsidRPr="00D07C93">
        <w:t>и</w:t>
      </w:r>
      <w:r w:rsidR="001E2CEB" w:rsidRPr="00D07C93">
        <w:t xml:space="preserve"> </w:t>
      </w:r>
      <w:r w:rsidRPr="00D07C93">
        <w:t>сбалансированное</w:t>
      </w:r>
      <w:r w:rsidR="001E2CEB" w:rsidRPr="00D07C93">
        <w:t xml:space="preserve"> </w:t>
      </w:r>
      <w:r w:rsidRPr="00D07C93">
        <w:t>экономическое</w:t>
      </w:r>
      <w:r w:rsidR="001E2CEB" w:rsidRPr="00D07C93">
        <w:t xml:space="preserve"> </w:t>
      </w:r>
      <w:r w:rsidRPr="00D07C93">
        <w:t>и</w:t>
      </w:r>
      <w:r w:rsidR="001E2CEB" w:rsidRPr="00D07C93">
        <w:t xml:space="preserve"> </w:t>
      </w:r>
      <w:r w:rsidRPr="00D07C93">
        <w:t>социальное</w:t>
      </w:r>
      <w:r w:rsidR="001E2CEB" w:rsidRPr="00D07C93">
        <w:t xml:space="preserve"> </w:t>
      </w:r>
      <w:r w:rsidRPr="00D07C93">
        <w:t>развитие</w:t>
      </w:r>
      <w:r w:rsidR="001E2CEB" w:rsidRPr="00D07C93">
        <w:t xml:space="preserve"> </w:t>
      </w:r>
      <w:r w:rsidRPr="00D07C93">
        <w:t>государств-членов</w:t>
      </w:r>
      <w:r w:rsidR="001E2CEB" w:rsidRPr="00D07C93">
        <w:t xml:space="preserve"> </w:t>
      </w:r>
      <w:r w:rsidRPr="00D07C93">
        <w:t>в</w:t>
      </w:r>
      <w:r w:rsidR="001E2CEB" w:rsidRPr="00D07C93">
        <w:t xml:space="preserve"> </w:t>
      </w:r>
      <w:r w:rsidRPr="00D07C93">
        <w:t>рамках</w:t>
      </w:r>
      <w:r w:rsidR="001E2CEB" w:rsidRPr="00D07C93">
        <w:t xml:space="preserve"> </w:t>
      </w:r>
      <w:r w:rsidRPr="00D07C93">
        <w:t>общего</w:t>
      </w:r>
      <w:r w:rsidR="001E2CEB" w:rsidRPr="00D07C93">
        <w:t xml:space="preserve"> </w:t>
      </w:r>
      <w:r w:rsidRPr="00D07C93">
        <w:t>экономического</w:t>
      </w:r>
      <w:r w:rsidR="001E2CEB" w:rsidRPr="00D07C93">
        <w:t xml:space="preserve"> </w:t>
      </w:r>
      <w:r w:rsidRPr="00D07C93">
        <w:t>пространства,</w:t>
      </w:r>
      <w:r w:rsidR="001E2CEB" w:rsidRPr="00D07C93">
        <w:t xml:space="preserve"> </w:t>
      </w:r>
      <w:r w:rsidRPr="00D07C93">
        <w:t>межгосударственная</w:t>
      </w:r>
      <w:r w:rsidR="001E2CEB" w:rsidRPr="00D07C93">
        <w:t xml:space="preserve"> </w:t>
      </w:r>
      <w:r w:rsidRPr="00D07C93">
        <w:t>кооперация</w:t>
      </w:r>
      <w:r w:rsidR="001E2CEB" w:rsidRPr="00D07C93">
        <w:t xml:space="preserve"> </w:t>
      </w:r>
      <w:r w:rsidRPr="00D07C93">
        <w:t>и</w:t>
      </w:r>
      <w:r w:rsidR="001E2CEB" w:rsidRPr="00D07C93">
        <w:t xml:space="preserve"> </w:t>
      </w:r>
      <w:r w:rsidRPr="00D07C93">
        <w:t>интеграция;</w:t>
      </w:r>
    </w:p>
    <w:p w:rsidR="000E5327" w:rsidRPr="00D07C93" w:rsidRDefault="000E5327" w:rsidP="000E5327">
      <w:pPr>
        <w:pStyle w:val="afa"/>
        <w:numPr>
          <w:ilvl w:val="0"/>
          <w:numId w:val="9"/>
        </w:numPr>
        <w:spacing w:before="0" w:beforeAutospacing="0" w:after="0" w:afterAutospacing="0" w:line="360" w:lineRule="auto"/>
        <w:ind w:left="0" w:firstLine="851"/>
        <w:jc w:val="both"/>
        <w:textAlignment w:val="baseline"/>
      </w:pPr>
      <w:r w:rsidRPr="00D07C93">
        <w:t>обеспечение</w:t>
      </w:r>
      <w:r w:rsidR="001E2CEB" w:rsidRPr="00D07C93">
        <w:t xml:space="preserve"> </w:t>
      </w:r>
      <w:r w:rsidRPr="00D07C93">
        <w:t>прав</w:t>
      </w:r>
      <w:r w:rsidR="001E2CEB" w:rsidRPr="00D07C93">
        <w:t xml:space="preserve"> </w:t>
      </w:r>
      <w:r w:rsidRPr="00D07C93">
        <w:t>и</w:t>
      </w:r>
      <w:r w:rsidR="001E2CEB" w:rsidRPr="00D07C93">
        <w:t xml:space="preserve"> </w:t>
      </w:r>
      <w:r w:rsidRPr="00D07C93">
        <w:t>основных</w:t>
      </w:r>
      <w:r w:rsidR="001E2CEB" w:rsidRPr="00D07C93">
        <w:t xml:space="preserve"> </w:t>
      </w:r>
      <w:r w:rsidRPr="00D07C93">
        <w:t>свобод</w:t>
      </w:r>
      <w:r w:rsidR="001E2CEB" w:rsidRPr="00D07C93">
        <w:t xml:space="preserve"> </w:t>
      </w:r>
      <w:r w:rsidRPr="00D07C93">
        <w:t>человека</w:t>
      </w:r>
      <w:r w:rsidR="001E2CEB" w:rsidRPr="00D07C93">
        <w:t xml:space="preserve"> </w:t>
      </w:r>
      <w:r w:rsidRPr="00D07C93">
        <w:t>в</w:t>
      </w:r>
      <w:r w:rsidR="001E2CEB" w:rsidRPr="00D07C93">
        <w:t xml:space="preserve"> </w:t>
      </w:r>
      <w:r w:rsidRPr="00D07C93">
        <w:t>соответствии</w:t>
      </w:r>
      <w:r w:rsidR="001E2CEB" w:rsidRPr="00D07C93">
        <w:t xml:space="preserve"> </w:t>
      </w:r>
      <w:r w:rsidRPr="00D07C93">
        <w:t>с</w:t>
      </w:r>
      <w:r w:rsidR="001E2CEB" w:rsidRPr="00D07C93">
        <w:t xml:space="preserve"> </w:t>
      </w:r>
      <w:r w:rsidRPr="00D07C93">
        <w:t>общепризнанными</w:t>
      </w:r>
      <w:r w:rsidR="001E2CEB" w:rsidRPr="00D07C93">
        <w:t xml:space="preserve"> </w:t>
      </w:r>
      <w:r w:rsidRPr="00D07C93">
        <w:t>принципами</w:t>
      </w:r>
      <w:r w:rsidR="001E2CEB" w:rsidRPr="00D07C93">
        <w:t xml:space="preserve"> </w:t>
      </w:r>
      <w:r w:rsidRPr="00D07C93">
        <w:t>и</w:t>
      </w:r>
      <w:r w:rsidR="001E2CEB" w:rsidRPr="00D07C93">
        <w:t xml:space="preserve"> </w:t>
      </w:r>
      <w:r w:rsidRPr="00D07C93">
        <w:t>нормами</w:t>
      </w:r>
      <w:r w:rsidR="001E2CEB" w:rsidRPr="00D07C93">
        <w:t xml:space="preserve"> </w:t>
      </w:r>
      <w:r w:rsidRPr="00D07C93">
        <w:t>международного</w:t>
      </w:r>
      <w:r w:rsidR="001E2CEB" w:rsidRPr="00D07C93">
        <w:t xml:space="preserve"> </w:t>
      </w:r>
      <w:r w:rsidRPr="00D07C93">
        <w:t>права</w:t>
      </w:r>
      <w:r w:rsidR="001E2CEB" w:rsidRPr="00D07C93">
        <w:t xml:space="preserve"> </w:t>
      </w:r>
      <w:r w:rsidRPr="00D07C93">
        <w:t>и</w:t>
      </w:r>
      <w:r w:rsidR="001E2CEB" w:rsidRPr="00D07C93">
        <w:t xml:space="preserve"> </w:t>
      </w:r>
      <w:r w:rsidRPr="00D07C93">
        <w:t>документами</w:t>
      </w:r>
      <w:r w:rsidR="001E2CEB" w:rsidRPr="00D07C93">
        <w:t xml:space="preserve"> </w:t>
      </w:r>
      <w:r w:rsidRPr="00D07C93">
        <w:t>ОБСЕ;</w:t>
      </w:r>
    </w:p>
    <w:p w:rsidR="000E5327" w:rsidRPr="00D07C93" w:rsidRDefault="000E5327" w:rsidP="000E5327">
      <w:pPr>
        <w:pStyle w:val="afa"/>
        <w:numPr>
          <w:ilvl w:val="0"/>
          <w:numId w:val="9"/>
        </w:numPr>
        <w:spacing w:before="0" w:beforeAutospacing="0" w:after="0" w:afterAutospacing="0" w:line="360" w:lineRule="auto"/>
        <w:ind w:left="0" w:firstLine="851"/>
        <w:jc w:val="both"/>
        <w:textAlignment w:val="baseline"/>
      </w:pPr>
      <w:r w:rsidRPr="00D07C93">
        <w:t>сотрудничество</w:t>
      </w:r>
      <w:r w:rsidR="001E2CEB" w:rsidRPr="00D07C93">
        <w:t xml:space="preserve"> </w:t>
      </w:r>
      <w:r w:rsidRPr="00D07C93">
        <w:t>между</w:t>
      </w:r>
      <w:r w:rsidR="001E2CEB" w:rsidRPr="00D07C93">
        <w:t xml:space="preserve"> </w:t>
      </w:r>
      <w:r w:rsidRPr="00D07C93">
        <w:t>государствами-членами</w:t>
      </w:r>
      <w:r w:rsidR="001E2CEB" w:rsidRPr="00D07C93">
        <w:t xml:space="preserve"> </w:t>
      </w:r>
      <w:r w:rsidRPr="00D07C93">
        <w:t>в</w:t>
      </w:r>
      <w:r w:rsidR="001E2CEB" w:rsidRPr="00D07C93">
        <w:t xml:space="preserve"> </w:t>
      </w:r>
      <w:r w:rsidRPr="00D07C93">
        <w:t>обеспечении</w:t>
      </w:r>
      <w:r w:rsidR="001E2CEB" w:rsidRPr="00D07C93">
        <w:t xml:space="preserve"> </w:t>
      </w:r>
      <w:r w:rsidRPr="00D07C93">
        <w:t>международного</w:t>
      </w:r>
      <w:r w:rsidR="001E2CEB" w:rsidRPr="00D07C93">
        <w:t xml:space="preserve"> </w:t>
      </w:r>
      <w:r w:rsidRPr="00D07C93">
        <w:t>мира</w:t>
      </w:r>
      <w:r w:rsidR="001E2CEB" w:rsidRPr="00D07C93">
        <w:t xml:space="preserve"> </w:t>
      </w:r>
      <w:r w:rsidRPr="00D07C93">
        <w:t>и</w:t>
      </w:r>
      <w:r w:rsidR="001E2CEB" w:rsidRPr="00D07C93">
        <w:t xml:space="preserve"> </w:t>
      </w:r>
      <w:r w:rsidRPr="00D07C93">
        <w:t>безопасности,</w:t>
      </w:r>
      <w:r w:rsidR="001E2CEB" w:rsidRPr="00D07C93">
        <w:t xml:space="preserve"> </w:t>
      </w:r>
      <w:r w:rsidRPr="00D07C93">
        <w:t>осуществление</w:t>
      </w:r>
      <w:r w:rsidR="001E2CEB" w:rsidRPr="00D07C93">
        <w:t xml:space="preserve"> </w:t>
      </w:r>
      <w:r w:rsidRPr="00D07C93">
        <w:t>эффективных</w:t>
      </w:r>
      <w:r w:rsidR="001E2CEB" w:rsidRPr="00D07C93">
        <w:t xml:space="preserve"> </w:t>
      </w:r>
      <w:r w:rsidRPr="00D07C93">
        <w:t>мер</w:t>
      </w:r>
      <w:r w:rsidR="001E2CEB" w:rsidRPr="00D07C93">
        <w:t xml:space="preserve"> </w:t>
      </w:r>
      <w:r w:rsidRPr="00D07C93">
        <w:t>по</w:t>
      </w:r>
      <w:r w:rsidR="001E2CEB" w:rsidRPr="00D07C93">
        <w:t xml:space="preserve"> </w:t>
      </w:r>
      <w:r w:rsidRPr="00D07C93">
        <w:t>сокращению</w:t>
      </w:r>
      <w:r w:rsidR="001E2CEB" w:rsidRPr="00D07C93">
        <w:t xml:space="preserve"> </w:t>
      </w:r>
      <w:r w:rsidRPr="00D07C93">
        <w:t>вооружений</w:t>
      </w:r>
      <w:r w:rsidR="001E2CEB" w:rsidRPr="00D07C93">
        <w:t xml:space="preserve"> </w:t>
      </w:r>
      <w:r w:rsidRPr="00D07C93">
        <w:t>и</w:t>
      </w:r>
      <w:r w:rsidR="001E2CEB" w:rsidRPr="00D07C93">
        <w:t xml:space="preserve"> </w:t>
      </w:r>
      <w:r w:rsidRPr="00D07C93">
        <w:t>военных</w:t>
      </w:r>
      <w:r w:rsidR="001E2CEB" w:rsidRPr="00D07C93">
        <w:t xml:space="preserve"> </w:t>
      </w:r>
      <w:r w:rsidRPr="00D07C93">
        <w:t>расходов,</w:t>
      </w:r>
      <w:r w:rsidR="001E2CEB" w:rsidRPr="00D07C93">
        <w:t xml:space="preserve"> </w:t>
      </w:r>
      <w:r w:rsidRPr="00D07C93">
        <w:t>ликвидации</w:t>
      </w:r>
      <w:r w:rsidR="001E2CEB" w:rsidRPr="00D07C93">
        <w:t xml:space="preserve"> </w:t>
      </w:r>
      <w:r w:rsidRPr="00D07C93">
        <w:t>ядерного</w:t>
      </w:r>
      <w:r w:rsidR="001E2CEB" w:rsidRPr="00D07C93">
        <w:t xml:space="preserve"> </w:t>
      </w:r>
      <w:r w:rsidRPr="00D07C93">
        <w:t>и</w:t>
      </w:r>
      <w:r w:rsidR="001E2CEB" w:rsidRPr="00D07C93">
        <w:t xml:space="preserve"> </w:t>
      </w:r>
      <w:r w:rsidRPr="00D07C93">
        <w:t>других</w:t>
      </w:r>
      <w:r w:rsidR="001E2CEB" w:rsidRPr="00D07C93">
        <w:t xml:space="preserve"> </w:t>
      </w:r>
      <w:r w:rsidRPr="00D07C93">
        <w:t>видов</w:t>
      </w:r>
      <w:r w:rsidR="001E2CEB" w:rsidRPr="00D07C93">
        <w:t xml:space="preserve"> </w:t>
      </w:r>
      <w:r w:rsidRPr="00D07C93">
        <w:t>оружия</w:t>
      </w:r>
      <w:r w:rsidR="001E2CEB" w:rsidRPr="00D07C93">
        <w:t xml:space="preserve"> </w:t>
      </w:r>
      <w:r w:rsidRPr="00D07C93">
        <w:t>массового</w:t>
      </w:r>
      <w:r w:rsidR="001E2CEB" w:rsidRPr="00D07C93">
        <w:t xml:space="preserve"> </w:t>
      </w:r>
      <w:r w:rsidRPr="00D07C93">
        <w:t>уничтожения,</w:t>
      </w:r>
      <w:r w:rsidR="001E2CEB" w:rsidRPr="00D07C93">
        <w:t xml:space="preserve"> </w:t>
      </w:r>
      <w:r w:rsidRPr="00D07C93">
        <w:t>достижению</w:t>
      </w:r>
      <w:r w:rsidR="001E2CEB" w:rsidRPr="00D07C93">
        <w:t xml:space="preserve"> </w:t>
      </w:r>
      <w:r w:rsidRPr="00D07C93">
        <w:t>всеобщего</w:t>
      </w:r>
      <w:r w:rsidR="001E2CEB" w:rsidRPr="00D07C93">
        <w:t xml:space="preserve"> </w:t>
      </w:r>
      <w:r w:rsidRPr="00D07C93">
        <w:t>и</w:t>
      </w:r>
      <w:r w:rsidR="001E2CEB" w:rsidRPr="00D07C93">
        <w:t xml:space="preserve"> </w:t>
      </w:r>
      <w:r w:rsidRPr="00D07C93">
        <w:t>полного</w:t>
      </w:r>
      <w:r w:rsidR="001E2CEB" w:rsidRPr="00D07C93">
        <w:t xml:space="preserve"> </w:t>
      </w:r>
      <w:r w:rsidRPr="00D07C93">
        <w:t>разоружения;</w:t>
      </w:r>
    </w:p>
    <w:p w:rsidR="000E5327" w:rsidRPr="00D07C93" w:rsidRDefault="000E5327" w:rsidP="000E5327">
      <w:pPr>
        <w:pStyle w:val="afa"/>
        <w:numPr>
          <w:ilvl w:val="0"/>
          <w:numId w:val="9"/>
        </w:numPr>
        <w:spacing w:before="0" w:beforeAutospacing="0" w:after="0" w:afterAutospacing="0" w:line="360" w:lineRule="auto"/>
        <w:ind w:left="0" w:firstLine="851"/>
        <w:jc w:val="both"/>
        <w:textAlignment w:val="baseline"/>
      </w:pPr>
      <w:r w:rsidRPr="00D07C93">
        <w:t>содействие</w:t>
      </w:r>
      <w:r w:rsidR="001E2CEB" w:rsidRPr="00D07C93">
        <w:t xml:space="preserve"> </w:t>
      </w:r>
      <w:r w:rsidRPr="00D07C93">
        <w:t>гражданам</w:t>
      </w:r>
      <w:r w:rsidR="001E2CEB" w:rsidRPr="00D07C93">
        <w:t xml:space="preserve"> </w:t>
      </w:r>
      <w:r w:rsidRPr="00D07C93">
        <w:t>государств-членов</w:t>
      </w:r>
      <w:r w:rsidR="001E2CEB" w:rsidRPr="00D07C93">
        <w:t xml:space="preserve"> </w:t>
      </w:r>
      <w:r w:rsidRPr="00D07C93">
        <w:t>в</w:t>
      </w:r>
      <w:r w:rsidR="001E2CEB" w:rsidRPr="00D07C93">
        <w:t xml:space="preserve"> </w:t>
      </w:r>
      <w:r w:rsidRPr="00D07C93">
        <w:t>свободном</w:t>
      </w:r>
      <w:r w:rsidR="001E2CEB" w:rsidRPr="00D07C93">
        <w:t xml:space="preserve"> </w:t>
      </w:r>
      <w:r w:rsidRPr="00D07C93">
        <w:t>общении,</w:t>
      </w:r>
      <w:r w:rsidR="001E2CEB" w:rsidRPr="00D07C93">
        <w:t xml:space="preserve"> </w:t>
      </w:r>
      <w:r w:rsidRPr="00D07C93">
        <w:t>контактах</w:t>
      </w:r>
      <w:r w:rsidR="001E2CEB" w:rsidRPr="00D07C93">
        <w:t xml:space="preserve"> </w:t>
      </w:r>
      <w:r w:rsidRPr="00D07C93">
        <w:t>и</w:t>
      </w:r>
      <w:r w:rsidR="001E2CEB" w:rsidRPr="00D07C93">
        <w:t xml:space="preserve"> </w:t>
      </w:r>
      <w:r w:rsidRPr="00D07C93">
        <w:t>передвижении</w:t>
      </w:r>
      <w:r w:rsidR="001E2CEB" w:rsidRPr="00D07C93">
        <w:t xml:space="preserve"> </w:t>
      </w:r>
      <w:r w:rsidRPr="00D07C93">
        <w:t>в</w:t>
      </w:r>
      <w:r w:rsidR="001E2CEB" w:rsidRPr="00D07C93">
        <w:t xml:space="preserve"> </w:t>
      </w:r>
      <w:r w:rsidRPr="00D07C93">
        <w:t>Содружестве;</w:t>
      </w:r>
    </w:p>
    <w:p w:rsidR="000E5327" w:rsidRPr="00D07C93" w:rsidRDefault="000E5327" w:rsidP="000E5327">
      <w:pPr>
        <w:pStyle w:val="afa"/>
        <w:numPr>
          <w:ilvl w:val="0"/>
          <w:numId w:val="9"/>
        </w:numPr>
        <w:spacing w:before="0" w:beforeAutospacing="0" w:after="0" w:afterAutospacing="0" w:line="360" w:lineRule="auto"/>
        <w:ind w:left="0" w:firstLine="851"/>
        <w:jc w:val="both"/>
        <w:textAlignment w:val="baseline"/>
      </w:pPr>
      <w:r w:rsidRPr="00D07C93">
        <w:t>взаимная</w:t>
      </w:r>
      <w:r w:rsidR="001E2CEB" w:rsidRPr="00D07C93">
        <w:t xml:space="preserve"> </w:t>
      </w:r>
      <w:r w:rsidRPr="00D07C93">
        <w:t>правовая</w:t>
      </w:r>
      <w:r w:rsidR="001E2CEB" w:rsidRPr="00D07C93">
        <w:t xml:space="preserve"> </w:t>
      </w:r>
      <w:r w:rsidRPr="00D07C93">
        <w:t>помощь</w:t>
      </w:r>
      <w:r w:rsidR="001E2CEB" w:rsidRPr="00D07C93">
        <w:t xml:space="preserve"> </w:t>
      </w:r>
      <w:r w:rsidRPr="00D07C93">
        <w:t>и</w:t>
      </w:r>
      <w:r w:rsidR="001E2CEB" w:rsidRPr="00D07C93">
        <w:t xml:space="preserve"> </w:t>
      </w:r>
      <w:r w:rsidRPr="00D07C93">
        <w:t>сотрудничество</w:t>
      </w:r>
      <w:r w:rsidR="001E2CEB" w:rsidRPr="00D07C93">
        <w:t xml:space="preserve"> </w:t>
      </w:r>
      <w:r w:rsidRPr="00D07C93">
        <w:t>в</w:t>
      </w:r>
      <w:r w:rsidR="001E2CEB" w:rsidRPr="00D07C93">
        <w:t xml:space="preserve"> </w:t>
      </w:r>
      <w:r w:rsidRPr="00D07C93">
        <w:t>других</w:t>
      </w:r>
      <w:r w:rsidR="001E2CEB" w:rsidRPr="00D07C93">
        <w:t xml:space="preserve"> </w:t>
      </w:r>
      <w:r w:rsidRPr="00D07C93">
        <w:t>сферах</w:t>
      </w:r>
      <w:r w:rsidR="001E2CEB" w:rsidRPr="00D07C93">
        <w:t xml:space="preserve"> </w:t>
      </w:r>
      <w:r w:rsidRPr="00D07C93">
        <w:t>правовых</w:t>
      </w:r>
      <w:r w:rsidR="001E2CEB" w:rsidRPr="00D07C93">
        <w:t xml:space="preserve"> </w:t>
      </w:r>
      <w:r w:rsidRPr="00D07C93">
        <w:t>отношений;</w:t>
      </w:r>
    </w:p>
    <w:p w:rsidR="000E5327" w:rsidRPr="00D07C93" w:rsidRDefault="000E5327" w:rsidP="000E5327">
      <w:pPr>
        <w:pStyle w:val="afa"/>
        <w:numPr>
          <w:ilvl w:val="0"/>
          <w:numId w:val="9"/>
        </w:numPr>
        <w:spacing w:before="0" w:beforeAutospacing="0" w:after="0" w:afterAutospacing="0" w:line="360" w:lineRule="auto"/>
        <w:ind w:left="0" w:firstLine="851"/>
        <w:jc w:val="both"/>
        <w:textAlignment w:val="baseline"/>
      </w:pPr>
      <w:r w:rsidRPr="00D07C93">
        <w:t>мирное</w:t>
      </w:r>
      <w:r w:rsidR="001E2CEB" w:rsidRPr="00D07C93">
        <w:t xml:space="preserve"> </w:t>
      </w:r>
      <w:r w:rsidRPr="00D07C93">
        <w:t>разрешение</w:t>
      </w:r>
      <w:r w:rsidR="001E2CEB" w:rsidRPr="00D07C93">
        <w:t xml:space="preserve"> </w:t>
      </w:r>
      <w:r w:rsidRPr="00D07C93">
        <w:t>споров</w:t>
      </w:r>
      <w:r w:rsidR="001E2CEB" w:rsidRPr="00D07C93">
        <w:t xml:space="preserve"> </w:t>
      </w:r>
      <w:r w:rsidRPr="00D07C93">
        <w:t>и</w:t>
      </w:r>
      <w:r w:rsidR="001E2CEB" w:rsidRPr="00D07C93">
        <w:t xml:space="preserve"> </w:t>
      </w:r>
      <w:r w:rsidRPr="00D07C93">
        <w:t>конфликтов</w:t>
      </w:r>
      <w:r w:rsidR="001E2CEB" w:rsidRPr="00D07C93">
        <w:t xml:space="preserve"> </w:t>
      </w:r>
      <w:r w:rsidRPr="00D07C93">
        <w:t>между</w:t>
      </w:r>
      <w:r w:rsidR="001E2CEB" w:rsidRPr="00D07C93">
        <w:t xml:space="preserve"> </w:t>
      </w:r>
      <w:r w:rsidRPr="00D07C93">
        <w:t>государствами</w:t>
      </w:r>
      <w:r w:rsidR="001E2CEB" w:rsidRPr="00D07C93">
        <w:t xml:space="preserve"> </w:t>
      </w:r>
      <w:r w:rsidRPr="00D07C93">
        <w:t>Содружества.</w:t>
      </w:r>
    </w:p>
    <w:p w:rsidR="000E5327" w:rsidRPr="00D07C93" w:rsidRDefault="000E5327" w:rsidP="000E5327">
      <w:pPr>
        <w:pStyle w:val="afa"/>
        <w:spacing w:before="0" w:beforeAutospacing="0" w:after="0" w:afterAutospacing="0" w:line="360" w:lineRule="auto"/>
        <w:ind w:firstLine="851"/>
        <w:jc w:val="both"/>
        <w:textAlignment w:val="baseline"/>
      </w:pPr>
      <w:r w:rsidRPr="00D07C93">
        <w:rPr>
          <w:rStyle w:val="afb"/>
          <w:rFonts w:eastAsia="Microsoft Sans Serif"/>
          <w:i w:val="0"/>
          <w:bdr w:val="none" w:sz="0" w:space="0" w:color="auto" w:frame="1"/>
        </w:rPr>
        <w:t>Сегодня</w:t>
      </w:r>
      <w:r w:rsidR="001E2CEB" w:rsidRPr="00D07C93">
        <w:rPr>
          <w:rStyle w:val="afb"/>
          <w:rFonts w:eastAsia="Microsoft Sans Serif"/>
          <w:i w:val="0"/>
          <w:bdr w:val="none" w:sz="0" w:space="0" w:color="auto" w:frame="1"/>
        </w:rPr>
        <w:t xml:space="preserve"> </w:t>
      </w:r>
      <w:r w:rsidRPr="00D07C93">
        <w:rPr>
          <w:rStyle w:val="afb"/>
          <w:rFonts w:eastAsia="Microsoft Sans Serif"/>
          <w:i w:val="0"/>
          <w:bdr w:val="none" w:sz="0" w:space="0" w:color="auto" w:frame="1"/>
        </w:rPr>
        <w:t>СНГ</w:t>
      </w:r>
      <w:r w:rsidR="001E2CEB" w:rsidRPr="00D07C93">
        <w:rPr>
          <w:rStyle w:val="apple-converted-space"/>
        </w:rPr>
        <w:t xml:space="preserve"> </w:t>
      </w:r>
      <w:r w:rsidRPr="00D07C93">
        <w:t>–</w:t>
      </w:r>
      <w:r w:rsidR="001E2CEB" w:rsidRPr="00D07C93">
        <w:t xml:space="preserve"> </w:t>
      </w:r>
      <w:r w:rsidRPr="00D07C93">
        <w:t>это</w:t>
      </w:r>
      <w:r w:rsidR="001E2CEB" w:rsidRPr="00D07C93">
        <w:t xml:space="preserve"> </w:t>
      </w:r>
      <w:r w:rsidRPr="00D07C93">
        <w:t>форма</w:t>
      </w:r>
      <w:r w:rsidR="001E2CEB" w:rsidRPr="00D07C93">
        <w:t xml:space="preserve"> </w:t>
      </w:r>
      <w:r w:rsidRPr="00D07C93">
        <w:t>сотрудничества</w:t>
      </w:r>
      <w:r w:rsidR="001E2CEB" w:rsidRPr="00D07C93">
        <w:t xml:space="preserve"> </w:t>
      </w:r>
      <w:r w:rsidRPr="00D07C93">
        <w:t>равноправных</w:t>
      </w:r>
      <w:r w:rsidR="001E2CEB" w:rsidRPr="00D07C93">
        <w:t xml:space="preserve"> </w:t>
      </w:r>
      <w:r w:rsidRPr="00D07C93">
        <w:t>независимых</w:t>
      </w:r>
      <w:r w:rsidR="001E2CEB" w:rsidRPr="00D07C93">
        <w:t xml:space="preserve"> </w:t>
      </w:r>
      <w:r w:rsidRPr="00D07C93">
        <w:t>государств,</w:t>
      </w:r>
      <w:r w:rsidR="001E2CEB" w:rsidRPr="00D07C93">
        <w:t xml:space="preserve"> </w:t>
      </w:r>
      <w:r w:rsidRPr="00D07C93">
        <w:t>признанная</w:t>
      </w:r>
      <w:r w:rsidR="001E2CEB" w:rsidRPr="00D07C93">
        <w:t xml:space="preserve"> </w:t>
      </w:r>
      <w:r w:rsidRPr="00D07C93">
        <w:t>международным</w:t>
      </w:r>
      <w:r w:rsidR="001E2CEB" w:rsidRPr="00D07C93">
        <w:t xml:space="preserve"> </w:t>
      </w:r>
      <w:r w:rsidRPr="00D07C93">
        <w:t>сообществом</w:t>
      </w:r>
      <w:r w:rsidR="001E2CEB" w:rsidRPr="00D07C93">
        <w:t xml:space="preserve"> </w:t>
      </w:r>
      <w:r w:rsidRPr="00D07C93">
        <w:t>региональная</w:t>
      </w:r>
      <w:r w:rsidR="001E2CEB" w:rsidRPr="00D07C93">
        <w:t xml:space="preserve"> </w:t>
      </w:r>
      <w:r w:rsidRPr="00D07C93">
        <w:t>межгосударственная</w:t>
      </w:r>
      <w:r w:rsidR="001E2CEB" w:rsidRPr="00D07C93">
        <w:t xml:space="preserve"> </w:t>
      </w:r>
      <w:r w:rsidRPr="00D07C93">
        <w:t>организация.</w:t>
      </w:r>
      <w:r w:rsidR="001E2CEB" w:rsidRPr="00D07C93">
        <w:t xml:space="preserve"> </w:t>
      </w:r>
      <w:r w:rsidRPr="00D07C93">
        <w:t>Ее</w:t>
      </w:r>
      <w:r w:rsidR="001E2CEB" w:rsidRPr="00D07C93">
        <w:t xml:space="preserve"> </w:t>
      </w:r>
      <w:r w:rsidRPr="00D07C93">
        <w:t>отличительными</w:t>
      </w:r>
      <w:r w:rsidR="001E2CEB" w:rsidRPr="00D07C93">
        <w:t xml:space="preserve"> </w:t>
      </w:r>
      <w:r w:rsidRPr="00D07C93">
        <w:t>особенностями</w:t>
      </w:r>
      <w:r w:rsidR="001E2CEB" w:rsidRPr="00D07C93">
        <w:t xml:space="preserve"> </w:t>
      </w:r>
      <w:r w:rsidRPr="00D07C93">
        <w:t>являются</w:t>
      </w:r>
      <w:r w:rsidR="001E2CEB" w:rsidRPr="00D07C93">
        <w:t xml:space="preserve"> </w:t>
      </w:r>
      <w:r w:rsidRPr="00D07C93">
        <w:t>организация</w:t>
      </w:r>
      <w:r w:rsidR="001E2CEB" w:rsidRPr="00D07C93">
        <w:t xml:space="preserve"> </w:t>
      </w:r>
      <w:r w:rsidRPr="00D07C93">
        <w:t>взаимодействия</w:t>
      </w:r>
      <w:r w:rsidR="001E2CEB" w:rsidRPr="00D07C93">
        <w:t xml:space="preserve"> </w:t>
      </w:r>
      <w:r w:rsidRPr="00D07C93">
        <w:t>практически</w:t>
      </w:r>
      <w:r w:rsidR="001E2CEB" w:rsidRPr="00D07C93">
        <w:t xml:space="preserve"> </w:t>
      </w:r>
      <w:r w:rsidRPr="00D07C93">
        <w:t>во</w:t>
      </w:r>
      <w:r w:rsidR="001E2CEB" w:rsidRPr="00D07C93">
        <w:t xml:space="preserve"> </w:t>
      </w:r>
      <w:r w:rsidRPr="00D07C93">
        <w:t>всех</w:t>
      </w:r>
      <w:r w:rsidR="001E2CEB" w:rsidRPr="00D07C93">
        <w:t xml:space="preserve"> </w:t>
      </w:r>
      <w:r w:rsidRPr="00D07C93">
        <w:t>сферах</w:t>
      </w:r>
      <w:r w:rsidR="001E2CEB" w:rsidRPr="00D07C93">
        <w:t xml:space="preserve"> </w:t>
      </w:r>
      <w:r w:rsidRPr="00D07C93">
        <w:t>межгосударственного</w:t>
      </w:r>
      <w:r w:rsidR="001E2CEB" w:rsidRPr="00D07C93">
        <w:t xml:space="preserve"> </w:t>
      </w:r>
      <w:r w:rsidRPr="00D07C93">
        <w:t>общения,</w:t>
      </w:r>
      <w:r w:rsidR="001E2CEB" w:rsidRPr="00D07C93">
        <w:t xml:space="preserve"> </w:t>
      </w:r>
      <w:r w:rsidRPr="00D07C93">
        <w:t>гибкость</w:t>
      </w:r>
      <w:r w:rsidR="001E2CEB" w:rsidRPr="00D07C93">
        <w:t xml:space="preserve"> </w:t>
      </w:r>
      <w:r w:rsidRPr="00D07C93">
        <w:t>механизмов</w:t>
      </w:r>
      <w:r w:rsidR="001E2CEB" w:rsidRPr="00D07C93">
        <w:t xml:space="preserve"> </w:t>
      </w:r>
      <w:r w:rsidRPr="00D07C93">
        <w:t>и</w:t>
      </w:r>
      <w:r w:rsidR="001E2CEB" w:rsidRPr="00D07C93">
        <w:t xml:space="preserve"> </w:t>
      </w:r>
      <w:r w:rsidRPr="00D07C93">
        <w:t>форматов</w:t>
      </w:r>
      <w:r w:rsidR="001E2CEB" w:rsidRPr="00D07C93">
        <w:t xml:space="preserve"> </w:t>
      </w:r>
      <w:r w:rsidRPr="00D07C93">
        <w:t>коллективного</w:t>
      </w:r>
      <w:r w:rsidR="001E2CEB" w:rsidRPr="00D07C93">
        <w:t xml:space="preserve"> </w:t>
      </w:r>
      <w:r w:rsidRPr="00D07C93">
        <w:t>сотрудничества.</w:t>
      </w:r>
      <w:r w:rsidR="001E2CEB" w:rsidRPr="00D07C93">
        <w:t xml:space="preserve"> </w:t>
      </w:r>
      <w:r w:rsidRPr="00D07C93">
        <w:t>Гибкий</w:t>
      </w:r>
      <w:r w:rsidR="001E2CEB" w:rsidRPr="00D07C93">
        <w:t xml:space="preserve"> </w:t>
      </w:r>
      <w:r w:rsidRPr="00D07C93">
        <w:t>механизм</w:t>
      </w:r>
      <w:r w:rsidR="001E2CEB" w:rsidRPr="00D07C93">
        <w:t xml:space="preserve"> </w:t>
      </w:r>
      <w:r w:rsidRPr="00D07C93">
        <w:t>организации</w:t>
      </w:r>
      <w:r w:rsidR="001E2CEB" w:rsidRPr="00D07C93">
        <w:t xml:space="preserve"> </w:t>
      </w:r>
      <w:r w:rsidRPr="00D07C93">
        <w:t>межгосударственных</w:t>
      </w:r>
      <w:r w:rsidR="001E2CEB" w:rsidRPr="00D07C93">
        <w:t xml:space="preserve"> </w:t>
      </w:r>
      <w:r w:rsidRPr="00D07C93">
        <w:t>и</w:t>
      </w:r>
      <w:r w:rsidR="001E2CEB" w:rsidRPr="00D07C93">
        <w:t xml:space="preserve"> </w:t>
      </w:r>
      <w:r w:rsidRPr="00D07C93">
        <w:t>межправительственных</w:t>
      </w:r>
      <w:r w:rsidR="001E2CEB" w:rsidRPr="00D07C93">
        <w:t xml:space="preserve"> </w:t>
      </w:r>
      <w:r w:rsidRPr="00D07C93">
        <w:t>связей</w:t>
      </w:r>
      <w:r w:rsidR="001E2CEB" w:rsidRPr="00D07C93">
        <w:t xml:space="preserve"> </w:t>
      </w:r>
      <w:r w:rsidRPr="00D07C93">
        <w:t>позволяет</w:t>
      </w:r>
      <w:r w:rsidR="001E2CEB" w:rsidRPr="00D07C93">
        <w:t xml:space="preserve"> </w:t>
      </w:r>
      <w:r w:rsidRPr="00D07C93">
        <w:t>учитывать</w:t>
      </w:r>
      <w:r w:rsidR="001E2CEB" w:rsidRPr="00D07C93">
        <w:t xml:space="preserve"> </w:t>
      </w:r>
      <w:r w:rsidRPr="00D07C93">
        <w:t>разную</w:t>
      </w:r>
      <w:r w:rsidR="001E2CEB" w:rsidRPr="00D07C93">
        <w:t xml:space="preserve"> </w:t>
      </w:r>
      <w:r w:rsidRPr="00D07C93">
        <w:t>степень</w:t>
      </w:r>
      <w:r w:rsidR="001E2CEB" w:rsidRPr="00D07C93">
        <w:t xml:space="preserve"> </w:t>
      </w:r>
      <w:r w:rsidRPr="00D07C93">
        <w:t>готовности</w:t>
      </w:r>
      <w:r w:rsidR="001E2CEB" w:rsidRPr="00D07C93">
        <w:t xml:space="preserve"> </w:t>
      </w:r>
      <w:r w:rsidRPr="00D07C93">
        <w:t>стран</w:t>
      </w:r>
      <w:r w:rsidR="001E2CEB" w:rsidRPr="00D07C93">
        <w:t xml:space="preserve"> </w:t>
      </w:r>
      <w:r w:rsidRPr="00D07C93">
        <w:t>к</w:t>
      </w:r>
      <w:r w:rsidR="001E2CEB" w:rsidRPr="00D07C93">
        <w:t xml:space="preserve"> </w:t>
      </w:r>
      <w:r w:rsidRPr="00D07C93">
        <w:t>интеграции</w:t>
      </w:r>
      <w:r w:rsidR="001E2CEB" w:rsidRPr="00D07C93">
        <w:t xml:space="preserve"> </w:t>
      </w:r>
      <w:r w:rsidRPr="00D07C93">
        <w:t>и</w:t>
      </w:r>
      <w:r w:rsidR="001E2CEB" w:rsidRPr="00D07C93">
        <w:t xml:space="preserve"> </w:t>
      </w:r>
      <w:r w:rsidRPr="00D07C93">
        <w:t>предоставляет</w:t>
      </w:r>
      <w:r w:rsidR="001E2CEB" w:rsidRPr="00D07C93">
        <w:t xml:space="preserve"> </w:t>
      </w:r>
      <w:r w:rsidRPr="00D07C93">
        <w:t>возможность</w:t>
      </w:r>
      <w:r w:rsidR="001E2CEB" w:rsidRPr="00D07C93">
        <w:t xml:space="preserve"> </w:t>
      </w:r>
      <w:r w:rsidRPr="00D07C93">
        <w:t>каждой</w:t>
      </w:r>
      <w:r w:rsidR="001E2CEB" w:rsidRPr="00D07C93">
        <w:t xml:space="preserve"> </w:t>
      </w:r>
      <w:r w:rsidRPr="00D07C93">
        <w:t>из</w:t>
      </w:r>
      <w:r w:rsidR="001E2CEB" w:rsidRPr="00D07C93">
        <w:t xml:space="preserve"> </w:t>
      </w:r>
      <w:r w:rsidRPr="00D07C93">
        <w:t>них</w:t>
      </w:r>
      <w:r w:rsidR="001E2CEB" w:rsidRPr="00D07C93">
        <w:t xml:space="preserve"> </w:t>
      </w:r>
      <w:r w:rsidRPr="00D07C93">
        <w:t>участвовать</w:t>
      </w:r>
      <w:r w:rsidR="001E2CEB" w:rsidRPr="00D07C93">
        <w:t xml:space="preserve"> </w:t>
      </w:r>
      <w:r w:rsidRPr="00D07C93">
        <w:t>в</w:t>
      </w:r>
      <w:r w:rsidR="001E2CEB" w:rsidRPr="00D07C93">
        <w:t xml:space="preserve"> </w:t>
      </w:r>
      <w:r w:rsidRPr="00D07C93">
        <w:t>интеграционных</w:t>
      </w:r>
      <w:r w:rsidR="001E2CEB" w:rsidRPr="00D07C93">
        <w:t xml:space="preserve"> </w:t>
      </w:r>
      <w:r w:rsidRPr="00D07C93">
        <w:t>процессах</w:t>
      </w:r>
      <w:r w:rsidR="001E2CEB" w:rsidRPr="00D07C93">
        <w:t xml:space="preserve"> </w:t>
      </w:r>
      <w:r w:rsidRPr="00D07C93">
        <w:t>в</w:t>
      </w:r>
      <w:r w:rsidR="001E2CEB" w:rsidRPr="00D07C93">
        <w:t xml:space="preserve"> </w:t>
      </w:r>
      <w:r w:rsidRPr="00D07C93">
        <w:t>той</w:t>
      </w:r>
      <w:r w:rsidR="001E2CEB" w:rsidRPr="00D07C93">
        <w:t xml:space="preserve"> </w:t>
      </w:r>
      <w:r w:rsidRPr="00D07C93">
        <w:t>мере</w:t>
      </w:r>
      <w:r w:rsidR="001E2CEB" w:rsidRPr="00D07C93">
        <w:t xml:space="preserve"> </w:t>
      </w:r>
      <w:r w:rsidRPr="00D07C93">
        <w:t>и</w:t>
      </w:r>
      <w:r w:rsidR="001E2CEB" w:rsidRPr="00D07C93">
        <w:t xml:space="preserve"> </w:t>
      </w:r>
      <w:r w:rsidRPr="00D07C93">
        <w:t>на</w:t>
      </w:r>
      <w:r w:rsidR="001E2CEB" w:rsidRPr="00D07C93">
        <w:t xml:space="preserve"> </w:t>
      </w:r>
      <w:r w:rsidRPr="00D07C93">
        <w:t>тех</w:t>
      </w:r>
      <w:r w:rsidR="001E2CEB" w:rsidRPr="00D07C93">
        <w:t xml:space="preserve"> </w:t>
      </w:r>
      <w:r w:rsidRPr="00D07C93">
        <w:t>направлениях,</w:t>
      </w:r>
      <w:r w:rsidR="001E2CEB" w:rsidRPr="00D07C93">
        <w:t xml:space="preserve"> </w:t>
      </w:r>
      <w:r w:rsidRPr="00D07C93">
        <w:t>которые</w:t>
      </w:r>
      <w:r w:rsidR="001E2CEB" w:rsidRPr="00D07C93">
        <w:t xml:space="preserve"> </w:t>
      </w:r>
      <w:r w:rsidRPr="00D07C93">
        <w:t>отвечают</w:t>
      </w:r>
      <w:r w:rsidR="001E2CEB" w:rsidRPr="00D07C93">
        <w:t xml:space="preserve"> </w:t>
      </w:r>
      <w:r w:rsidRPr="00D07C93">
        <w:t>их</w:t>
      </w:r>
      <w:r w:rsidR="001E2CEB" w:rsidRPr="00D07C93">
        <w:t xml:space="preserve"> </w:t>
      </w:r>
      <w:r w:rsidRPr="00D07C93">
        <w:t>национальным</w:t>
      </w:r>
      <w:r w:rsidR="001E2CEB" w:rsidRPr="00D07C93">
        <w:t xml:space="preserve"> </w:t>
      </w:r>
      <w:r w:rsidRPr="00D07C93">
        <w:t>интересам.</w:t>
      </w:r>
    </w:p>
    <w:p w:rsidR="000E5327" w:rsidRPr="00D07C93" w:rsidRDefault="000E5327" w:rsidP="000E5327">
      <w:pPr>
        <w:pStyle w:val="afa"/>
        <w:spacing w:before="0" w:beforeAutospacing="0" w:after="0" w:afterAutospacing="0" w:line="360" w:lineRule="auto"/>
        <w:ind w:firstLine="851"/>
        <w:jc w:val="both"/>
        <w:textAlignment w:val="baseline"/>
      </w:pPr>
      <w:r w:rsidRPr="00D07C93">
        <w:t>Взаимодействие</w:t>
      </w:r>
      <w:r w:rsidR="001E2CEB" w:rsidRPr="00D07C93">
        <w:t xml:space="preserve"> </w:t>
      </w:r>
      <w:r w:rsidRPr="00D07C93">
        <w:t>в</w:t>
      </w:r>
      <w:r w:rsidR="001E2CEB" w:rsidRPr="00D07C93">
        <w:t xml:space="preserve"> </w:t>
      </w:r>
      <w:r w:rsidRPr="00D07C93">
        <w:t>рамках</w:t>
      </w:r>
      <w:r w:rsidR="001E2CEB" w:rsidRPr="00D07C93">
        <w:t xml:space="preserve"> </w:t>
      </w:r>
      <w:r w:rsidRPr="00D07C93">
        <w:t>Содружества</w:t>
      </w:r>
      <w:r w:rsidR="001E2CEB" w:rsidRPr="00D07C93">
        <w:t xml:space="preserve"> </w:t>
      </w:r>
      <w:r w:rsidRPr="00D07C93">
        <w:t>осуществляется</w:t>
      </w:r>
      <w:r w:rsidR="001E2CEB" w:rsidRPr="00D07C93">
        <w:t xml:space="preserve"> </w:t>
      </w:r>
      <w:r w:rsidRPr="00D07C93">
        <w:t>через</w:t>
      </w:r>
      <w:r w:rsidR="001E2CEB" w:rsidRPr="00D07C93">
        <w:t xml:space="preserve"> </w:t>
      </w:r>
      <w:r w:rsidRPr="00D07C93">
        <w:t>его</w:t>
      </w:r>
      <w:r w:rsidR="001E2CEB" w:rsidRPr="00D07C93">
        <w:t xml:space="preserve"> </w:t>
      </w:r>
      <w:r w:rsidRPr="00D07C93">
        <w:t>уставные</w:t>
      </w:r>
      <w:r w:rsidR="001E2CEB" w:rsidRPr="00D07C93">
        <w:t xml:space="preserve"> </w:t>
      </w:r>
      <w:r w:rsidRPr="00D07C93">
        <w:t>органы:</w:t>
      </w:r>
      <w:r w:rsidR="001E2CEB" w:rsidRPr="00D07C93">
        <w:t xml:space="preserve"> </w:t>
      </w:r>
      <w:r w:rsidRPr="00D07C93">
        <w:t>Совет</w:t>
      </w:r>
      <w:r w:rsidR="001E2CEB" w:rsidRPr="00D07C93">
        <w:t xml:space="preserve"> </w:t>
      </w:r>
      <w:r w:rsidRPr="00D07C93">
        <w:t>глав</w:t>
      </w:r>
      <w:r w:rsidR="001E2CEB" w:rsidRPr="00D07C93">
        <w:t xml:space="preserve"> </w:t>
      </w:r>
      <w:r w:rsidRPr="00D07C93">
        <w:t>государств,</w:t>
      </w:r>
      <w:r w:rsidR="001E2CEB" w:rsidRPr="00D07C93">
        <w:t xml:space="preserve"> </w:t>
      </w:r>
      <w:r w:rsidRPr="00D07C93">
        <w:t>Совет</w:t>
      </w:r>
      <w:r w:rsidR="001E2CEB" w:rsidRPr="00D07C93">
        <w:t xml:space="preserve"> </w:t>
      </w:r>
      <w:r w:rsidRPr="00D07C93">
        <w:t>глав</w:t>
      </w:r>
      <w:r w:rsidR="001E2CEB" w:rsidRPr="00D07C93">
        <w:t xml:space="preserve"> </w:t>
      </w:r>
      <w:r w:rsidRPr="00D07C93">
        <w:t>правительств,</w:t>
      </w:r>
      <w:r w:rsidR="001E2CEB" w:rsidRPr="00D07C93">
        <w:t xml:space="preserve"> </w:t>
      </w:r>
      <w:r w:rsidRPr="00D07C93">
        <w:t>Совет</w:t>
      </w:r>
      <w:r w:rsidR="001E2CEB" w:rsidRPr="00D07C93">
        <w:t xml:space="preserve"> </w:t>
      </w:r>
      <w:r w:rsidRPr="00D07C93">
        <w:t>министров</w:t>
      </w:r>
      <w:r w:rsidR="001E2CEB" w:rsidRPr="00D07C93">
        <w:t xml:space="preserve"> </w:t>
      </w:r>
      <w:r w:rsidRPr="00D07C93">
        <w:t>иностранных</w:t>
      </w:r>
      <w:r w:rsidR="001E2CEB" w:rsidRPr="00D07C93">
        <w:t xml:space="preserve"> </w:t>
      </w:r>
      <w:r w:rsidRPr="00D07C93">
        <w:lastRenderedPageBreak/>
        <w:t>дел,</w:t>
      </w:r>
      <w:r w:rsidR="001E2CEB" w:rsidRPr="00D07C93">
        <w:t xml:space="preserve"> </w:t>
      </w:r>
      <w:r w:rsidRPr="00D07C93">
        <w:t>Экономический</w:t>
      </w:r>
      <w:r w:rsidR="001E2CEB" w:rsidRPr="00D07C93">
        <w:t xml:space="preserve"> </w:t>
      </w:r>
      <w:r w:rsidRPr="00D07C93">
        <w:t>Совет,</w:t>
      </w:r>
      <w:r w:rsidR="001E2CEB" w:rsidRPr="00D07C93">
        <w:t xml:space="preserve"> </w:t>
      </w:r>
      <w:r w:rsidRPr="00D07C93">
        <w:t>Совет</w:t>
      </w:r>
      <w:r w:rsidR="001E2CEB" w:rsidRPr="00D07C93">
        <w:t xml:space="preserve"> </w:t>
      </w:r>
      <w:r w:rsidRPr="00D07C93">
        <w:t>министров</w:t>
      </w:r>
      <w:r w:rsidR="001E2CEB" w:rsidRPr="00D07C93">
        <w:t xml:space="preserve"> </w:t>
      </w:r>
      <w:r w:rsidRPr="00D07C93">
        <w:t>обороны,</w:t>
      </w:r>
      <w:r w:rsidR="001E2CEB" w:rsidRPr="00D07C93">
        <w:t xml:space="preserve"> </w:t>
      </w:r>
      <w:r w:rsidRPr="00D07C93">
        <w:t>Совет</w:t>
      </w:r>
      <w:r w:rsidR="001E2CEB" w:rsidRPr="00D07C93">
        <w:t xml:space="preserve"> </w:t>
      </w:r>
      <w:r w:rsidRPr="00D07C93">
        <w:t>командующих</w:t>
      </w:r>
      <w:r w:rsidR="001E2CEB" w:rsidRPr="00D07C93">
        <w:t xml:space="preserve"> </w:t>
      </w:r>
      <w:r w:rsidRPr="00D07C93">
        <w:t>Пограничными</w:t>
      </w:r>
      <w:r w:rsidR="001E2CEB" w:rsidRPr="00D07C93">
        <w:t xml:space="preserve"> </w:t>
      </w:r>
      <w:r w:rsidRPr="00D07C93">
        <w:t>войсками,</w:t>
      </w:r>
      <w:r w:rsidR="001E2CEB" w:rsidRPr="00D07C93">
        <w:t xml:space="preserve"> </w:t>
      </w:r>
      <w:r w:rsidRPr="00D07C93">
        <w:t>Межпарламентскую</w:t>
      </w:r>
      <w:r w:rsidR="001E2CEB" w:rsidRPr="00D07C93">
        <w:t xml:space="preserve"> </w:t>
      </w:r>
      <w:r w:rsidRPr="00D07C93">
        <w:t>Ассамблею,</w:t>
      </w:r>
      <w:r w:rsidR="001E2CEB" w:rsidRPr="00D07C93">
        <w:t xml:space="preserve"> </w:t>
      </w:r>
      <w:r w:rsidRPr="00D07C93">
        <w:t>Экономический</w:t>
      </w:r>
      <w:r w:rsidR="001E2CEB" w:rsidRPr="00D07C93">
        <w:t xml:space="preserve"> </w:t>
      </w:r>
      <w:r w:rsidRPr="00D07C93">
        <w:t>Суд.</w:t>
      </w:r>
    </w:p>
    <w:p w:rsidR="000E5327" w:rsidRPr="00D07C93" w:rsidRDefault="000E5327" w:rsidP="000E5327">
      <w:pPr>
        <w:pStyle w:val="afa"/>
        <w:spacing w:before="0" w:beforeAutospacing="0" w:after="0" w:afterAutospacing="0" w:line="360" w:lineRule="auto"/>
        <w:ind w:firstLine="851"/>
        <w:jc w:val="both"/>
        <w:textAlignment w:val="baseline"/>
      </w:pPr>
      <w:r w:rsidRPr="00D07C93">
        <w:rPr>
          <w:bCs/>
          <w:bdr w:val="none" w:sz="0" w:space="0" w:color="auto" w:frame="1"/>
        </w:rPr>
        <w:t>Совет</w:t>
      </w:r>
      <w:r w:rsidR="001E2CEB" w:rsidRPr="00D07C93">
        <w:rPr>
          <w:bCs/>
          <w:bdr w:val="none" w:sz="0" w:space="0" w:color="auto" w:frame="1"/>
        </w:rPr>
        <w:t xml:space="preserve"> </w:t>
      </w:r>
      <w:r w:rsidRPr="00D07C93">
        <w:rPr>
          <w:bCs/>
          <w:bdr w:val="none" w:sz="0" w:space="0" w:color="auto" w:frame="1"/>
        </w:rPr>
        <w:t>глав</w:t>
      </w:r>
      <w:r w:rsidR="001E2CEB" w:rsidRPr="00D07C93">
        <w:rPr>
          <w:bCs/>
          <w:bdr w:val="none" w:sz="0" w:space="0" w:color="auto" w:frame="1"/>
        </w:rPr>
        <w:t xml:space="preserve"> </w:t>
      </w:r>
      <w:r w:rsidRPr="00D07C93">
        <w:rPr>
          <w:bCs/>
          <w:bdr w:val="none" w:sz="0" w:space="0" w:color="auto" w:frame="1"/>
        </w:rPr>
        <w:t>государств</w:t>
      </w:r>
      <w:r w:rsidR="001E2CEB" w:rsidRPr="00D07C93">
        <w:rPr>
          <w:bCs/>
          <w:bdr w:val="none" w:sz="0" w:space="0" w:color="auto" w:frame="1"/>
        </w:rPr>
        <w:t xml:space="preserve"> </w:t>
      </w:r>
      <w:r w:rsidRPr="00D07C93">
        <w:rPr>
          <w:bCs/>
          <w:bdr w:val="none" w:sz="0" w:space="0" w:color="auto" w:frame="1"/>
        </w:rPr>
        <w:t>(СГГ)</w:t>
      </w:r>
      <w:r w:rsidR="001E2CEB" w:rsidRPr="00D07C93">
        <w:rPr>
          <w:rStyle w:val="apple-converted-space"/>
        </w:rPr>
        <w:t xml:space="preserve"> </w:t>
      </w:r>
      <w:r w:rsidRPr="00D07C93">
        <w:t>как</w:t>
      </w:r>
      <w:r w:rsidR="001E2CEB" w:rsidRPr="00D07C93">
        <w:t xml:space="preserve"> </w:t>
      </w:r>
      <w:r w:rsidRPr="00D07C93">
        <w:t>высший</w:t>
      </w:r>
      <w:r w:rsidR="001E2CEB" w:rsidRPr="00D07C93">
        <w:t xml:space="preserve"> </w:t>
      </w:r>
      <w:r w:rsidRPr="00D07C93">
        <w:t>орган</w:t>
      </w:r>
      <w:r w:rsidR="001E2CEB" w:rsidRPr="00D07C93">
        <w:t xml:space="preserve"> </w:t>
      </w:r>
      <w:r w:rsidRPr="00D07C93">
        <w:t>Содружества</w:t>
      </w:r>
      <w:r w:rsidR="001E2CEB" w:rsidRPr="00D07C93">
        <w:t xml:space="preserve"> </w:t>
      </w:r>
      <w:r w:rsidRPr="00D07C93">
        <w:t>обсуждает</w:t>
      </w:r>
      <w:r w:rsidR="001E2CEB" w:rsidRPr="00D07C93">
        <w:t xml:space="preserve"> </w:t>
      </w:r>
      <w:r w:rsidRPr="00D07C93">
        <w:t>и</w:t>
      </w:r>
      <w:r w:rsidR="001E2CEB" w:rsidRPr="00D07C93">
        <w:t xml:space="preserve"> </w:t>
      </w:r>
      <w:r w:rsidRPr="00D07C93">
        <w:t>решает</w:t>
      </w:r>
      <w:r w:rsidR="001E2CEB" w:rsidRPr="00D07C93">
        <w:t xml:space="preserve"> </w:t>
      </w:r>
      <w:r w:rsidRPr="00D07C93">
        <w:t>любые</w:t>
      </w:r>
      <w:r w:rsidR="001E2CEB" w:rsidRPr="00D07C93">
        <w:t xml:space="preserve"> </w:t>
      </w:r>
      <w:r w:rsidRPr="00D07C93">
        <w:t>принципиальные</w:t>
      </w:r>
      <w:r w:rsidR="001E2CEB" w:rsidRPr="00D07C93">
        <w:t xml:space="preserve"> </w:t>
      </w:r>
      <w:r w:rsidRPr="00D07C93">
        <w:t>вопросы</w:t>
      </w:r>
      <w:r w:rsidR="001E2CEB" w:rsidRPr="00D07C93">
        <w:t xml:space="preserve"> </w:t>
      </w:r>
      <w:r w:rsidRPr="00D07C93">
        <w:t>Содружества,</w:t>
      </w:r>
      <w:r w:rsidR="001E2CEB" w:rsidRPr="00D07C93">
        <w:t xml:space="preserve"> </w:t>
      </w:r>
      <w:r w:rsidRPr="00D07C93">
        <w:t>связанные</w:t>
      </w:r>
      <w:r w:rsidR="001E2CEB" w:rsidRPr="00D07C93">
        <w:t xml:space="preserve"> </w:t>
      </w:r>
      <w:r w:rsidRPr="00D07C93">
        <w:t>с</w:t>
      </w:r>
      <w:r w:rsidR="001E2CEB" w:rsidRPr="00D07C93">
        <w:t xml:space="preserve"> </w:t>
      </w:r>
      <w:r w:rsidRPr="00D07C93">
        <w:t>общими</w:t>
      </w:r>
      <w:r w:rsidR="001E2CEB" w:rsidRPr="00D07C93">
        <w:t xml:space="preserve"> </w:t>
      </w:r>
      <w:r w:rsidRPr="00D07C93">
        <w:t>интересами</w:t>
      </w:r>
      <w:r w:rsidR="001E2CEB" w:rsidRPr="00D07C93">
        <w:t xml:space="preserve"> </w:t>
      </w:r>
      <w:r w:rsidRPr="00D07C93">
        <w:t>государств-участников,</w:t>
      </w:r>
      <w:r w:rsidR="001E2CEB" w:rsidRPr="00D07C93">
        <w:t xml:space="preserve"> </w:t>
      </w:r>
      <w:r w:rsidRPr="00D07C93">
        <w:t>а</w:t>
      </w:r>
      <w:r w:rsidR="001E2CEB" w:rsidRPr="00D07C93">
        <w:t xml:space="preserve"> </w:t>
      </w:r>
      <w:r w:rsidRPr="00D07C93">
        <w:t>также</w:t>
      </w:r>
      <w:r w:rsidR="001E2CEB" w:rsidRPr="00D07C93">
        <w:t xml:space="preserve"> </w:t>
      </w:r>
      <w:r w:rsidRPr="00D07C93">
        <w:t>рассматривает</w:t>
      </w:r>
      <w:r w:rsidR="001E2CEB" w:rsidRPr="00D07C93">
        <w:t xml:space="preserve"> </w:t>
      </w:r>
      <w:r w:rsidRPr="00D07C93">
        <w:t>любые</w:t>
      </w:r>
      <w:r w:rsidR="001E2CEB" w:rsidRPr="00D07C93">
        <w:t xml:space="preserve"> </w:t>
      </w:r>
      <w:r w:rsidRPr="00D07C93">
        <w:t>вопросы</w:t>
      </w:r>
      <w:r w:rsidR="001E2CEB" w:rsidRPr="00D07C93">
        <w:t xml:space="preserve"> </w:t>
      </w:r>
      <w:r w:rsidRPr="00D07C93">
        <w:t>в</w:t>
      </w:r>
      <w:r w:rsidR="001E2CEB" w:rsidRPr="00D07C93">
        <w:t xml:space="preserve"> </w:t>
      </w:r>
      <w:r w:rsidRPr="00D07C93">
        <w:t>рамках</w:t>
      </w:r>
      <w:r w:rsidR="001E2CEB" w:rsidRPr="00D07C93">
        <w:t xml:space="preserve"> </w:t>
      </w:r>
      <w:r w:rsidRPr="00D07C93">
        <w:t>заинтересованных</w:t>
      </w:r>
      <w:r w:rsidR="001E2CEB" w:rsidRPr="00D07C93">
        <w:t xml:space="preserve"> </w:t>
      </w:r>
      <w:r w:rsidRPr="00D07C93">
        <w:t>государств-участников</w:t>
      </w:r>
      <w:r w:rsidR="001E2CEB" w:rsidRPr="00D07C93">
        <w:t xml:space="preserve"> </w:t>
      </w:r>
      <w:r w:rsidRPr="00D07C93">
        <w:t>без</w:t>
      </w:r>
      <w:r w:rsidR="001E2CEB" w:rsidRPr="00D07C93">
        <w:t xml:space="preserve"> </w:t>
      </w:r>
      <w:r w:rsidRPr="00D07C93">
        <w:t>ущерба</w:t>
      </w:r>
      <w:r w:rsidR="001E2CEB" w:rsidRPr="00D07C93">
        <w:t xml:space="preserve"> </w:t>
      </w:r>
      <w:r w:rsidRPr="00D07C93">
        <w:t>интересам</w:t>
      </w:r>
      <w:r w:rsidR="001E2CEB" w:rsidRPr="00D07C93">
        <w:t xml:space="preserve"> </w:t>
      </w:r>
      <w:r w:rsidRPr="00D07C93">
        <w:t>других</w:t>
      </w:r>
      <w:r w:rsidR="001E2CEB" w:rsidRPr="00D07C93">
        <w:t xml:space="preserve"> </w:t>
      </w:r>
      <w:r w:rsidRPr="00D07C93">
        <w:t>членов</w:t>
      </w:r>
      <w:r w:rsidR="001E2CEB" w:rsidRPr="00D07C93">
        <w:t xml:space="preserve"> </w:t>
      </w:r>
      <w:r w:rsidRPr="00D07C93">
        <w:t>Содружества.</w:t>
      </w:r>
    </w:p>
    <w:p w:rsidR="000E5327" w:rsidRPr="00D07C93" w:rsidRDefault="000E5327" w:rsidP="000E5327">
      <w:pPr>
        <w:pStyle w:val="afa"/>
        <w:spacing w:before="0" w:beforeAutospacing="0" w:after="0" w:afterAutospacing="0" w:line="360" w:lineRule="auto"/>
        <w:ind w:firstLine="851"/>
        <w:jc w:val="both"/>
        <w:textAlignment w:val="baseline"/>
      </w:pPr>
      <w:r w:rsidRPr="00D07C93">
        <w:t>Решения</w:t>
      </w:r>
      <w:r w:rsidR="001E2CEB" w:rsidRPr="00D07C93">
        <w:t xml:space="preserve"> </w:t>
      </w:r>
      <w:r w:rsidRPr="00D07C93">
        <w:t>Совета</w:t>
      </w:r>
      <w:r w:rsidR="001E2CEB" w:rsidRPr="00D07C93">
        <w:t xml:space="preserve"> </w:t>
      </w:r>
      <w:r w:rsidRPr="00D07C93">
        <w:t>глав</w:t>
      </w:r>
      <w:r w:rsidR="001E2CEB" w:rsidRPr="00D07C93">
        <w:t xml:space="preserve"> </w:t>
      </w:r>
      <w:r w:rsidRPr="00D07C93">
        <w:t>государств</w:t>
      </w:r>
      <w:r w:rsidR="001E2CEB" w:rsidRPr="00D07C93">
        <w:t xml:space="preserve"> </w:t>
      </w:r>
      <w:r w:rsidRPr="00D07C93">
        <w:t>и</w:t>
      </w:r>
      <w:r w:rsidR="001E2CEB" w:rsidRPr="00D07C93">
        <w:t xml:space="preserve"> </w:t>
      </w:r>
      <w:r w:rsidRPr="00D07C93">
        <w:t>Совета</w:t>
      </w:r>
      <w:r w:rsidR="001E2CEB" w:rsidRPr="00D07C93">
        <w:t xml:space="preserve"> </w:t>
      </w:r>
      <w:r w:rsidRPr="00D07C93">
        <w:t>глав</w:t>
      </w:r>
      <w:r w:rsidR="001E2CEB" w:rsidRPr="00D07C93">
        <w:t xml:space="preserve"> </w:t>
      </w:r>
      <w:r w:rsidRPr="00D07C93">
        <w:t>правитель</w:t>
      </w:r>
      <w:proofErr w:type="gramStart"/>
      <w:r w:rsidRPr="00D07C93">
        <w:t>ств</w:t>
      </w:r>
      <w:r w:rsidR="001E2CEB" w:rsidRPr="00D07C93">
        <w:t xml:space="preserve"> </w:t>
      </w:r>
      <w:r w:rsidRPr="00D07C93">
        <w:t>пр</w:t>
      </w:r>
      <w:proofErr w:type="gramEnd"/>
      <w:r w:rsidRPr="00D07C93">
        <w:t>инимаются</w:t>
      </w:r>
      <w:r w:rsidR="001E2CEB" w:rsidRPr="00D07C93">
        <w:t xml:space="preserve"> </w:t>
      </w:r>
      <w:r w:rsidRPr="00D07C93">
        <w:t>с</w:t>
      </w:r>
      <w:r w:rsidR="001E2CEB" w:rsidRPr="00D07C93">
        <w:t xml:space="preserve"> </w:t>
      </w:r>
      <w:r w:rsidRPr="00D07C93">
        <w:t>общего</w:t>
      </w:r>
      <w:r w:rsidR="001E2CEB" w:rsidRPr="00D07C93">
        <w:t xml:space="preserve"> </w:t>
      </w:r>
      <w:r w:rsidRPr="00D07C93">
        <w:t>согласия</w:t>
      </w:r>
      <w:r w:rsidR="001E2CEB" w:rsidRPr="00D07C93">
        <w:t xml:space="preserve"> </w:t>
      </w:r>
      <w:r w:rsidRPr="00D07C93">
        <w:t>-</w:t>
      </w:r>
      <w:r w:rsidR="001E2CEB" w:rsidRPr="00D07C93">
        <w:t xml:space="preserve"> </w:t>
      </w:r>
      <w:r w:rsidRPr="00D07C93">
        <w:t>консенсусом.</w:t>
      </w:r>
      <w:r w:rsidR="001E2CEB" w:rsidRPr="00D07C93">
        <w:t xml:space="preserve"> </w:t>
      </w:r>
      <w:r w:rsidRPr="00D07C93">
        <w:t>Любое</w:t>
      </w:r>
      <w:r w:rsidR="001E2CEB" w:rsidRPr="00D07C93">
        <w:t xml:space="preserve"> </w:t>
      </w:r>
      <w:r w:rsidRPr="00D07C93">
        <w:t>государство</w:t>
      </w:r>
      <w:r w:rsidR="001E2CEB" w:rsidRPr="00D07C93">
        <w:t xml:space="preserve"> </w:t>
      </w:r>
      <w:r w:rsidRPr="00D07C93">
        <w:t>может</w:t>
      </w:r>
      <w:r w:rsidR="001E2CEB" w:rsidRPr="00D07C93">
        <w:t xml:space="preserve"> </w:t>
      </w:r>
      <w:r w:rsidRPr="00D07C93">
        <w:t>заявить</w:t>
      </w:r>
      <w:r w:rsidR="001E2CEB" w:rsidRPr="00D07C93">
        <w:t xml:space="preserve"> </w:t>
      </w:r>
      <w:r w:rsidRPr="00D07C93">
        <w:t>о</w:t>
      </w:r>
      <w:r w:rsidR="001E2CEB" w:rsidRPr="00D07C93">
        <w:t xml:space="preserve"> </w:t>
      </w:r>
      <w:r w:rsidRPr="00D07C93">
        <w:t>своей</w:t>
      </w:r>
      <w:r w:rsidR="001E2CEB" w:rsidRPr="00D07C93">
        <w:t xml:space="preserve"> </w:t>
      </w:r>
      <w:r w:rsidRPr="00D07C93">
        <w:t>незаинтересованности</w:t>
      </w:r>
      <w:r w:rsidR="001E2CEB" w:rsidRPr="00D07C93">
        <w:t xml:space="preserve"> </w:t>
      </w:r>
      <w:r w:rsidRPr="00D07C93">
        <w:t>в</w:t>
      </w:r>
      <w:r w:rsidR="001E2CEB" w:rsidRPr="00D07C93">
        <w:t xml:space="preserve"> </w:t>
      </w:r>
      <w:r w:rsidRPr="00D07C93">
        <w:t>том</w:t>
      </w:r>
      <w:r w:rsidR="001E2CEB" w:rsidRPr="00D07C93">
        <w:t xml:space="preserve"> </w:t>
      </w:r>
      <w:r w:rsidRPr="00D07C93">
        <w:t>или</w:t>
      </w:r>
      <w:r w:rsidR="001E2CEB" w:rsidRPr="00D07C93">
        <w:t xml:space="preserve"> </w:t>
      </w:r>
      <w:r w:rsidRPr="00D07C93">
        <w:t>ином</w:t>
      </w:r>
      <w:r w:rsidR="001E2CEB" w:rsidRPr="00D07C93">
        <w:t xml:space="preserve"> </w:t>
      </w:r>
      <w:r w:rsidRPr="00D07C93">
        <w:t>вопросе,</w:t>
      </w:r>
      <w:r w:rsidR="001E2CEB" w:rsidRPr="00D07C93">
        <w:t xml:space="preserve"> </w:t>
      </w:r>
      <w:r w:rsidRPr="00D07C93">
        <w:t>что</w:t>
      </w:r>
      <w:r w:rsidR="001E2CEB" w:rsidRPr="00D07C93">
        <w:t xml:space="preserve"> </w:t>
      </w:r>
      <w:r w:rsidRPr="00D07C93">
        <w:t>не</w:t>
      </w:r>
      <w:r w:rsidR="001E2CEB" w:rsidRPr="00D07C93">
        <w:t xml:space="preserve"> </w:t>
      </w:r>
      <w:r w:rsidRPr="00D07C93">
        <w:t>должно</w:t>
      </w:r>
      <w:r w:rsidR="001E2CEB" w:rsidRPr="00D07C93">
        <w:t xml:space="preserve"> </w:t>
      </w:r>
      <w:r w:rsidRPr="00D07C93">
        <w:t>рассматриваться</w:t>
      </w:r>
      <w:r w:rsidR="001E2CEB" w:rsidRPr="00D07C93">
        <w:t xml:space="preserve"> </w:t>
      </w:r>
      <w:r w:rsidRPr="00D07C93">
        <w:t>в</w:t>
      </w:r>
      <w:r w:rsidR="001E2CEB" w:rsidRPr="00D07C93">
        <w:t xml:space="preserve"> </w:t>
      </w:r>
      <w:r w:rsidRPr="00D07C93">
        <w:t>качестве</w:t>
      </w:r>
      <w:r w:rsidR="001E2CEB" w:rsidRPr="00D07C93">
        <w:t xml:space="preserve"> </w:t>
      </w:r>
      <w:r w:rsidRPr="00D07C93">
        <w:t>препятствия</w:t>
      </w:r>
      <w:r w:rsidR="001E2CEB" w:rsidRPr="00D07C93">
        <w:t xml:space="preserve"> </w:t>
      </w:r>
      <w:r w:rsidRPr="00D07C93">
        <w:t>для</w:t>
      </w:r>
      <w:r w:rsidR="001E2CEB" w:rsidRPr="00D07C93">
        <w:t xml:space="preserve"> </w:t>
      </w:r>
      <w:r w:rsidRPr="00D07C93">
        <w:t>принятия</w:t>
      </w:r>
      <w:r w:rsidR="001E2CEB" w:rsidRPr="00D07C93">
        <w:t xml:space="preserve"> </w:t>
      </w:r>
      <w:r w:rsidRPr="00D07C93">
        <w:t>решения.</w:t>
      </w:r>
    </w:p>
    <w:p w:rsidR="000E5327" w:rsidRPr="00D07C93" w:rsidRDefault="007E7613" w:rsidP="000E5327">
      <w:pPr>
        <w:pStyle w:val="afa"/>
        <w:spacing w:before="0" w:beforeAutospacing="0" w:after="0" w:afterAutospacing="0" w:line="360" w:lineRule="auto"/>
        <w:ind w:firstLine="851"/>
        <w:jc w:val="both"/>
        <w:textAlignment w:val="baseline"/>
      </w:pPr>
      <w:hyperlink r:id="rId17" w:history="1">
        <w:r w:rsidR="000E5327" w:rsidRPr="00D07C93">
          <w:rPr>
            <w:rStyle w:val="a3"/>
            <w:rFonts w:eastAsiaTheme="majorEastAsia"/>
            <w:b w:val="0"/>
            <w:bdr w:val="none" w:sz="0" w:space="0" w:color="auto" w:frame="1"/>
          </w:rPr>
          <w:t>Председательство</w:t>
        </w:r>
      </w:hyperlink>
      <w:r w:rsidR="001E2CEB" w:rsidRPr="00D07C93">
        <w:rPr>
          <w:rStyle w:val="apple-converted-space"/>
        </w:rPr>
        <w:t xml:space="preserve"> </w:t>
      </w:r>
      <w:r w:rsidR="000E5327" w:rsidRPr="00D07C93">
        <w:t>в</w:t>
      </w:r>
      <w:r w:rsidR="001E2CEB" w:rsidRPr="00D07C93">
        <w:t xml:space="preserve"> </w:t>
      </w:r>
      <w:r w:rsidR="000E5327" w:rsidRPr="00D07C93">
        <w:t>органах</w:t>
      </w:r>
      <w:r w:rsidR="001E2CEB" w:rsidRPr="00D07C93">
        <w:t xml:space="preserve"> </w:t>
      </w:r>
      <w:r w:rsidR="000E5327" w:rsidRPr="00D07C93">
        <w:t>Содружества</w:t>
      </w:r>
      <w:r w:rsidR="001E2CEB" w:rsidRPr="00D07C93">
        <w:t xml:space="preserve"> </w:t>
      </w:r>
      <w:r w:rsidR="000E5327" w:rsidRPr="00D07C93">
        <w:t>Независимых</w:t>
      </w:r>
      <w:r w:rsidR="001E2CEB" w:rsidRPr="00D07C93">
        <w:t xml:space="preserve"> </w:t>
      </w:r>
      <w:r w:rsidR="000E5327" w:rsidRPr="00D07C93">
        <w:t>Государств</w:t>
      </w:r>
      <w:r w:rsidR="001E2CEB" w:rsidRPr="00D07C93">
        <w:t xml:space="preserve"> </w:t>
      </w:r>
      <w:r w:rsidR="000E5327" w:rsidRPr="00D07C93">
        <w:t>осуществляется</w:t>
      </w:r>
      <w:r w:rsidR="001E2CEB" w:rsidRPr="00D07C93">
        <w:t xml:space="preserve"> </w:t>
      </w:r>
      <w:r w:rsidR="000E5327" w:rsidRPr="00D07C93">
        <w:t>в</w:t>
      </w:r>
      <w:r w:rsidR="001E2CEB" w:rsidRPr="00D07C93">
        <w:t xml:space="preserve"> </w:t>
      </w:r>
      <w:r w:rsidR="000E5327" w:rsidRPr="00D07C93">
        <w:t>соответствии</w:t>
      </w:r>
      <w:r w:rsidR="001E2CEB" w:rsidRPr="00D07C93">
        <w:t xml:space="preserve"> </w:t>
      </w:r>
      <w:r w:rsidR="000E5327" w:rsidRPr="00D07C93">
        <w:t>с</w:t>
      </w:r>
      <w:r w:rsidR="001E2CEB" w:rsidRPr="00D07C93">
        <w:t xml:space="preserve"> </w:t>
      </w:r>
      <w:r w:rsidR="000E5327" w:rsidRPr="00D07C93">
        <w:t>Решением</w:t>
      </w:r>
      <w:r w:rsidR="001E2CEB" w:rsidRPr="00D07C93">
        <w:t xml:space="preserve"> </w:t>
      </w:r>
      <w:r w:rsidR="000E5327" w:rsidRPr="00D07C93">
        <w:t>Совета</w:t>
      </w:r>
      <w:r w:rsidR="001E2CEB" w:rsidRPr="00D07C93">
        <w:t xml:space="preserve"> </w:t>
      </w:r>
      <w:r w:rsidR="000E5327" w:rsidRPr="00D07C93">
        <w:t>глав</w:t>
      </w:r>
      <w:r w:rsidR="001E2CEB" w:rsidRPr="00D07C93">
        <w:t xml:space="preserve"> </w:t>
      </w:r>
      <w:r w:rsidR="000E5327" w:rsidRPr="00D07C93">
        <w:t>государств</w:t>
      </w:r>
      <w:r w:rsidR="001E2CEB" w:rsidRPr="00D07C93">
        <w:t xml:space="preserve"> </w:t>
      </w:r>
      <w:r w:rsidR="000E5327" w:rsidRPr="00D07C93">
        <w:t>Содружества</w:t>
      </w:r>
      <w:r w:rsidR="001E2CEB" w:rsidRPr="00D07C93">
        <w:t xml:space="preserve"> </w:t>
      </w:r>
      <w:r w:rsidR="000E5327" w:rsidRPr="00D07C93">
        <w:t>от</w:t>
      </w:r>
      <w:r w:rsidR="001E2CEB" w:rsidRPr="00D07C93">
        <w:t xml:space="preserve"> </w:t>
      </w:r>
      <w:r w:rsidR="000E5327" w:rsidRPr="00D07C93">
        <w:t>2</w:t>
      </w:r>
      <w:r w:rsidR="001E2CEB" w:rsidRPr="00D07C93">
        <w:t xml:space="preserve"> </w:t>
      </w:r>
      <w:r w:rsidR="000E5327" w:rsidRPr="00D07C93">
        <w:t>апреля</w:t>
      </w:r>
      <w:r w:rsidR="001E2CEB" w:rsidRPr="00D07C93">
        <w:t xml:space="preserve"> </w:t>
      </w:r>
      <w:r w:rsidR="000E5327" w:rsidRPr="00D07C93">
        <w:t>1999</w:t>
      </w:r>
      <w:r w:rsidR="001E2CEB" w:rsidRPr="00D07C93">
        <w:t xml:space="preserve"> </w:t>
      </w:r>
      <w:r w:rsidR="000E5327" w:rsidRPr="00D07C93">
        <w:t>года</w:t>
      </w:r>
      <w:r w:rsidR="001E2CEB" w:rsidRPr="00D07C93">
        <w:t xml:space="preserve"> </w:t>
      </w:r>
      <w:r w:rsidR="000E5327" w:rsidRPr="00D07C93">
        <w:t>поочередно</w:t>
      </w:r>
      <w:r w:rsidR="001E2CEB" w:rsidRPr="00D07C93">
        <w:t xml:space="preserve"> </w:t>
      </w:r>
      <w:r w:rsidR="000E5327" w:rsidRPr="00D07C93">
        <w:t>каждым</w:t>
      </w:r>
      <w:r w:rsidR="001E2CEB" w:rsidRPr="00D07C93">
        <w:t xml:space="preserve"> </w:t>
      </w:r>
      <w:r w:rsidR="000E5327" w:rsidRPr="00D07C93">
        <w:t>государством-участником</w:t>
      </w:r>
      <w:r w:rsidR="001E2CEB" w:rsidRPr="00D07C93">
        <w:t xml:space="preserve"> </w:t>
      </w:r>
      <w:r w:rsidR="000E5327" w:rsidRPr="00D07C93">
        <w:t>Содружества</w:t>
      </w:r>
      <w:r w:rsidR="001E2CEB" w:rsidRPr="00D07C93">
        <w:t xml:space="preserve"> </w:t>
      </w:r>
      <w:r w:rsidR="000E5327" w:rsidRPr="00D07C93">
        <w:t>в</w:t>
      </w:r>
      <w:r w:rsidR="001E2CEB" w:rsidRPr="00D07C93">
        <w:t xml:space="preserve"> </w:t>
      </w:r>
      <w:r w:rsidR="000E5327" w:rsidRPr="00D07C93">
        <w:t>лице</w:t>
      </w:r>
      <w:r w:rsidR="001E2CEB" w:rsidRPr="00D07C93">
        <w:t xml:space="preserve"> </w:t>
      </w:r>
      <w:r w:rsidR="000E5327" w:rsidRPr="00D07C93">
        <w:t>его</w:t>
      </w:r>
      <w:r w:rsidR="001E2CEB" w:rsidRPr="00D07C93">
        <w:t xml:space="preserve"> </w:t>
      </w:r>
      <w:r w:rsidR="000E5327" w:rsidRPr="00D07C93">
        <w:t>представителя</w:t>
      </w:r>
      <w:r w:rsidR="001E2CEB" w:rsidRPr="00D07C93">
        <w:t xml:space="preserve"> </w:t>
      </w:r>
      <w:r w:rsidR="000E5327" w:rsidRPr="00D07C93">
        <w:t>на</w:t>
      </w:r>
      <w:r w:rsidR="001E2CEB" w:rsidRPr="00D07C93">
        <w:t xml:space="preserve"> </w:t>
      </w:r>
      <w:r w:rsidR="000E5327" w:rsidRPr="00D07C93">
        <w:t>основе</w:t>
      </w:r>
      <w:r w:rsidR="001E2CEB" w:rsidRPr="00D07C93">
        <w:t xml:space="preserve"> </w:t>
      </w:r>
      <w:r w:rsidR="000E5327" w:rsidRPr="00D07C93">
        <w:t>принципа</w:t>
      </w:r>
      <w:r w:rsidR="001E2CEB" w:rsidRPr="00D07C93">
        <w:t xml:space="preserve"> </w:t>
      </w:r>
      <w:r w:rsidR="000E5327" w:rsidRPr="00D07C93">
        <w:t>ротации,</w:t>
      </w:r>
      <w:r w:rsidR="001E2CEB" w:rsidRPr="00D07C93">
        <w:t xml:space="preserve"> </w:t>
      </w:r>
      <w:r w:rsidR="000E5327" w:rsidRPr="00D07C93">
        <w:t>на</w:t>
      </w:r>
      <w:r w:rsidR="001E2CEB" w:rsidRPr="00D07C93">
        <w:t xml:space="preserve"> </w:t>
      </w:r>
      <w:r w:rsidR="000E5327" w:rsidRPr="00D07C93">
        <w:t>срок</w:t>
      </w:r>
      <w:r w:rsidR="001E2CEB" w:rsidRPr="00D07C93">
        <w:t xml:space="preserve"> </w:t>
      </w:r>
      <w:r w:rsidR="000E5327" w:rsidRPr="00D07C93">
        <w:t>не</w:t>
      </w:r>
      <w:r w:rsidR="001E2CEB" w:rsidRPr="00D07C93">
        <w:t xml:space="preserve"> </w:t>
      </w:r>
      <w:r w:rsidR="000E5327" w:rsidRPr="00D07C93">
        <w:t>более</w:t>
      </w:r>
      <w:r w:rsidR="001E2CEB" w:rsidRPr="00D07C93">
        <w:t xml:space="preserve"> </w:t>
      </w:r>
      <w:r w:rsidR="000E5327" w:rsidRPr="00D07C93">
        <w:t>одного</w:t>
      </w:r>
      <w:r w:rsidR="001E2CEB" w:rsidRPr="00D07C93">
        <w:t xml:space="preserve"> </w:t>
      </w:r>
      <w:r w:rsidR="000E5327" w:rsidRPr="00D07C93">
        <w:t>года.</w:t>
      </w:r>
    </w:p>
    <w:p w:rsidR="000E5327" w:rsidRPr="00D07C93" w:rsidRDefault="000E5327" w:rsidP="000E5327">
      <w:pPr>
        <w:pStyle w:val="afa"/>
        <w:spacing w:before="0" w:beforeAutospacing="0" w:after="0" w:afterAutospacing="0" w:line="360" w:lineRule="auto"/>
        <w:ind w:firstLine="851"/>
        <w:jc w:val="both"/>
        <w:textAlignment w:val="baseline"/>
      </w:pPr>
      <w:proofErr w:type="gramStart"/>
      <w:r w:rsidRPr="00D07C93">
        <w:rPr>
          <w:bCs/>
          <w:bdr w:val="none" w:sz="0" w:space="0" w:color="auto" w:frame="1"/>
        </w:rPr>
        <w:t>Совет</w:t>
      </w:r>
      <w:r w:rsidR="001E2CEB" w:rsidRPr="00D07C93">
        <w:rPr>
          <w:bCs/>
          <w:bdr w:val="none" w:sz="0" w:space="0" w:color="auto" w:frame="1"/>
        </w:rPr>
        <w:t xml:space="preserve"> </w:t>
      </w:r>
      <w:r w:rsidRPr="00D07C93">
        <w:rPr>
          <w:bCs/>
          <w:bdr w:val="none" w:sz="0" w:space="0" w:color="auto" w:frame="1"/>
        </w:rPr>
        <w:t>глав</w:t>
      </w:r>
      <w:r w:rsidR="001E2CEB" w:rsidRPr="00D07C93">
        <w:rPr>
          <w:bCs/>
          <w:bdr w:val="none" w:sz="0" w:space="0" w:color="auto" w:frame="1"/>
        </w:rPr>
        <w:t xml:space="preserve"> </w:t>
      </w:r>
      <w:r w:rsidRPr="00D07C93">
        <w:rPr>
          <w:bCs/>
          <w:bdr w:val="none" w:sz="0" w:space="0" w:color="auto" w:frame="1"/>
        </w:rPr>
        <w:t>правительств</w:t>
      </w:r>
      <w:r w:rsidR="001E2CEB" w:rsidRPr="00D07C93">
        <w:rPr>
          <w:bCs/>
          <w:bdr w:val="none" w:sz="0" w:space="0" w:color="auto" w:frame="1"/>
        </w:rPr>
        <w:t xml:space="preserve"> </w:t>
      </w:r>
      <w:r w:rsidRPr="00D07C93">
        <w:rPr>
          <w:bCs/>
          <w:bdr w:val="none" w:sz="0" w:space="0" w:color="auto" w:frame="1"/>
        </w:rPr>
        <w:t>(СГП)</w:t>
      </w:r>
      <w:r w:rsidR="001E2CEB" w:rsidRPr="00D07C93">
        <w:rPr>
          <w:rStyle w:val="apple-converted-space"/>
        </w:rPr>
        <w:t xml:space="preserve"> </w:t>
      </w:r>
      <w:r w:rsidRPr="00D07C93">
        <w:t>координирует</w:t>
      </w:r>
      <w:r w:rsidR="001E2CEB" w:rsidRPr="00D07C93">
        <w:t xml:space="preserve"> </w:t>
      </w:r>
      <w:r w:rsidRPr="00D07C93">
        <w:t>сотрудничество</w:t>
      </w:r>
      <w:r w:rsidR="001E2CEB" w:rsidRPr="00D07C93">
        <w:t xml:space="preserve"> </w:t>
      </w:r>
      <w:r w:rsidRPr="00D07C93">
        <w:t>органов</w:t>
      </w:r>
      <w:r w:rsidR="001E2CEB" w:rsidRPr="00D07C93">
        <w:t xml:space="preserve"> </w:t>
      </w:r>
      <w:r w:rsidRPr="00D07C93">
        <w:t>исполнительной</w:t>
      </w:r>
      <w:r w:rsidR="001E2CEB" w:rsidRPr="00D07C93">
        <w:t xml:space="preserve"> </w:t>
      </w:r>
      <w:r w:rsidRPr="00D07C93">
        <w:t>власти</w:t>
      </w:r>
      <w:r w:rsidR="001E2CEB" w:rsidRPr="00D07C93">
        <w:t xml:space="preserve"> </w:t>
      </w:r>
      <w:r w:rsidRPr="00D07C93">
        <w:t>в</w:t>
      </w:r>
      <w:r w:rsidR="001E2CEB" w:rsidRPr="00D07C93">
        <w:t xml:space="preserve"> </w:t>
      </w:r>
      <w:r w:rsidRPr="00D07C93">
        <w:t>экономической,</w:t>
      </w:r>
      <w:r w:rsidR="001E2CEB" w:rsidRPr="00D07C93">
        <w:t xml:space="preserve"> </w:t>
      </w:r>
      <w:r w:rsidRPr="00D07C93">
        <w:t>социальной</w:t>
      </w:r>
      <w:r w:rsidR="001E2CEB" w:rsidRPr="00D07C93">
        <w:t xml:space="preserve"> </w:t>
      </w:r>
      <w:r w:rsidRPr="00D07C93">
        <w:t>и</w:t>
      </w:r>
      <w:r w:rsidR="001E2CEB" w:rsidRPr="00D07C93">
        <w:t xml:space="preserve"> </w:t>
      </w:r>
      <w:r w:rsidRPr="00D07C93">
        <w:t>иных</w:t>
      </w:r>
      <w:r w:rsidR="001E2CEB" w:rsidRPr="00D07C93">
        <w:t xml:space="preserve"> </w:t>
      </w:r>
      <w:r w:rsidRPr="00D07C93">
        <w:t>сферах</w:t>
      </w:r>
      <w:r w:rsidR="001E2CEB" w:rsidRPr="00D07C93">
        <w:t xml:space="preserve"> </w:t>
      </w:r>
      <w:r w:rsidRPr="00D07C93">
        <w:t>общих</w:t>
      </w:r>
      <w:r w:rsidR="001E2CEB" w:rsidRPr="00D07C93">
        <w:t xml:space="preserve"> </w:t>
      </w:r>
      <w:r w:rsidRPr="00D07C93">
        <w:t>интересов.</w:t>
      </w:r>
      <w:proofErr w:type="gramEnd"/>
      <w:r w:rsidR="001E2CEB" w:rsidRPr="00D07C93">
        <w:t xml:space="preserve"> </w:t>
      </w:r>
      <w:r w:rsidRPr="00D07C93">
        <w:t>На</w:t>
      </w:r>
      <w:r w:rsidR="001E2CEB" w:rsidRPr="00D07C93">
        <w:t xml:space="preserve"> </w:t>
      </w:r>
      <w:r w:rsidRPr="00D07C93">
        <w:t>его</w:t>
      </w:r>
      <w:r w:rsidR="001E2CEB" w:rsidRPr="00D07C93">
        <w:t xml:space="preserve"> </w:t>
      </w:r>
      <w:r w:rsidRPr="00D07C93">
        <w:t>заседаниях</w:t>
      </w:r>
      <w:r w:rsidR="001E2CEB" w:rsidRPr="00D07C93">
        <w:t xml:space="preserve"> </w:t>
      </w:r>
      <w:r w:rsidRPr="00D07C93">
        <w:t>обсуждаются</w:t>
      </w:r>
      <w:r w:rsidR="001E2CEB" w:rsidRPr="00D07C93">
        <w:t xml:space="preserve"> </w:t>
      </w:r>
      <w:r w:rsidRPr="00D07C93">
        <w:t>важнейшие</w:t>
      </w:r>
      <w:r w:rsidR="001E2CEB" w:rsidRPr="00D07C93">
        <w:t xml:space="preserve"> </w:t>
      </w:r>
      <w:r w:rsidRPr="00D07C93">
        <w:t>вопросы</w:t>
      </w:r>
      <w:r w:rsidR="001E2CEB" w:rsidRPr="00D07C93">
        <w:t xml:space="preserve"> </w:t>
      </w:r>
      <w:r w:rsidRPr="00D07C93">
        <w:t>экономического,</w:t>
      </w:r>
      <w:r w:rsidR="001E2CEB" w:rsidRPr="00D07C93">
        <w:t xml:space="preserve"> </w:t>
      </w:r>
      <w:r w:rsidRPr="00D07C93">
        <w:t>гуманитарного,</w:t>
      </w:r>
      <w:r w:rsidR="001E2CEB" w:rsidRPr="00D07C93">
        <w:t xml:space="preserve"> </w:t>
      </w:r>
      <w:r w:rsidRPr="00D07C93">
        <w:t>социального,</w:t>
      </w:r>
      <w:r w:rsidR="001E2CEB" w:rsidRPr="00D07C93">
        <w:t xml:space="preserve"> </w:t>
      </w:r>
      <w:r w:rsidRPr="00D07C93">
        <w:t>военного</w:t>
      </w:r>
      <w:r w:rsidR="001E2CEB" w:rsidRPr="00D07C93">
        <w:t xml:space="preserve"> </w:t>
      </w:r>
      <w:r w:rsidRPr="00D07C93">
        <w:t>сотрудничества</w:t>
      </w:r>
      <w:r w:rsidR="001E2CEB" w:rsidRPr="00D07C93">
        <w:t xml:space="preserve"> </w:t>
      </w:r>
      <w:r w:rsidRPr="00D07C93">
        <w:t>государств</w:t>
      </w:r>
      <w:r w:rsidR="001E2CEB" w:rsidRPr="00D07C93">
        <w:t xml:space="preserve"> </w:t>
      </w:r>
      <w:r w:rsidRPr="00D07C93">
        <w:t>–</w:t>
      </w:r>
      <w:r w:rsidR="001E2CEB" w:rsidRPr="00D07C93">
        <w:t xml:space="preserve"> </w:t>
      </w:r>
      <w:r w:rsidRPr="00D07C93">
        <w:t>участников,</w:t>
      </w:r>
      <w:r w:rsidR="001E2CEB" w:rsidRPr="00D07C93">
        <w:t xml:space="preserve"> </w:t>
      </w:r>
      <w:r w:rsidRPr="00D07C93">
        <w:t>согласовываются</w:t>
      </w:r>
      <w:r w:rsidR="001E2CEB" w:rsidRPr="00D07C93">
        <w:t xml:space="preserve"> </w:t>
      </w:r>
      <w:r w:rsidRPr="00D07C93">
        <w:t>проекты</w:t>
      </w:r>
      <w:r w:rsidR="001E2CEB" w:rsidRPr="00D07C93">
        <w:t xml:space="preserve"> </w:t>
      </w:r>
      <w:r w:rsidRPr="00D07C93">
        <w:t>важнейших</w:t>
      </w:r>
      <w:r w:rsidR="001E2CEB" w:rsidRPr="00D07C93">
        <w:t xml:space="preserve"> </w:t>
      </w:r>
      <w:r w:rsidRPr="00D07C93">
        <w:t>документов,</w:t>
      </w:r>
      <w:r w:rsidR="001E2CEB" w:rsidRPr="00D07C93">
        <w:t xml:space="preserve"> </w:t>
      </w:r>
      <w:r w:rsidRPr="00D07C93">
        <w:t>которые</w:t>
      </w:r>
      <w:r w:rsidR="001E2CEB" w:rsidRPr="00D07C93">
        <w:t xml:space="preserve"> </w:t>
      </w:r>
      <w:r w:rsidRPr="00D07C93">
        <w:t>вносятся</w:t>
      </w:r>
      <w:r w:rsidR="001E2CEB" w:rsidRPr="00D07C93">
        <w:t xml:space="preserve"> </w:t>
      </w:r>
      <w:r w:rsidRPr="00D07C93">
        <w:t>на</w:t>
      </w:r>
      <w:r w:rsidR="001E2CEB" w:rsidRPr="00D07C93">
        <w:t xml:space="preserve"> </w:t>
      </w:r>
      <w:r w:rsidRPr="00D07C93">
        <w:t>последующее</w:t>
      </w:r>
      <w:r w:rsidR="001E2CEB" w:rsidRPr="00D07C93">
        <w:t xml:space="preserve"> </w:t>
      </w:r>
      <w:r w:rsidRPr="00D07C93">
        <w:t>рассмотрение</w:t>
      </w:r>
      <w:r w:rsidR="001E2CEB" w:rsidRPr="00D07C93">
        <w:t xml:space="preserve"> </w:t>
      </w:r>
      <w:r w:rsidRPr="00D07C93">
        <w:t>Совета</w:t>
      </w:r>
      <w:r w:rsidR="001E2CEB" w:rsidRPr="00D07C93">
        <w:t xml:space="preserve"> </w:t>
      </w:r>
      <w:r w:rsidRPr="00D07C93">
        <w:t>глав</w:t>
      </w:r>
      <w:r w:rsidR="001E2CEB" w:rsidRPr="00D07C93">
        <w:t xml:space="preserve"> </w:t>
      </w:r>
      <w:r w:rsidRPr="00D07C93">
        <w:t>государств.</w:t>
      </w:r>
    </w:p>
    <w:p w:rsidR="000E5327" w:rsidRPr="00D07C93" w:rsidRDefault="000E5327" w:rsidP="000E5327">
      <w:pPr>
        <w:pStyle w:val="afa"/>
        <w:spacing w:before="0" w:beforeAutospacing="0" w:after="0" w:afterAutospacing="0" w:line="360" w:lineRule="auto"/>
        <w:ind w:firstLine="851"/>
        <w:jc w:val="both"/>
        <w:textAlignment w:val="baseline"/>
      </w:pPr>
      <w:r w:rsidRPr="00D07C93">
        <w:rPr>
          <w:bCs/>
          <w:bdr w:val="none" w:sz="0" w:space="0" w:color="auto" w:frame="1"/>
        </w:rPr>
        <w:t>Совет</w:t>
      </w:r>
      <w:r w:rsidR="001E2CEB" w:rsidRPr="00D07C93">
        <w:rPr>
          <w:bCs/>
          <w:bdr w:val="none" w:sz="0" w:space="0" w:color="auto" w:frame="1"/>
        </w:rPr>
        <w:t xml:space="preserve"> </w:t>
      </w:r>
      <w:r w:rsidRPr="00D07C93">
        <w:rPr>
          <w:bCs/>
          <w:bdr w:val="none" w:sz="0" w:space="0" w:color="auto" w:frame="1"/>
        </w:rPr>
        <w:t>министров</w:t>
      </w:r>
      <w:r w:rsidR="001E2CEB" w:rsidRPr="00D07C93">
        <w:rPr>
          <w:bCs/>
          <w:bdr w:val="none" w:sz="0" w:space="0" w:color="auto" w:frame="1"/>
        </w:rPr>
        <w:t xml:space="preserve"> </w:t>
      </w:r>
      <w:r w:rsidRPr="00D07C93">
        <w:rPr>
          <w:bCs/>
          <w:bdr w:val="none" w:sz="0" w:space="0" w:color="auto" w:frame="1"/>
        </w:rPr>
        <w:t>иностранных</w:t>
      </w:r>
      <w:r w:rsidR="001E2CEB" w:rsidRPr="00D07C93">
        <w:rPr>
          <w:bCs/>
          <w:bdr w:val="none" w:sz="0" w:space="0" w:color="auto" w:frame="1"/>
        </w:rPr>
        <w:t xml:space="preserve"> </w:t>
      </w:r>
      <w:r w:rsidRPr="00D07C93">
        <w:rPr>
          <w:bCs/>
          <w:bdr w:val="none" w:sz="0" w:space="0" w:color="auto" w:frame="1"/>
        </w:rPr>
        <w:t>дел</w:t>
      </w:r>
      <w:r w:rsidR="001E2CEB" w:rsidRPr="00D07C93">
        <w:rPr>
          <w:bCs/>
          <w:bdr w:val="none" w:sz="0" w:space="0" w:color="auto" w:frame="1"/>
        </w:rPr>
        <w:t xml:space="preserve"> </w:t>
      </w:r>
      <w:r w:rsidRPr="00D07C93">
        <w:rPr>
          <w:bCs/>
          <w:bdr w:val="none" w:sz="0" w:space="0" w:color="auto" w:frame="1"/>
        </w:rPr>
        <w:t>(СМИД)</w:t>
      </w:r>
      <w:r w:rsidR="001E2CEB" w:rsidRPr="00D07C93">
        <w:rPr>
          <w:rStyle w:val="apple-converted-space"/>
        </w:rPr>
        <w:t xml:space="preserve"> </w:t>
      </w:r>
      <w:r w:rsidRPr="00D07C93">
        <w:t>является</w:t>
      </w:r>
      <w:r w:rsidR="001E2CEB" w:rsidRPr="00D07C93">
        <w:t xml:space="preserve"> </w:t>
      </w:r>
      <w:r w:rsidRPr="00D07C93">
        <w:t>основным</w:t>
      </w:r>
      <w:r w:rsidR="001E2CEB" w:rsidRPr="00D07C93">
        <w:t xml:space="preserve"> </w:t>
      </w:r>
      <w:r w:rsidRPr="00D07C93">
        <w:t>исполнительным</w:t>
      </w:r>
      <w:r w:rsidR="001E2CEB" w:rsidRPr="00D07C93">
        <w:t xml:space="preserve"> </w:t>
      </w:r>
      <w:r w:rsidRPr="00D07C93">
        <w:t>органом,</w:t>
      </w:r>
      <w:r w:rsidR="001E2CEB" w:rsidRPr="00D07C93">
        <w:t xml:space="preserve"> </w:t>
      </w:r>
      <w:r w:rsidRPr="00D07C93">
        <w:t>обеспечивающим</w:t>
      </w:r>
      <w:r w:rsidR="001E2CEB" w:rsidRPr="00D07C93">
        <w:t xml:space="preserve"> </w:t>
      </w:r>
      <w:r w:rsidRPr="00D07C93">
        <w:t>сотрудничество</w:t>
      </w:r>
      <w:r w:rsidR="001E2CEB" w:rsidRPr="00D07C93">
        <w:t xml:space="preserve"> </w:t>
      </w:r>
      <w:r w:rsidRPr="00D07C93">
        <w:t>во</w:t>
      </w:r>
      <w:r w:rsidR="001E2CEB" w:rsidRPr="00D07C93">
        <w:t xml:space="preserve"> </w:t>
      </w:r>
      <w:r w:rsidRPr="00D07C93">
        <w:t>внешнеполитической</w:t>
      </w:r>
      <w:r w:rsidR="001E2CEB" w:rsidRPr="00D07C93">
        <w:t xml:space="preserve"> </w:t>
      </w:r>
      <w:r w:rsidRPr="00D07C93">
        <w:t>деятельности</w:t>
      </w:r>
      <w:r w:rsidR="001E2CEB" w:rsidRPr="00D07C93">
        <w:t xml:space="preserve"> </w:t>
      </w:r>
      <w:r w:rsidRPr="00D07C93">
        <w:t>государств-участников</w:t>
      </w:r>
      <w:r w:rsidR="001E2CEB" w:rsidRPr="00D07C93">
        <w:t xml:space="preserve"> </w:t>
      </w:r>
      <w:r w:rsidRPr="00D07C93">
        <w:t>СНГ</w:t>
      </w:r>
      <w:r w:rsidR="001E2CEB" w:rsidRPr="00D07C93">
        <w:t xml:space="preserve"> </w:t>
      </w:r>
      <w:r w:rsidRPr="00D07C93">
        <w:t>по</w:t>
      </w:r>
      <w:r w:rsidR="001E2CEB" w:rsidRPr="00D07C93">
        <w:t xml:space="preserve"> </w:t>
      </w:r>
      <w:r w:rsidRPr="00D07C93">
        <w:t>вопросам,</w:t>
      </w:r>
      <w:r w:rsidR="001E2CEB" w:rsidRPr="00D07C93">
        <w:t xml:space="preserve"> </w:t>
      </w:r>
      <w:r w:rsidRPr="00D07C93">
        <w:t>представляющим</w:t>
      </w:r>
      <w:r w:rsidR="001E2CEB" w:rsidRPr="00D07C93">
        <w:t xml:space="preserve"> </w:t>
      </w:r>
      <w:r w:rsidRPr="00D07C93">
        <w:t>взаимный</w:t>
      </w:r>
      <w:r w:rsidR="001E2CEB" w:rsidRPr="00D07C93">
        <w:t xml:space="preserve"> </w:t>
      </w:r>
      <w:r w:rsidRPr="00D07C93">
        <w:t>интерес,</w:t>
      </w:r>
      <w:r w:rsidR="001E2CEB" w:rsidRPr="00D07C93">
        <w:t xml:space="preserve"> </w:t>
      </w:r>
      <w:r w:rsidRPr="00D07C93">
        <w:t>в</w:t>
      </w:r>
      <w:r w:rsidR="001E2CEB" w:rsidRPr="00D07C93">
        <w:t xml:space="preserve"> </w:t>
      </w:r>
      <w:r w:rsidRPr="00D07C93">
        <w:t>период</w:t>
      </w:r>
      <w:r w:rsidR="001E2CEB" w:rsidRPr="00D07C93">
        <w:t xml:space="preserve"> </w:t>
      </w:r>
      <w:r w:rsidRPr="00D07C93">
        <w:t>между</w:t>
      </w:r>
      <w:r w:rsidR="001E2CEB" w:rsidRPr="00D07C93">
        <w:t xml:space="preserve"> </w:t>
      </w:r>
      <w:r w:rsidRPr="00D07C93">
        <w:t>заседаниями</w:t>
      </w:r>
      <w:r w:rsidR="001E2CEB" w:rsidRPr="00D07C93">
        <w:t xml:space="preserve"> </w:t>
      </w:r>
      <w:r w:rsidRPr="00D07C93">
        <w:t>Совета</w:t>
      </w:r>
      <w:r w:rsidR="001E2CEB" w:rsidRPr="00D07C93">
        <w:t xml:space="preserve"> </w:t>
      </w:r>
      <w:r w:rsidRPr="00D07C93">
        <w:t>глав</w:t>
      </w:r>
      <w:r w:rsidR="001E2CEB" w:rsidRPr="00D07C93">
        <w:t xml:space="preserve"> </w:t>
      </w:r>
      <w:r w:rsidRPr="00D07C93">
        <w:t>государств</w:t>
      </w:r>
      <w:r w:rsidR="001E2CEB" w:rsidRPr="00D07C93">
        <w:t xml:space="preserve"> </w:t>
      </w:r>
      <w:r w:rsidRPr="00D07C93">
        <w:t>и</w:t>
      </w:r>
      <w:r w:rsidR="001E2CEB" w:rsidRPr="00D07C93">
        <w:t xml:space="preserve"> </w:t>
      </w:r>
      <w:r w:rsidRPr="00D07C93">
        <w:t>Совета</w:t>
      </w:r>
      <w:r w:rsidR="001E2CEB" w:rsidRPr="00D07C93">
        <w:t xml:space="preserve"> </w:t>
      </w:r>
      <w:r w:rsidRPr="00D07C93">
        <w:t>глав</w:t>
      </w:r>
      <w:r w:rsidR="001E2CEB" w:rsidRPr="00D07C93">
        <w:t xml:space="preserve"> </w:t>
      </w:r>
      <w:r w:rsidRPr="00D07C93">
        <w:t>правительств</w:t>
      </w:r>
      <w:r w:rsidR="001E2CEB" w:rsidRPr="00D07C93">
        <w:t xml:space="preserve"> </w:t>
      </w:r>
      <w:r w:rsidRPr="00D07C93">
        <w:t>Содружества.</w:t>
      </w:r>
    </w:p>
    <w:p w:rsidR="000E5327" w:rsidRPr="00D07C93" w:rsidRDefault="000E5327" w:rsidP="000E5327">
      <w:pPr>
        <w:pStyle w:val="afa"/>
        <w:spacing w:before="0" w:beforeAutospacing="0" w:after="0" w:afterAutospacing="0" w:line="360" w:lineRule="auto"/>
        <w:ind w:firstLine="851"/>
        <w:jc w:val="both"/>
        <w:textAlignment w:val="baseline"/>
      </w:pPr>
      <w:r w:rsidRPr="00D07C93">
        <w:rPr>
          <w:bCs/>
          <w:bdr w:val="none" w:sz="0" w:space="0" w:color="auto" w:frame="1"/>
        </w:rPr>
        <w:t>Экономический</w:t>
      </w:r>
      <w:r w:rsidR="001E2CEB" w:rsidRPr="00D07C93">
        <w:rPr>
          <w:bCs/>
          <w:bdr w:val="none" w:sz="0" w:space="0" w:color="auto" w:frame="1"/>
        </w:rPr>
        <w:t xml:space="preserve"> </w:t>
      </w:r>
      <w:r w:rsidRPr="00D07C93">
        <w:rPr>
          <w:bCs/>
          <w:bdr w:val="none" w:sz="0" w:space="0" w:color="auto" w:frame="1"/>
        </w:rPr>
        <w:t>совет</w:t>
      </w:r>
      <w:r w:rsidR="00D07C93" w:rsidRPr="00D07C93">
        <w:t xml:space="preserve"> </w:t>
      </w:r>
      <w:r w:rsidRPr="00D07C93">
        <w:t>–</w:t>
      </w:r>
      <w:r w:rsidR="001E2CEB" w:rsidRPr="00D07C93">
        <w:t xml:space="preserve"> </w:t>
      </w:r>
      <w:r w:rsidRPr="00D07C93">
        <w:t>основной</w:t>
      </w:r>
      <w:r w:rsidR="001E2CEB" w:rsidRPr="00D07C93">
        <w:t xml:space="preserve"> </w:t>
      </w:r>
      <w:r w:rsidRPr="00D07C93">
        <w:t>исполнительный</w:t>
      </w:r>
      <w:r w:rsidR="001E2CEB" w:rsidRPr="00D07C93">
        <w:t xml:space="preserve"> </w:t>
      </w:r>
      <w:r w:rsidRPr="00D07C93">
        <w:t>орган,</w:t>
      </w:r>
      <w:r w:rsidR="001E2CEB" w:rsidRPr="00D07C93">
        <w:t xml:space="preserve"> </w:t>
      </w:r>
      <w:r w:rsidRPr="00D07C93">
        <w:t>который</w:t>
      </w:r>
      <w:r w:rsidR="001E2CEB" w:rsidRPr="00D07C93">
        <w:t xml:space="preserve"> </w:t>
      </w:r>
      <w:r w:rsidRPr="00D07C93">
        <w:t>обеспечивает</w:t>
      </w:r>
      <w:r w:rsidR="001E2CEB" w:rsidRPr="00D07C93">
        <w:t xml:space="preserve"> </w:t>
      </w:r>
      <w:r w:rsidRPr="00D07C93">
        <w:t>выполнение</w:t>
      </w:r>
      <w:r w:rsidR="001E2CEB" w:rsidRPr="00D07C93">
        <w:t xml:space="preserve"> </w:t>
      </w:r>
      <w:r w:rsidRPr="00D07C93">
        <w:t>соглашений,</w:t>
      </w:r>
      <w:r w:rsidR="001E2CEB" w:rsidRPr="00D07C93">
        <w:t xml:space="preserve"> </w:t>
      </w:r>
      <w:r w:rsidRPr="00D07C93">
        <w:t>принятых</w:t>
      </w:r>
      <w:r w:rsidR="001E2CEB" w:rsidRPr="00D07C93">
        <w:t xml:space="preserve"> </w:t>
      </w:r>
      <w:r w:rsidRPr="00D07C93">
        <w:t>в</w:t>
      </w:r>
      <w:r w:rsidR="001E2CEB" w:rsidRPr="00D07C93">
        <w:t xml:space="preserve"> </w:t>
      </w:r>
      <w:r w:rsidRPr="00D07C93">
        <w:t>рамках</w:t>
      </w:r>
      <w:r w:rsidR="001E2CEB" w:rsidRPr="00D07C93">
        <w:t xml:space="preserve"> </w:t>
      </w:r>
      <w:r w:rsidRPr="00D07C93">
        <w:t>СНГ,</w:t>
      </w:r>
      <w:r w:rsidR="001E2CEB" w:rsidRPr="00D07C93">
        <w:t xml:space="preserve"> </w:t>
      </w:r>
      <w:r w:rsidRPr="00D07C93">
        <w:t>решений</w:t>
      </w:r>
      <w:r w:rsidR="001E2CEB" w:rsidRPr="00D07C93">
        <w:t xml:space="preserve"> </w:t>
      </w:r>
      <w:r w:rsidRPr="00D07C93">
        <w:t>Советов</w:t>
      </w:r>
      <w:r w:rsidR="001E2CEB" w:rsidRPr="00D07C93">
        <w:t xml:space="preserve"> </w:t>
      </w:r>
      <w:r w:rsidRPr="00D07C93">
        <w:t>глав</w:t>
      </w:r>
      <w:r w:rsidR="001E2CEB" w:rsidRPr="00D07C93">
        <w:t xml:space="preserve"> </w:t>
      </w:r>
      <w:r w:rsidRPr="00D07C93">
        <w:t>государств</w:t>
      </w:r>
      <w:r w:rsidR="001E2CEB" w:rsidRPr="00D07C93">
        <w:t xml:space="preserve"> </w:t>
      </w:r>
      <w:r w:rsidRPr="00D07C93">
        <w:t>и</w:t>
      </w:r>
      <w:r w:rsidR="001E2CEB" w:rsidRPr="00D07C93">
        <w:t xml:space="preserve"> </w:t>
      </w:r>
      <w:r w:rsidRPr="00D07C93">
        <w:t>глав</w:t>
      </w:r>
      <w:r w:rsidR="001E2CEB" w:rsidRPr="00D07C93">
        <w:t xml:space="preserve"> </w:t>
      </w:r>
      <w:r w:rsidRPr="00D07C93">
        <w:t>правительств</w:t>
      </w:r>
      <w:r w:rsidR="001E2CEB" w:rsidRPr="00D07C93">
        <w:t xml:space="preserve"> </w:t>
      </w:r>
      <w:r w:rsidRPr="00D07C93">
        <w:t>Содружества</w:t>
      </w:r>
      <w:r w:rsidR="001E2CEB" w:rsidRPr="00D07C93">
        <w:t xml:space="preserve"> </w:t>
      </w:r>
      <w:r w:rsidRPr="00D07C93">
        <w:t>о</w:t>
      </w:r>
      <w:r w:rsidR="001E2CEB" w:rsidRPr="00D07C93">
        <w:t xml:space="preserve"> </w:t>
      </w:r>
      <w:r w:rsidRPr="00D07C93">
        <w:t>формировании</w:t>
      </w:r>
      <w:r w:rsidR="001E2CEB" w:rsidRPr="00D07C93">
        <w:t xml:space="preserve"> </w:t>
      </w:r>
      <w:r w:rsidRPr="00D07C93">
        <w:t>и</w:t>
      </w:r>
      <w:r w:rsidR="001E2CEB" w:rsidRPr="00D07C93">
        <w:t xml:space="preserve"> </w:t>
      </w:r>
      <w:r w:rsidRPr="00D07C93">
        <w:t>функционировании</w:t>
      </w:r>
      <w:r w:rsidR="001E2CEB" w:rsidRPr="00D07C93">
        <w:t xml:space="preserve"> </w:t>
      </w:r>
      <w:r w:rsidRPr="00D07C93">
        <w:t>зоны</w:t>
      </w:r>
      <w:r w:rsidR="001E2CEB" w:rsidRPr="00D07C93">
        <w:t xml:space="preserve"> </w:t>
      </w:r>
      <w:r w:rsidRPr="00D07C93">
        <w:t>свободной</w:t>
      </w:r>
      <w:r w:rsidR="001E2CEB" w:rsidRPr="00D07C93">
        <w:t xml:space="preserve"> </w:t>
      </w:r>
      <w:r w:rsidRPr="00D07C93">
        <w:t>торговли</w:t>
      </w:r>
      <w:r w:rsidR="001E2CEB" w:rsidRPr="00D07C93">
        <w:t xml:space="preserve"> </w:t>
      </w:r>
      <w:r w:rsidRPr="00D07C93">
        <w:t>и</w:t>
      </w:r>
      <w:r w:rsidR="001E2CEB" w:rsidRPr="00D07C93">
        <w:t xml:space="preserve"> </w:t>
      </w:r>
      <w:r w:rsidRPr="00D07C93">
        <w:t>по</w:t>
      </w:r>
      <w:r w:rsidR="001E2CEB" w:rsidRPr="00D07C93">
        <w:t xml:space="preserve"> </w:t>
      </w:r>
      <w:r w:rsidRPr="00D07C93">
        <w:t>другим</w:t>
      </w:r>
      <w:r w:rsidR="001E2CEB" w:rsidRPr="00D07C93">
        <w:t xml:space="preserve"> </w:t>
      </w:r>
      <w:r w:rsidRPr="00D07C93">
        <w:t>вопросам</w:t>
      </w:r>
      <w:r w:rsidR="001E2CEB" w:rsidRPr="00D07C93">
        <w:t xml:space="preserve"> </w:t>
      </w:r>
      <w:r w:rsidRPr="00D07C93">
        <w:t>социально-экономического</w:t>
      </w:r>
      <w:r w:rsidR="001E2CEB" w:rsidRPr="00D07C93">
        <w:t xml:space="preserve"> </w:t>
      </w:r>
      <w:r w:rsidRPr="00D07C93">
        <w:t>сотрудничества.</w:t>
      </w:r>
      <w:r w:rsidR="001E2CEB" w:rsidRPr="00D07C93">
        <w:t xml:space="preserve"> </w:t>
      </w:r>
      <w:r w:rsidRPr="00D07C93">
        <w:t>Экономический</w:t>
      </w:r>
      <w:r w:rsidR="001E2CEB" w:rsidRPr="00D07C93">
        <w:t xml:space="preserve"> </w:t>
      </w:r>
      <w:r w:rsidRPr="00D07C93">
        <w:t>совет</w:t>
      </w:r>
      <w:r w:rsidR="001E2CEB" w:rsidRPr="00D07C93">
        <w:t xml:space="preserve"> </w:t>
      </w:r>
      <w:r w:rsidRPr="00D07C93">
        <w:t>состоит</w:t>
      </w:r>
      <w:r w:rsidR="001E2CEB" w:rsidRPr="00D07C93">
        <w:t xml:space="preserve"> </w:t>
      </w:r>
      <w:r w:rsidRPr="00D07C93">
        <w:t>из</w:t>
      </w:r>
      <w:r w:rsidR="001E2CEB" w:rsidRPr="00D07C93">
        <w:t xml:space="preserve"> </w:t>
      </w:r>
      <w:r w:rsidRPr="00D07C93">
        <w:t>заместителей</w:t>
      </w:r>
      <w:r w:rsidR="001E2CEB" w:rsidRPr="00D07C93">
        <w:t xml:space="preserve"> </w:t>
      </w:r>
      <w:r w:rsidRPr="00D07C93">
        <w:t>глав</w:t>
      </w:r>
      <w:r w:rsidR="001E2CEB" w:rsidRPr="00D07C93">
        <w:t xml:space="preserve"> </w:t>
      </w:r>
      <w:r w:rsidRPr="00D07C93">
        <w:t>правительств</w:t>
      </w:r>
      <w:r w:rsidR="001E2CEB" w:rsidRPr="00D07C93">
        <w:t xml:space="preserve"> </w:t>
      </w:r>
      <w:r w:rsidRPr="00D07C93">
        <w:t>государств</w:t>
      </w:r>
      <w:r w:rsidR="001E2CEB" w:rsidRPr="00D07C93">
        <w:t xml:space="preserve"> </w:t>
      </w:r>
      <w:r w:rsidRPr="00D07C93">
        <w:t>–</w:t>
      </w:r>
      <w:r w:rsidR="001E2CEB" w:rsidRPr="00D07C93">
        <w:t xml:space="preserve"> </w:t>
      </w:r>
      <w:r w:rsidRPr="00D07C93">
        <w:t>участников</w:t>
      </w:r>
      <w:r w:rsidR="001E2CEB" w:rsidRPr="00D07C93">
        <w:t xml:space="preserve"> </w:t>
      </w:r>
      <w:r w:rsidRPr="00D07C93">
        <w:t>СНГ.</w:t>
      </w:r>
    </w:p>
    <w:p w:rsidR="000E5327" w:rsidRPr="00D07C93" w:rsidRDefault="000E5327" w:rsidP="000E5327">
      <w:pPr>
        <w:pStyle w:val="afa"/>
        <w:spacing w:before="0" w:beforeAutospacing="0" w:after="0" w:afterAutospacing="0" w:line="360" w:lineRule="auto"/>
        <w:ind w:firstLine="851"/>
        <w:jc w:val="both"/>
        <w:textAlignment w:val="baseline"/>
      </w:pPr>
      <w:r w:rsidRPr="00D07C93">
        <w:t>При</w:t>
      </w:r>
      <w:r w:rsidR="001E2CEB" w:rsidRPr="00D07C93">
        <w:t xml:space="preserve"> </w:t>
      </w:r>
      <w:r w:rsidRPr="00D07C93">
        <w:t>Экономическом</w:t>
      </w:r>
      <w:r w:rsidR="001E2CEB" w:rsidRPr="00D07C93">
        <w:t xml:space="preserve"> </w:t>
      </w:r>
      <w:r w:rsidRPr="00D07C93">
        <w:t>совете</w:t>
      </w:r>
      <w:r w:rsidR="001E2CEB" w:rsidRPr="00D07C93">
        <w:t xml:space="preserve"> </w:t>
      </w:r>
      <w:r w:rsidRPr="00D07C93">
        <w:t>на</w:t>
      </w:r>
      <w:r w:rsidR="001E2CEB" w:rsidRPr="00D07C93">
        <w:t xml:space="preserve"> </w:t>
      </w:r>
      <w:r w:rsidRPr="00D07C93">
        <w:t>постоянной</w:t>
      </w:r>
      <w:r w:rsidR="001E2CEB" w:rsidRPr="00D07C93">
        <w:t xml:space="preserve"> </w:t>
      </w:r>
      <w:r w:rsidRPr="00D07C93">
        <w:t>основе</w:t>
      </w:r>
      <w:r w:rsidR="001E2CEB" w:rsidRPr="00D07C93">
        <w:t xml:space="preserve"> </w:t>
      </w:r>
      <w:r w:rsidRPr="00D07C93">
        <w:t>действует</w:t>
      </w:r>
      <w:r w:rsidR="001E2CEB" w:rsidRPr="00D07C93">
        <w:rPr>
          <w:rStyle w:val="apple-converted-space"/>
        </w:rPr>
        <w:t xml:space="preserve"> </w:t>
      </w:r>
      <w:r w:rsidRPr="00D07C93">
        <w:rPr>
          <w:bCs/>
          <w:bdr w:val="none" w:sz="0" w:space="0" w:color="auto" w:frame="1"/>
        </w:rPr>
        <w:t>Комиссия</w:t>
      </w:r>
      <w:r w:rsidR="001E2CEB" w:rsidRPr="00D07C93">
        <w:rPr>
          <w:bCs/>
          <w:bdr w:val="none" w:sz="0" w:space="0" w:color="auto" w:frame="1"/>
        </w:rPr>
        <w:t xml:space="preserve"> </w:t>
      </w:r>
      <w:r w:rsidRPr="00D07C93">
        <w:rPr>
          <w:bCs/>
          <w:bdr w:val="none" w:sz="0" w:space="0" w:color="auto" w:frame="1"/>
        </w:rPr>
        <w:t>по</w:t>
      </w:r>
      <w:r w:rsidR="001E2CEB" w:rsidRPr="00D07C93">
        <w:rPr>
          <w:bCs/>
          <w:bdr w:val="none" w:sz="0" w:space="0" w:color="auto" w:frame="1"/>
        </w:rPr>
        <w:t xml:space="preserve"> </w:t>
      </w:r>
      <w:r w:rsidRPr="00D07C93">
        <w:rPr>
          <w:bCs/>
          <w:bdr w:val="none" w:sz="0" w:space="0" w:color="auto" w:frame="1"/>
        </w:rPr>
        <w:t>экономическим</w:t>
      </w:r>
      <w:r w:rsidR="001E2CEB" w:rsidRPr="00D07C93">
        <w:rPr>
          <w:bCs/>
          <w:bdr w:val="none" w:sz="0" w:space="0" w:color="auto" w:frame="1"/>
        </w:rPr>
        <w:t xml:space="preserve"> </w:t>
      </w:r>
      <w:r w:rsidRPr="00D07C93">
        <w:rPr>
          <w:bCs/>
          <w:bdr w:val="none" w:sz="0" w:space="0" w:color="auto" w:frame="1"/>
        </w:rPr>
        <w:t>вопроса</w:t>
      </w:r>
      <w:proofErr w:type="gramStart"/>
      <w:r w:rsidRPr="00D07C93">
        <w:rPr>
          <w:bCs/>
          <w:bdr w:val="none" w:sz="0" w:space="0" w:color="auto" w:frame="1"/>
        </w:rPr>
        <w:t>м</w:t>
      </w:r>
      <w:r w:rsidRPr="00D07C93">
        <w:t>(</w:t>
      </w:r>
      <w:proofErr w:type="gramEnd"/>
      <w:r w:rsidRPr="00D07C93">
        <w:t>территориально</w:t>
      </w:r>
      <w:r w:rsidR="001E2CEB" w:rsidRPr="00D07C93">
        <w:t xml:space="preserve"> </w:t>
      </w:r>
      <w:r w:rsidRPr="00D07C93">
        <w:t>расположена</w:t>
      </w:r>
      <w:r w:rsidR="001E2CEB" w:rsidRPr="00D07C93">
        <w:t xml:space="preserve"> </w:t>
      </w:r>
      <w:r w:rsidRPr="00D07C93">
        <w:t>в</w:t>
      </w:r>
      <w:r w:rsidR="001E2CEB" w:rsidRPr="00D07C93">
        <w:t xml:space="preserve"> </w:t>
      </w:r>
      <w:r w:rsidRPr="00D07C93">
        <w:t>здании</w:t>
      </w:r>
      <w:r w:rsidR="001E2CEB" w:rsidRPr="00D07C93">
        <w:t xml:space="preserve"> </w:t>
      </w:r>
      <w:r w:rsidRPr="00D07C93">
        <w:t>московского</w:t>
      </w:r>
      <w:r w:rsidR="001E2CEB" w:rsidRPr="00D07C93">
        <w:t xml:space="preserve"> </w:t>
      </w:r>
      <w:r w:rsidRPr="00D07C93">
        <w:t>отделения</w:t>
      </w:r>
      <w:r w:rsidR="001E2CEB" w:rsidRPr="00D07C93">
        <w:t xml:space="preserve"> </w:t>
      </w:r>
      <w:r w:rsidRPr="00D07C93">
        <w:t>Исполкома</w:t>
      </w:r>
      <w:r w:rsidR="001E2CEB" w:rsidRPr="00D07C93">
        <w:t xml:space="preserve"> </w:t>
      </w:r>
      <w:r w:rsidRPr="00D07C93">
        <w:t>СНГ).</w:t>
      </w:r>
      <w:r w:rsidR="001E2CEB" w:rsidRPr="00D07C93">
        <w:t xml:space="preserve"> </w:t>
      </w:r>
      <w:r w:rsidRPr="00D07C93">
        <w:t>Комиссия</w:t>
      </w:r>
      <w:r w:rsidR="001E2CEB" w:rsidRPr="00D07C93">
        <w:t xml:space="preserve"> </w:t>
      </w:r>
      <w:r w:rsidRPr="00D07C93">
        <w:t>состоит</w:t>
      </w:r>
      <w:r w:rsidR="001E2CEB" w:rsidRPr="00D07C93">
        <w:t xml:space="preserve"> </w:t>
      </w:r>
      <w:r w:rsidRPr="00D07C93">
        <w:t>из</w:t>
      </w:r>
      <w:r w:rsidR="001E2CEB" w:rsidRPr="00D07C93">
        <w:t xml:space="preserve"> </w:t>
      </w:r>
      <w:r w:rsidRPr="00D07C93">
        <w:t>полномочных</w:t>
      </w:r>
      <w:r w:rsidR="001E2CEB" w:rsidRPr="00D07C93">
        <w:t xml:space="preserve"> </w:t>
      </w:r>
      <w:r w:rsidRPr="00D07C93">
        <w:t>представителей</w:t>
      </w:r>
      <w:r w:rsidR="001E2CEB" w:rsidRPr="00D07C93">
        <w:t xml:space="preserve"> </w:t>
      </w:r>
      <w:r w:rsidRPr="00D07C93">
        <w:t>от</w:t>
      </w:r>
      <w:r w:rsidR="001E2CEB" w:rsidRPr="00D07C93">
        <w:t xml:space="preserve"> </w:t>
      </w:r>
      <w:r w:rsidRPr="00D07C93">
        <w:t>всех</w:t>
      </w:r>
      <w:r w:rsidR="001E2CEB" w:rsidRPr="00D07C93">
        <w:t xml:space="preserve"> </w:t>
      </w:r>
      <w:r w:rsidRPr="00D07C93">
        <w:t>государств</w:t>
      </w:r>
      <w:r w:rsidR="001E2CEB" w:rsidRPr="00D07C93">
        <w:t xml:space="preserve"> </w:t>
      </w:r>
      <w:r w:rsidRPr="00D07C93">
        <w:t>–</w:t>
      </w:r>
      <w:r w:rsidR="001E2CEB" w:rsidRPr="00D07C93">
        <w:t xml:space="preserve"> </w:t>
      </w:r>
      <w:r w:rsidRPr="00D07C93">
        <w:t>участников</w:t>
      </w:r>
      <w:r w:rsidR="001E2CEB" w:rsidRPr="00D07C93">
        <w:t xml:space="preserve"> </w:t>
      </w:r>
      <w:r w:rsidRPr="00D07C93">
        <w:t>Содружества,</w:t>
      </w:r>
      <w:r w:rsidR="001E2CEB" w:rsidRPr="00D07C93">
        <w:t xml:space="preserve"> </w:t>
      </w:r>
      <w:r w:rsidRPr="00D07C93">
        <w:t>кроме</w:t>
      </w:r>
      <w:r w:rsidR="001E2CEB" w:rsidRPr="00D07C93">
        <w:t xml:space="preserve"> </w:t>
      </w:r>
      <w:r w:rsidRPr="00D07C93">
        <w:t>Азербайджана,</w:t>
      </w:r>
      <w:r w:rsidR="001E2CEB" w:rsidRPr="00D07C93">
        <w:t xml:space="preserve"> </w:t>
      </w:r>
      <w:r w:rsidRPr="00D07C93">
        <w:t>Туркменистана</w:t>
      </w:r>
      <w:r w:rsidR="001E2CEB" w:rsidRPr="00D07C93">
        <w:t xml:space="preserve"> </w:t>
      </w:r>
      <w:r w:rsidRPr="00D07C93">
        <w:t>и</w:t>
      </w:r>
      <w:r w:rsidR="001E2CEB" w:rsidRPr="00D07C93">
        <w:t xml:space="preserve"> </w:t>
      </w:r>
      <w:r w:rsidRPr="00D07C93">
        <w:t>Узбекистана.</w:t>
      </w:r>
      <w:r w:rsidR="001E2CEB" w:rsidRPr="00D07C93">
        <w:t xml:space="preserve"> </w:t>
      </w:r>
      <w:r w:rsidRPr="00D07C93">
        <w:t>Она</w:t>
      </w:r>
      <w:r w:rsidR="001E2CEB" w:rsidRPr="00D07C93">
        <w:t xml:space="preserve"> </w:t>
      </w:r>
      <w:r w:rsidRPr="00D07C93">
        <w:lastRenderedPageBreak/>
        <w:t>обеспечивает</w:t>
      </w:r>
      <w:r w:rsidR="001E2CEB" w:rsidRPr="00D07C93">
        <w:t xml:space="preserve"> </w:t>
      </w:r>
      <w:r w:rsidRPr="00D07C93">
        <w:t>всестороннюю</w:t>
      </w:r>
      <w:r w:rsidR="001E2CEB" w:rsidRPr="00D07C93">
        <w:t xml:space="preserve"> </w:t>
      </w:r>
      <w:r w:rsidRPr="00D07C93">
        <w:t>проработку</w:t>
      </w:r>
      <w:r w:rsidR="001E2CEB" w:rsidRPr="00D07C93">
        <w:t xml:space="preserve"> </w:t>
      </w:r>
      <w:r w:rsidRPr="00D07C93">
        <w:t>и</w:t>
      </w:r>
      <w:r w:rsidR="001E2CEB" w:rsidRPr="00D07C93">
        <w:t xml:space="preserve"> </w:t>
      </w:r>
      <w:r w:rsidRPr="00D07C93">
        <w:t>рассмотрение</w:t>
      </w:r>
      <w:r w:rsidR="001E2CEB" w:rsidRPr="00D07C93">
        <w:t xml:space="preserve"> </w:t>
      </w:r>
      <w:r w:rsidRPr="00D07C93">
        <w:t>проектов</w:t>
      </w:r>
      <w:r w:rsidR="001E2CEB" w:rsidRPr="00D07C93">
        <w:t xml:space="preserve"> </w:t>
      </w:r>
      <w:r w:rsidRPr="00D07C93">
        <w:t>документов,</w:t>
      </w:r>
      <w:r w:rsidR="001E2CEB" w:rsidRPr="00D07C93">
        <w:t xml:space="preserve"> </w:t>
      </w:r>
      <w:r w:rsidRPr="00D07C93">
        <w:t>подготавливаемых</w:t>
      </w:r>
      <w:r w:rsidR="001E2CEB" w:rsidRPr="00D07C93">
        <w:t xml:space="preserve"> </w:t>
      </w:r>
      <w:r w:rsidRPr="00D07C93">
        <w:t>Исполкомом</w:t>
      </w:r>
      <w:r w:rsidR="001E2CEB" w:rsidRPr="00D07C93">
        <w:t xml:space="preserve"> </w:t>
      </w:r>
      <w:r w:rsidRPr="00D07C93">
        <w:t>СНГ</w:t>
      </w:r>
      <w:r w:rsidR="001E2CEB" w:rsidRPr="00D07C93">
        <w:t xml:space="preserve"> </w:t>
      </w:r>
      <w:r w:rsidRPr="00D07C93">
        <w:t>и</w:t>
      </w:r>
      <w:r w:rsidR="001E2CEB" w:rsidRPr="00D07C93">
        <w:t xml:space="preserve"> </w:t>
      </w:r>
      <w:r w:rsidRPr="00D07C93">
        <w:t>отраслевыми</w:t>
      </w:r>
      <w:r w:rsidR="001E2CEB" w:rsidRPr="00D07C93">
        <w:t xml:space="preserve"> </w:t>
      </w:r>
      <w:r w:rsidRPr="00D07C93">
        <w:t>органами</w:t>
      </w:r>
      <w:r w:rsidR="001E2CEB" w:rsidRPr="00D07C93">
        <w:t xml:space="preserve"> </w:t>
      </w:r>
      <w:r w:rsidRPr="00D07C93">
        <w:t>социально-экономической</w:t>
      </w:r>
      <w:r w:rsidR="001E2CEB" w:rsidRPr="00D07C93">
        <w:t xml:space="preserve"> </w:t>
      </w:r>
      <w:r w:rsidRPr="00D07C93">
        <w:t>направленности,</w:t>
      </w:r>
      <w:r w:rsidR="001E2CEB" w:rsidRPr="00D07C93">
        <w:t xml:space="preserve"> </w:t>
      </w:r>
      <w:r w:rsidRPr="00D07C93">
        <w:t>а</w:t>
      </w:r>
      <w:r w:rsidR="001E2CEB" w:rsidRPr="00D07C93">
        <w:t xml:space="preserve"> </w:t>
      </w:r>
      <w:r w:rsidRPr="00D07C93">
        <w:t>также</w:t>
      </w:r>
      <w:r w:rsidR="001E2CEB" w:rsidRPr="00D07C93">
        <w:t xml:space="preserve"> </w:t>
      </w:r>
      <w:r w:rsidRPr="00D07C93">
        <w:t>согласование</w:t>
      </w:r>
      <w:r w:rsidR="001E2CEB" w:rsidRPr="00D07C93">
        <w:t xml:space="preserve"> </w:t>
      </w:r>
      <w:r w:rsidRPr="00D07C93">
        <w:t>позиций</w:t>
      </w:r>
      <w:r w:rsidR="001E2CEB" w:rsidRPr="00D07C93">
        <w:t xml:space="preserve"> </w:t>
      </w:r>
      <w:r w:rsidRPr="00D07C93">
        <w:t>государств.</w:t>
      </w:r>
    </w:p>
    <w:p w:rsidR="000E5327" w:rsidRPr="00D07C93" w:rsidRDefault="000E5327" w:rsidP="000E5327">
      <w:pPr>
        <w:pStyle w:val="afa"/>
        <w:spacing w:before="0" w:beforeAutospacing="0" w:after="0" w:afterAutospacing="0" w:line="360" w:lineRule="auto"/>
        <w:ind w:firstLine="851"/>
        <w:jc w:val="both"/>
        <w:textAlignment w:val="baseline"/>
      </w:pPr>
      <w:r w:rsidRPr="00D07C93">
        <w:rPr>
          <w:bCs/>
          <w:bdr w:val="none" w:sz="0" w:space="0" w:color="auto" w:frame="1"/>
        </w:rPr>
        <w:t>Совет</w:t>
      </w:r>
      <w:r w:rsidR="001E2CEB" w:rsidRPr="00D07C93">
        <w:rPr>
          <w:bCs/>
          <w:bdr w:val="none" w:sz="0" w:space="0" w:color="auto" w:frame="1"/>
        </w:rPr>
        <w:t xml:space="preserve"> </w:t>
      </w:r>
      <w:r w:rsidRPr="00D07C93">
        <w:rPr>
          <w:bCs/>
          <w:bdr w:val="none" w:sz="0" w:space="0" w:color="auto" w:frame="1"/>
        </w:rPr>
        <w:t>министров</w:t>
      </w:r>
      <w:r w:rsidR="001E2CEB" w:rsidRPr="00D07C93">
        <w:rPr>
          <w:bCs/>
          <w:bdr w:val="none" w:sz="0" w:space="0" w:color="auto" w:frame="1"/>
        </w:rPr>
        <w:t xml:space="preserve"> </w:t>
      </w:r>
      <w:r w:rsidRPr="00D07C93">
        <w:rPr>
          <w:bCs/>
          <w:bdr w:val="none" w:sz="0" w:space="0" w:color="auto" w:frame="1"/>
        </w:rPr>
        <w:t>обороны</w:t>
      </w:r>
      <w:r w:rsidR="001E2CEB" w:rsidRPr="00D07C93">
        <w:rPr>
          <w:bCs/>
          <w:bdr w:val="none" w:sz="0" w:space="0" w:color="auto" w:frame="1"/>
        </w:rPr>
        <w:t xml:space="preserve"> </w:t>
      </w:r>
      <w:r w:rsidRPr="00D07C93">
        <w:rPr>
          <w:bCs/>
          <w:bdr w:val="none" w:sz="0" w:space="0" w:color="auto" w:frame="1"/>
        </w:rPr>
        <w:t>(СМО)</w:t>
      </w:r>
      <w:r w:rsidR="001E2CEB" w:rsidRPr="00D07C93">
        <w:rPr>
          <w:rStyle w:val="apple-converted-space"/>
        </w:rPr>
        <w:t xml:space="preserve"> </w:t>
      </w:r>
      <w:r w:rsidRPr="00D07C93">
        <w:t>является</w:t>
      </w:r>
      <w:r w:rsidR="001E2CEB" w:rsidRPr="00D07C93">
        <w:t xml:space="preserve"> </w:t>
      </w:r>
      <w:r w:rsidRPr="00D07C93">
        <w:t>органом</w:t>
      </w:r>
      <w:r w:rsidR="001E2CEB" w:rsidRPr="00D07C93">
        <w:t xml:space="preserve"> </w:t>
      </w:r>
      <w:r w:rsidRPr="00D07C93">
        <w:t>Совета</w:t>
      </w:r>
      <w:r w:rsidR="001E2CEB" w:rsidRPr="00D07C93">
        <w:t xml:space="preserve"> </w:t>
      </w:r>
      <w:r w:rsidRPr="00D07C93">
        <w:t>глав</w:t>
      </w:r>
      <w:r w:rsidR="001E2CEB" w:rsidRPr="00D07C93">
        <w:t xml:space="preserve"> </w:t>
      </w:r>
      <w:r w:rsidRPr="00D07C93">
        <w:t>государств</w:t>
      </w:r>
      <w:r w:rsidR="001E2CEB" w:rsidRPr="00D07C93">
        <w:t xml:space="preserve"> </w:t>
      </w:r>
      <w:r w:rsidRPr="00D07C93">
        <w:t>по</w:t>
      </w:r>
      <w:r w:rsidR="001E2CEB" w:rsidRPr="00D07C93">
        <w:t xml:space="preserve"> </w:t>
      </w:r>
      <w:r w:rsidRPr="00D07C93">
        <w:t>вопросам</w:t>
      </w:r>
      <w:r w:rsidR="001E2CEB" w:rsidRPr="00D07C93">
        <w:t xml:space="preserve"> </w:t>
      </w:r>
      <w:r w:rsidRPr="00D07C93">
        <w:t>военной</w:t>
      </w:r>
      <w:r w:rsidR="001E2CEB" w:rsidRPr="00D07C93">
        <w:t xml:space="preserve"> </w:t>
      </w:r>
      <w:r w:rsidRPr="00D07C93">
        <w:t>политики</w:t>
      </w:r>
      <w:r w:rsidR="001E2CEB" w:rsidRPr="00D07C93">
        <w:t xml:space="preserve"> </w:t>
      </w:r>
      <w:r w:rsidRPr="00D07C93">
        <w:t>и</w:t>
      </w:r>
      <w:r w:rsidR="001E2CEB" w:rsidRPr="00D07C93">
        <w:t xml:space="preserve"> </w:t>
      </w:r>
      <w:r w:rsidRPr="00D07C93">
        <w:t>военного</w:t>
      </w:r>
      <w:r w:rsidR="001E2CEB" w:rsidRPr="00D07C93">
        <w:t xml:space="preserve"> </w:t>
      </w:r>
      <w:r w:rsidRPr="00D07C93">
        <w:t>строительства</w:t>
      </w:r>
      <w:r w:rsidR="001E2CEB" w:rsidRPr="00D07C93">
        <w:t xml:space="preserve"> </w:t>
      </w:r>
      <w:r w:rsidRPr="00D07C93">
        <w:t>государств-участников</w:t>
      </w:r>
      <w:r w:rsidR="001E2CEB" w:rsidRPr="00D07C93">
        <w:t xml:space="preserve"> </w:t>
      </w:r>
      <w:r w:rsidRPr="00D07C93">
        <w:t>Содружества.</w:t>
      </w:r>
      <w:r w:rsidR="001E2CEB" w:rsidRPr="00D07C93">
        <w:t xml:space="preserve"> </w:t>
      </w:r>
      <w:r w:rsidRPr="00D07C93">
        <w:t>Членами</w:t>
      </w:r>
      <w:r w:rsidR="001E2CEB" w:rsidRPr="00D07C93">
        <w:t xml:space="preserve"> </w:t>
      </w:r>
      <w:r w:rsidRPr="00D07C93">
        <w:t>СМО</w:t>
      </w:r>
      <w:r w:rsidR="001E2CEB" w:rsidRPr="00D07C93">
        <w:t xml:space="preserve"> </w:t>
      </w:r>
      <w:r w:rsidRPr="00D07C93">
        <w:t>являются</w:t>
      </w:r>
      <w:r w:rsidR="001E2CEB" w:rsidRPr="00D07C93">
        <w:t xml:space="preserve"> </w:t>
      </w:r>
      <w:r w:rsidRPr="00D07C93">
        <w:t>министры</w:t>
      </w:r>
      <w:r w:rsidR="001E2CEB" w:rsidRPr="00D07C93">
        <w:t xml:space="preserve"> </w:t>
      </w:r>
      <w:r w:rsidRPr="00D07C93">
        <w:t>обороны</w:t>
      </w:r>
      <w:r w:rsidR="001E2CEB" w:rsidRPr="00D07C93">
        <w:t xml:space="preserve"> </w:t>
      </w:r>
      <w:r w:rsidRPr="00D07C93">
        <w:t>государств-участников</w:t>
      </w:r>
      <w:r w:rsidR="001E2CEB" w:rsidRPr="00D07C93">
        <w:t xml:space="preserve"> </w:t>
      </w:r>
      <w:r w:rsidRPr="00D07C93">
        <w:t>СНГ</w:t>
      </w:r>
      <w:r w:rsidR="001E2CEB" w:rsidRPr="00D07C93">
        <w:t xml:space="preserve"> </w:t>
      </w:r>
      <w:r w:rsidRPr="00D07C93">
        <w:t>(кроме</w:t>
      </w:r>
      <w:r w:rsidR="001E2CEB" w:rsidRPr="00D07C93">
        <w:t xml:space="preserve"> </w:t>
      </w:r>
      <w:r w:rsidRPr="00D07C93">
        <w:t>Молдовы,</w:t>
      </w:r>
      <w:r w:rsidR="001E2CEB" w:rsidRPr="00D07C93">
        <w:t xml:space="preserve"> </w:t>
      </w:r>
      <w:r w:rsidRPr="00D07C93">
        <w:t>Туркменистана</w:t>
      </w:r>
      <w:r w:rsidR="001E2CEB" w:rsidRPr="00D07C93">
        <w:t xml:space="preserve"> </w:t>
      </w:r>
      <w:r w:rsidRPr="00D07C93">
        <w:t>и</w:t>
      </w:r>
      <w:r w:rsidR="001E2CEB" w:rsidRPr="00D07C93">
        <w:t xml:space="preserve"> </w:t>
      </w:r>
      <w:r w:rsidRPr="00D07C93">
        <w:t>Украины).</w:t>
      </w:r>
    </w:p>
    <w:p w:rsidR="000E5327" w:rsidRPr="00D07C93" w:rsidRDefault="000E5327" w:rsidP="000E5327">
      <w:pPr>
        <w:pStyle w:val="afa"/>
        <w:spacing w:before="0" w:beforeAutospacing="0" w:after="0" w:afterAutospacing="0" w:line="360" w:lineRule="auto"/>
        <w:ind w:firstLine="851"/>
        <w:jc w:val="both"/>
        <w:textAlignment w:val="baseline"/>
      </w:pPr>
      <w:r w:rsidRPr="00D07C93">
        <w:rPr>
          <w:bCs/>
          <w:bdr w:val="none" w:sz="0" w:space="0" w:color="auto" w:frame="1"/>
        </w:rPr>
        <w:t>Совет</w:t>
      </w:r>
      <w:r w:rsidR="001E2CEB" w:rsidRPr="00D07C93">
        <w:rPr>
          <w:bCs/>
          <w:bdr w:val="none" w:sz="0" w:space="0" w:color="auto" w:frame="1"/>
        </w:rPr>
        <w:t xml:space="preserve"> </w:t>
      </w:r>
      <w:r w:rsidRPr="00D07C93">
        <w:rPr>
          <w:bCs/>
          <w:bdr w:val="none" w:sz="0" w:space="0" w:color="auto" w:frame="1"/>
        </w:rPr>
        <w:t>командующих</w:t>
      </w:r>
      <w:r w:rsidR="001E2CEB" w:rsidRPr="00D07C93">
        <w:rPr>
          <w:bCs/>
          <w:bdr w:val="none" w:sz="0" w:space="0" w:color="auto" w:frame="1"/>
        </w:rPr>
        <w:t xml:space="preserve"> </w:t>
      </w:r>
      <w:r w:rsidRPr="00D07C93">
        <w:rPr>
          <w:bCs/>
          <w:bdr w:val="none" w:sz="0" w:space="0" w:color="auto" w:frame="1"/>
        </w:rPr>
        <w:t>Пограничными</w:t>
      </w:r>
      <w:r w:rsidR="001E2CEB" w:rsidRPr="00D07C93">
        <w:rPr>
          <w:bCs/>
          <w:bdr w:val="none" w:sz="0" w:space="0" w:color="auto" w:frame="1"/>
        </w:rPr>
        <w:t xml:space="preserve"> </w:t>
      </w:r>
      <w:r w:rsidRPr="00D07C93">
        <w:rPr>
          <w:bCs/>
          <w:bdr w:val="none" w:sz="0" w:space="0" w:color="auto" w:frame="1"/>
        </w:rPr>
        <w:t>войсками</w:t>
      </w:r>
      <w:r w:rsidR="001E2CEB" w:rsidRPr="00D07C93">
        <w:rPr>
          <w:bCs/>
          <w:bdr w:val="none" w:sz="0" w:space="0" w:color="auto" w:frame="1"/>
        </w:rPr>
        <w:t xml:space="preserve"> </w:t>
      </w:r>
      <w:r w:rsidRPr="00D07C93">
        <w:rPr>
          <w:bCs/>
          <w:bdr w:val="none" w:sz="0" w:space="0" w:color="auto" w:frame="1"/>
        </w:rPr>
        <w:t>(СКПВ)</w:t>
      </w:r>
      <w:r w:rsidR="001E2CEB" w:rsidRPr="00D07C93">
        <w:rPr>
          <w:rStyle w:val="apple-converted-space"/>
        </w:rPr>
        <w:t xml:space="preserve"> </w:t>
      </w:r>
      <w:r w:rsidRPr="00D07C93">
        <w:t>является</w:t>
      </w:r>
      <w:r w:rsidR="001E2CEB" w:rsidRPr="00D07C93">
        <w:t xml:space="preserve"> </w:t>
      </w:r>
      <w:r w:rsidRPr="00D07C93">
        <w:t>органом</w:t>
      </w:r>
      <w:r w:rsidR="001E2CEB" w:rsidRPr="00D07C93">
        <w:t xml:space="preserve"> </w:t>
      </w:r>
      <w:r w:rsidRPr="00D07C93">
        <w:t>Совета</w:t>
      </w:r>
      <w:r w:rsidR="001E2CEB" w:rsidRPr="00D07C93">
        <w:t xml:space="preserve"> </w:t>
      </w:r>
      <w:r w:rsidRPr="00D07C93">
        <w:t>глав</w:t>
      </w:r>
      <w:r w:rsidR="001E2CEB" w:rsidRPr="00D07C93">
        <w:t xml:space="preserve"> </w:t>
      </w:r>
      <w:r w:rsidRPr="00D07C93">
        <w:t>государств</w:t>
      </w:r>
      <w:r w:rsidR="001E2CEB" w:rsidRPr="00D07C93">
        <w:t xml:space="preserve"> </w:t>
      </w:r>
      <w:r w:rsidRPr="00D07C93">
        <w:t>по</w:t>
      </w:r>
      <w:r w:rsidR="001E2CEB" w:rsidRPr="00D07C93">
        <w:t xml:space="preserve"> </w:t>
      </w:r>
      <w:r w:rsidRPr="00D07C93">
        <w:t>вопросам</w:t>
      </w:r>
      <w:r w:rsidR="001E2CEB" w:rsidRPr="00D07C93">
        <w:t xml:space="preserve"> </w:t>
      </w:r>
      <w:r w:rsidRPr="00D07C93">
        <w:t>координации</w:t>
      </w:r>
      <w:r w:rsidR="001E2CEB" w:rsidRPr="00D07C93">
        <w:t xml:space="preserve"> </w:t>
      </w:r>
      <w:r w:rsidRPr="00D07C93">
        <w:t>охраны</w:t>
      </w:r>
      <w:r w:rsidR="001E2CEB" w:rsidRPr="00D07C93">
        <w:t xml:space="preserve"> </w:t>
      </w:r>
      <w:r w:rsidRPr="00D07C93">
        <w:t>внешних</w:t>
      </w:r>
      <w:r w:rsidR="001E2CEB" w:rsidRPr="00D07C93">
        <w:t xml:space="preserve"> </w:t>
      </w:r>
      <w:r w:rsidRPr="00D07C93">
        <w:t>границ</w:t>
      </w:r>
      <w:r w:rsidR="001E2CEB" w:rsidRPr="00D07C93">
        <w:t xml:space="preserve"> </w:t>
      </w:r>
      <w:r w:rsidRPr="00D07C93">
        <w:t>Содружества</w:t>
      </w:r>
      <w:r w:rsidR="001E2CEB" w:rsidRPr="00D07C93">
        <w:t xml:space="preserve"> </w:t>
      </w:r>
      <w:r w:rsidRPr="00D07C93">
        <w:t>и</w:t>
      </w:r>
      <w:r w:rsidR="001E2CEB" w:rsidRPr="00D07C93">
        <w:t xml:space="preserve"> </w:t>
      </w:r>
      <w:r w:rsidRPr="00D07C93">
        <w:t>обеспечения</w:t>
      </w:r>
      <w:r w:rsidR="001E2CEB" w:rsidRPr="00D07C93">
        <w:t xml:space="preserve"> </w:t>
      </w:r>
      <w:r w:rsidRPr="00D07C93">
        <w:t>стабильного</w:t>
      </w:r>
      <w:r w:rsidR="001E2CEB" w:rsidRPr="00D07C93">
        <w:t xml:space="preserve"> </w:t>
      </w:r>
      <w:r w:rsidRPr="00D07C93">
        <w:t>положения</w:t>
      </w:r>
      <w:r w:rsidR="001E2CEB" w:rsidRPr="00D07C93">
        <w:t xml:space="preserve"> </w:t>
      </w:r>
      <w:r w:rsidRPr="00D07C93">
        <w:t>на</w:t>
      </w:r>
      <w:r w:rsidR="001E2CEB" w:rsidRPr="00D07C93">
        <w:t xml:space="preserve"> </w:t>
      </w:r>
      <w:r w:rsidRPr="00D07C93">
        <w:t>них.</w:t>
      </w:r>
      <w:r w:rsidR="001E2CEB" w:rsidRPr="00D07C93">
        <w:t xml:space="preserve"> </w:t>
      </w:r>
      <w:r w:rsidRPr="00D07C93">
        <w:t>Членами</w:t>
      </w:r>
      <w:r w:rsidR="001E2CEB" w:rsidRPr="00D07C93">
        <w:t xml:space="preserve"> </w:t>
      </w:r>
      <w:r w:rsidRPr="00D07C93">
        <w:t>СКПВ</w:t>
      </w:r>
      <w:r w:rsidR="001E2CEB" w:rsidRPr="00D07C93">
        <w:t xml:space="preserve"> </w:t>
      </w:r>
      <w:r w:rsidRPr="00D07C93">
        <w:t>являются</w:t>
      </w:r>
      <w:r w:rsidR="001E2CEB" w:rsidRPr="00D07C93">
        <w:t xml:space="preserve"> </w:t>
      </w:r>
      <w:r w:rsidRPr="00D07C93">
        <w:t>командующие</w:t>
      </w:r>
      <w:r w:rsidR="001E2CEB" w:rsidRPr="00D07C93">
        <w:t xml:space="preserve"> </w:t>
      </w:r>
      <w:r w:rsidRPr="00D07C93">
        <w:t>(начальники)</w:t>
      </w:r>
      <w:r w:rsidR="001E2CEB" w:rsidRPr="00D07C93">
        <w:t xml:space="preserve"> </w:t>
      </w:r>
      <w:r w:rsidRPr="00D07C93">
        <w:t>Пограничными</w:t>
      </w:r>
      <w:r w:rsidR="001E2CEB" w:rsidRPr="00D07C93">
        <w:t xml:space="preserve"> </w:t>
      </w:r>
      <w:r w:rsidRPr="00D07C93">
        <w:t>войсками</w:t>
      </w:r>
      <w:r w:rsidR="001E2CEB" w:rsidRPr="00D07C93">
        <w:t xml:space="preserve"> </w:t>
      </w:r>
      <w:r w:rsidRPr="00D07C93">
        <w:t>(или</w:t>
      </w:r>
      <w:r w:rsidR="001E2CEB" w:rsidRPr="00D07C93">
        <w:t xml:space="preserve"> </w:t>
      </w:r>
      <w:r w:rsidRPr="00D07C93">
        <w:t>другие</w:t>
      </w:r>
      <w:r w:rsidR="001E2CEB" w:rsidRPr="00D07C93">
        <w:t xml:space="preserve"> </w:t>
      </w:r>
      <w:r w:rsidRPr="00D07C93">
        <w:t>полномочные</w:t>
      </w:r>
      <w:r w:rsidR="001E2CEB" w:rsidRPr="00D07C93">
        <w:t xml:space="preserve"> </w:t>
      </w:r>
      <w:r w:rsidRPr="00D07C93">
        <w:t>представители)</w:t>
      </w:r>
      <w:r w:rsidR="001E2CEB" w:rsidRPr="00D07C93">
        <w:t xml:space="preserve"> </w:t>
      </w:r>
      <w:r w:rsidRPr="00D07C93">
        <w:t>государств-участников</w:t>
      </w:r>
      <w:r w:rsidR="001E2CEB" w:rsidRPr="00D07C93">
        <w:t xml:space="preserve"> </w:t>
      </w:r>
      <w:r w:rsidRPr="00D07C93">
        <w:t>СНГ,</w:t>
      </w:r>
      <w:r w:rsidR="001E2CEB" w:rsidRPr="00D07C93">
        <w:t xml:space="preserve"> </w:t>
      </w:r>
      <w:r w:rsidRPr="00D07C93">
        <w:t>а</w:t>
      </w:r>
      <w:r w:rsidR="001E2CEB" w:rsidRPr="00D07C93">
        <w:t xml:space="preserve"> </w:t>
      </w:r>
      <w:r w:rsidRPr="00D07C93">
        <w:t>также</w:t>
      </w:r>
      <w:r w:rsidR="001E2CEB" w:rsidRPr="00D07C93">
        <w:t xml:space="preserve"> </w:t>
      </w:r>
      <w:r w:rsidRPr="00D07C93">
        <w:t>Председатель</w:t>
      </w:r>
      <w:r w:rsidR="001E2CEB" w:rsidRPr="00D07C93">
        <w:t xml:space="preserve"> </w:t>
      </w:r>
      <w:r w:rsidRPr="00D07C93">
        <w:t>Координационной</w:t>
      </w:r>
      <w:r w:rsidR="001E2CEB" w:rsidRPr="00D07C93">
        <w:t xml:space="preserve"> </w:t>
      </w:r>
      <w:r w:rsidRPr="00D07C93">
        <w:t>службы</w:t>
      </w:r>
      <w:r w:rsidR="001E2CEB" w:rsidRPr="00D07C93">
        <w:t xml:space="preserve"> </w:t>
      </w:r>
      <w:r w:rsidRPr="00D07C93">
        <w:t>Совета</w:t>
      </w:r>
      <w:r w:rsidR="001E2CEB" w:rsidRPr="00D07C93">
        <w:t xml:space="preserve"> </w:t>
      </w:r>
      <w:r w:rsidRPr="00D07C93">
        <w:t>командующих.</w:t>
      </w:r>
    </w:p>
    <w:p w:rsidR="000E5327" w:rsidRPr="00D07C93" w:rsidRDefault="000E5327" w:rsidP="000E5327">
      <w:pPr>
        <w:pStyle w:val="afa"/>
        <w:spacing w:before="0" w:beforeAutospacing="0" w:after="0" w:afterAutospacing="0" w:line="360" w:lineRule="auto"/>
        <w:ind w:firstLine="851"/>
        <w:jc w:val="both"/>
        <w:textAlignment w:val="baseline"/>
      </w:pPr>
      <w:r w:rsidRPr="00D07C93">
        <w:rPr>
          <w:bCs/>
          <w:bdr w:val="none" w:sz="0" w:space="0" w:color="auto" w:frame="1"/>
        </w:rPr>
        <w:t>Межпарламентская</w:t>
      </w:r>
      <w:r w:rsidR="001E2CEB" w:rsidRPr="00D07C93">
        <w:rPr>
          <w:bCs/>
          <w:bdr w:val="none" w:sz="0" w:space="0" w:color="auto" w:frame="1"/>
        </w:rPr>
        <w:t xml:space="preserve"> </w:t>
      </w:r>
      <w:r w:rsidRPr="00D07C93">
        <w:rPr>
          <w:bCs/>
          <w:bdr w:val="none" w:sz="0" w:space="0" w:color="auto" w:frame="1"/>
        </w:rPr>
        <w:t>Ассамблея</w:t>
      </w:r>
      <w:r w:rsidR="001E2CEB" w:rsidRPr="00D07C93">
        <w:rPr>
          <w:bCs/>
          <w:bdr w:val="none" w:sz="0" w:space="0" w:color="auto" w:frame="1"/>
        </w:rPr>
        <w:t xml:space="preserve"> </w:t>
      </w:r>
      <w:r w:rsidRPr="00D07C93">
        <w:rPr>
          <w:bCs/>
          <w:bdr w:val="none" w:sz="0" w:space="0" w:color="auto" w:frame="1"/>
        </w:rPr>
        <w:t>(МПА)</w:t>
      </w:r>
      <w:r w:rsidR="001E2CEB" w:rsidRPr="00D07C93">
        <w:rPr>
          <w:rStyle w:val="apple-converted-space"/>
        </w:rPr>
        <w:t xml:space="preserve"> </w:t>
      </w:r>
      <w:r w:rsidRPr="00D07C93">
        <w:t>проводит</w:t>
      </w:r>
      <w:r w:rsidR="001E2CEB" w:rsidRPr="00D07C93">
        <w:t xml:space="preserve"> </w:t>
      </w:r>
      <w:r w:rsidRPr="00D07C93">
        <w:t>межпарламентские</w:t>
      </w:r>
      <w:r w:rsidR="001E2CEB" w:rsidRPr="00D07C93">
        <w:t xml:space="preserve"> </w:t>
      </w:r>
      <w:r w:rsidRPr="00D07C93">
        <w:t>консультации,</w:t>
      </w:r>
      <w:r w:rsidR="001E2CEB" w:rsidRPr="00D07C93">
        <w:t xml:space="preserve"> </w:t>
      </w:r>
      <w:r w:rsidRPr="00D07C93">
        <w:t>обсуждает</w:t>
      </w:r>
      <w:r w:rsidR="001E2CEB" w:rsidRPr="00D07C93">
        <w:t xml:space="preserve"> </w:t>
      </w:r>
      <w:r w:rsidRPr="00D07C93">
        <w:t>вопросы</w:t>
      </w:r>
      <w:r w:rsidR="001E2CEB" w:rsidRPr="00D07C93">
        <w:t xml:space="preserve"> </w:t>
      </w:r>
      <w:r w:rsidRPr="00D07C93">
        <w:t>сотрудничества</w:t>
      </w:r>
      <w:r w:rsidR="001E2CEB" w:rsidRPr="00D07C93">
        <w:t xml:space="preserve"> </w:t>
      </w:r>
      <w:r w:rsidRPr="00D07C93">
        <w:t>в</w:t>
      </w:r>
      <w:r w:rsidR="001E2CEB" w:rsidRPr="00D07C93">
        <w:t xml:space="preserve"> </w:t>
      </w:r>
      <w:r w:rsidRPr="00D07C93">
        <w:t>рамках</w:t>
      </w:r>
      <w:r w:rsidR="001E2CEB" w:rsidRPr="00D07C93">
        <w:t xml:space="preserve"> </w:t>
      </w:r>
      <w:r w:rsidRPr="00D07C93">
        <w:t>Содружества,</w:t>
      </w:r>
      <w:r w:rsidR="001E2CEB" w:rsidRPr="00D07C93">
        <w:t xml:space="preserve"> </w:t>
      </w:r>
      <w:r w:rsidRPr="00D07C93">
        <w:t>разрабатывает</w:t>
      </w:r>
      <w:r w:rsidR="001E2CEB" w:rsidRPr="00D07C93">
        <w:t xml:space="preserve"> </w:t>
      </w:r>
      <w:r w:rsidRPr="00D07C93">
        <w:t>совместные</w:t>
      </w:r>
      <w:r w:rsidR="001E2CEB" w:rsidRPr="00D07C93">
        <w:t xml:space="preserve"> </w:t>
      </w:r>
      <w:r w:rsidRPr="00D07C93">
        <w:t>предложения</w:t>
      </w:r>
      <w:r w:rsidR="001E2CEB" w:rsidRPr="00D07C93">
        <w:t xml:space="preserve"> </w:t>
      </w:r>
      <w:r w:rsidRPr="00D07C93">
        <w:t>в</w:t>
      </w:r>
      <w:r w:rsidR="001E2CEB" w:rsidRPr="00D07C93">
        <w:t xml:space="preserve"> </w:t>
      </w:r>
      <w:r w:rsidRPr="00D07C93">
        <w:t>сфере</w:t>
      </w:r>
      <w:r w:rsidR="001E2CEB" w:rsidRPr="00D07C93">
        <w:t xml:space="preserve"> </w:t>
      </w:r>
      <w:r w:rsidRPr="00D07C93">
        <w:t>деятельности</w:t>
      </w:r>
      <w:r w:rsidR="001E2CEB" w:rsidRPr="00D07C93">
        <w:t xml:space="preserve"> </w:t>
      </w:r>
      <w:r w:rsidRPr="00D07C93">
        <w:t>национальных</w:t>
      </w:r>
      <w:r w:rsidR="001E2CEB" w:rsidRPr="00D07C93">
        <w:t xml:space="preserve"> </w:t>
      </w:r>
      <w:r w:rsidRPr="00D07C93">
        <w:t>парламентов.</w:t>
      </w:r>
      <w:r w:rsidR="001E2CEB" w:rsidRPr="00D07C93">
        <w:t xml:space="preserve"> </w:t>
      </w:r>
      <w:r w:rsidRPr="00D07C93">
        <w:t>МПА</w:t>
      </w:r>
      <w:r w:rsidR="001E2CEB" w:rsidRPr="00D07C93">
        <w:t xml:space="preserve"> </w:t>
      </w:r>
      <w:r w:rsidRPr="00D07C93">
        <w:t>СНГ</w:t>
      </w:r>
      <w:r w:rsidR="001E2CEB" w:rsidRPr="00D07C93">
        <w:t xml:space="preserve"> </w:t>
      </w:r>
      <w:r w:rsidRPr="00D07C93">
        <w:t>была</w:t>
      </w:r>
      <w:r w:rsidR="001E2CEB" w:rsidRPr="00D07C93">
        <w:t xml:space="preserve"> </w:t>
      </w:r>
      <w:r w:rsidRPr="00D07C93">
        <w:t>образована</w:t>
      </w:r>
      <w:r w:rsidR="001E2CEB" w:rsidRPr="00D07C93">
        <w:t xml:space="preserve"> </w:t>
      </w:r>
      <w:r w:rsidRPr="00D07C93">
        <w:t>и</w:t>
      </w:r>
      <w:r w:rsidR="001E2CEB" w:rsidRPr="00D07C93">
        <w:t xml:space="preserve"> </w:t>
      </w:r>
      <w:r w:rsidRPr="00D07C93">
        <w:t>функционирует</w:t>
      </w:r>
      <w:r w:rsidR="001E2CEB" w:rsidRPr="00D07C93">
        <w:t xml:space="preserve"> </w:t>
      </w:r>
      <w:r w:rsidRPr="00D07C93">
        <w:t>на</w:t>
      </w:r>
      <w:r w:rsidR="001E2CEB" w:rsidRPr="00D07C93">
        <w:t xml:space="preserve"> </w:t>
      </w:r>
      <w:r w:rsidRPr="00D07C93">
        <w:t>основе</w:t>
      </w:r>
      <w:r w:rsidR="001E2CEB" w:rsidRPr="00D07C93">
        <w:t xml:space="preserve"> </w:t>
      </w:r>
      <w:r w:rsidRPr="00D07C93">
        <w:t>Соглашения</w:t>
      </w:r>
      <w:r w:rsidR="001E2CEB" w:rsidRPr="00D07C93">
        <w:t xml:space="preserve"> </w:t>
      </w:r>
      <w:r w:rsidRPr="00D07C93">
        <w:t>о</w:t>
      </w:r>
      <w:r w:rsidR="001E2CEB" w:rsidRPr="00D07C93">
        <w:t xml:space="preserve"> </w:t>
      </w:r>
      <w:r w:rsidRPr="00D07C93">
        <w:t>Межпарламентской</w:t>
      </w:r>
      <w:r w:rsidR="001E2CEB" w:rsidRPr="00D07C93">
        <w:t xml:space="preserve"> </w:t>
      </w:r>
      <w:r w:rsidRPr="00D07C93">
        <w:t>Ассамблее</w:t>
      </w:r>
      <w:r w:rsidR="001E2CEB" w:rsidRPr="00D07C93">
        <w:t xml:space="preserve"> </w:t>
      </w:r>
      <w:r w:rsidRPr="00D07C93">
        <w:t>СНГ</w:t>
      </w:r>
      <w:r w:rsidR="001E2CEB" w:rsidRPr="00D07C93">
        <w:t xml:space="preserve"> </w:t>
      </w:r>
      <w:r w:rsidRPr="00D07C93">
        <w:t>от</w:t>
      </w:r>
      <w:r w:rsidR="001E2CEB" w:rsidRPr="00D07C93">
        <w:t xml:space="preserve"> </w:t>
      </w:r>
      <w:r w:rsidRPr="00D07C93">
        <w:t>27</w:t>
      </w:r>
      <w:r w:rsidR="001E2CEB" w:rsidRPr="00D07C93">
        <w:t xml:space="preserve"> </w:t>
      </w:r>
      <w:r w:rsidRPr="00D07C93">
        <w:t>марта</w:t>
      </w:r>
      <w:r w:rsidR="001E2CEB" w:rsidRPr="00D07C93">
        <w:t xml:space="preserve"> </w:t>
      </w:r>
      <w:r w:rsidRPr="00D07C93">
        <w:t>1992</w:t>
      </w:r>
      <w:r w:rsidR="001E2CEB" w:rsidRPr="00D07C93">
        <w:t xml:space="preserve"> </w:t>
      </w:r>
      <w:r w:rsidRPr="00D07C93">
        <w:t>года</w:t>
      </w:r>
      <w:r w:rsidR="001E2CEB" w:rsidRPr="00D07C93">
        <w:t xml:space="preserve"> </w:t>
      </w:r>
      <w:r w:rsidRPr="00D07C93">
        <w:t>и</w:t>
      </w:r>
      <w:r w:rsidR="001E2CEB" w:rsidRPr="00D07C93">
        <w:t xml:space="preserve"> </w:t>
      </w:r>
      <w:r w:rsidRPr="00D07C93">
        <w:t>Конвенции</w:t>
      </w:r>
      <w:r w:rsidR="001E2CEB" w:rsidRPr="00D07C93">
        <w:t xml:space="preserve"> </w:t>
      </w:r>
      <w:r w:rsidRPr="00D07C93">
        <w:t>о</w:t>
      </w:r>
      <w:r w:rsidR="001E2CEB" w:rsidRPr="00D07C93">
        <w:t xml:space="preserve"> </w:t>
      </w:r>
      <w:r w:rsidRPr="00D07C93">
        <w:t>Межпарламентской</w:t>
      </w:r>
      <w:r w:rsidR="001E2CEB" w:rsidRPr="00D07C93">
        <w:t xml:space="preserve"> </w:t>
      </w:r>
      <w:r w:rsidRPr="00D07C93">
        <w:t>Ассамблее</w:t>
      </w:r>
      <w:r w:rsidR="001E2CEB" w:rsidRPr="00D07C93">
        <w:t xml:space="preserve"> </w:t>
      </w:r>
      <w:r w:rsidRPr="00D07C93">
        <w:t>СНГ</w:t>
      </w:r>
      <w:r w:rsidR="001E2CEB" w:rsidRPr="00D07C93">
        <w:t xml:space="preserve"> </w:t>
      </w:r>
      <w:r w:rsidRPr="00D07C93">
        <w:t>от</w:t>
      </w:r>
      <w:r w:rsidR="001E2CEB" w:rsidRPr="00D07C93">
        <w:t xml:space="preserve"> </w:t>
      </w:r>
      <w:r w:rsidRPr="00D07C93">
        <w:t>26</w:t>
      </w:r>
      <w:r w:rsidR="001E2CEB" w:rsidRPr="00D07C93">
        <w:t xml:space="preserve"> </w:t>
      </w:r>
      <w:r w:rsidRPr="00D07C93">
        <w:t>мая</w:t>
      </w:r>
      <w:r w:rsidR="001E2CEB" w:rsidRPr="00D07C93">
        <w:t xml:space="preserve"> </w:t>
      </w:r>
      <w:r w:rsidRPr="00D07C93">
        <w:t>1995</w:t>
      </w:r>
      <w:r w:rsidR="001E2CEB" w:rsidRPr="00D07C93">
        <w:t xml:space="preserve"> </w:t>
      </w:r>
      <w:r w:rsidRPr="00D07C93">
        <w:t>года.</w:t>
      </w:r>
      <w:r w:rsidR="001E2CEB" w:rsidRPr="00D07C93">
        <w:t xml:space="preserve"> </w:t>
      </w:r>
      <w:r w:rsidRPr="00D07C93">
        <w:t>В</w:t>
      </w:r>
      <w:r w:rsidR="001E2CEB" w:rsidRPr="00D07C93">
        <w:t xml:space="preserve"> </w:t>
      </w:r>
      <w:r w:rsidRPr="00D07C93">
        <w:t>работе</w:t>
      </w:r>
      <w:r w:rsidR="001E2CEB" w:rsidRPr="00D07C93">
        <w:t xml:space="preserve"> </w:t>
      </w:r>
      <w:r w:rsidRPr="00D07C93">
        <w:t>МПА</w:t>
      </w:r>
      <w:r w:rsidR="001E2CEB" w:rsidRPr="00D07C93">
        <w:t xml:space="preserve"> </w:t>
      </w:r>
      <w:r w:rsidRPr="00D07C93">
        <w:t>СНГ</w:t>
      </w:r>
      <w:r w:rsidR="001E2CEB" w:rsidRPr="00D07C93">
        <w:t xml:space="preserve"> </w:t>
      </w:r>
      <w:r w:rsidRPr="00D07C93">
        <w:t>принимают</w:t>
      </w:r>
      <w:r w:rsidR="001E2CEB" w:rsidRPr="00D07C93">
        <w:t xml:space="preserve"> </w:t>
      </w:r>
      <w:r w:rsidRPr="00D07C93">
        <w:t>участие</w:t>
      </w:r>
      <w:r w:rsidR="001E2CEB" w:rsidRPr="00D07C93">
        <w:t xml:space="preserve"> </w:t>
      </w:r>
      <w:r w:rsidRPr="00D07C93">
        <w:t>парламенты</w:t>
      </w:r>
      <w:r w:rsidR="001E2CEB" w:rsidRPr="00D07C93">
        <w:t xml:space="preserve"> </w:t>
      </w:r>
      <w:r w:rsidRPr="00D07C93">
        <w:t>Азербайджана,</w:t>
      </w:r>
      <w:r w:rsidR="001E2CEB" w:rsidRPr="00D07C93">
        <w:t xml:space="preserve"> </w:t>
      </w:r>
      <w:r w:rsidRPr="00D07C93">
        <w:t>Армении,</w:t>
      </w:r>
      <w:r w:rsidR="001E2CEB" w:rsidRPr="00D07C93">
        <w:t xml:space="preserve"> </w:t>
      </w:r>
      <w:r w:rsidRPr="00D07C93">
        <w:t>Беларуси,</w:t>
      </w:r>
      <w:r w:rsidR="001E2CEB" w:rsidRPr="00D07C93">
        <w:t xml:space="preserve"> </w:t>
      </w:r>
      <w:r w:rsidRPr="00D07C93">
        <w:t>Казахстана,</w:t>
      </w:r>
      <w:r w:rsidR="001E2CEB" w:rsidRPr="00D07C93">
        <w:t xml:space="preserve"> </w:t>
      </w:r>
      <w:r w:rsidRPr="00D07C93">
        <w:t>Кыргызстана,</w:t>
      </w:r>
      <w:r w:rsidR="001E2CEB" w:rsidRPr="00D07C93">
        <w:t xml:space="preserve"> </w:t>
      </w:r>
      <w:r w:rsidRPr="00D07C93">
        <w:t>Молдовы,</w:t>
      </w:r>
      <w:r w:rsidR="001E2CEB" w:rsidRPr="00D07C93">
        <w:t xml:space="preserve"> </w:t>
      </w:r>
      <w:r w:rsidRPr="00D07C93">
        <w:t>России,</w:t>
      </w:r>
      <w:r w:rsidR="001E2CEB" w:rsidRPr="00D07C93">
        <w:t xml:space="preserve"> </w:t>
      </w:r>
      <w:r w:rsidRPr="00D07C93">
        <w:t>Таджикистана</w:t>
      </w:r>
      <w:r w:rsidR="001E2CEB" w:rsidRPr="00D07C93">
        <w:t xml:space="preserve"> </w:t>
      </w:r>
      <w:r w:rsidRPr="00D07C93">
        <w:t>и</w:t>
      </w:r>
      <w:r w:rsidR="001E2CEB" w:rsidRPr="00D07C93">
        <w:t xml:space="preserve"> </w:t>
      </w:r>
      <w:r w:rsidRPr="00D07C93">
        <w:t>Украины.</w:t>
      </w:r>
    </w:p>
    <w:p w:rsidR="000E5327" w:rsidRPr="00D07C93" w:rsidRDefault="000E5327" w:rsidP="000E5327">
      <w:pPr>
        <w:pStyle w:val="afa"/>
        <w:tabs>
          <w:tab w:val="left" w:pos="4111"/>
        </w:tabs>
        <w:spacing w:before="0" w:beforeAutospacing="0" w:after="0" w:afterAutospacing="0" w:line="360" w:lineRule="auto"/>
        <w:ind w:firstLine="851"/>
        <w:jc w:val="both"/>
        <w:textAlignment w:val="baseline"/>
      </w:pPr>
      <w:r w:rsidRPr="00D07C93">
        <w:rPr>
          <w:bCs/>
          <w:bdr w:val="none" w:sz="0" w:space="0" w:color="auto" w:frame="1"/>
        </w:rPr>
        <w:t>Экономический</w:t>
      </w:r>
      <w:r w:rsidR="001E2CEB" w:rsidRPr="00D07C93">
        <w:rPr>
          <w:bCs/>
          <w:bdr w:val="none" w:sz="0" w:space="0" w:color="auto" w:frame="1"/>
        </w:rPr>
        <w:t xml:space="preserve"> </w:t>
      </w:r>
      <w:r w:rsidRPr="00D07C93">
        <w:rPr>
          <w:bCs/>
          <w:bdr w:val="none" w:sz="0" w:space="0" w:color="auto" w:frame="1"/>
        </w:rPr>
        <w:t>Суд</w:t>
      </w:r>
      <w:r w:rsidR="001E2CEB" w:rsidRPr="00D07C93">
        <w:rPr>
          <w:bCs/>
          <w:bdr w:val="none" w:sz="0" w:space="0" w:color="auto" w:frame="1"/>
        </w:rPr>
        <w:t xml:space="preserve"> </w:t>
      </w:r>
      <w:r w:rsidRPr="00D07C93">
        <w:rPr>
          <w:bCs/>
          <w:bdr w:val="none" w:sz="0" w:space="0" w:color="auto" w:frame="1"/>
        </w:rPr>
        <w:t>СНГ</w:t>
      </w:r>
      <w:r w:rsidR="001E2CEB" w:rsidRPr="00D07C93">
        <w:rPr>
          <w:rStyle w:val="apple-converted-space"/>
        </w:rPr>
        <w:t xml:space="preserve"> </w:t>
      </w:r>
      <w:r w:rsidRPr="00D07C93">
        <w:t>создан</w:t>
      </w:r>
      <w:r w:rsidR="001E2CEB" w:rsidRPr="00D07C93">
        <w:t xml:space="preserve"> </w:t>
      </w:r>
      <w:r w:rsidRPr="00D07C93">
        <w:t>в</w:t>
      </w:r>
      <w:r w:rsidR="001E2CEB" w:rsidRPr="00D07C93">
        <w:t xml:space="preserve"> </w:t>
      </w:r>
      <w:r w:rsidRPr="00D07C93">
        <w:t>целях</w:t>
      </w:r>
      <w:r w:rsidR="001E2CEB" w:rsidRPr="00D07C93">
        <w:t xml:space="preserve"> </w:t>
      </w:r>
      <w:r w:rsidRPr="00D07C93">
        <w:t>обеспечения</w:t>
      </w:r>
      <w:r w:rsidR="001E2CEB" w:rsidRPr="00D07C93">
        <w:t xml:space="preserve"> </w:t>
      </w:r>
      <w:r w:rsidRPr="00D07C93">
        <w:t>обязательств,</w:t>
      </w:r>
      <w:r w:rsidR="001E2CEB" w:rsidRPr="00D07C93">
        <w:t xml:space="preserve"> </w:t>
      </w:r>
      <w:r w:rsidRPr="00D07C93">
        <w:t>вытекающих</w:t>
      </w:r>
      <w:r w:rsidR="001E2CEB" w:rsidRPr="00D07C93">
        <w:t xml:space="preserve"> </w:t>
      </w:r>
      <w:r w:rsidRPr="00D07C93">
        <w:t>из</w:t>
      </w:r>
      <w:r w:rsidR="001E2CEB" w:rsidRPr="00D07C93">
        <w:t xml:space="preserve"> </w:t>
      </w:r>
      <w:r w:rsidRPr="00D07C93">
        <w:t>заключенных</w:t>
      </w:r>
      <w:r w:rsidR="001E2CEB" w:rsidRPr="00D07C93">
        <w:t xml:space="preserve"> </w:t>
      </w:r>
      <w:r w:rsidRPr="00D07C93">
        <w:t>между</w:t>
      </w:r>
      <w:r w:rsidR="001E2CEB" w:rsidRPr="00D07C93">
        <w:t xml:space="preserve"> </w:t>
      </w:r>
      <w:r w:rsidRPr="00D07C93">
        <w:t>государствами</w:t>
      </w:r>
      <w:r w:rsidR="001E2CEB" w:rsidRPr="00D07C93">
        <w:t xml:space="preserve"> </w:t>
      </w:r>
      <w:r w:rsidRPr="00D07C93">
        <w:t>СНГ</w:t>
      </w:r>
      <w:r w:rsidR="001E2CEB" w:rsidRPr="00D07C93">
        <w:t xml:space="preserve"> </w:t>
      </w:r>
      <w:r w:rsidRPr="00D07C93">
        <w:t>экономических</w:t>
      </w:r>
      <w:r w:rsidR="001E2CEB" w:rsidRPr="00D07C93">
        <w:t xml:space="preserve"> </w:t>
      </w:r>
      <w:r w:rsidRPr="00D07C93">
        <w:t>соглашений</w:t>
      </w:r>
      <w:r w:rsidR="001E2CEB" w:rsidRPr="00D07C93">
        <w:t xml:space="preserve"> </w:t>
      </w:r>
      <w:r w:rsidRPr="00D07C93">
        <w:t>и</w:t>
      </w:r>
      <w:r w:rsidR="001E2CEB" w:rsidRPr="00D07C93">
        <w:t xml:space="preserve"> </w:t>
      </w:r>
      <w:r w:rsidRPr="00D07C93">
        <w:t>договоров,</w:t>
      </w:r>
      <w:r w:rsidR="001E2CEB" w:rsidRPr="00D07C93">
        <w:t xml:space="preserve"> </w:t>
      </w:r>
      <w:r w:rsidRPr="00D07C93">
        <w:t>путем</w:t>
      </w:r>
      <w:r w:rsidR="001E2CEB" w:rsidRPr="00D07C93">
        <w:t xml:space="preserve"> </w:t>
      </w:r>
      <w:r w:rsidRPr="00D07C93">
        <w:t>разрешения</w:t>
      </w:r>
      <w:r w:rsidR="001E2CEB" w:rsidRPr="00D07C93">
        <w:t xml:space="preserve"> </w:t>
      </w:r>
      <w:r w:rsidRPr="00D07C93">
        <w:t>споров,</w:t>
      </w:r>
      <w:r w:rsidR="001E2CEB" w:rsidRPr="00D07C93">
        <w:t xml:space="preserve"> </w:t>
      </w:r>
      <w:r w:rsidRPr="00D07C93">
        <w:t>возникающих</w:t>
      </w:r>
      <w:r w:rsidR="001E2CEB" w:rsidRPr="00D07C93">
        <w:t xml:space="preserve"> </w:t>
      </w:r>
      <w:r w:rsidRPr="00D07C93">
        <w:t>в</w:t>
      </w:r>
      <w:r w:rsidR="001E2CEB" w:rsidRPr="00D07C93">
        <w:t xml:space="preserve"> </w:t>
      </w:r>
      <w:r w:rsidRPr="00D07C93">
        <w:t>процессе</w:t>
      </w:r>
      <w:r w:rsidR="001E2CEB" w:rsidRPr="00D07C93">
        <w:t xml:space="preserve"> </w:t>
      </w:r>
      <w:r w:rsidRPr="00D07C93">
        <w:t>экономических</w:t>
      </w:r>
      <w:r w:rsidR="001E2CEB" w:rsidRPr="00D07C93">
        <w:t xml:space="preserve"> </w:t>
      </w:r>
      <w:r w:rsidRPr="00D07C93">
        <w:t>отношений.</w:t>
      </w:r>
      <w:r w:rsidR="001E2CEB" w:rsidRPr="00D07C93">
        <w:t xml:space="preserve"> </w:t>
      </w:r>
      <w:r w:rsidRPr="00D07C93">
        <w:t>Образуется</w:t>
      </w:r>
      <w:r w:rsidR="001E2CEB" w:rsidRPr="00D07C93">
        <w:t xml:space="preserve"> </w:t>
      </w:r>
      <w:r w:rsidRPr="00D07C93">
        <w:t>из</w:t>
      </w:r>
      <w:r w:rsidR="001E2CEB" w:rsidRPr="00D07C93">
        <w:t xml:space="preserve"> </w:t>
      </w:r>
      <w:r w:rsidRPr="00D07C93">
        <w:t>равного</w:t>
      </w:r>
      <w:r w:rsidR="001E2CEB" w:rsidRPr="00D07C93">
        <w:t xml:space="preserve"> </w:t>
      </w:r>
      <w:r w:rsidRPr="00D07C93">
        <w:t>числа</w:t>
      </w:r>
      <w:r w:rsidR="001E2CEB" w:rsidRPr="00D07C93">
        <w:t xml:space="preserve"> </w:t>
      </w:r>
      <w:r w:rsidRPr="00D07C93">
        <w:t>судей</w:t>
      </w:r>
      <w:r w:rsidR="001E2CEB" w:rsidRPr="00D07C93">
        <w:t xml:space="preserve"> </w:t>
      </w:r>
      <w:r w:rsidRPr="00D07C93">
        <w:t>от</w:t>
      </w:r>
      <w:r w:rsidR="001E2CEB" w:rsidRPr="00D07C93">
        <w:t xml:space="preserve"> </w:t>
      </w:r>
      <w:r w:rsidRPr="00D07C93">
        <w:t>каждого</w:t>
      </w:r>
      <w:r w:rsidR="001E2CEB" w:rsidRPr="00D07C93">
        <w:t xml:space="preserve"> </w:t>
      </w:r>
      <w:r w:rsidRPr="00D07C93">
        <w:t>государства-участника</w:t>
      </w:r>
      <w:r w:rsidR="001E2CEB" w:rsidRPr="00D07C93">
        <w:t xml:space="preserve"> </w:t>
      </w:r>
      <w:r w:rsidRPr="00D07C93">
        <w:t>Соглашения</w:t>
      </w:r>
      <w:r w:rsidR="001E2CEB" w:rsidRPr="00D07C93">
        <w:t xml:space="preserve"> </w:t>
      </w:r>
      <w:r w:rsidRPr="00D07C93">
        <w:t>об</w:t>
      </w:r>
      <w:r w:rsidR="001E2CEB" w:rsidRPr="00D07C93">
        <w:t xml:space="preserve"> </w:t>
      </w:r>
      <w:proofErr w:type="spellStart"/>
      <w:r w:rsidRPr="00D07C93">
        <w:t>Экономсуде</w:t>
      </w:r>
      <w:proofErr w:type="spellEnd"/>
      <w:r w:rsidR="001E2CEB" w:rsidRPr="00D07C93">
        <w:t xml:space="preserve"> </w:t>
      </w:r>
      <w:r w:rsidRPr="00D07C93">
        <w:t>СНГ</w:t>
      </w:r>
      <w:r w:rsidR="001E2CEB" w:rsidRPr="00D07C93">
        <w:t xml:space="preserve"> </w:t>
      </w:r>
      <w:r w:rsidRPr="00D07C93">
        <w:t>(изначально</w:t>
      </w:r>
      <w:r w:rsidR="001E2CEB" w:rsidRPr="00D07C93">
        <w:t xml:space="preserve"> </w:t>
      </w:r>
      <w:r w:rsidRPr="00D07C93">
        <w:t>–</w:t>
      </w:r>
      <w:r w:rsidR="001E2CEB" w:rsidRPr="00D07C93">
        <w:t xml:space="preserve"> </w:t>
      </w:r>
      <w:r w:rsidRPr="00D07C93">
        <w:t>8,</w:t>
      </w:r>
      <w:r w:rsidR="001E2CEB" w:rsidRPr="00D07C93">
        <w:t xml:space="preserve"> </w:t>
      </w:r>
      <w:r w:rsidRPr="00D07C93">
        <w:t>в</w:t>
      </w:r>
      <w:r w:rsidR="001E2CEB" w:rsidRPr="00D07C93">
        <w:t xml:space="preserve"> </w:t>
      </w:r>
      <w:r w:rsidRPr="00D07C93">
        <w:t>настоящее</w:t>
      </w:r>
      <w:r w:rsidR="001E2CEB" w:rsidRPr="00D07C93">
        <w:t xml:space="preserve"> </w:t>
      </w:r>
      <w:r w:rsidRPr="00D07C93">
        <w:t>время</w:t>
      </w:r>
      <w:r w:rsidR="001E2CEB" w:rsidRPr="00D07C93">
        <w:t xml:space="preserve"> </w:t>
      </w:r>
      <w:r w:rsidRPr="00D07C93">
        <w:t>–</w:t>
      </w:r>
      <w:r w:rsidR="001E2CEB" w:rsidRPr="00D07C93">
        <w:t xml:space="preserve"> </w:t>
      </w:r>
      <w:r w:rsidRPr="00D07C93">
        <w:t>5,</w:t>
      </w:r>
      <w:r w:rsidR="001E2CEB" w:rsidRPr="00D07C93">
        <w:t xml:space="preserve"> </w:t>
      </w:r>
      <w:r w:rsidRPr="00D07C93">
        <w:t>по</w:t>
      </w:r>
      <w:r w:rsidR="001E2CEB" w:rsidRPr="00D07C93">
        <w:t xml:space="preserve"> </w:t>
      </w:r>
      <w:r w:rsidRPr="00D07C93">
        <w:t>одному</w:t>
      </w:r>
      <w:r w:rsidR="001E2CEB" w:rsidRPr="00D07C93">
        <w:t xml:space="preserve"> </w:t>
      </w:r>
      <w:r w:rsidRPr="00D07C93">
        <w:t>судье</w:t>
      </w:r>
      <w:r w:rsidR="001E2CEB" w:rsidRPr="00D07C93">
        <w:t xml:space="preserve"> </w:t>
      </w:r>
      <w:r w:rsidRPr="00D07C93">
        <w:t>от</w:t>
      </w:r>
      <w:r w:rsidR="001E2CEB" w:rsidRPr="00D07C93">
        <w:t xml:space="preserve"> </w:t>
      </w:r>
      <w:r w:rsidRPr="00D07C93">
        <w:t>Беларуси,</w:t>
      </w:r>
      <w:r w:rsidR="001E2CEB" w:rsidRPr="00D07C93">
        <w:t xml:space="preserve"> </w:t>
      </w:r>
      <w:r w:rsidRPr="00D07C93">
        <w:t>Казахстана,</w:t>
      </w:r>
      <w:r w:rsidR="001E2CEB" w:rsidRPr="00D07C93">
        <w:t xml:space="preserve"> </w:t>
      </w:r>
      <w:r w:rsidRPr="00D07C93">
        <w:t>Кыргызстана,</w:t>
      </w:r>
      <w:r w:rsidR="001E2CEB" w:rsidRPr="00D07C93">
        <w:t xml:space="preserve"> </w:t>
      </w:r>
      <w:r w:rsidRPr="00D07C93">
        <w:t>России</w:t>
      </w:r>
      <w:r w:rsidR="001E2CEB" w:rsidRPr="00D07C93">
        <w:t xml:space="preserve"> </w:t>
      </w:r>
      <w:r w:rsidRPr="00D07C93">
        <w:t>и</w:t>
      </w:r>
      <w:r w:rsidR="001E2CEB" w:rsidRPr="00D07C93">
        <w:t xml:space="preserve"> </w:t>
      </w:r>
      <w:r w:rsidRPr="00D07C93">
        <w:t>Таджикистана).</w:t>
      </w:r>
    </w:p>
    <w:p w:rsidR="000E5327" w:rsidRPr="00D07C93" w:rsidRDefault="000E5327" w:rsidP="000E5327">
      <w:pPr>
        <w:pStyle w:val="afa"/>
        <w:spacing w:before="0" w:beforeAutospacing="0" w:after="0" w:afterAutospacing="0" w:line="360" w:lineRule="auto"/>
        <w:ind w:firstLine="851"/>
        <w:jc w:val="both"/>
        <w:textAlignment w:val="baseline"/>
      </w:pPr>
      <w:r w:rsidRPr="00D07C93">
        <w:rPr>
          <w:bCs/>
          <w:bdr w:val="none" w:sz="0" w:space="0" w:color="auto" w:frame="1"/>
        </w:rPr>
        <w:t>Совет</w:t>
      </w:r>
      <w:r w:rsidR="001E2CEB" w:rsidRPr="00D07C93">
        <w:rPr>
          <w:bCs/>
          <w:bdr w:val="none" w:sz="0" w:space="0" w:color="auto" w:frame="1"/>
        </w:rPr>
        <w:t xml:space="preserve"> </w:t>
      </w:r>
      <w:r w:rsidRPr="00D07C93">
        <w:rPr>
          <w:bCs/>
          <w:bdr w:val="none" w:sz="0" w:space="0" w:color="auto" w:frame="1"/>
        </w:rPr>
        <w:t>постоянных</w:t>
      </w:r>
      <w:r w:rsidR="001E2CEB" w:rsidRPr="00D07C93">
        <w:rPr>
          <w:bCs/>
          <w:bdr w:val="none" w:sz="0" w:space="0" w:color="auto" w:frame="1"/>
        </w:rPr>
        <w:t xml:space="preserve"> </w:t>
      </w:r>
      <w:r w:rsidRPr="00D07C93">
        <w:rPr>
          <w:bCs/>
          <w:bdr w:val="none" w:sz="0" w:space="0" w:color="auto" w:frame="1"/>
        </w:rPr>
        <w:t>полномочных</w:t>
      </w:r>
      <w:r w:rsidR="001E2CEB" w:rsidRPr="00D07C93">
        <w:rPr>
          <w:bCs/>
          <w:bdr w:val="none" w:sz="0" w:space="0" w:color="auto" w:frame="1"/>
        </w:rPr>
        <w:t xml:space="preserve"> </w:t>
      </w:r>
      <w:r w:rsidRPr="00D07C93">
        <w:rPr>
          <w:bCs/>
          <w:bdr w:val="none" w:sz="0" w:space="0" w:color="auto" w:frame="1"/>
        </w:rPr>
        <w:t>представителей</w:t>
      </w:r>
      <w:r w:rsidR="001E2CEB" w:rsidRPr="00D07C93">
        <w:rPr>
          <w:bCs/>
          <w:bdr w:val="none" w:sz="0" w:space="0" w:color="auto" w:frame="1"/>
        </w:rPr>
        <w:t xml:space="preserve"> </w:t>
      </w:r>
      <w:r w:rsidRPr="00D07C93">
        <w:rPr>
          <w:bCs/>
          <w:bdr w:val="none" w:sz="0" w:space="0" w:color="auto" w:frame="1"/>
        </w:rPr>
        <w:t>государств-участников</w:t>
      </w:r>
      <w:r w:rsidR="001E2CEB" w:rsidRPr="00D07C93">
        <w:rPr>
          <w:bCs/>
          <w:bdr w:val="none" w:sz="0" w:space="0" w:color="auto" w:frame="1"/>
        </w:rPr>
        <w:t xml:space="preserve"> </w:t>
      </w:r>
      <w:r w:rsidRPr="00D07C93">
        <w:rPr>
          <w:bCs/>
          <w:bdr w:val="none" w:sz="0" w:space="0" w:color="auto" w:frame="1"/>
        </w:rPr>
        <w:t>Содружества</w:t>
      </w:r>
      <w:r w:rsidR="001E2CEB" w:rsidRPr="00D07C93">
        <w:rPr>
          <w:bCs/>
          <w:bdr w:val="none" w:sz="0" w:space="0" w:color="auto" w:frame="1"/>
        </w:rPr>
        <w:t xml:space="preserve"> </w:t>
      </w:r>
      <w:r w:rsidRPr="00D07C93">
        <w:rPr>
          <w:bCs/>
          <w:bdr w:val="none" w:sz="0" w:space="0" w:color="auto" w:frame="1"/>
        </w:rPr>
        <w:t>при</w:t>
      </w:r>
      <w:r w:rsidR="001E2CEB" w:rsidRPr="00D07C93">
        <w:rPr>
          <w:bCs/>
          <w:bdr w:val="none" w:sz="0" w:space="0" w:color="auto" w:frame="1"/>
        </w:rPr>
        <w:t xml:space="preserve"> </w:t>
      </w:r>
      <w:r w:rsidRPr="00D07C93">
        <w:rPr>
          <w:bCs/>
          <w:bdr w:val="none" w:sz="0" w:space="0" w:color="auto" w:frame="1"/>
        </w:rPr>
        <w:t>уставных</w:t>
      </w:r>
      <w:r w:rsidR="001E2CEB" w:rsidRPr="00D07C93">
        <w:rPr>
          <w:bCs/>
          <w:bdr w:val="none" w:sz="0" w:space="0" w:color="auto" w:frame="1"/>
        </w:rPr>
        <w:t xml:space="preserve"> </w:t>
      </w:r>
      <w:r w:rsidRPr="00D07C93">
        <w:rPr>
          <w:bCs/>
          <w:bdr w:val="none" w:sz="0" w:space="0" w:color="auto" w:frame="1"/>
        </w:rPr>
        <w:t>и</w:t>
      </w:r>
      <w:r w:rsidR="001E2CEB" w:rsidRPr="00D07C93">
        <w:rPr>
          <w:bCs/>
          <w:bdr w:val="none" w:sz="0" w:space="0" w:color="auto" w:frame="1"/>
        </w:rPr>
        <w:t xml:space="preserve"> </w:t>
      </w:r>
      <w:r w:rsidRPr="00D07C93">
        <w:rPr>
          <w:bCs/>
          <w:bdr w:val="none" w:sz="0" w:space="0" w:color="auto" w:frame="1"/>
        </w:rPr>
        <w:t>других</w:t>
      </w:r>
      <w:r w:rsidR="001E2CEB" w:rsidRPr="00D07C93">
        <w:rPr>
          <w:bCs/>
          <w:bdr w:val="none" w:sz="0" w:space="0" w:color="auto" w:frame="1"/>
        </w:rPr>
        <w:t xml:space="preserve"> </w:t>
      </w:r>
      <w:r w:rsidRPr="00D07C93">
        <w:rPr>
          <w:bCs/>
          <w:bdr w:val="none" w:sz="0" w:space="0" w:color="auto" w:frame="1"/>
        </w:rPr>
        <w:t>органах</w:t>
      </w:r>
      <w:r w:rsidR="001E2CEB" w:rsidRPr="00D07C93">
        <w:rPr>
          <w:bCs/>
          <w:bdr w:val="none" w:sz="0" w:space="0" w:color="auto" w:frame="1"/>
        </w:rPr>
        <w:t xml:space="preserve"> </w:t>
      </w:r>
      <w:r w:rsidRPr="00D07C93">
        <w:rPr>
          <w:bCs/>
          <w:bdr w:val="none" w:sz="0" w:space="0" w:color="auto" w:frame="1"/>
        </w:rPr>
        <w:t>СНГ</w:t>
      </w:r>
      <w:r w:rsidR="001E2CEB" w:rsidRPr="00D07C93">
        <w:rPr>
          <w:rStyle w:val="apple-converted-space"/>
        </w:rPr>
        <w:t xml:space="preserve"> </w:t>
      </w:r>
      <w:r w:rsidRPr="00D07C93">
        <w:t>является</w:t>
      </w:r>
      <w:r w:rsidR="001E2CEB" w:rsidRPr="00D07C93">
        <w:t xml:space="preserve"> </w:t>
      </w:r>
      <w:r w:rsidRPr="00D07C93">
        <w:t>постоянно</w:t>
      </w:r>
      <w:r w:rsidR="001E2CEB" w:rsidRPr="00D07C93">
        <w:t xml:space="preserve"> </w:t>
      </w:r>
      <w:r w:rsidRPr="00D07C93">
        <w:t>действующим</w:t>
      </w:r>
      <w:r w:rsidR="001E2CEB" w:rsidRPr="00D07C93">
        <w:t xml:space="preserve"> </w:t>
      </w:r>
      <w:r w:rsidRPr="00D07C93">
        <w:t>органом</w:t>
      </w:r>
      <w:r w:rsidR="001E2CEB" w:rsidRPr="00D07C93">
        <w:t xml:space="preserve"> </w:t>
      </w:r>
      <w:r w:rsidRPr="00D07C93">
        <w:t>СНГ.</w:t>
      </w:r>
      <w:r w:rsidR="001E2CEB" w:rsidRPr="00D07C93">
        <w:t xml:space="preserve"> </w:t>
      </w:r>
      <w:r w:rsidRPr="00D07C93">
        <w:t>Совет</w:t>
      </w:r>
      <w:r w:rsidR="001E2CEB" w:rsidRPr="00D07C93">
        <w:t xml:space="preserve"> </w:t>
      </w:r>
      <w:r w:rsidRPr="00D07C93">
        <w:t>в</w:t>
      </w:r>
      <w:r w:rsidR="001E2CEB" w:rsidRPr="00D07C93">
        <w:t xml:space="preserve"> </w:t>
      </w:r>
      <w:r w:rsidRPr="00D07C93">
        <w:t>период</w:t>
      </w:r>
      <w:r w:rsidR="001E2CEB" w:rsidRPr="00D07C93">
        <w:t xml:space="preserve"> </w:t>
      </w:r>
      <w:r w:rsidRPr="00D07C93">
        <w:t>между</w:t>
      </w:r>
      <w:r w:rsidR="001E2CEB" w:rsidRPr="00D07C93">
        <w:t xml:space="preserve"> </w:t>
      </w:r>
      <w:r w:rsidRPr="00D07C93">
        <w:t>заседаниями</w:t>
      </w:r>
      <w:r w:rsidR="001E2CEB" w:rsidRPr="00D07C93">
        <w:t xml:space="preserve"> </w:t>
      </w:r>
      <w:r w:rsidRPr="00D07C93">
        <w:t>СГГ,</w:t>
      </w:r>
      <w:r w:rsidR="001E2CEB" w:rsidRPr="00D07C93">
        <w:t xml:space="preserve"> </w:t>
      </w:r>
      <w:r w:rsidRPr="00D07C93">
        <w:t>СГП</w:t>
      </w:r>
      <w:r w:rsidR="001E2CEB" w:rsidRPr="00D07C93">
        <w:t xml:space="preserve"> </w:t>
      </w:r>
      <w:r w:rsidRPr="00D07C93">
        <w:t>и</w:t>
      </w:r>
      <w:r w:rsidR="001E2CEB" w:rsidRPr="00D07C93">
        <w:t xml:space="preserve"> </w:t>
      </w:r>
      <w:r w:rsidRPr="00D07C93">
        <w:t>СМИД</w:t>
      </w:r>
      <w:r w:rsidR="001E2CEB" w:rsidRPr="00D07C93">
        <w:t xml:space="preserve"> </w:t>
      </w:r>
      <w:r w:rsidRPr="00D07C93">
        <w:t>способствует</w:t>
      </w:r>
      <w:r w:rsidR="001E2CEB" w:rsidRPr="00D07C93">
        <w:t xml:space="preserve"> </w:t>
      </w:r>
      <w:r w:rsidRPr="00D07C93">
        <w:t>взаимодействию</w:t>
      </w:r>
      <w:r w:rsidR="001E2CEB" w:rsidRPr="00D07C93">
        <w:t xml:space="preserve"> </w:t>
      </w:r>
      <w:r w:rsidRPr="00D07C93">
        <w:t>госуда</w:t>
      </w:r>
      <w:proofErr w:type="gramStart"/>
      <w:r w:rsidRPr="00D07C93">
        <w:t>рств</w:t>
      </w:r>
      <w:r w:rsidR="001E2CEB" w:rsidRPr="00D07C93">
        <w:t xml:space="preserve"> </w:t>
      </w:r>
      <w:r w:rsidRPr="00D07C93">
        <w:t>в</w:t>
      </w:r>
      <w:r w:rsidR="001E2CEB" w:rsidRPr="00D07C93">
        <w:t xml:space="preserve"> </w:t>
      </w:r>
      <w:r w:rsidRPr="00D07C93">
        <w:t>в</w:t>
      </w:r>
      <w:proofErr w:type="gramEnd"/>
      <w:r w:rsidRPr="00D07C93">
        <w:t>опросах,</w:t>
      </w:r>
      <w:r w:rsidR="001E2CEB" w:rsidRPr="00D07C93">
        <w:t xml:space="preserve"> </w:t>
      </w:r>
      <w:r w:rsidRPr="00D07C93">
        <w:t>представляющих</w:t>
      </w:r>
      <w:r w:rsidR="001E2CEB" w:rsidRPr="00D07C93">
        <w:t xml:space="preserve"> </w:t>
      </w:r>
      <w:r w:rsidRPr="00D07C93">
        <w:t>взаимный</w:t>
      </w:r>
      <w:r w:rsidR="001E2CEB" w:rsidRPr="00D07C93">
        <w:t xml:space="preserve"> </w:t>
      </w:r>
      <w:r w:rsidRPr="00D07C93">
        <w:t>интерес;</w:t>
      </w:r>
      <w:r w:rsidR="001E2CEB" w:rsidRPr="00D07C93">
        <w:t xml:space="preserve"> </w:t>
      </w:r>
      <w:r w:rsidRPr="00D07C93">
        <w:t>обсуждает</w:t>
      </w:r>
      <w:r w:rsidR="001E2CEB" w:rsidRPr="00D07C93">
        <w:t xml:space="preserve"> </w:t>
      </w:r>
      <w:r w:rsidRPr="00D07C93">
        <w:t>и</w:t>
      </w:r>
      <w:r w:rsidR="001E2CEB" w:rsidRPr="00D07C93">
        <w:t xml:space="preserve"> </w:t>
      </w:r>
      <w:r w:rsidRPr="00D07C93">
        <w:t>представляет</w:t>
      </w:r>
      <w:r w:rsidR="001E2CEB" w:rsidRPr="00D07C93">
        <w:t xml:space="preserve"> </w:t>
      </w:r>
      <w:r w:rsidRPr="00D07C93">
        <w:t>государствам-участникам</w:t>
      </w:r>
      <w:r w:rsidR="001E2CEB" w:rsidRPr="00D07C93">
        <w:t xml:space="preserve"> </w:t>
      </w:r>
      <w:r w:rsidRPr="00D07C93">
        <w:t>предложения</w:t>
      </w:r>
      <w:r w:rsidR="001E2CEB" w:rsidRPr="00D07C93">
        <w:t xml:space="preserve"> </w:t>
      </w:r>
      <w:r w:rsidRPr="00D07C93">
        <w:t>о</w:t>
      </w:r>
      <w:r w:rsidR="001E2CEB" w:rsidRPr="00D07C93">
        <w:t xml:space="preserve"> </w:t>
      </w:r>
      <w:r w:rsidRPr="00D07C93">
        <w:t>перспективах</w:t>
      </w:r>
      <w:r w:rsidR="001E2CEB" w:rsidRPr="00D07C93">
        <w:t xml:space="preserve"> </w:t>
      </w:r>
      <w:r w:rsidRPr="00D07C93">
        <w:t>развития</w:t>
      </w:r>
      <w:r w:rsidR="001E2CEB" w:rsidRPr="00D07C93">
        <w:t xml:space="preserve"> </w:t>
      </w:r>
      <w:r w:rsidRPr="00D07C93">
        <w:t>и</w:t>
      </w:r>
      <w:r w:rsidR="001E2CEB" w:rsidRPr="00D07C93">
        <w:t xml:space="preserve"> </w:t>
      </w:r>
      <w:r w:rsidRPr="00D07C93">
        <w:t>приоритетах</w:t>
      </w:r>
      <w:r w:rsidR="001E2CEB" w:rsidRPr="00D07C93">
        <w:t xml:space="preserve"> </w:t>
      </w:r>
      <w:r w:rsidRPr="00D07C93">
        <w:t>СНГ;</w:t>
      </w:r>
      <w:r w:rsidR="001E2CEB" w:rsidRPr="00D07C93">
        <w:t xml:space="preserve"> </w:t>
      </w:r>
      <w:r w:rsidRPr="00D07C93">
        <w:t>формирует</w:t>
      </w:r>
      <w:r w:rsidR="001E2CEB" w:rsidRPr="00D07C93">
        <w:t xml:space="preserve"> </w:t>
      </w:r>
      <w:r w:rsidRPr="00D07C93">
        <w:t>проекты</w:t>
      </w:r>
      <w:r w:rsidR="001E2CEB" w:rsidRPr="00D07C93">
        <w:t xml:space="preserve"> </w:t>
      </w:r>
      <w:r w:rsidRPr="00D07C93">
        <w:t>повесток</w:t>
      </w:r>
      <w:r w:rsidR="001E2CEB" w:rsidRPr="00D07C93">
        <w:t xml:space="preserve"> </w:t>
      </w:r>
      <w:r w:rsidRPr="00D07C93">
        <w:t>дня</w:t>
      </w:r>
      <w:r w:rsidR="001E2CEB" w:rsidRPr="00D07C93">
        <w:t xml:space="preserve"> </w:t>
      </w:r>
      <w:r w:rsidRPr="00D07C93">
        <w:t>СГГ,</w:t>
      </w:r>
      <w:r w:rsidR="001E2CEB" w:rsidRPr="00D07C93">
        <w:t xml:space="preserve"> </w:t>
      </w:r>
      <w:r w:rsidRPr="00D07C93">
        <w:t>СГП</w:t>
      </w:r>
      <w:r w:rsidR="001E2CEB" w:rsidRPr="00D07C93">
        <w:t xml:space="preserve"> </w:t>
      </w:r>
      <w:r w:rsidRPr="00D07C93">
        <w:t>и</w:t>
      </w:r>
      <w:r w:rsidR="001E2CEB" w:rsidRPr="00D07C93">
        <w:t xml:space="preserve"> </w:t>
      </w:r>
      <w:r w:rsidRPr="00D07C93">
        <w:t>СМИД;</w:t>
      </w:r>
      <w:r w:rsidR="001E2CEB" w:rsidRPr="00D07C93">
        <w:t xml:space="preserve"> </w:t>
      </w:r>
      <w:r w:rsidRPr="00D07C93">
        <w:t>в</w:t>
      </w:r>
      <w:r w:rsidR="001E2CEB" w:rsidRPr="00D07C93">
        <w:t xml:space="preserve"> </w:t>
      </w:r>
      <w:r w:rsidRPr="00D07C93">
        <w:t>рамках</w:t>
      </w:r>
      <w:r w:rsidR="001E2CEB" w:rsidRPr="00D07C93">
        <w:t xml:space="preserve"> </w:t>
      </w:r>
      <w:r w:rsidRPr="00D07C93">
        <w:t>своей</w:t>
      </w:r>
      <w:r w:rsidR="001E2CEB" w:rsidRPr="00D07C93">
        <w:t xml:space="preserve"> </w:t>
      </w:r>
      <w:r w:rsidRPr="00D07C93">
        <w:t>компетенции</w:t>
      </w:r>
      <w:r w:rsidR="001E2CEB" w:rsidRPr="00D07C93">
        <w:t xml:space="preserve"> </w:t>
      </w:r>
      <w:r w:rsidRPr="00D07C93">
        <w:t>осуществляет</w:t>
      </w:r>
      <w:r w:rsidR="001E2CEB" w:rsidRPr="00D07C93">
        <w:t xml:space="preserve"> </w:t>
      </w:r>
      <w:r w:rsidRPr="00D07C93">
        <w:t>контроль</w:t>
      </w:r>
      <w:r w:rsidR="001E2CEB" w:rsidRPr="00D07C93">
        <w:t xml:space="preserve"> </w:t>
      </w:r>
      <w:r w:rsidRPr="00D07C93">
        <w:t>за</w:t>
      </w:r>
      <w:r w:rsidR="001E2CEB" w:rsidRPr="00D07C93">
        <w:t xml:space="preserve"> </w:t>
      </w:r>
      <w:r w:rsidRPr="00D07C93">
        <w:t>ходом</w:t>
      </w:r>
      <w:r w:rsidR="001E2CEB" w:rsidRPr="00D07C93">
        <w:t xml:space="preserve"> </w:t>
      </w:r>
      <w:r w:rsidRPr="00D07C93">
        <w:t>реализации</w:t>
      </w:r>
      <w:r w:rsidR="001E2CEB" w:rsidRPr="00D07C93">
        <w:t xml:space="preserve"> </w:t>
      </w:r>
      <w:r w:rsidRPr="00D07C93">
        <w:t>поручений</w:t>
      </w:r>
      <w:r w:rsidR="001E2CEB" w:rsidRPr="00D07C93">
        <w:t xml:space="preserve"> </w:t>
      </w:r>
      <w:r w:rsidRPr="00D07C93">
        <w:t>высших</w:t>
      </w:r>
      <w:r w:rsidR="001E2CEB" w:rsidRPr="00D07C93">
        <w:t xml:space="preserve"> </w:t>
      </w:r>
      <w:r w:rsidRPr="00D07C93">
        <w:t>уставных</w:t>
      </w:r>
      <w:r w:rsidR="001E2CEB" w:rsidRPr="00D07C93">
        <w:t xml:space="preserve"> </w:t>
      </w:r>
      <w:r w:rsidRPr="00D07C93">
        <w:lastRenderedPageBreak/>
        <w:t>органов</w:t>
      </w:r>
      <w:r w:rsidR="001E2CEB" w:rsidRPr="00D07C93">
        <w:t xml:space="preserve"> </w:t>
      </w:r>
      <w:r w:rsidRPr="00D07C93">
        <w:t>СНГ.</w:t>
      </w:r>
      <w:r w:rsidR="001E2CEB" w:rsidRPr="00D07C93">
        <w:t xml:space="preserve"> </w:t>
      </w:r>
      <w:r w:rsidRPr="00D07C93">
        <w:t>В</w:t>
      </w:r>
      <w:r w:rsidR="001E2CEB" w:rsidRPr="00D07C93">
        <w:t xml:space="preserve"> </w:t>
      </w:r>
      <w:r w:rsidRPr="00D07C93">
        <w:t>Совете</w:t>
      </w:r>
      <w:r w:rsidR="001E2CEB" w:rsidRPr="00D07C93">
        <w:t xml:space="preserve"> </w:t>
      </w:r>
      <w:r w:rsidRPr="00D07C93">
        <w:t>работают</w:t>
      </w:r>
      <w:r w:rsidR="001E2CEB" w:rsidRPr="00D07C93">
        <w:t xml:space="preserve"> </w:t>
      </w:r>
      <w:r w:rsidRPr="00D07C93">
        <w:t>представители</w:t>
      </w:r>
      <w:r w:rsidR="001E2CEB" w:rsidRPr="00D07C93">
        <w:t xml:space="preserve"> </w:t>
      </w:r>
      <w:r w:rsidRPr="00D07C93">
        <w:t>всех</w:t>
      </w:r>
      <w:r w:rsidR="001E2CEB" w:rsidRPr="00D07C93">
        <w:t xml:space="preserve"> </w:t>
      </w:r>
      <w:r w:rsidRPr="00D07C93">
        <w:t>одиннадцати</w:t>
      </w:r>
      <w:r w:rsidR="001E2CEB" w:rsidRPr="00D07C93">
        <w:t xml:space="preserve"> </w:t>
      </w:r>
      <w:r w:rsidRPr="00D07C93">
        <w:t>государств-участников</w:t>
      </w:r>
      <w:r w:rsidR="001E2CEB" w:rsidRPr="00D07C93">
        <w:t xml:space="preserve"> </w:t>
      </w:r>
      <w:r w:rsidRPr="00D07C93">
        <w:t>Содружества.</w:t>
      </w:r>
    </w:p>
    <w:p w:rsidR="000E5327" w:rsidRPr="00D07C93" w:rsidRDefault="000E5327" w:rsidP="000E5327">
      <w:pPr>
        <w:pStyle w:val="afa"/>
        <w:spacing w:before="0" w:beforeAutospacing="0" w:after="0" w:afterAutospacing="0" w:line="360" w:lineRule="auto"/>
        <w:ind w:firstLine="851"/>
        <w:jc w:val="both"/>
        <w:textAlignment w:val="baseline"/>
      </w:pPr>
      <w:r w:rsidRPr="00D07C93">
        <w:t>Наряду</w:t>
      </w:r>
      <w:r w:rsidR="001E2CEB" w:rsidRPr="00D07C93">
        <w:t xml:space="preserve"> </w:t>
      </w:r>
      <w:r w:rsidRPr="00D07C93">
        <w:t>с</w:t>
      </w:r>
      <w:r w:rsidR="001E2CEB" w:rsidRPr="00D07C93">
        <w:t xml:space="preserve"> </w:t>
      </w:r>
      <w:r w:rsidRPr="00D07C93">
        <w:t>вышеуказанными</w:t>
      </w:r>
      <w:r w:rsidR="001E2CEB" w:rsidRPr="00D07C93">
        <w:t xml:space="preserve"> </w:t>
      </w:r>
      <w:r w:rsidRPr="00D07C93">
        <w:t>органами</w:t>
      </w:r>
      <w:r w:rsidR="001E2CEB" w:rsidRPr="00D07C93">
        <w:t xml:space="preserve"> </w:t>
      </w:r>
      <w:r w:rsidRPr="00D07C93">
        <w:t>СНГ</w:t>
      </w:r>
      <w:r w:rsidR="001E2CEB" w:rsidRPr="00D07C93">
        <w:t xml:space="preserve"> </w:t>
      </w:r>
      <w:r w:rsidRPr="00D07C93">
        <w:t>создано</w:t>
      </w:r>
      <w:r w:rsidR="001E2CEB" w:rsidRPr="00D07C93">
        <w:rPr>
          <w:rStyle w:val="apple-converted-space"/>
        </w:rPr>
        <w:t xml:space="preserve"> </w:t>
      </w:r>
      <w:r w:rsidRPr="00D07C93">
        <w:rPr>
          <w:bCs/>
          <w:bdr w:val="none" w:sz="0" w:space="0" w:color="auto" w:frame="1"/>
        </w:rPr>
        <w:t>более</w:t>
      </w:r>
      <w:r w:rsidR="001E2CEB" w:rsidRPr="00D07C93">
        <w:rPr>
          <w:bCs/>
          <w:bdr w:val="none" w:sz="0" w:space="0" w:color="auto" w:frame="1"/>
        </w:rPr>
        <w:t xml:space="preserve"> </w:t>
      </w:r>
      <w:r w:rsidRPr="00D07C93">
        <w:rPr>
          <w:bCs/>
          <w:bdr w:val="none" w:sz="0" w:space="0" w:color="auto" w:frame="1"/>
        </w:rPr>
        <w:t>70</w:t>
      </w:r>
      <w:r w:rsidR="001E2CEB" w:rsidRPr="00D07C93">
        <w:rPr>
          <w:bCs/>
          <w:bdr w:val="none" w:sz="0" w:space="0" w:color="auto" w:frame="1"/>
        </w:rPr>
        <w:t xml:space="preserve"> </w:t>
      </w:r>
      <w:r w:rsidRPr="00D07C93">
        <w:rPr>
          <w:bCs/>
          <w:bdr w:val="none" w:sz="0" w:space="0" w:color="auto" w:frame="1"/>
        </w:rPr>
        <w:t>органов</w:t>
      </w:r>
      <w:r w:rsidR="001E2CEB" w:rsidRPr="00D07C93">
        <w:rPr>
          <w:bCs/>
          <w:bdr w:val="none" w:sz="0" w:space="0" w:color="auto" w:frame="1"/>
        </w:rPr>
        <w:t xml:space="preserve"> </w:t>
      </w:r>
      <w:r w:rsidRPr="00D07C93">
        <w:rPr>
          <w:bCs/>
          <w:bdr w:val="none" w:sz="0" w:space="0" w:color="auto" w:frame="1"/>
        </w:rPr>
        <w:t>отраслевого</w:t>
      </w:r>
      <w:r w:rsidR="001E2CEB" w:rsidRPr="00D07C93">
        <w:rPr>
          <w:bCs/>
          <w:bdr w:val="none" w:sz="0" w:space="0" w:color="auto" w:frame="1"/>
        </w:rPr>
        <w:t xml:space="preserve"> </w:t>
      </w:r>
      <w:r w:rsidRPr="00D07C93">
        <w:rPr>
          <w:bCs/>
          <w:bdr w:val="none" w:sz="0" w:space="0" w:color="auto" w:frame="1"/>
        </w:rPr>
        <w:t>сотрудничества</w:t>
      </w:r>
      <w:r w:rsidRPr="00D07C93">
        <w:t>.</w:t>
      </w:r>
      <w:r w:rsidR="001E2CEB" w:rsidRPr="00D07C93">
        <w:t xml:space="preserve"> </w:t>
      </w:r>
      <w:r w:rsidRPr="00D07C93">
        <w:t>Они</w:t>
      </w:r>
      <w:r w:rsidR="001E2CEB" w:rsidRPr="00D07C93">
        <w:t xml:space="preserve"> </w:t>
      </w:r>
      <w:r w:rsidRPr="00D07C93">
        <w:t>координируют</w:t>
      </w:r>
      <w:r w:rsidR="001E2CEB" w:rsidRPr="00D07C93">
        <w:t xml:space="preserve"> </w:t>
      </w:r>
      <w:r w:rsidRPr="00D07C93">
        <w:t>совместные</w:t>
      </w:r>
      <w:r w:rsidR="001E2CEB" w:rsidRPr="00D07C93">
        <w:t xml:space="preserve"> </w:t>
      </w:r>
      <w:r w:rsidRPr="00D07C93">
        <w:t>усилия</w:t>
      </w:r>
      <w:r w:rsidR="001E2CEB" w:rsidRPr="00D07C93">
        <w:t xml:space="preserve"> </w:t>
      </w:r>
      <w:r w:rsidRPr="00D07C93">
        <w:t>государств</w:t>
      </w:r>
      <w:r w:rsidR="001E2CEB" w:rsidRPr="00D07C93">
        <w:t xml:space="preserve"> </w:t>
      </w:r>
      <w:r w:rsidRPr="00D07C93">
        <w:t>–</w:t>
      </w:r>
      <w:r w:rsidR="001E2CEB" w:rsidRPr="00D07C93">
        <w:t xml:space="preserve"> </w:t>
      </w:r>
      <w:r w:rsidRPr="00D07C93">
        <w:t>участников</w:t>
      </w:r>
      <w:r w:rsidR="001E2CEB" w:rsidRPr="00D07C93">
        <w:t xml:space="preserve"> </w:t>
      </w:r>
      <w:r w:rsidRPr="00D07C93">
        <w:t>в</w:t>
      </w:r>
      <w:r w:rsidR="001E2CEB" w:rsidRPr="00D07C93">
        <w:t xml:space="preserve"> </w:t>
      </w:r>
      <w:r w:rsidRPr="00D07C93">
        <w:t>важнейших</w:t>
      </w:r>
      <w:r w:rsidR="001E2CEB" w:rsidRPr="00D07C93">
        <w:t xml:space="preserve"> </w:t>
      </w:r>
      <w:r w:rsidRPr="00D07C93">
        <w:t>отраслях</w:t>
      </w:r>
      <w:r w:rsidR="001E2CEB" w:rsidRPr="00D07C93">
        <w:t xml:space="preserve"> </w:t>
      </w:r>
      <w:r w:rsidRPr="00D07C93">
        <w:t>экономики</w:t>
      </w:r>
      <w:r w:rsidR="001E2CEB" w:rsidRPr="00D07C93">
        <w:t xml:space="preserve"> </w:t>
      </w:r>
      <w:r w:rsidRPr="00D07C93">
        <w:t>и</w:t>
      </w:r>
      <w:r w:rsidR="001E2CEB" w:rsidRPr="00D07C93">
        <w:t xml:space="preserve"> </w:t>
      </w:r>
      <w:r w:rsidRPr="00D07C93">
        <w:t>социального</w:t>
      </w:r>
      <w:r w:rsidR="001E2CEB" w:rsidRPr="00D07C93">
        <w:t xml:space="preserve"> </w:t>
      </w:r>
      <w:r w:rsidRPr="00D07C93">
        <w:t>развития,</w:t>
      </w:r>
      <w:r w:rsidR="001E2CEB" w:rsidRPr="00D07C93">
        <w:t xml:space="preserve"> </w:t>
      </w:r>
      <w:r w:rsidRPr="00D07C93">
        <w:t>вопросах</w:t>
      </w:r>
      <w:r w:rsidR="001E2CEB" w:rsidRPr="00D07C93">
        <w:t xml:space="preserve"> </w:t>
      </w:r>
      <w:r w:rsidRPr="00D07C93">
        <w:t>гуманитарного</w:t>
      </w:r>
      <w:r w:rsidR="001E2CEB" w:rsidRPr="00D07C93">
        <w:t xml:space="preserve"> </w:t>
      </w:r>
      <w:r w:rsidRPr="00D07C93">
        <w:t>сотрудничества,</w:t>
      </w:r>
      <w:r w:rsidR="001E2CEB" w:rsidRPr="00D07C93">
        <w:t xml:space="preserve"> </w:t>
      </w:r>
      <w:r w:rsidRPr="00D07C93">
        <w:t>борьбы</w:t>
      </w:r>
      <w:r w:rsidR="001E2CEB" w:rsidRPr="00D07C93">
        <w:t xml:space="preserve"> </w:t>
      </w:r>
      <w:r w:rsidRPr="00D07C93">
        <w:t>с</w:t>
      </w:r>
      <w:r w:rsidR="001E2CEB" w:rsidRPr="00D07C93">
        <w:t xml:space="preserve"> </w:t>
      </w:r>
      <w:r w:rsidRPr="00D07C93">
        <w:t>преступностью</w:t>
      </w:r>
      <w:r w:rsidR="001E2CEB" w:rsidRPr="00D07C93">
        <w:t xml:space="preserve"> </w:t>
      </w:r>
      <w:r w:rsidRPr="00D07C93">
        <w:t>и</w:t>
      </w:r>
      <w:r w:rsidR="001E2CEB" w:rsidRPr="00D07C93">
        <w:t xml:space="preserve"> </w:t>
      </w:r>
      <w:r w:rsidRPr="00D07C93">
        <w:t>терроризмом,</w:t>
      </w:r>
      <w:r w:rsidR="001E2CEB" w:rsidRPr="00D07C93">
        <w:t xml:space="preserve"> </w:t>
      </w:r>
      <w:r w:rsidRPr="00D07C93">
        <w:t>в</w:t>
      </w:r>
      <w:r w:rsidR="001E2CEB" w:rsidRPr="00D07C93">
        <w:t xml:space="preserve"> </w:t>
      </w:r>
      <w:r w:rsidRPr="00D07C93">
        <w:t>других</w:t>
      </w:r>
      <w:r w:rsidR="001E2CEB" w:rsidRPr="00D07C93">
        <w:t xml:space="preserve"> </w:t>
      </w:r>
      <w:r w:rsidRPr="00D07C93">
        <w:t>сферах</w:t>
      </w:r>
      <w:r w:rsidR="001E2CEB" w:rsidRPr="00D07C93">
        <w:t xml:space="preserve"> </w:t>
      </w:r>
      <w:r w:rsidRPr="00D07C93">
        <w:t>жизнедеятельности</w:t>
      </w:r>
      <w:r w:rsidR="001E2CEB" w:rsidRPr="00D07C93">
        <w:t xml:space="preserve"> </w:t>
      </w:r>
      <w:r w:rsidRPr="00D07C93">
        <w:t>государств</w:t>
      </w:r>
      <w:r w:rsidR="001E2CEB" w:rsidRPr="00D07C93">
        <w:t xml:space="preserve"> </w:t>
      </w:r>
      <w:r w:rsidRPr="00D07C93">
        <w:t>–</w:t>
      </w:r>
      <w:r w:rsidR="001E2CEB" w:rsidRPr="00D07C93">
        <w:t xml:space="preserve"> </w:t>
      </w:r>
      <w:r w:rsidRPr="00D07C93">
        <w:t>участников</w:t>
      </w:r>
      <w:r w:rsidR="001E2CEB" w:rsidRPr="00D07C93">
        <w:t xml:space="preserve"> </w:t>
      </w:r>
      <w:r w:rsidRPr="00D07C93">
        <w:t>СНГ.</w:t>
      </w:r>
    </w:p>
    <w:p w:rsidR="000E5327" w:rsidRPr="00D07C93" w:rsidRDefault="000E5327" w:rsidP="000E5327">
      <w:pPr>
        <w:pStyle w:val="afa"/>
        <w:spacing w:before="0" w:beforeAutospacing="0" w:after="0" w:afterAutospacing="0" w:line="360" w:lineRule="auto"/>
        <w:ind w:firstLine="851"/>
        <w:jc w:val="both"/>
        <w:textAlignment w:val="baseline"/>
      </w:pPr>
      <w:r w:rsidRPr="00D07C93">
        <w:t>Важной</w:t>
      </w:r>
      <w:r w:rsidR="001E2CEB" w:rsidRPr="00D07C93">
        <w:t xml:space="preserve"> </w:t>
      </w:r>
      <w:r w:rsidRPr="00D07C93">
        <w:t>вехой</w:t>
      </w:r>
      <w:r w:rsidR="001E2CEB" w:rsidRPr="00D07C93">
        <w:t xml:space="preserve"> </w:t>
      </w:r>
      <w:r w:rsidRPr="00D07C93">
        <w:t>для</w:t>
      </w:r>
      <w:r w:rsidR="001E2CEB" w:rsidRPr="00D07C93">
        <w:t xml:space="preserve"> </w:t>
      </w:r>
      <w:r w:rsidRPr="00D07C93">
        <w:t>СНГ</w:t>
      </w:r>
      <w:r w:rsidR="001E2CEB" w:rsidRPr="00D07C93">
        <w:t xml:space="preserve"> </w:t>
      </w:r>
      <w:r w:rsidRPr="00D07C93">
        <w:t>стало</w:t>
      </w:r>
      <w:r w:rsidR="001E2CEB" w:rsidRPr="00D07C93">
        <w:rPr>
          <w:rStyle w:val="apple-converted-space"/>
        </w:rPr>
        <w:t xml:space="preserve"> </w:t>
      </w:r>
      <w:r w:rsidRPr="00D07C93">
        <w:rPr>
          <w:bdr w:val="none" w:sz="0" w:space="0" w:color="auto" w:frame="1"/>
        </w:rPr>
        <w:t>предоставление</w:t>
      </w:r>
      <w:r w:rsidR="001E2CEB" w:rsidRPr="00D07C93">
        <w:rPr>
          <w:rStyle w:val="apple-converted-space"/>
        </w:rPr>
        <w:t xml:space="preserve"> </w:t>
      </w:r>
      <w:r w:rsidRPr="00D07C93">
        <w:t>ему</w:t>
      </w:r>
      <w:r w:rsidR="001E2CEB" w:rsidRPr="00D07C93">
        <w:t xml:space="preserve"> </w:t>
      </w:r>
      <w:r w:rsidRPr="00D07C93">
        <w:t>Генеральной</w:t>
      </w:r>
      <w:r w:rsidR="001E2CEB" w:rsidRPr="00D07C93">
        <w:t xml:space="preserve"> </w:t>
      </w:r>
      <w:r w:rsidRPr="00D07C93">
        <w:t>Ассамблеей</w:t>
      </w:r>
      <w:r w:rsidR="001E2CEB" w:rsidRPr="00D07C93">
        <w:t xml:space="preserve"> </w:t>
      </w:r>
      <w:r w:rsidRPr="00D07C93">
        <w:t>ООН</w:t>
      </w:r>
      <w:r w:rsidR="001E2CEB" w:rsidRPr="00D07C93">
        <w:t xml:space="preserve"> </w:t>
      </w:r>
      <w:r w:rsidRPr="00D07C93">
        <w:t>в</w:t>
      </w:r>
      <w:r w:rsidR="001E2CEB" w:rsidRPr="00D07C93">
        <w:t xml:space="preserve"> </w:t>
      </w:r>
      <w:r w:rsidRPr="00D07C93">
        <w:t>марте</w:t>
      </w:r>
      <w:r w:rsidR="001E2CEB" w:rsidRPr="00D07C93">
        <w:t xml:space="preserve"> </w:t>
      </w:r>
      <w:r w:rsidRPr="00D07C93">
        <w:t>1994</w:t>
      </w:r>
      <w:r w:rsidR="001E2CEB" w:rsidRPr="00D07C93">
        <w:t xml:space="preserve"> </w:t>
      </w:r>
      <w:r w:rsidRPr="00D07C93">
        <w:t>года</w:t>
      </w:r>
      <w:r w:rsidR="001E2CEB" w:rsidRPr="00D07C93">
        <w:rPr>
          <w:rStyle w:val="apple-converted-space"/>
          <w:bdr w:val="none" w:sz="0" w:space="0" w:color="auto" w:frame="1"/>
        </w:rPr>
        <w:t xml:space="preserve"> </w:t>
      </w:r>
      <w:r w:rsidRPr="00D07C93">
        <w:rPr>
          <w:bdr w:val="none" w:sz="0" w:space="0" w:color="auto" w:frame="1"/>
        </w:rPr>
        <w:t>статуса</w:t>
      </w:r>
      <w:r w:rsidR="001E2CEB" w:rsidRPr="00D07C93">
        <w:rPr>
          <w:bdr w:val="none" w:sz="0" w:space="0" w:color="auto" w:frame="1"/>
        </w:rPr>
        <w:t xml:space="preserve"> </w:t>
      </w:r>
      <w:r w:rsidRPr="00D07C93">
        <w:rPr>
          <w:bdr w:val="none" w:sz="0" w:space="0" w:color="auto" w:frame="1"/>
        </w:rPr>
        <w:t>наблюдателя</w:t>
      </w:r>
      <w:r w:rsidRPr="00D07C93">
        <w:t>.</w:t>
      </w:r>
      <w:r w:rsidR="001E2CEB" w:rsidRPr="00D07C93">
        <w:t xml:space="preserve"> </w:t>
      </w:r>
      <w:r w:rsidRPr="00D07C93">
        <w:t>Аналогичный</w:t>
      </w:r>
      <w:r w:rsidR="001E2CEB" w:rsidRPr="00D07C93">
        <w:t xml:space="preserve"> </w:t>
      </w:r>
      <w:r w:rsidRPr="00D07C93">
        <w:t>статус</w:t>
      </w:r>
      <w:r w:rsidR="001E2CEB" w:rsidRPr="00D07C93">
        <w:t xml:space="preserve"> </w:t>
      </w:r>
      <w:r w:rsidRPr="00D07C93">
        <w:t>предоставлен</w:t>
      </w:r>
      <w:r w:rsidR="001E2CEB" w:rsidRPr="00D07C93">
        <w:t xml:space="preserve"> </w:t>
      </w:r>
      <w:r w:rsidRPr="00D07C93">
        <w:t>Содружеству</w:t>
      </w:r>
      <w:r w:rsidR="001E2CEB" w:rsidRPr="00D07C93">
        <w:t xml:space="preserve"> </w:t>
      </w:r>
      <w:r w:rsidRPr="00D07C93">
        <w:t>в</w:t>
      </w:r>
      <w:r w:rsidR="001E2CEB" w:rsidRPr="00D07C93">
        <w:t xml:space="preserve"> </w:t>
      </w:r>
      <w:r w:rsidRPr="00D07C93">
        <w:t>ЮНКТАД</w:t>
      </w:r>
      <w:r w:rsidR="001E2CEB" w:rsidRPr="00D07C93">
        <w:t xml:space="preserve"> </w:t>
      </w:r>
      <w:r w:rsidRPr="00D07C93">
        <w:t>(19</w:t>
      </w:r>
      <w:r w:rsidR="001E2CEB" w:rsidRPr="00D07C93">
        <w:t xml:space="preserve"> </w:t>
      </w:r>
      <w:r w:rsidRPr="00D07C93">
        <w:t>апреля</w:t>
      </w:r>
      <w:r w:rsidR="001E2CEB" w:rsidRPr="00D07C93">
        <w:t xml:space="preserve"> </w:t>
      </w:r>
      <w:r w:rsidRPr="00D07C93">
        <w:t>1994</w:t>
      </w:r>
      <w:r w:rsidR="001E2CEB" w:rsidRPr="00D07C93">
        <w:t xml:space="preserve"> </w:t>
      </w:r>
      <w:r w:rsidRPr="00D07C93">
        <w:t>года).</w:t>
      </w:r>
    </w:p>
    <w:p w:rsidR="000E5327" w:rsidRPr="00D07C93" w:rsidRDefault="000E5327" w:rsidP="000E5327">
      <w:pPr>
        <w:pStyle w:val="afa"/>
        <w:spacing w:before="0" w:beforeAutospacing="0" w:after="0" w:afterAutospacing="0" w:line="360" w:lineRule="auto"/>
        <w:ind w:firstLine="851"/>
        <w:jc w:val="both"/>
        <w:textAlignment w:val="baseline"/>
      </w:pPr>
      <w:r w:rsidRPr="00D07C93">
        <w:t>На</w:t>
      </w:r>
      <w:r w:rsidR="001E2CEB" w:rsidRPr="00D07C93">
        <w:t xml:space="preserve"> </w:t>
      </w:r>
      <w:r w:rsidRPr="00D07C93">
        <w:t>саммите</w:t>
      </w:r>
      <w:r w:rsidR="001E2CEB" w:rsidRPr="00D07C93">
        <w:t xml:space="preserve"> </w:t>
      </w:r>
      <w:r w:rsidRPr="00D07C93">
        <w:t>СНГ</w:t>
      </w:r>
      <w:r w:rsidR="001E2CEB" w:rsidRPr="00D07C93">
        <w:t xml:space="preserve"> </w:t>
      </w:r>
      <w:r w:rsidRPr="00D07C93">
        <w:t>в</w:t>
      </w:r>
      <w:r w:rsidR="001E2CEB" w:rsidRPr="00D07C93">
        <w:t xml:space="preserve"> </w:t>
      </w:r>
      <w:r w:rsidRPr="00D07C93">
        <w:t>Душанбе</w:t>
      </w:r>
      <w:r w:rsidR="001E2CEB" w:rsidRPr="00D07C93">
        <w:t xml:space="preserve"> </w:t>
      </w:r>
      <w:r w:rsidRPr="00D07C93">
        <w:t>5</w:t>
      </w:r>
      <w:r w:rsidR="001E2CEB" w:rsidRPr="00D07C93">
        <w:t xml:space="preserve"> </w:t>
      </w:r>
      <w:r w:rsidRPr="00D07C93">
        <w:t>октября</w:t>
      </w:r>
      <w:r w:rsidR="001E2CEB" w:rsidRPr="00D07C93">
        <w:t xml:space="preserve"> </w:t>
      </w:r>
      <w:r w:rsidRPr="00D07C93">
        <w:t>2007</w:t>
      </w:r>
      <w:r w:rsidR="001E2CEB" w:rsidRPr="00D07C93">
        <w:t xml:space="preserve"> </w:t>
      </w:r>
      <w:r w:rsidRPr="00D07C93">
        <w:t>года</w:t>
      </w:r>
      <w:r w:rsidR="001E2CEB" w:rsidRPr="00D07C93">
        <w:t xml:space="preserve"> </w:t>
      </w:r>
      <w:r w:rsidRPr="00D07C93">
        <w:t>были</w:t>
      </w:r>
      <w:r w:rsidR="001E2CEB" w:rsidRPr="00D07C93">
        <w:t xml:space="preserve"> </w:t>
      </w:r>
      <w:r w:rsidRPr="00D07C93">
        <w:t>одобрены</w:t>
      </w:r>
      <w:r w:rsidR="001E2CEB" w:rsidRPr="00D07C93">
        <w:rPr>
          <w:rStyle w:val="apple-converted-space"/>
        </w:rPr>
        <w:t xml:space="preserve"> </w:t>
      </w:r>
      <w:r w:rsidRPr="00D07C93">
        <w:rPr>
          <w:bCs/>
          <w:bdr w:val="none" w:sz="0" w:space="0" w:color="auto" w:frame="1"/>
        </w:rPr>
        <w:t>Концепция</w:t>
      </w:r>
      <w:r w:rsidR="001E2CEB" w:rsidRPr="00D07C93">
        <w:rPr>
          <w:bCs/>
          <w:bdr w:val="none" w:sz="0" w:space="0" w:color="auto" w:frame="1"/>
        </w:rPr>
        <w:t xml:space="preserve"> </w:t>
      </w:r>
      <w:r w:rsidRPr="00D07C93">
        <w:rPr>
          <w:bCs/>
          <w:bdr w:val="none" w:sz="0" w:space="0" w:color="auto" w:frame="1"/>
        </w:rPr>
        <w:t>дальнейшего</w:t>
      </w:r>
      <w:r w:rsidR="001E2CEB" w:rsidRPr="00D07C93">
        <w:rPr>
          <w:bCs/>
          <w:bdr w:val="none" w:sz="0" w:space="0" w:color="auto" w:frame="1"/>
        </w:rPr>
        <w:t xml:space="preserve"> </w:t>
      </w:r>
      <w:r w:rsidRPr="00D07C93">
        <w:rPr>
          <w:bCs/>
          <w:bdr w:val="none" w:sz="0" w:space="0" w:color="auto" w:frame="1"/>
        </w:rPr>
        <w:t>развития</w:t>
      </w:r>
      <w:r w:rsidR="001E2CEB" w:rsidRPr="00D07C93">
        <w:rPr>
          <w:bCs/>
          <w:bdr w:val="none" w:sz="0" w:space="0" w:color="auto" w:frame="1"/>
        </w:rPr>
        <w:t xml:space="preserve"> </w:t>
      </w:r>
      <w:r w:rsidRPr="00D07C93">
        <w:rPr>
          <w:bCs/>
          <w:bdr w:val="none" w:sz="0" w:space="0" w:color="auto" w:frame="1"/>
        </w:rPr>
        <w:t>СНГ</w:t>
      </w:r>
      <w:r w:rsidR="001E2CEB" w:rsidRPr="00D07C93">
        <w:rPr>
          <w:rStyle w:val="apple-converted-space"/>
        </w:rPr>
        <w:t xml:space="preserve"> </w:t>
      </w:r>
      <w:r w:rsidRPr="00D07C93">
        <w:t>и</w:t>
      </w:r>
      <w:r w:rsidR="001E2CEB" w:rsidRPr="00D07C93">
        <w:t xml:space="preserve"> </w:t>
      </w:r>
      <w:r w:rsidRPr="00D07C93">
        <w:rPr>
          <w:rStyle w:val="a3"/>
          <w:rFonts w:eastAsiaTheme="majorEastAsia"/>
          <w:b w:val="0"/>
          <w:bdr w:val="none" w:sz="0" w:space="0" w:color="auto" w:frame="1"/>
        </w:rPr>
        <w:t>План</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основных</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мероприятий</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по</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ее</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реализации</w:t>
      </w:r>
      <w:r w:rsidR="001E2CEB" w:rsidRPr="00D07C93">
        <w:rPr>
          <w:rStyle w:val="apple-converted-space"/>
        </w:rPr>
        <w:t xml:space="preserve"> </w:t>
      </w:r>
      <w:r w:rsidRPr="00D07C93">
        <w:t>(подписали</w:t>
      </w:r>
      <w:r w:rsidR="001E2CEB" w:rsidRPr="00D07C93">
        <w:t xml:space="preserve"> </w:t>
      </w:r>
      <w:r w:rsidRPr="00D07C93">
        <w:t>все</w:t>
      </w:r>
      <w:r w:rsidR="001E2CEB" w:rsidRPr="00D07C93">
        <w:t xml:space="preserve"> </w:t>
      </w:r>
      <w:r w:rsidRPr="00D07C93">
        <w:t>государства-участники,</w:t>
      </w:r>
      <w:r w:rsidR="001E2CEB" w:rsidRPr="00D07C93">
        <w:t xml:space="preserve"> </w:t>
      </w:r>
      <w:r w:rsidRPr="00D07C93">
        <w:t>кроме</w:t>
      </w:r>
      <w:r w:rsidR="001E2CEB" w:rsidRPr="00D07C93">
        <w:t xml:space="preserve"> </w:t>
      </w:r>
      <w:r w:rsidRPr="00D07C93">
        <w:t>Грузии</w:t>
      </w:r>
      <w:r w:rsidR="001E2CEB" w:rsidRPr="00D07C93">
        <w:t xml:space="preserve"> </w:t>
      </w:r>
      <w:r w:rsidRPr="00D07C93">
        <w:t>и</w:t>
      </w:r>
      <w:r w:rsidR="001E2CEB" w:rsidRPr="00D07C93">
        <w:t xml:space="preserve"> </w:t>
      </w:r>
      <w:r w:rsidRPr="00D07C93">
        <w:t>Туркменистана).</w:t>
      </w:r>
      <w:r w:rsidR="001E2CEB" w:rsidRPr="00D07C93">
        <w:t xml:space="preserve"> </w:t>
      </w:r>
      <w:r w:rsidRPr="00D07C93">
        <w:t>С</w:t>
      </w:r>
      <w:r w:rsidR="001E2CEB" w:rsidRPr="00D07C93">
        <w:t xml:space="preserve"> </w:t>
      </w:r>
      <w:r w:rsidRPr="00D07C93">
        <w:t>принятием</w:t>
      </w:r>
      <w:r w:rsidR="001E2CEB" w:rsidRPr="00D07C93">
        <w:t xml:space="preserve"> </w:t>
      </w:r>
      <w:r w:rsidRPr="00D07C93">
        <w:t>этих</w:t>
      </w:r>
      <w:r w:rsidR="001E2CEB" w:rsidRPr="00D07C93">
        <w:t xml:space="preserve"> </w:t>
      </w:r>
      <w:r w:rsidRPr="00D07C93">
        <w:t>документов</w:t>
      </w:r>
      <w:r w:rsidR="001E2CEB" w:rsidRPr="00D07C93">
        <w:t xml:space="preserve"> </w:t>
      </w:r>
      <w:r w:rsidRPr="00D07C93">
        <w:t>Содружество</w:t>
      </w:r>
      <w:r w:rsidR="001E2CEB" w:rsidRPr="00D07C93">
        <w:t xml:space="preserve"> </w:t>
      </w:r>
      <w:r w:rsidRPr="00D07C93">
        <w:t>получило</w:t>
      </w:r>
      <w:r w:rsidR="001E2CEB" w:rsidRPr="00D07C93">
        <w:t xml:space="preserve"> </w:t>
      </w:r>
      <w:r w:rsidRPr="00D07C93">
        <w:t>вектор</w:t>
      </w:r>
      <w:r w:rsidR="001E2CEB" w:rsidRPr="00D07C93">
        <w:t xml:space="preserve"> </w:t>
      </w:r>
      <w:r w:rsidRPr="00D07C93">
        <w:t>эволюции,</w:t>
      </w:r>
      <w:r w:rsidR="001E2CEB" w:rsidRPr="00D07C93">
        <w:t xml:space="preserve"> </w:t>
      </w:r>
      <w:r w:rsidRPr="00D07C93">
        <w:t>подкрепленный</w:t>
      </w:r>
      <w:r w:rsidR="001E2CEB" w:rsidRPr="00D07C93">
        <w:t xml:space="preserve"> </w:t>
      </w:r>
      <w:r w:rsidRPr="00D07C93">
        <w:t>договоренностями</w:t>
      </w:r>
      <w:r w:rsidR="001E2CEB" w:rsidRPr="00D07C93">
        <w:t xml:space="preserve"> </w:t>
      </w:r>
      <w:r w:rsidRPr="00D07C93">
        <w:t>о</w:t>
      </w:r>
      <w:r w:rsidR="001E2CEB" w:rsidRPr="00D07C93">
        <w:t xml:space="preserve"> </w:t>
      </w:r>
      <w:r w:rsidRPr="00D07C93">
        <w:t>конкретных</w:t>
      </w:r>
      <w:r w:rsidR="001E2CEB" w:rsidRPr="00D07C93">
        <w:t xml:space="preserve"> </w:t>
      </w:r>
      <w:r w:rsidRPr="00D07C93">
        <w:t>практических</w:t>
      </w:r>
      <w:r w:rsidR="001E2CEB" w:rsidRPr="00D07C93">
        <w:t xml:space="preserve"> </w:t>
      </w:r>
      <w:r w:rsidRPr="00D07C93">
        <w:t>делах.</w:t>
      </w:r>
    </w:p>
    <w:p w:rsidR="000E5327" w:rsidRPr="00D07C93" w:rsidRDefault="000E5327" w:rsidP="000E5327">
      <w:pPr>
        <w:pStyle w:val="afa"/>
        <w:spacing w:before="0" w:beforeAutospacing="0" w:after="0" w:afterAutospacing="0" w:line="360" w:lineRule="auto"/>
        <w:ind w:firstLine="851"/>
        <w:jc w:val="both"/>
        <w:textAlignment w:val="baseline"/>
      </w:pPr>
      <w:proofErr w:type="gramStart"/>
      <w:r w:rsidRPr="00D07C93">
        <w:t>В</w:t>
      </w:r>
      <w:r w:rsidR="001E2CEB" w:rsidRPr="00D07C93">
        <w:t xml:space="preserve"> </w:t>
      </w:r>
      <w:r w:rsidRPr="00D07C93">
        <w:t>ходе</w:t>
      </w:r>
      <w:r w:rsidR="001E2CEB" w:rsidRPr="00D07C93">
        <w:t xml:space="preserve"> </w:t>
      </w:r>
      <w:r w:rsidRPr="00D07C93">
        <w:t>неформальных</w:t>
      </w:r>
      <w:r w:rsidR="001E2CEB" w:rsidRPr="00D07C93">
        <w:t xml:space="preserve"> </w:t>
      </w:r>
      <w:r w:rsidRPr="00D07C93">
        <w:t>встреч</w:t>
      </w:r>
      <w:r w:rsidR="001E2CEB" w:rsidRPr="00D07C93">
        <w:t xml:space="preserve"> </w:t>
      </w:r>
      <w:r w:rsidRPr="00D07C93">
        <w:t>глав</w:t>
      </w:r>
      <w:r w:rsidR="001E2CEB" w:rsidRPr="00D07C93">
        <w:t xml:space="preserve"> </w:t>
      </w:r>
      <w:r w:rsidRPr="00D07C93">
        <w:t>государств</w:t>
      </w:r>
      <w:r w:rsidR="001E2CEB" w:rsidRPr="00D07C93">
        <w:t xml:space="preserve"> </w:t>
      </w:r>
      <w:r w:rsidRPr="00D07C93">
        <w:t>СНГ</w:t>
      </w:r>
      <w:r w:rsidR="001E2CEB" w:rsidRPr="00D07C93">
        <w:t xml:space="preserve"> </w:t>
      </w:r>
      <w:r w:rsidRPr="00D07C93">
        <w:t>22</w:t>
      </w:r>
      <w:r w:rsidR="001E2CEB" w:rsidRPr="00D07C93">
        <w:t xml:space="preserve"> </w:t>
      </w:r>
      <w:r w:rsidRPr="00D07C93">
        <w:t>февраля</w:t>
      </w:r>
      <w:r w:rsidR="001E2CEB" w:rsidRPr="00D07C93">
        <w:t xml:space="preserve"> </w:t>
      </w:r>
      <w:r w:rsidRPr="00D07C93">
        <w:t>2008</w:t>
      </w:r>
      <w:r w:rsidR="001E2CEB" w:rsidRPr="00D07C93">
        <w:t xml:space="preserve"> </w:t>
      </w:r>
      <w:r w:rsidRPr="00D07C93">
        <w:t>года</w:t>
      </w:r>
      <w:r w:rsidR="001E2CEB" w:rsidRPr="00D07C93">
        <w:t xml:space="preserve"> </w:t>
      </w:r>
      <w:r w:rsidRPr="00D07C93">
        <w:t>в</w:t>
      </w:r>
      <w:r w:rsidR="001E2CEB" w:rsidRPr="00D07C93">
        <w:t xml:space="preserve"> </w:t>
      </w:r>
      <w:r w:rsidRPr="00D07C93">
        <w:t>Москве</w:t>
      </w:r>
      <w:r w:rsidR="001E2CEB" w:rsidRPr="00D07C93">
        <w:t xml:space="preserve"> </w:t>
      </w:r>
      <w:r w:rsidRPr="00D07C93">
        <w:t>и</w:t>
      </w:r>
      <w:r w:rsidR="001E2CEB" w:rsidRPr="00D07C93">
        <w:t xml:space="preserve"> </w:t>
      </w:r>
      <w:r w:rsidRPr="00D07C93">
        <w:t>6</w:t>
      </w:r>
      <w:r w:rsidR="001E2CEB" w:rsidRPr="00D07C93">
        <w:t xml:space="preserve"> </w:t>
      </w:r>
      <w:r w:rsidRPr="00D07C93">
        <w:t>июня</w:t>
      </w:r>
      <w:r w:rsidR="001E2CEB" w:rsidRPr="00D07C93">
        <w:t xml:space="preserve"> </w:t>
      </w:r>
      <w:r w:rsidRPr="00D07C93">
        <w:t>2008</w:t>
      </w:r>
      <w:r w:rsidR="001E2CEB" w:rsidRPr="00D07C93">
        <w:t xml:space="preserve"> </w:t>
      </w:r>
      <w:r w:rsidRPr="00D07C93">
        <w:t>года</w:t>
      </w:r>
      <w:r w:rsidR="001E2CEB" w:rsidRPr="00D07C93">
        <w:t xml:space="preserve"> </w:t>
      </w:r>
      <w:r w:rsidRPr="00D07C93">
        <w:t>в</w:t>
      </w:r>
      <w:r w:rsidR="001E2CEB" w:rsidRPr="00D07C93">
        <w:t xml:space="preserve"> </w:t>
      </w:r>
      <w:r w:rsidRPr="00D07C93">
        <w:t>Санкт-Петербурге</w:t>
      </w:r>
      <w:r w:rsidR="001E2CEB" w:rsidRPr="00D07C93">
        <w:t xml:space="preserve"> </w:t>
      </w:r>
      <w:r w:rsidRPr="00D07C93">
        <w:t>были</w:t>
      </w:r>
      <w:r w:rsidR="001E2CEB" w:rsidRPr="00D07C93">
        <w:t xml:space="preserve"> </w:t>
      </w:r>
      <w:r w:rsidRPr="00D07C93">
        <w:t>обозначены</w:t>
      </w:r>
      <w:r w:rsidR="001E2CEB" w:rsidRPr="00D07C93">
        <w:t xml:space="preserve"> </w:t>
      </w:r>
      <w:r w:rsidRPr="00D07C93">
        <w:t>ключевые</w:t>
      </w:r>
      <w:r w:rsidR="001E2CEB" w:rsidRPr="00D07C93">
        <w:t xml:space="preserve"> </w:t>
      </w:r>
      <w:r w:rsidRPr="00D07C93">
        <w:t>вопросы,</w:t>
      </w:r>
      <w:r w:rsidR="001E2CEB" w:rsidRPr="00D07C93">
        <w:t xml:space="preserve"> </w:t>
      </w:r>
      <w:r w:rsidRPr="00D07C93">
        <w:t>требующие</w:t>
      </w:r>
      <w:r w:rsidR="001E2CEB" w:rsidRPr="00D07C93">
        <w:t xml:space="preserve"> </w:t>
      </w:r>
      <w:r w:rsidRPr="00D07C93">
        <w:t>общих</w:t>
      </w:r>
      <w:r w:rsidR="001E2CEB" w:rsidRPr="00D07C93">
        <w:t xml:space="preserve"> </w:t>
      </w:r>
      <w:r w:rsidRPr="00D07C93">
        <w:t>и</w:t>
      </w:r>
      <w:r w:rsidR="001E2CEB" w:rsidRPr="00D07C93">
        <w:t xml:space="preserve"> </w:t>
      </w:r>
      <w:r w:rsidRPr="00D07C93">
        <w:t>слаженных</w:t>
      </w:r>
      <w:r w:rsidR="001E2CEB" w:rsidRPr="00D07C93">
        <w:t xml:space="preserve"> </w:t>
      </w:r>
      <w:r w:rsidRPr="00D07C93">
        <w:t>действий</w:t>
      </w:r>
      <w:r w:rsidR="001E2CEB" w:rsidRPr="00D07C93">
        <w:t xml:space="preserve"> </w:t>
      </w:r>
      <w:r w:rsidRPr="00D07C93">
        <w:t>в</w:t>
      </w:r>
      <w:r w:rsidR="001E2CEB" w:rsidRPr="00D07C93">
        <w:t xml:space="preserve"> </w:t>
      </w:r>
      <w:r w:rsidRPr="00D07C93">
        <w:t>рамках</w:t>
      </w:r>
      <w:r w:rsidR="001E2CEB" w:rsidRPr="00D07C93">
        <w:t xml:space="preserve"> </w:t>
      </w:r>
      <w:r w:rsidRPr="00D07C93">
        <w:t>Содружества</w:t>
      </w:r>
      <w:r w:rsidR="001E2CEB" w:rsidRPr="00D07C93">
        <w:t xml:space="preserve"> </w:t>
      </w:r>
      <w:r w:rsidRPr="00D07C93">
        <w:t>по</w:t>
      </w:r>
      <w:r w:rsidR="001E2CEB" w:rsidRPr="00D07C93">
        <w:t xml:space="preserve"> </w:t>
      </w:r>
      <w:r w:rsidRPr="00D07C93">
        <w:t>следующим</w:t>
      </w:r>
      <w:r w:rsidR="001E2CEB" w:rsidRPr="00D07C93">
        <w:t xml:space="preserve"> </w:t>
      </w:r>
      <w:r w:rsidRPr="00D07C93">
        <w:t>направлениям:</w:t>
      </w:r>
      <w:r w:rsidR="001E2CEB" w:rsidRPr="00D07C93">
        <w:t xml:space="preserve"> </w:t>
      </w:r>
      <w:r w:rsidRPr="00D07C93">
        <w:t>энергетическое</w:t>
      </w:r>
      <w:r w:rsidR="001E2CEB" w:rsidRPr="00D07C93">
        <w:t xml:space="preserve"> </w:t>
      </w:r>
      <w:r w:rsidRPr="00D07C93">
        <w:t>сотрудничество,</w:t>
      </w:r>
      <w:r w:rsidR="001E2CEB" w:rsidRPr="00D07C93">
        <w:t xml:space="preserve"> </w:t>
      </w:r>
      <w:r w:rsidRPr="00D07C93">
        <w:t>в</w:t>
      </w:r>
      <w:r w:rsidR="001E2CEB" w:rsidRPr="00D07C93">
        <w:t xml:space="preserve"> </w:t>
      </w:r>
      <w:proofErr w:type="spellStart"/>
      <w:r w:rsidRPr="00D07C93">
        <w:t>т.ч</w:t>
      </w:r>
      <w:proofErr w:type="spellEnd"/>
      <w:r w:rsidRPr="00D07C93">
        <w:t>.</w:t>
      </w:r>
      <w:r w:rsidR="001E2CEB" w:rsidRPr="00D07C93">
        <w:t xml:space="preserve"> </w:t>
      </w:r>
      <w:r w:rsidRPr="00D07C93">
        <w:t>энергосбережение,</w:t>
      </w:r>
      <w:r w:rsidR="001E2CEB" w:rsidRPr="00D07C93">
        <w:t xml:space="preserve"> </w:t>
      </w:r>
      <w:r w:rsidRPr="00D07C93">
        <w:t>транспортное</w:t>
      </w:r>
      <w:r w:rsidR="001E2CEB" w:rsidRPr="00D07C93">
        <w:t xml:space="preserve"> </w:t>
      </w:r>
      <w:r w:rsidRPr="00D07C93">
        <w:t>взаимодействие,</w:t>
      </w:r>
      <w:r w:rsidR="001E2CEB" w:rsidRPr="00D07C93">
        <w:t xml:space="preserve"> </w:t>
      </w:r>
      <w:r w:rsidRPr="00D07C93">
        <w:t>продовольственная</w:t>
      </w:r>
      <w:r w:rsidR="001E2CEB" w:rsidRPr="00D07C93">
        <w:t xml:space="preserve"> </w:t>
      </w:r>
      <w:r w:rsidRPr="00D07C93">
        <w:t>безопасность,</w:t>
      </w:r>
      <w:r w:rsidR="001E2CEB" w:rsidRPr="00D07C93">
        <w:t xml:space="preserve"> </w:t>
      </w:r>
      <w:r w:rsidRPr="00D07C93">
        <w:t>работа</w:t>
      </w:r>
      <w:r w:rsidR="001E2CEB" w:rsidRPr="00D07C93">
        <w:t xml:space="preserve"> </w:t>
      </w:r>
      <w:r w:rsidRPr="00D07C93">
        <w:t>над</w:t>
      </w:r>
      <w:r w:rsidR="001E2CEB" w:rsidRPr="00D07C93">
        <w:t xml:space="preserve"> </w:t>
      </w:r>
      <w:r w:rsidRPr="00D07C93">
        <w:t>формированием</w:t>
      </w:r>
      <w:r w:rsidR="001E2CEB" w:rsidRPr="00D07C93">
        <w:t xml:space="preserve"> </w:t>
      </w:r>
      <w:r w:rsidRPr="00D07C93">
        <w:t>зоны</w:t>
      </w:r>
      <w:r w:rsidR="001E2CEB" w:rsidRPr="00D07C93">
        <w:t xml:space="preserve"> </w:t>
      </w:r>
      <w:r w:rsidRPr="00D07C93">
        <w:t>свободной</w:t>
      </w:r>
      <w:r w:rsidR="001E2CEB" w:rsidRPr="00D07C93">
        <w:t xml:space="preserve"> </w:t>
      </w:r>
      <w:r w:rsidRPr="00D07C93">
        <w:t>торговли,</w:t>
      </w:r>
      <w:r w:rsidR="001E2CEB" w:rsidRPr="00D07C93">
        <w:t xml:space="preserve"> </w:t>
      </w:r>
      <w:r w:rsidRPr="00D07C93">
        <w:t>развитие</w:t>
      </w:r>
      <w:r w:rsidR="001E2CEB" w:rsidRPr="00D07C93">
        <w:t xml:space="preserve"> </w:t>
      </w:r>
      <w:proofErr w:type="spellStart"/>
      <w:r w:rsidRPr="00D07C93">
        <w:t>нанотехнологий</w:t>
      </w:r>
      <w:proofErr w:type="spellEnd"/>
      <w:r w:rsidRPr="00D07C93">
        <w:t>,</w:t>
      </w:r>
      <w:r w:rsidR="001E2CEB" w:rsidRPr="00D07C93">
        <w:t xml:space="preserve"> </w:t>
      </w:r>
      <w:r w:rsidRPr="00D07C93">
        <w:t>молодежная</w:t>
      </w:r>
      <w:r w:rsidR="001E2CEB" w:rsidRPr="00D07C93">
        <w:t xml:space="preserve"> </w:t>
      </w:r>
      <w:r w:rsidRPr="00D07C93">
        <w:t>политика,</w:t>
      </w:r>
      <w:r w:rsidR="001E2CEB" w:rsidRPr="00D07C93">
        <w:t xml:space="preserve"> </w:t>
      </w:r>
      <w:r w:rsidRPr="00D07C93">
        <w:t>миграция</w:t>
      </w:r>
      <w:r w:rsidR="001E2CEB" w:rsidRPr="00D07C93">
        <w:t xml:space="preserve"> </w:t>
      </w:r>
      <w:r w:rsidRPr="00D07C93">
        <w:t>и</w:t>
      </w:r>
      <w:r w:rsidR="001E2CEB" w:rsidRPr="00D07C93">
        <w:t xml:space="preserve"> </w:t>
      </w:r>
      <w:r w:rsidRPr="00D07C93">
        <w:t>гуманитарная</w:t>
      </w:r>
      <w:r w:rsidR="001E2CEB" w:rsidRPr="00D07C93">
        <w:t xml:space="preserve"> </w:t>
      </w:r>
      <w:r w:rsidRPr="00D07C93">
        <w:t>сфера.</w:t>
      </w:r>
      <w:proofErr w:type="gramEnd"/>
    </w:p>
    <w:p w:rsidR="000E5327" w:rsidRPr="00D07C93" w:rsidRDefault="000E5327" w:rsidP="000E5327">
      <w:pPr>
        <w:pStyle w:val="afa"/>
        <w:spacing w:before="0" w:beforeAutospacing="0" w:after="0" w:afterAutospacing="0" w:line="360" w:lineRule="auto"/>
        <w:ind w:firstLine="851"/>
        <w:jc w:val="both"/>
        <w:textAlignment w:val="baseline"/>
      </w:pPr>
      <w:r w:rsidRPr="00D07C93">
        <w:t>Государства-участники</w:t>
      </w:r>
      <w:r w:rsidR="001E2CEB" w:rsidRPr="00D07C93">
        <w:t xml:space="preserve"> </w:t>
      </w:r>
      <w:r w:rsidRPr="00D07C93">
        <w:t>Содружества</w:t>
      </w:r>
      <w:r w:rsidR="001E2CEB" w:rsidRPr="00D07C93">
        <w:t xml:space="preserve"> </w:t>
      </w:r>
      <w:r w:rsidRPr="00D07C93">
        <w:t>активно</w:t>
      </w:r>
      <w:r w:rsidR="001E2CEB" w:rsidRPr="00D07C93">
        <w:t xml:space="preserve"> </w:t>
      </w:r>
      <w:r w:rsidRPr="00D07C93">
        <w:t>работают</w:t>
      </w:r>
      <w:r w:rsidR="001E2CEB" w:rsidRPr="00D07C93">
        <w:t xml:space="preserve"> </w:t>
      </w:r>
      <w:r w:rsidRPr="00D07C93">
        <w:t>над</w:t>
      </w:r>
      <w:r w:rsidR="001E2CEB" w:rsidRPr="00D07C93">
        <w:t xml:space="preserve"> </w:t>
      </w:r>
      <w:r w:rsidRPr="00D07C93">
        <w:t>выполнением</w:t>
      </w:r>
      <w:r w:rsidR="001E2CEB" w:rsidRPr="00D07C93">
        <w:t xml:space="preserve"> </w:t>
      </w:r>
      <w:r w:rsidRPr="00D07C93">
        <w:t>Плана</w:t>
      </w:r>
      <w:r w:rsidR="001E2CEB" w:rsidRPr="00D07C93">
        <w:t xml:space="preserve"> </w:t>
      </w:r>
      <w:r w:rsidRPr="00D07C93">
        <w:t>основных</w:t>
      </w:r>
      <w:r w:rsidR="001E2CEB" w:rsidRPr="00D07C93">
        <w:t xml:space="preserve"> </w:t>
      </w:r>
      <w:r w:rsidRPr="00D07C93">
        <w:t>мероприятий</w:t>
      </w:r>
      <w:r w:rsidR="001E2CEB" w:rsidRPr="00D07C93">
        <w:t xml:space="preserve"> </w:t>
      </w:r>
      <w:r w:rsidRPr="00D07C93">
        <w:t>по</w:t>
      </w:r>
      <w:r w:rsidR="001E2CEB" w:rsidRPr="00D07C93">
        <w:t xml:space="preserve"> </w:t>
      </w:r>
      <w:r w:rsidRPr="00D07C93">
        <w:t>реализации</w:t>
      </w:r>
      <w:r w:rsidR="001E2CEB" w:rsidRPr="00D07C93">
        <w:t xml:space="preserve"> </w:t>
      </w:r>
      <w:r w:rsidRPr="00D07C93">
        <w:t>Концепции</w:t>
      </w:r>
      <w:r w:rsidR="001E2CEB" w:rsidRPr="00D07C93">
        <w:t xml:space="preserve"> </w:t>
      </w:r>
      <w:r w:rsidRPr="00D07C93">
        <w:t>дальнейшего</w:t>
      </w:r>
      <w:r w:rsidR="001E2CEB" w:rsidRPr="00D07C93">
        <w:t xml:space="preserve"> </w:t>
      </w:r>
      <w:r w:rsidRPr="00D07C93">
        <w:t>развития</w:t>
      </w:r>
      <w:r w:rsidR="001E2CEB" w:rsidRPr="00D07C93">
        <w:t xml:space="preserve"> </w:t>
      </w:r>
      <w:r w:rsidRPr="00D07C93">
        <w:t>СНГ.</w:t>
      </w:r>
      <w:r w:rsidR="001E2CEB" w:rsidRPr="00D07C93">
        <w:t xml:space="preserve"> </w:t>
      </w:r>
      <w:r w:rsidRPr="00D07C93">
        <w:t>На</w:t>
      </w:r>
      <w:r w:rsidR="001E2CEB" w:rsidRPr="00D07C93">
        <w:t xml:space="preserve"> </w:t>
      </w:r>
      <w:r w:rsidRPr="00D07C93">
        <w:t>заседании</w:t>
      </w:r>
      <w:r w:rsidR="001E2CEB" w:rsidRPr="00D07C93">
        <w:t xml:space="preserve"> </w:t>
      </w:r>
      <w:r w:rsidRPr="00D07C93">
        <w:t>Совета</w:t>
      </w:r>
      <w:r w:rsidR="001E2CEB" w:rsidRPr="00D07C93">
        <w:t xml:space="preserve"> </w:t>
      </w:r>
      <w:r w:rsidRPr="00D07C93">
        <w:t>глав</w:t>
      </w:r>
      <w:r w:rsidR="001E2CEB" w:rsidRPr="00D07C93">
        <w:t xml:space="preserve"> </w:t>
      </w:r>
      <w:r w:rsidRPr="00D07C93">
        <w:t>государств</w:t>
      </w:r>
      <w:r w:rsidR="001E2CEB" w:rsidRPr="00D07C93">
        <w:t xml:space="preserve"> </w:t>
      </w:r>
      <w:r w:rsidRPr="00D07C93">
        <w:t>СНГ</w:t>
      </w:r>
      <w:r w:rsidR="001E2CEB" w:rsidRPr="00D07C93">
        <w:t xml:space="preserve"> </w:t>
      </w:r>
      <w:r w:rsidRPr="00D07C93">
        <w:t>10</w:t>
      </w:r>
      <w:r w:rsidR="001E2CEB" w:rsidRPr="00D07C93">
        <w:t xml:space="preserve"> </w:t>
      </w:r>
      <w:r w:rsidRPr="00D07C93">
        <w:t>октября</w:t>
      </w:r>
      <w:r w:rsidR="001E2CEB" w:rsidRPr="00D07C93">
        <w:t xml:space="preserve"> </w:t>
      </w:r>
      <w:r w:rsidRPr="00D07C93">
        <w:t>2008</w:t>
      </w:r>
      <w:r w:rsidR="001E2CEB" w:rsidRPr="00D07C93">
        <w:t xml:space="preserve"> </w:t>
      </w:r>
      <w:r w:rsidRPr="00D07C93">
        <w:t>года</w:t>
      </w:r>
      <w:r w:rsidR="001E2CEB" w:rsidRPr="00D07C93">
        <w:t xml:space="preserve"> </w:t>
      </w:r>
      <w:r w:rsidRPr="00D07C93">
        <w:t>в</w:t>
      </w:r>
      <w:r w:rsidR="001E2CEB" w:rsidRPr="00D07C93">
        <w:t xml:space="preserve"> </w:t>
      </w:r>
      <w:r w:rsidRPr="00D07C93">
        <w:t>г.</w:t>
      </w:r>
      <w:r w:rsidR="001E2CEB" w:rsidRPr="00D07C93">
        <w:t xml:space="preserve"> </w:t>
      </w:r>
      <w:r w:rsidRPr="00D07C93">
        <w:t>Бишкеке</w:t>
      </w:r>
      <w:r w:rsidR="001E2CEB" w:rsidRPr="00D07C93">
        <w:t xml:space="preserve"> </w:t>
      </w:r>
      <w:r w:rsidRPr="00D07C93">
        <w:t>были</w:t>
      </w:r>
      <w:r w:rsidR="001E2CEB" w:rsidRPr="00D07C93">
        <w:t xml:space="preserve"> </w:t>
      </w:r>
      <w:r w:rsidRPr="00D07C93">
        <w:t>приняты</w:t>
      </w:r>
      <w:r w:rsidR="001E2CEB" w:rsidRPr="00D07C93">
        <w:t xml:space="preserve"> </w:t>
      </w:r>
      <w:r w:rsidRPr="00D07C93">
        <w:t>Положение</w:t>
      </w:r>
      <w:r w:rsidR="001E2CEB" w:rsidRPr="00D07C93">
        <w:t xml:space="preserve"> </w:t>
      </w:r>
      <w:r w:rsidRPr="00D07C93">
        <w:t>о</w:t>
      </w:r>
      <w:r w:rsidR="001E2CEB" w:rsidRPr="00D07C93">
        <w:t xml:space="preserve"> </w:t>
      </w:r>
      <w:r w:rsidRPr="00D07C93">
        <w:t>национальных</w:t>
      </w:r>
      <w:r w:rsidR="001E2CEB" w:rsidRPr="00D07C93">
        <w:t xml:space="preserve"> </w:t>
      </w:r>
      <w:r w:rsidRPr="00D07C93">
        <w:t>координаторах</w:t>
      </w:r>
      <w:r w:rsidR="001E2CEB" w:rsidRPr="00D07C93">
        <w:t xml:space="preserve"> </w:t>
      </w:r>
      <w:r w:rsidRPr="00D07C93">
        <w:t>государств</w:t>
      </w:r>
      <w:r w:rsidR="001E2CEB" w:rsidRPr="00D07C93">
        <w:t xml:space="preserve"> </w:t>
      </w:r>
      <w:r w:rsidRPr="00D07C93">
        <w:t>–</w:t>
      </w:r>
      <w:r w:rsidR="001E2CEB" w:rsidRPr="00D07C93">
        <w:t xml:space="preserve"> </w:t>
      </w:r>
      <w:r w:rsidRPr="00D07C93">
        <w:t>участников</w:t>
      </w:r>
      <w:r w:rsidR="001E2CEB" w:rsidRPr="00D07C93">
        <w:t xml:space="preserve"> </w:t>
      </w:r>
      <w:r w:rsidRPr="00D07C93">
        <w:t>СНГ</w:t>
      </w:r>
      <w:r w:rsidR="001E2CEB" w:rsidRPr="00D07C93">
        <w:t xml:space="preserve"> </w:t>
      </w:r>
      <w:r w:rsidRPr="00D07C93">
        <w:t>и</w:t>
      </w:r>
      <w:r w:rsidR="001E2CEB" w:rsidRPr="00D07C93">
        <w:t xml:space="preserve"> </w:t>
      </w:r>
      <w:r w:rsidRPr="00D07C93">
        <w:t>Положение</w:t>
      </w:r>
      <w:r w:rsidR="001E2CEB" w:rsidRPr="00D07C93">
        <w:t xml:space="preserve"> </w:t>
      </w:r>
      <w:r w:rsidRPr="00D07C93">
        <w:t>о</w:t>
      </w:r>
      <w:r w:rsidR="001E2CEB" w:rsidRPr="00D07C93">
        <w:t xml:space="preserve"> </w:t>
      </w:r>
      <w:r w:rsidRPr="00D07C93">
        <w:t>председательстве</w:t>
      </w:r>
      <w:r w:rsidR="001E2CEB" w:rsidRPr="00D07C93">
        <w:t xml:space="preserve"> </w:t>
      </w:r>
      <w:r w:rsidRPr="00D07C93">
        <w:t>в</w:t>
      </w:r>
      <w:r w:rsidR="001E2CEB" w:rsidRPr="00D07C93">
        <w:t xml:space="preserve"> </w:t>
      </w:r>
      <w:r w:rsidRPr="00D07C93">
        <w:t>СНГ,</w:t>
      </w:r>
      <w:r w:rsidR="001E2CEB" w:rsidRPr="00D07C93">
        <w:t xml:space="preserve"> </w:t>
      </w:r>
      <w:r w:rsidRPr="00D07C93">
        <w:t>призванные</w:t>
      </w:r>
      <w:r w:rsidR="001E2CEB" w:rsidRPr="00D07C93">
        <w:t xml:space="preserve"> </w:t>
      </w:r>
      <w:r w:rsidRPr="00D07C93">
        <w:t>повысить</w:t>
      </w:r>
      <w:r w:rsidR="001E2CEB" w:rsidRPr="00D07C93">
        <w:t xml:space="preserve"> </w:t>
      </w:r>
      <w:r w:rsidRPr="00D07C93">
        <w:t>эффективность</w:t>
      </w:r>
      <w:r w:rsidR="001E2CEB" w:rsidRPr="00D07C93">
        <w:t xml:space="preserve"> </w:t>
      </w:r>
      <w:r w:rsidRPr="00D07C93">
        <w:t>работы</w:t>
      </w:r>
      <w:r w:rsidR="001E2CEB" w:rsidRPr="00D07C93">
        <w:t xml:space="preserve"> </w:t>
      </w:r>
      <w:r w:rsidRPr="00D07C93">
        <w:t>Содружества.</w:t>
      </w:r>
      <w:r w:rsidR="001E2CEB" w:rsidRPr="00D07C93">
        <w:t xml:space="preserve"> </w:t>
      </w:r>
      <w:r w:rsidRPr="00D07C93">
        <w:t>Главы</w:t>
      </w:r>
      <w:r w:rsidR="001E2CEB" w:rsidRPr="00D07C93">
        <w:t xml:space="preserve"> </w:t>
      </w:r>
      <w:r w:rsidRPr="00D07C93">
        <w:t>государств</w:t>
      </w:r>
      <w:r w:rsidR="001E2CEB" w:rsidRPr="00D07C93">
        <w:t xml:space="preserve"> </w:t>
      </w:r>
      <w:r w:rsidRPr="00D07C93">
        <w:t>также</w:t>
      </w:r>
      <w:r w:rsidR="001E2CEB" w:rsidRPr="00D07C93">
        <w:t xml:space="preserve"> </w:t>
      </w:r>
      <w:r w:rsidRPr="00D07C93">
        <w:t>одобрили</w:t>
      </w:r>
      <w:r w:rsidR="001E2CEB" w:rsidRPr="00D07C93">
        <w:t xml:space="preserve"> </w:t>
      </w:r>
      <w:r w:rsidRPr="00D07C93">
        <w:t>в</w:t>
      </w:r>
      <w:r w:rsidR="001E2CEB" w:rsidRPr="00D07C93">
        <w:t xml:space="preserve"> </w:t>
      </w:r>
      <w:r w:rsidRPr="00D07C93">
        <w:t>основном</w:t>
      </w:r>
      <w:r w:rsidR="001E2CEB" w:rsidRPr="00D07C93">
        <w:t xml:space="preserve"> </w:t>
      </w:r>
      <w:r w:rsidRPr="00D07C93">
        <w:t>прое</w:t>
      </w:r>
      <w:proofErr w:type="gramStart"/>
      <w:r w:rsidRPr="00D07C93">
        <w:t>кт</w:t>
      </w:r>
      <w:r w:rsidR="001E2CEB" w:rsidRPr="00D07C93">
        <w:rPr>
          <w:rStyle w:val="apple-converted-space"/>
        </w:rPr>
        <w:t xml:space="preserve"> </w:t>
      </w:r>
      <w:r w:rsidRPr="00D07C93">
        <w:rPr>
          <w:rStyle w:val="a3"/>
          <w:rFonts w:eastAsiaTheme="majorEastAsia"/>
          <w:b w:val="0"/>
          <w:bdr w:val="none" w:sz="0" w:space="0" w:color="auto" w:frame="1"/>
        </w:rPr>
        <w:t>Стр</w:t>
      </w:r>
      <w:proofErr w:type="gramEnd"/>
      <w:r w:rsidRPr="00D07C93">
        <w:rPr>
          <w:rStyle w:val="a3"/>
          <w:rFonts w:eastAsiaTheme="majorEastAsia"/>
          <w:b w:val="0"/>
          <w:bdr w:val="none" w:sz="0" w:space="0" w:color="auto" w:frame="1"/>
        </w:rPr>
        <w:t>атегии</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экономического</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развития</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СНГ</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на</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период</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до</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2020</w:t>
      </w:r>
      <w:r w:rsidR="001E2CEB" w:rsidRPr="00D07C93">
        <w:rPr>
          <w:rStyle w:val="a3"/>
          <w:rFonts w:eastAsiaTheme="majorEastAsia"/>
          <w:b w:val="0"/>
          <w:bdr w:val="none" w:sz="0" w:space="0" w:color="auto" w:frame="1"/>
        </w:rPr>
        <w:t xml:space="preserve"> </w:t>
      </w:r>
      <w:r w:rsidRPr="00D07C93">
        <w:rPr>
          <w:rStyle w:val="a3"/>
          <w:rFonts w:eastAsiaTheme="majorEastAsia"/>
          <w:b w:val="0"/>
          <w:bdr w:val="none" w:sz="0" w:space="0" w:color="auto" w:frame="1"/>
        </w:rPr>
        <w:t>года</w:t>
      </w:r>
      <w:r w:rsidRPr="00D07C93">
        <w:t>,</w:t>
      </w:r>
      <w:r w:rsidR="001E2CEB" w:rsidRPr="00D07C93">
        <w:t xml:space="preserve"> </w:t>
      </w:r>
      <w:r w:rsidRPr="00D07C93">
        <w:t>которая</w:t>
      </w:r>
      <w:r w:rsidR="001E2CEB" w:rsidRPr="00D07C93">
        <w:t xml:space="preserve"> </w:t>
      </w:r>
      <w:r w:rsidRPr="00D07C93">
        <w:t>была</w:t>
      </w:r>
      <w:r w:rsidR="001E2CEB" w:rsidRPr="00D07C93">
        <w:t xml:space="preserve"> </w:t>
      </w:r>
      <w:r w:rsidRPr="00D07C93">
        <w:t>принята</w:t>
      </w:r>
      <w:r w:rsidR="001E2CEB" w:rsidRPr="00D07C93">
        <w:t xml:space="preserve"> </w:t>
      </w:r>
      <w:r w:rsidRPr="00D07C93">
        <w:t>Советом</w:t>
      </w:r>
      <w:r w:rsidR="001E2CEB" w:rsidRPr="00D07C93">
        <w:t xml:space="preserve"> </w:t>
      </w:r>
      <w:r w:rsidRPr="00D07C93">
        <w:t>глав</w:t>
      </w:r>
      <w:r w:rsidR="001E2CEB" w:rsidRPr="00D07C93">
        <w:t xml:space="preserve"> </w:t>
      </w:r>
      <w:r w:rsidRPr="00D07C93">
        <w:t>правительств</w:t>
      </w:r>
      <w:r w:rsidR="001E2CEB" w:rsidRPr="00D07C93">
        <w:t xml:space="preserve"> </w:t>
      </w:r>
      <w:r w:rsidRPr="00D07C93">
        <w:t>СНГ</w:t>
      </w:r>
      <w:r w:rsidR="001E2CEB" w:rsidRPr="00D07C93">
        <w:t xml:space="preserve"> </w:t>
      </w:r>
      <w:r w:rsidRPr="00D07C93">
        <w:t>14</w:t>
      </w:r>
      <w:r w:rsidR="001E2CEB" w:rsidRPr="00D07C93">
        <w:t xml:space="preserve"> </w:t>
      </w:r>
      <w:r w:rsidRPr="00D07C93">
        <w:t>ноября</w:t>
      </w:r>
      <w:r w:rsidR="001E2CEB" w:rsidRPr="00D07C93">
        <w:t xml:space="preserve"> </w:t>
      </w:r>
      <w:r w:rsidRPr="00D07C93">
        <w:t>2008</w:t>
      </w:r>
      <w:r w:rsidR="001E2CEB" w:rsidRPr="00D07C93">
        <w:t xml:space="preserve"> </w:t>
      </w:r>
      <w:r w:rsidRPr="00D07C93">
        <w:t>года</w:t>
      </w:r>
      <w:r w:rsidR="001E2CEB" w:rsidRPr="00D07C93">
        <w:t xml:space="preserve"> </w:t>
      </w:r>
      <w:r w:rsidRPr="00D07C93">
        <w:t>в</w:t>
      </w:r>
      <w:r w:rsidR="001E2CEB" w:rsidRPr="00D07C93">
        <w:t xml:space="preserve"> </w:t>
      </w:r>
      <w:r w:rsidRPr="00D07C93">
        <w:t>г.</w:t>
      </w:r>
      <w:r w:rsidR="001E2CEB" w:rsidRPr="00D07C93">
        <w:t xml:space="preserve"> </w:t>
      </w:r>
      <w:r w:rsidRPr="00D07C93">
        <w:t>Кишиневе.</w:t>
      </w:r>
      <w:r w:rsidR="001E2CEB" w:rsidRPr="00D07C93">
        <w:t xml:space="preserve"> </w:t>
      </w:r>
      <w:r w:rsidRPr="00D07C93">
        <w:t>Решением</w:t>
      </w:r>
      <w:r w:rsidR="001E2CEB" w:rsidRPr="00D07C93">
        <w:t xml:space="preserve"> </w:t>
      </w:r>
      <w:r w:rsidRPr="00D07C93">
        <w:t>СГП</w:t>
      </w:r>
      <w:r w:rsidR="001E2CEB" w:rsidRPr="00D07C93">
        <w:t xml:space="preserve"> </w:t>
      </w:r>
      <w:r w:rsidRPr="00D07C93">
        <w:t>СНГ</w:t>
      </w:r>
      <w:r w:rsidR="001E2CEB" w:rsidRPr="00D07C93">
        <w:t xml:space="preserve"> </w:t>
      </w:r>
      <w:r w:rsidRPr="00D07C93">
        <w:t>от</w:t>
      </w:r>
      <w:r w:rsidR="001E2CEB" w:rsidRPr="00D07C93">
        <w:t xml:space="preserve"> </w:t>
      </w:r>
      <w:r w:rsidRPr="00D07C93">
        <w:t>22</w:t>
      </w:r>
      <w:r w:rsidR="001E2CEB" w:rsidRPr="00D07C93">
        <w:t xml:space="preserve"> </w:t>
      </w:r>
      <w:r w:rsidRPr="00D07C93">
        <w:t>мая</w:t>
      </w:r>
      <w:r w:rsidR="001E2CEB" w:rsidRPr="00D07C93">
        <w:t xml:space="preserve"> </w:t>
      </w:r>
      <w:r w:rsidRPr="00D07C93">
        <w:t>2009</w:t>
      </w:r>
      <w:r w:rsidR="001E2CEB" w:rsidRPr="00D07C93">
        <w:t xml:space="preserve"> </w:t>
      </w:r>
      <w:r w:rsidRPr="00D07C93">
        <w:t>года</w:t>
      </w:r>
      <w:r w:rsidR="001E2CEB" w:rsidRPr="00D07C93">
        <w:t xml:space="preserve"> </w:t>
      </w:r>
      <w:r w:rsidRPr="00D07C93">
        <w:t>утвержден</w:t>
      </w:r>
      <w:r w:rsidR="001E2CEB" w:rsidRPr="00D07C93">
        <w:t xml:space="preserve"> </w:t>
      </w:r>
      <w:r w:rsidRPr="00D07C93">
        <w:t>План</w:t>
      </w:r>
      <w:r w:rsidR="001E2CEB" w:rsidRPr="00D07C93">
        <w:t xml:space="preserve"> </w:t>
      </w:r>
      <w:r w:rsidRPr="00D07C93">
        <w:t>мероприятий</w:t>
      </w:r>
      <w:r w:rsidR="001E2CEB" w:rsidRPr="00D07C93">
        <w:t xml:space="preserve"> </w:t>
      </w:r>
      <w:r w:rsidRPr="00D07C93">
        <w:t>по</w:t>
      </w:r>
      <w:r w:rsidR="001E2CEB" w:rsidRPr="00D07C93">
        <w:t xml:space="preserve"> </w:t>
      </w:r>
      <w:r w:rsidRPr="00D07C93">
        <w:t>реализации</w:t>
      </w:r>
      <w:r w:rsidR="001E2CEB" w:rsidRPr="00D07C93">
        <w:t xml:space="preserve"> </w:t>
      </w:r>
      <w:r w:rsidRPr="00D07C93">
        <w:t>первого</w:t>
      </w:r>
      <w:r w:rsidR="001E2CEB" w:rsidRPr="00D07C93">
        <w:t xml:space="preserve"> </w:t>
      </w:r>
      <w:r w:rsidRPr="00D07C93">
        <w:t>этапа</w:t>
      </w:r>
      <w:r w:rsidR="001E2CEB" w:rsidRPr="00D07C93">
        <w:t xml:space="preserve"> </w:t>
      </w:r>
      <w:r w:rsidRPr="00D07C93">
        <w:t>(2009-2011</w:t>
      </w:r>
      <w:r w:rsidR="001E2CEB" w:rsidRPr="00D07C93">
        <w:t xml:space="preserve"> </w:t>
      </w:r>
      <w:r w:rsidRPr="00D07C93">
        <w:t>годы)</w:t>
      </w:r>
      <w:r w:rsidR="001E2CEB" w:rsidRPr="00D07C93">
        <w:t xml:space="preserve"> </w:t>
      </w:r>
      <w:r w:rsidRPr="00D07C93">
        <w:t>Стратегии</w:t>
      </w:r>
      <w:r w:rsidR="001E2CEB" w:rsidRPr="00D07C93">
        <w:t xml:space="preserve"> </w:t>
      </w:r>
      <w:r w:rsidRPr="00D07C93">
        <w:t>экономического</w:t>
      </w:r>
      <w:r w:rsidR="001E2CEB" w:rsidRPr="00D07C93">
        <w:t xml:space="preserve"> </w:t>
      </w:r>
      <w:r w:rsidRPr="00D07C93">
        <w:t>развития</w:t>
      </w:r>
      <w:r w:rsidR="001E2CEB" w:rsidRPr="00D07C93">
        <w:t xml:space="preserve"> </w:t>
      </w:r>
      <w:r w:rsidRPr="00D07C93">
        <w:t>СНГ</w:t>
      </w:r>
      <w:r w:rsidR="001E2CEB" w:rsidRPr="00D07C93">
        <w:t xml:space="preserve"> </w:t>
      </w:r>
      <w:r w:rsidRPr="00D07C93">
        <w:t>на</w:t>
      </w:r>
      <w:r w:rsidR="001E2CEB" w:rsidRPr="00D07C93">
        <w:t xml:space="preserve"> </w:t>
      </w:r>
      <w:r w:rsidRPr="00D07C93">
        <w:t>период</w:t>
      </w:r>
      <w:r w:rsidR="001E2CEB" w:rsidRPr="00D07C93">
        <w:t xml:space="preserve"> </w:t>
      </w:r>
      <w:r w:rsidRPr="00D07C93">
        <w:t>до</w:t>
      </w:r>
      <w:r w:rsidR="001E2CEB" w:rsidRPr="00D07C93">
        <w:t xml:space="preserve"> </w:t>
      </w:r>
      <w:r w:rsidRPr="00D07C93">
        <w:t>2020</w:t>
      </w:r>
      <w:r w:rsidR="001E2CEB" w:rsidRPr="00D07C93">
        <w:t xml:space="preserve"> </w:t>
      </w:r>
      <w:r w:rsidRPr="00D07C93">
        <w:t>года.</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Другим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важным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интеграционным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проектом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пространстве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бывшего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СССР,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котором</w:t>
      </w:r>
      <w:r w:rsidR="001E2CEB" w:rsidRPr="00D07C93">
        <w:rPr>
          <w:rFonts w:ascii="Times New Roman" w:hAnsi="Times New Roman" w:cs="Times New Roman"/>
          <w:sz w:val="24"/>
          <w:szCs w:val="24"/>
        </w:rPr>
        <w:t xml:space="preserve"> </w:t>
      </w:r>
      <w:proofErr w:type="gramStart"/>
      <w:r w:rsidRPr="00D07C93">
        <w:rPr>
          <w:rFonts w:ascii="Times New Roman" w:hAnsi="Times New Roman" w:cs="Times New Roman"/>
          <w:sz w:val="24"/>
          <w:szCs w:val="24"/>
        </w:rPr>
        <w:t>участвуют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два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важнейших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государства-вдохновителя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ЕАЭС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является</w:t>
      </w:r>
      <w:proofErr w:type="gram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Беларуси.</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pacing w:val="2"/>
          <w:sz w:val="24"/>
        </w:rPr>
        <w:lastRenderedPageBreak/>
        <w:t>Одним</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из</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наиболее</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успешных</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интеграционных</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проектов</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на</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постсоветском</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пространстве</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является</w:t>
      </w:r>
      <w:r w:rsidR="001E2CEB" w:rsidRPr="00D07C93">
        <w:rPr>
          <w:rFonts w:ascii="Times New Roman" w:hAnsi="Times New Roman" w:cs="Times New Roman"/>
          <w:spacing w:val="2"/>
          <w:sz w:val="24"/>
        </w:rPr>
        <w:t xml:space="preserve"> </w:t>
      </w:r>
      <w:r w:rsidRPr="00D07C93">
        <w:rPr>
          <w:rFonts w:ascii="Times New Roman" w:hAnsi="Times New Roman" w:cs="Times New Roman"/>
          <w:spacing w:val="2"/>
          <w:sz w:val="24"/>
        </w:rPr>
        <w:t>созданное</w:t>
      </w:r>
      <w:r w:rsidR="001E2CEB" w:rsidRPr="00D07C93">
        <w:rPr>
          <w:rFonts w:ascii="Times New Roman" w:hAnsi="Times New Roman" w:cs="Times New Roman"/>
          <w:spacing w:val="2"/>
          <w:sz w:val="24"/>
        </w:rPr>
        <w:t xml:space="preserve"> </w:t>
      </w:r>
      <w:r w:rsidRPr="00D07C93">
        <w:rPr>
          <w:rFonts w:ascii="Times New Roman" w:hAnsi="Times New Roman" w:cs="Times New Roman"/>
          <w:sz w:val="24"/>
        </w:rPr>
        <w:t>Россией</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Белоруссией</w:t>
      </w:r>
      <w:r w:rsidR="001E2CEB" w:rsidRPr="00D07C93">
        <w:rPr>
          <w:rFonts w:ascii="Times New Roman" w:hAnsi="Times New Roman" w:cs="Times New Roman"/>
          <w:sz w:val="24"/>
        </w:rPr>
        <w:t xml:space="preserve"> </w:t>
      </w:r>
      <w:r w:rsidRPr="00D07C93">
        <w:rPr>
          <w:rFonts w:ascii="Times New Roman" w:hAnsi="Times New Roman" w:cs="Times New Roman"/>
          <w:sz w:val="24"/>
        </w:rPr>
        <w:t>Союзное</w:t>
      </w:r>
      <w:r w:rsidR="001E2CEB" w:rsidRPr="00D07C93">
        <w:rPr>
          <w:rFonts w:ascii="Times New Roman" w:hAnsi="Times New Roman" w:cs="Times New Roman"/>
          <w:sz w:val="24"/>
        </w:rPr>
        <w:t xml:space="preserve"> </w:t>
      </w:r>
      <w:r w:rsidRPr="00D07C93">
        <w:rPr>
          <w:rFonts w:ascii="Times New Roman" w:hAnsi="Times New Roman" w:cs="Times New Roman"/>
          <w:sz w:val="24"/>
        </w:rPr>
        <w:t>государство[3].</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момента</w:t>
      </w:r>
      <w:r w:rsidR="001E2CEB" w:rsidRPr="00D07C93">
        <w:rPr>
          <w:rFonts w:ascii="Times New Roman" w:hAnsi="Times New Roman" w:cs="Times New Roman"/>
          <w:sz w:val="24"/>
        </w:rPr>
        <w:t xml:space="preserve"> </w:t>
      </w:r>
      <w:r w:rsidRPr="00D07C93">
        <w:rPr>
          <w:rFonts w:ascii="Times New Roman" w:hAnsi="Times New Roman" w:cs="Times New Roman"/>
          <w:sz w:val="24"/>
        </w:rPr>
        <w:t>распада</w:t>
      </w:r>
      <w:r w:rsidR="001E2CEB" w:rsidRPr="00D07C93">
        <w:rPr>
          <w:rFonts w:ascii="Times New Roman" w:hAnsi="Times New Roman" w:cs="Times New Roman"/>
          <w:sz w:val="24"/>
        </w:rPr>
        <w:t xml:space="preserve"> </w:t>
      </w:r>
      <w:r w:rsidRPr="00D07C93">
        <w:rPr>
          <w:rFonts w:ascii="Times New Roman" w:hAnsi="Times New Roman" w:cs="Times New Roman"/>
          <w:sz w:val="24"/>
        </w:rPr>
        <w:t>СССР</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отношениях</w:t>
      </w:r>
      <w:r w:rsidR="001E2CEB" w:rsidRPr="00D07C93">
        <w:rPr>
          <w:rFonts w:ascii="Times New Roman" w:hAnsi="Times New Roman" w:cs="Times New Roman"/>
          <w:sz w:val="24"/>
        </w:rPr>
        <w:t xml:space="preserve"> </w:t>
      </w:r>
      <w:r w:rsidRPr="00D07C93">
        <w:rPr>
          <w:rFonts w:ascii="Times New Roman" w:hAnsi="Times New Roman" w:cs="Times New Roman"/>
          <w:sz w:val="24"/>
        </w:rPr>
        <w:t>двух</w:t>
      </w:r>
      <w:r w:rsidR="001E2CEB" w:rsidRPr="00D07C93">
        <w:rPr>
          <w:rFonts w:ascii="Times New Roman" w:hAnsi="Times New Roman" w:cs="Times New Roman"/>
          <w:sz w:val="24"/>
        </w:rPr>
        <w:t xml:space="preserve"> </w:t>
      </w:r>
      <w:r w:rsidRPr="00D07C93">
        <w:rPr>
          <w:rFonts w:ascii="Times New Roman" w:hAnsi="Times New Roman" w:cs="Times New Roman"/>
          <w:sz w:val="24"/>
        </w:rPr>
        <w:t>стран</w:t>
      </w:r>
      <w:r w:rsidR="001E2CEB" w:rsidRPr="00D07C93">
        <w:rPr>
          <w:rFonts w:ascii="Times New Roman" w:hAnsi="Times New Roman" w:cs="Times New Roman"/>
          <w:sz w:val="24"/>
        </w:rPr>
        <w:t xml:space="preserve"> </w:t>
      </w:r>
      <w:r w:rsidRPr="00D07C93">
        <w:rPr>
          <w:rFonts w:ascii="Times New Roman" w:hAnsi="Times New Roman" w:cs="Times New Roman"/>
          <w:sz w:val="24"/>
        </w:rPr>
        <w:t>сложилась</w:t>
      </w:r>
      <w:r w:rsidR="001E2CEB" w:rsidRPr="00D07C93">
        <w:rPr>
          <w:rFonts w:ascii="Times New Roman" w:hAnsi="Times New Roman" w:cs="Times New Roman"/>
          <w:sz w:val="24"/>
        </w:rPr>
        <w:t xml:space="preserve"> </w:t>
      </w:r>
      <w:r w:rsidRPr="00D07C93">
        <w:rPr>
          <w:rFonts w:ascii="Times New Roman" w:hAnsi="Times New Roman" w:cs="Times New Roman"/>
          <w:sz w:val="24"/>
        </w:rPr>
        <w:t>характерная</w:t>
      </w:r>
      <w:r w:rsidR="001E2CEB" w:rsidRPr="00D07C93">
        <w:rPr>
          <w:rFonts w:ascii="Times New Roman" w:hAnsi="Times New Roman" w:cs="Times New Roman"/>
          <w:sz w:val="24"/>
        </w:rPr>
        <w:t xml:space="preserve"> </w:t>
      </w:r>
      <w:r w:rsidRPr="00D07C93">
        <w:rPr>
          <w:rFonts w:ascii="Times New Roman" w:hAnsi="Times New Roman" w:cs="Times New Roman"/>
          <w:sz w:val="24"/>
        </w:rPr>
        <w:t>для</w:t>
      </w:r>
      <w:r w:rsidR="001E2CEB" w:rsidRPr="00D07C93">
        <w:rPr>
          <w:rFonts w:ascii="Times New Roman" w:hAnsi="Times New Roman" w:cs="Times New Roman"/>
          <w:sz w:val="24"/>
        </w:rPr>
        <w:t xml:space="preserve"> </w:t>
      </w:r>
      <w:r w:rsidRPr="00D07C93">
        <w:rPr>
          <w:rFonts w:ascii="Times New Roman" w:hAnsi="Times New Roman" w:cs="Times New Roman"/>
          <w:sz w:val="24"/>
        </w:rPr>
        <w:t>большинства</w:t>
      </w:r>
      <w:r w:rsidR="001E2CEB" w:rsidRPr="00D07C93">
        <w:rPr>
          <w:rFonts w:ascii="Times New Roman" w:hAnsi="Times New Roman" w:cs="Times New Roman"/>
          <w:sz w:val="24"/>
        </w:rPr>
        <w:t xml:space="preserve"> </w:t>
      </w:r>
      <w:r w:rsidRPr="00D07C93">
        <w:rPr>
          <w:rFonts w:ascii="Times New Roman" w:hAnsi="Times New Roman" w:cs="Times New Roman"/>
          <w:sz w:val="24"/>
        </w:rPr>
        <w:t>республик</w:t>
      </w:r>
      <w:r w:rsidR="001E2CEB" w:rsidRPr="00D07C93">
        <w:rPr>
          <w:rFonts w:ascii="Times New Roman" w:hAnsi="Times New Roman" w:cs="Times New Roman"/>
          <w:sz w:val="24"/>
        </w:rPr>
        <w:t xml:space="preserve"> </w:t>
      </w:r>
      <w:r w:rsidRPr="00D07C93">
        <w:rPr>
          <w:rFonts w:ascii="Times New Roman" w:hAnsi="Times New Roman" w:cs="Times New Roman"/>
          <w:sz w:val="24"/>
        </w:rPr>
        <w:t>СССР</w:t>
      </w:r>
      <w:r w:rsidR="001E2CEB" w:rsidRPr="00D07C93">
        <w:rPr>
          <w:rFonts w:ascii="Times New Roman" w:hAnsi="Times New Roman" w:cs="Times New Roman"/>
          <w:sz w:val="24"/>
        </w:rPr>
        <w:t xml:space="preserve"> </w:t>
      </w:r>
      <w:r w:rsidRPr="00D07C93">
        <w:rPr>
          <w:rFonts w:ascii="Times New Roman" w:hAnsi="Times New Roman" w:cs="Times New Roman"/>
          <w:sz w:val="24"/>
        </w:rPr>
        <w:t>ситуация</w:t>
      </w:r>
      <w:r w:rsidR="001E2CEB" w:rsidRPr="00D07C93">
        <w:rPr>
          <w:rFonts w:ascii="Times New Roman" w:hAnsi="Times New Roman" w:cs="Times New Roman"/>
          <w:sz w:val="24"/>
        </w:rPr>
        <w:t xml:space="preserve"> </w:t>
      </w:r>
      <w:r w:rsidRPr="00D07C93">
        <w:rPr>
          <w:rFonts w:ascii="Times New Roman" w:hAnsi="Times New Roman" w:cs="Times New Roman"/>
          <w:sz w:val="24"/>
        </w:rPr>
        <w:t>–</w:t>
      </w:r>
      <w:r w:rsidR="001E2CEB" w:rsidRPr="00D07C93">
        <w:rPr>
          <w:rFonts w:ascii="Times New Roman" w:hAnsi="Times New Roman" w:cs="Times New Roman"/>
          <w:sz w:val="24"/>
        </w:rPr>
        <w:t xml:space="preserve"> </w:t>
      </w:r>
      <w:r w:rsidRPr="00D07C93">
        <w:rPr>
          <w:rFonts w:ascii="Times New Roman" w:hAnsi="Times New Roman" w:cs="Times New Roman"/>
          <w:sz w:val="24"/>
        </w:rPr>
        <w:t>функционировавшие</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рамках</w:t>
      </w:r>
      <w:r w:rsidR="001E2CEB" w:rsidRPr="00D07C93">
        <w:rPr>
          <w:rFonts w:ascii="Times New Roman" w:hAnsi="Times New Roman" w:cs="Times New Roman"/>
          <w:sz w:val="24"/>
        </w:rPr>
        <w:t xml:space="preserve"> </w:t>
      </w:r>
      <w:r w:rsidRPr="00D07C93">
        <w:rPr>
          <w:rFonts w:ascii="Times New Roman" w:hAnsi="Times New Roman" w:cs="Times New Roman"/>
          <w:sz w:val="24"/>
        </w:rPr>
        <w:t>единого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народно-хозяйственного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комплекса</w:t>
      </w:r>
      <w:r w:rsidR="001E2CEB" w:rsidRPr="00D07C93">
        <w:rPr>
          <w:rFonts w:ascii="Times New Roman" w:hAnsi="Times New Roman" w:cs="Times New Roman"/>
          <w:sz w:val="24"/>
        </w:rPr>
        <w:t xml:space="preserve"> </w:t>
      </w:r>
      <w:r w:rsidRPr="00D07C93">
        <w:rPr>
          <w:rFonts w:ascii="Times New Roman" w:hAnsi="Times New Roman" w:cs="Times New Roman"/>
          <w:sz w:val="24"/>
        </w:rPr>
        <w:t>Союза</w:t>
      </w:r>
      <w:r w:rsidR="001E2CEB" w:rsidRPr="00D07C93">
        <w:rPr>
          <w:rFonts w:ascii="Times New Roman" w:hAnsi="Times New Roman" w:cs="Times New Roman"/>
          <w:sz w:val="24"/>
        </w:rPr>
        <w:t xml:space="preserve"> </w:t>
      </w:r>
      <w:r w:rsidRPr="00D07C93">
        <w:rPr>
          <w:rFonts w:ascii="Times New Roman" w:hAnsi="Times New Roman" w:cs="Times New Roman"/>
          <w:sz w:val="24"/>
        </w:rPr>
        <w:t>хозяйственные</w:t>
      </w:r>
      <w:r w:rsidR="001E2CEB" w:rsidRPr="00D07C93">
        <w:rPr>
          <w:rFonts w:ascii="Times New Roman" w:hAnsi="Times New Roman" w:cs="Times New Roman"/>
          <w:sz w:val="24"/>
        </w:rPr>
        <w:t xml:space="preserve"> </w:t>
      </w:r>
      <w:r w:rsidRPr="00D07C93">
        <w:rPr>
          <w:rFonts w:ascii="Times New Roman" w:hAnsi="Times New Roman" w:cs="Times New Roman"/>
          <w:sz w:val="24"/>
        </w:rPr>
        <w:t>связи</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производственно-технологические</w:t>
      </w:r>
      <w:r w:rsidR="001E2CEB" w:rsidRPr="00D07C93">
        <w:rPr>
          <w:rFonts w:ascii="Times New Roman" w:hAnsi="Times New Roman" w:cs="Times New Roman"/>
          <w:sz w:val="24"/>
        </w:rPr>
        <w:t xml:space="preserve"> </w:t>
      </w:r>
      <w:r w:rsidRPr="00D07C93">
        <w:rPr>
          <w:rFonts w:ascii="Times New Roman" w:hAnsi="Times New Roman" w:cs="Times New Roman"/>
          <w:sz w:val="24"/>
        </w:rPr>
        <w:t>цепочки</w:t>
      </w:r>
      <w:r w:rsidR="001E2CEB" w:rsidRPr="00D07C93">
        <w:rPr>
          <w:rFonts w:ascii="Times New Roman" w:hAnsi="Times New Roman" w:cs="Times New Roman"/>
          <w:sz w:val="24"/>
        </w:rPr>
        <w:t xml:space="preserve"> </w:t>
      </w:r>
      <w:r w:rsidRPr="00D07C93">
        <w:rPr>
          <w:rFonts w:ascii="Times New Roman" w:hAnsi="Times New Roman" w:cs="Times New Roman"/>
          <w:sz w:val="24"/>
        </w:rPr>
        <w:t>распадались.</w:t>
      </w:r>
      <w:r w:rsidR="001E2CEB" w:rsidRPr="00D07C93">
        <w:rPr>
          <w:rFonts w:ascii="Times New Roman" w:hAnsi="Times New Roman" w:cs="Times New Roman"/>
          <w:sz w:val="24"/>
        </w:rPr>
        <w:t xml:space="preserve"> </w:t>
      </w:r>
      <w:r w:rsidRPr="00D07C93">
        <w:rPr>
          <w:rFonts w:ascii="Times New Roman" w:hAnsi="Times New Roman" w:cs="Times New Roman"/>
          <w:sz w:val="24"/>
        </w:rPr>
        <w:t>Кроме</w:t>
      </w:r>
      <w:r w:rsidR="001E2CEB" w:rsidRPr="00D07C93">
        <w:rPr>
          <w:rFonts w:ascii="Times New Roman" w:hAnsi="Times New Roman" w:cs="Times New Roman"/>
          <w:sz w:val="24"/>
        </w:rPr>
        <w:t xml:space="preserve"> </w:t>
      </w:r>
      <w:r w:rsidRPr="00D07C93">
        <w:rPr>
          <w:rFonts w:ascii="Times New Roman" w:hAnsi="Times New Roman" w:cs="Times New Roman"/>
          <w:sz w:val="24"/>
        </w:rPr>
        <w:t>того,</w:t>
      </w:r>
      <w:r w:rsidR="001E2CEB" w:rsidRPr="00D07C93">
        <w:rPr>
          <w:rFonts w:ascii="Times New Roman" w:hAnsi="Times New Roman" w:cs="Times New Roman"/>
          <w:sz w:val="24"/>
        </w:rPr>
        <w:t xml:space="preserve"> </w:t>
      </w:r>
      <w:r w:rsidRPr="00D07C93">
        <w:rPr>
          <w:rFonts w:ascii="Times New Roman" w:hAnsi="Times New Roman" w:cs="Times New Roman"/>
          <w:sz w:val="24"/>
        </w:rPr>
        <w:t>специфика</w:t>
      </w:r>
      <w:r w:rsidR="001E2CEB" w:rsidRPr="00D07C93">
        <w:rPr>
          <w:rFonts w:ascii="Times New Roman" w:hAnsi="Times New Roman" w:cs="Times New Roman"/>
          <w:sz w:val="24"/>
        </w:rPr>
        <w:t xml:space="preserve"> </w:t>
      </w:r>
      <w:r w:rsidRPr="00D07C93">
        <w:rPr>
          <w:rFonts w:ascii="Times New Roman" w:hAnsi="Times New Roman" w:cs="Times New Roman"/>
          <w:sz w:val="24"/>
        </w:rPr>
        <w:t>как</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белорусской,</w:t>
      </w:r>
      <w:r w:rsidR="001E2CEB" w:rsidRPr="00D07C93">
        <w:rPr>
          <w:rFonts w:ascii="Times New Roman" w:hAnsi="Times New Roman" w:cs="Times New Roman"/>
          <w:sz w:val="24"/>
        </w:rPr>
        <w:t xml:space="preserve"> </w:t>
      </w:r>
      <w:r w:rsidRPr="00D07C93">
        <w:rPr>
          <w:rFonts w:ascii="Times New Roman" w:hAnsi="Times New Roman" w:cs="Times New Roman"/>
          <w:sz w:val="24"/>
        </w:rPr>
        <w:t>так</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российской</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промышленности</w:t>
      </w:r>
      <w:r w:rsidR="001E2CEB" w:rsidRPr="00D07C93">
        <w:rPr>
          <w:rFonts w:ascii="Times New Roman" w:hAnsi="Times New Roman" w:cs="Times New Roman"/>
          <w:sz w:val="24"/>
        </w:rPr>
        <w:t xml:space="preserve"> </w:t>
      </w:r>
      <w:r w:rsidRPr="00D07C93">
        <w:rPr>
          <w:rFonts w:ascii="Times New Roman" w:hAnsi="Times New Roman" w:cs="Times New Roman"/>
          <w:sz w:val="24"/>
        </w:rPr>
        <w:t>состояла</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высокой</w:t>
      </w:r>
      <w:r w:rsidR="001E2CEB" w:rsidRPr="00D07C93">
        <w:rPr>
          <w:rFonts w:ascii="Times New Roman" w:hAnsi="Times New Roman" w:cs="Times New Roman"/>
          <w:sz w:val="24"/>
        </w:rPr>
        <w:t xml:space="preserve"> </w:t>
      </w:r>
      <w:r w:rsidRPr="00D07C93">
        <w:rPr>
          <w:rFonts w:ascii="Times New Roman" w:hAnsi="Times New Roman" w:cs="Times New Roman"/>
          <w:sz w:val="24"/>
        </w:rPr>
        <w:t>степени</w:t>
      </w:r>
      <w:r w:rsidR="001E2CEB" w:rsidRPr="00D07C93">
        <w:rPr>
          <w:rFonts w:ascii="Times New Roman" w:hAnsi="Times New Roman" w:cs="Times New Roman"/>
          <w:sz w:val="24"/>
        </w:rPr>
        <w:t xml:space="preserve"> </w:t>
      </w:r>
      <w:r w:rsidRPr="00D07C93">
        <w:rPr>
          <w:rFonts w:ascii="Times New Roman" w:hAnsi="Times New Roman" w:cs="Times New Roman"/>
          <w:sz w:val="24"/>
        </w:rPr>
        <w:t>концентрации</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специализации</w:t>
      </w:r>
      <w:r w:rsidR="001E2CEB" w:rsidRPr="00D07C93">
        <w:rPr>
          <w:rFonts w:ascii="Times New Roman" w:hAnsi="Times New Roman" w:cs="Times New Roman"/>
          <w:sz w:val="24"/>
        </w:rPr>
        <w:t xml:space="preserve"> </w:t>
      </w:r>
      <w:r w:rsidRPr="00D07C93">
        <w:rPr>
          <w:rFonts w:ascii="Times New Roman" w:hAnsi="Times New Roman" w:cs="Times New Roman"/>
          <w:sz w:val="24"/>
        </w:rPr>
        <w:t>многих</w:t>
      </w:r>
      <w:r w:rsidR="001E2CEB" w:rsidRPr="00D07C93">
        <w:rPr>
          <w:rFonts w:ascii="Times New Roman" w:hAnsi="Times New Roman" w:cs="Times New Roman"/>
          <w:sz w:val="24"/>
        </w:rPr>
        <w:t xml:space="preserve"> </w:t>
      </w:r>
      <w:r w:rsidRPr="00D07C93">
        <w:rPr>
          <w:rFonts w:ascii="Times New Roman" w:hAnsi="Times New Roman" w:cs="Times New Roman"/>
          <w:sz w:val="24"/>
        </w:rPr>
        <w:t>видов</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производ</w:t>
      </w:r>
      <w:r w:rsidRPr="00D07C93">
        <w:rPr>
          <w:rFonts w:ascii="Times New Roman" w:hAnsi="Times New Roman" w:cs="Times New Roman"/>
          <w:sz w:val="24"/>
        </w:rPr>
        <w:softHyphen/>
        <w:t>ств.</w:t>
      </w:r>
      <w:r w:rsidR="001E2CEB" w:rsidRPr="00D07C93">
        <w:rPr>
          <w:rFonts w:ascii="Times New Roman" w:hAnsi="Times New Roman" w:cs="Times New Roman"/>
          <w:sz w:val="24"/>
        </w:rPr>
        <w:t xml:space="preserve"> </w:t>
      </w:r>
      <w:r w:rsidRPr="00D07C93">
        <w:rPr>
          <w:rFonts w:ascii="Times New Roman" w:hAnsi="Times New Roman" w:cs="Times New Roman"/>
          <w:sz w:val="24"/>
        </w:rPr>
        <w:t>Во</w:t>
      </w:r>
      <w:r w:rsidR="001E2CEB" w:rsidRPr="00D07C93">
        <w:rPr>
          <w:rFonts w:ascii="Times New Roman" w:hAnsi="Times New Roman" w:cs="Times New Roman"/>
          <w:sz w:val="24"/>
        </w:rPr>
        <w:t xml:space="preserve"> </w:t>
      </w:r>
      <w:r w:rsidRPr="00D07C93">
        <w:rPr>
          <w:rFonts w:ascii="Times New Roman" w:hAnsi="Times New Roman" w:cs="Times New Roman"/>
          <w:sz w:val="24"/>
        </w:rPr>
        <w:t>времена</w:t>
      </w:r>
      <w:r w:rsidR="001E2CEB" w:rsidRPr="00D07C93">
        <w:rPr>
          <w:rFonts w:ascii="Times New Roman" w:hAnsi="Times New Roman" w:cs="Times New Roman"/>
          <w:sz w:val="24"/>
        </w:rPr>
        <w:t xml:space="preserve"> </w:t>
      </w:r>
      <w:r w:rsidRPr="00D07C93">
        <w:rPr>
          <w:rFonts w:ascii="Times New Roman" w:hAnsi="Times New Roman" w:cs="Times New Roman"/>
          <w:sz w:val="24"/>
        </w:rPr>
        <w:t>СССР</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Белоруссия</w:t>
      </w:r>
      <w:r w:rsidR="001E2CEB" w:rsidRPr="00D07C93">
        <w:rPr>
          <w:rFonts w:ascii="Times New Roman" w:hAnsi="Times New Roman" w:cs="Times New Roman"/>
          <w:sz w:val="24"/>
        </w:rPr>
        <w:t xml:space="preserve"> </w:t>
      </w:r>
      <w:r w:rsidRPr="00D07C93">
        <w:rPr>
          <w:rFonts w:ascii="Times New Roman" w:hAnsi="Times New Roman" w:cs="Times New Roman"/>
          <w:sz w:val="24"/>
        </w:rPr>
        <w:t>получала</w:t>
      </w:r>
      <w:r w:rsidR="001E2CEB" w:rsidRPr="00D07C93">
        <w:rPr>
          <w:rFonts w:ascii="Times New Roman" w:hAnsi="Times New Roman" w:cs="Times New Roman"/>
          <w:sz w:val="24"/>
        </w:rPr>
        <w:t xml:space="preserve"> </w:t>
      </w:r>
      <w:r w:rsidRPr="00D07C93">
        <w:rPr>
          <w:rFonts w:ascii="Times New Roman" w:hAnsi="Times New Roman" w:cs="Times New Roman"/>
          <w:sz w:val="24"/>
        </w:rPr>
        <w:t>из</w:t>
      </w:r>
      <w:r w:rsidR="001E2CEB" w:rsidRPr="00D07C93">
        <w:rPr>
          <w:rFonts w:ascii="Times New Roman" w:hAnsi="Times New Roman" w:cs="Times New Roman"/>
          <w:sz w:val="24"/>
        </w:rPr>
        <w:t xml:space="preserve"> </w:t>
      </w:r>
      <w:r w:rsidRPr="00D07C93">
        <w:rPr>
          <w:rFonts w:ascii="Times New Roman" w:hAnsi="Times New Roman" w:cs="Times New Roman"/>
          <w:sz w:val="24"/>
        </w:rPr>
        <w:t>других</w:t>
      </w:r>
      <w:r w:rsidR="001E2CEB" w:rsidRPr="00D07C93">
        <w:rPr>
          <w:rFonts w:ascii="Times New Roman" w:hAnsi="Times New Roman" w:cs="Times New Roman"/>
          <w:sz w:val="24"/>
        </w:rPr>
        <w:t xml:space="preserve"> </w:t>
      </w:r>
      <w:r w:rsidRPr="00D07C93">
        <w:rPr>
          <w:rFonts w:ascii="Times New Roman" w:hAnsi="Times New Roman" w:cs="Times New Roman"/>
          <w:sz w:val="24"/>
        </w:rPr>
        <w:t>республик</w:t>
      </w:r>
      <w:r w:rsidR="001E2CEB" w:rsidRPr="00D07C93">
        <w:rPr>
          <w:rFonts w:ascii="Times New Roman" w:hAnsi="Times New Roman" w:cs="Times New Roman"/>
          <w:sz w:val="24"/>
        </w:rPr>
        <w:t xml:space="preserve"> </w:t>
      </w:r>
      <w:r w:rsidRPr="00D07C93">
        <w:rPr>
          <w:rFonts w:ascii="Times New Roman" w:hAnsi="Times New Roman" w:cs="Times New Roman"/>
          <w:sz w:val="24"/>
        </w:rPr>
        <w:t>бывшего</w:t>
      </w:r>
      <w:r w:rsidR="001E2CEB" w:rsidRPr="00D07C93">
        <w:rPr>
          <w:rFonts w:ascii="Times New Roman" w:hAnsi="Times New Roman" w:cs="Times New Roman"/>
          <w:sz w:val="24"/>
        </w:rPr>
        <w:t xml:space="preserve"> </w:t>
      </w:r>
      <w:r w:rsidRPr="00D07C93">
        <w:rPr>
          <w:rFonts w:ascii="Times New Roman" w:hAnsi="Times New Roman" w:cs="Times New Roman"/>
          <w:sz w:val="24"/>
        </w:rPr>
        <w:t>СССР</w:t>
      </w:r>
      <w:r w:rsidR="001E2CEB" w:rsidRPr="00D07C93">
        <w:rPr>
          <w:rFonts w:ascii="Times New Roman" w:hAnsi="Times New Roman" w:cs="Times New Roman"/>
          <w:sz w:val="24"/>
        </w:rPr>
        <w:t xml:space="preserve"> </w:t>
      </w:r>
      <w:r w:rsidRPr="00D07C93">
        <w:rPr>
          <w:rFonts w:ascii="Times New Roman" w:hAnsi="Times New Roman" w:cs="Times New Roman"/>
          <w:sz w:val="24"/>
        </w:rPr>
        <w:t>подавляющее</w:t>
      </w:r>
      <w:r w:rsidR="001E2CEB" w:rsidRPr="00D07C93">
        <w:rPr>
          <w:rFonts w:ascii="Times New Roman" w:hAnsi="Times New Roman" w:cs="Times New Roman"/>
          <w:sz w:val="24"/>
        </w:rPr>
        <w:t xml:space="preserve"> </w:t>
      </w:r>
      <w:r w:rsidRPr="00D07C93">
        <w:rPr>
          <w:rFonts w:ascii="Times New Roman" w:hAnsi="Times New Roman" w:cs="Times New Roman"/>
          <w:sz w:val="24"/>
        </w:rPr>
        <w:t>большинство</w:t>
      </w:r>
      <w:r w:rsidR="001E2CEB" w:rsidRPr="00D07C93">
        <w:rPr>
          <w:rFonts w:ascii="Times New Roman" w:hAnsi="Times New Roman" w:cs="Times New Roman"/>
          <w:sz w:val="24"/>
        </w:rPr>
        <w:t xml:space="preserve"> </w:t>
      </w:r>
      <w:r w:rsidRPr="00D07C93">
        <w:rPr>
          <w:rFonts w:ascii="Times New Roman" w:hAnsi="Times New Roman" w:cs="Times New Roman"/>
          <w:sz w:val="24"/>
        </w:rPr>
        <w:t>необходимого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ей</w:t>
      </w:r>
      <w:r w:rsidR="001E2CEB" w:rsidRPr="00D07C93">
        <w:rPr>
          <w:rFonts w:ascii="Times New Roman" w:hAnsi="Times New Roman" w:cs="Times New Roman"/>
          <w:sz w:val="24"/>
        </w:rPr>
        <w:t xml:space="preserve"> </w:t>
      </w:r>
      <w:r w:rsidRPr="00D07C93">
        <w:rPr>
          <w:rFonts w:ascii="Times New Roman" w:hAnsi="Times New Roman" w:cs="Times New Roman"/>
          <w:sz w:val="24"/>
        </w:rPr>
        <w:t>сырья</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энергоресурсов.</w:t>
      </w:r>
      <w:r w:rsidR="001E2CEB" w:rsidRPr="00D07C93">
        <w:rPr>
          <w:rFonts w:ascii="Times New Roman" w:hAnsi="Times New Roman" w:cs="Times New Roman"/>
          <w:sz w:val="24"/>
        </w:rPr>
        <w:t xml:space="preserve"> </w:t>
      </w:r>
      <w:r w:rsidRPr="00D07C93">
        <w:rPr>
          <w:rFonts w:ascii="Times New Roman" w:hAnsi="Times New Roman" w:cs="Times New Roman"/>
          <w:sz w:val="24"/>
        </w:rPr>
        <w:t>Даже</w:t>
      </w:r>
      <w:r w:rsidR="001E2CEB" w:rsidRPr="00D07C93">
        <w:rPr>
          <w:rFonts w:ascii="Times New Roman" w:hAnsi="Times New Roman" w:cs="Times New Roman"/>
          <w:sz w:val="24"/>
        </w:rPr>
        <w:t xml:space="preserve"> </w:t>
      </w:r>
      <w:r w:rsidRPr="00D07C93">
        <w:rPr>
          <w:rFonts w:ascii="Times New Roman" w:hAnsi="Times New Roman" w:cs="Times New Roman"/>
          <w:sz w:val="24"/>
        </w:rPr>
        <w:t>сегодня</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структуре</w:t>
      </w:r>
      <w:r w:rsidR="001E2CEB" w:rsidRPr="00D07C93">
        <w:rPr>
          <w:rFonts w:ascii="Times New Roman" w:hAnsi="Times New Roman" w:cs="Times New Roman"/>
          <w:sz w:val="24"/>
        </w:rPr>
        <w:t xml:space="preserve"> </w:t>
      </w:r>
      <w:r w:rsidRPr="00D07C93">
        <w:rPr>
          <w:rFonts w:ascii="Times New Roman" w:hAnsi="Times New Roman" w:cs="Times New Roman"/>
          <w:sz w:val="24"/>
        </w:rPr>
        <w:t>импорта</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Белоруссии</w:t>
      </w:r>
      <w:r w:rsidR="001E2CEB" w:rsidRPr="00D07C93">
        <w:rPr>
          <w:rFonts w:ascii="Times New Roman" w:hAnsi="Times New Roman" w:cs="Times New Roman"/>
          <w:sz w:val="24"/>
        </w:rPr>
        <w:t xml:space="preserve"> </w:t>
      </w:r>
      <w:r w:rsidRPr="00D07C93">
        <w:rPr>
          <w:rFonts w:ascii="Times New Roman" w:hAnsi="Times New Roman" w:cs="Times New Roman"/>
          <w:sz w:val="24"/>
        </w:rPr>
        <w:t>основную</w:t>
      </w:r>
      <w:r w:rsidR="001E2CEB" w:rsidRPr="00D07C93">
        <w:rPr>
          <w:rFonts w:ascii="Times New Roman" w:hAnsi="Times New Roman" w:cs="Times New Roman"/>
          <w:sz w:val="24"/>
        </w:rPr>
        <w:t xml:space="preserve"> </w:t>
      </w:r>
      <w:r w:rsidRPr="00D07C93">
        <w:rPr>
          <w:rFonts w:ascii="Times New Roman" w:hAnsi="Times New Roman" w:cs="Times New Roman"/>
          <w:sz w:val="24"/>
        </w:rPr>
        <w:t>часть</w:t>
      </w:r>
      <w:r w:rsidR="001E2CEB" w:rsidRPr="00D07C93">
        <w:rPr>
          <w:rFonts w:ascii="Times New Roman" w:hAnsi="Times New Roman" w:cs="Times New Roman"/>
          <w:sz w:val="24"/>
        </w:rPr>
        <w:t xml:space="preserve"> </w:t>
      </w:r>
      <w:r w:rsidRPr="00D07C93">
        <w:rPr>
          <w:rFonts w:ascii="Times New Roman" w:hAnsi="Times New Roman" w:cs="Times New Roman"/>
          <w:sz w:val="24"/>
        </w:rPr>
        <w:t>составляют</w:t>
      </w:r>
      <w:r w:rsidR="001E2CEB" w:rsidRPr="00D07C93">
        <w:rPr>
          <w:rFonts w:ascii="Times New Roman" w:hAnsi="Times New Roman" w:cs="Times New Roman"/>
          <w:sz w:val="24"/>
        </w:rPr>
        <w:t xml:space="preserve"> </w:t>
      </w:r>
      <w:r w:rsidRPr="00D07C93">
        <w:rPr>
          <w:rFonts w:ascii="Times New Roman" w:hAnsi="Times New Roman" w:cs="Times New Roman"/>
          <w:sz w:val="24"/>
        </w:rPr>
        <w:t>именно</w:t>
      </w:r>
      <w:r w:rsidR="001E2CEB" w:rsidRPr="00D07C93">
        <w:rPr>
          <w:rFonts w:ascii="Times New Roman" w:hAnsi="Times New Roman" w:cs="Times New Roman"/>
          <w:sz w:val="24"/>
        </w:rPr>
        <w:t xml:space="preserve"> </w:t>
      </w:r>
      <w:r w:rsidRPr="00D07C93">
        <w:rPr>
          <w:rFonts w:ascii="Times New Roman" w:hAnsi="Times New Roman" w:cs="Times New Roman"/>
          <w:sz w:val="24"/>
        </w:rPr>
        <w:t>энергоносители</w:t>
      </w:r>
      <w:r w:rsidR="001E2CEB" w:rsidRPr="00D07C93">
        <w:rPr>
          <w:rFonts w:ascii="Times New Roman" w:hAnsi="Times New Roman" w:cs="Times New Roman"/>
          <w:sz w:val="24"/>
        </w:rPr>
        <w:t xml:space="preserve"> </w:t>
      </w:r>
      <w:r w:rsidRPr="00D07C93">
        <w:rPr>
          <w:rFonts w:ascii="Times New Roman" w:hAnsi="Times New Roman" w:cs="Times New Roman"/>
          <w:sz w:val="24"/>
        </w:rPr>
        <w:t>-</w:t>
      </w:r>
      <w:r w:rsidR="001E2CEB" w:rsidRPr="00D07C93">
        <w:rPr>
          <w:rFonts w:ascii="Times New Roman" w:hAnsi="Times New Roman" w:cs="Times New Roman"/>
          <w:sz w:val="24"/>
        </w:rPr>
        <w:t xml:space="preserve"> </w:t>
      </w:r>
      <w:r w:rsidRPr="00D07C93">
        <w:rPr>
          <w:rFonts w:ascii="Times New Roman" w:hAnsi="Times New Roman" w:cs="Times New Roman"/>
          <w:sz w:val="24"/>
        </w:rPr>
        <w:t>природный</w:t>
      </w:r>
      <w:r w:rsidR="001E2CEB" w:rsidRPr="00D07C93">
        <w:rPr>
          <w:rFonts w:ascii="Times New Roman" w:hAnsi="Times New Roman" w:cs="Times New Roman"/>
          <w:sz w:val="24"/>
        </w:rPr>
        <w:t xml:space="preserve"> </w:t>
      </w:r>
      <w:r w:rsidRPr="00D07C93">
        <w:rPr>
          <w:rFonts w:ascii="Times New Roman" w:hAnsi="Times New Roman" w:cs="Times New Roman"/>
          <w:sz w:val="24"/>
        </w:rPr>
        <w:t>газ,</w:t>
      </w:r>
      <w:r w:rsidR="001E2CEB" w:rsidRPr="00D07C93">
        <w:rPr>
          <w:rFonts w:ascii="Times New Roman" w:hAnsi="Times New Roman" w:cs="Times New Roman"/>
          <w:sz w:val="24"/>
        </w:rPr>
        <w:t xml:space="preserve"> </w:t>
      </w:r>
      <w:r w:rsidRPr="00D07C93">
        <w:rPr>
          <w:rFonts w:ascii="Times New Roman" w:hAnsi="Times New Roman" w:cs="Times New Roman"/>
          <w:sz w:val="24"/>
        </w:rPr>
        <w:t>нефть,</w:t>
      </w:r>
      <w:r w:rsidR="001E2CEB" w:rsidRPr="00D07C93">
        <w:rPr>
          <w:rFonts w:ascii="Times New Roman" w:hAnsi="Times New Roman" w:cs="Times New Roman"/>
          <w:sz w:val="24"/>
        </w:rPr>
        <w:t xml:space="preserve"> </w:t>
      </w:r>
      <w:r w:rsidRPr="00D07C93">
        <w:rPr>
          <w:rFonts w:ascii="Times New Roman" w:hAnsi="Times New Roman" w:cs="Times New Roman"/>
          <w:sz w:val="24"/>
        </w:rPr>
        <w:t>уголь,</w:t>
      </w:r>
      <w:r w:rsidR="001E2CEB" w:rsidRPr="00D07C93">
        <w:rPr>
          <w:rFonts w:ascii="Times New Roman" w:hAnsi="Times New Roman" w:cs="Times New Roman"/>
          <w:sz w:val="24"/>
        </w:rPr>
        <w:t xml:space="preserve"> </w:t>
      </w:r>
      <w:r w:rsidRPr="00D07C93">
        <w:rPr>
          <w:rFonts w:ascii="Times New Roman" w:hAnsi="Times New Roman" w:cs="Times New Roman"/>
          <w:sz w:val="24"/>
        </w:rPr>
        <w:t>а</w:t>
      </w:r>
      <w:r w:rsidR="001E2CEB" w:rsidRPr="00D07C93">
        <w:rPr>
          <w:rFonts w:ascii="Times New Roman" w:hAnsi="Times New Roman" w:cs="Times New Roman"/>
          <w:sz w:val="24"/>
        </w:rPr>
        <w:t xml:space="preserve"> </w:t>
      </w:r>
      <w:r w:rsidRPr="00D07C93">
        <w:rPr>
          <w:rFonts w:ascii="Times New Roman" w:hAnsi="Times New Roman" w:cs="Times New Roman"/>
          <w:sz w:val="24"/>
        </w:rPr>
        <w:t>также</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продукция</w:t>
      </w:r>
      <w:r w:rsidR="001E2CEB" w:rsidRPr="00D07C93">
        <w:rPr>
          <w:rFonts w:ascii="Times New Roman" w:hAnsi="Times New Roman" w:cs="Times New Roman"/>
          <w:sz w:val="24"/>
        </w:rPr>
        <w:t xml:space="preserve"> </w:t>
      </w:r>
      <w:r w:rsidRPr="00D07C93">
        <w:rPr>
          <w:rFonts w:ascii="Times New Roman" w:hAnsi="Times New Roman" w:cs="Times New Roman"/>
          <w:sz w:val="24"/>
        </w:rPr>
        <w:t>ресурсоемких</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производств</w:t>
      </w:r>
      <w:r w:rsidR="001E2CEB" w:rsidRPr="00D07C93">
        <w:rPr>
          <w:rFonts w:ascii="Times New Roman" w:hAnsi="Times New Roman" w:cs="Times New Roman"/>
          <w:sz w:val="24"/>
        </w:rPr>
        <w:t xml:space="preserve"> </w:t>
      </w:r>
      <w:r w:rsidRPr="00D07C93">
        <w:rPr>
          <w:rFonts w:ascii="Times New Roman" w:hAnsi="Times New Roman" w:cs="Times New Roman"/>
          <w:sz w:val="24"/>
        </w:rPr>
        <w:t>-</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прокат</w:t>
      </w:r>
      <w:r w:rsidR="001E2CEB" w:rsidRPr="00D07C93">
        <w:rPr>
          <w:rFonts w:ascii="Times New Roman" w:hAnsi="Times New Roman" w:cs="Times New Roman"/>
          <w:sz w:val="24"/>
        </w:rPr>
        <w:t xml:space="preserve"> </w:t>
      </w:r>
      <w:r w:rsidRPr="00D07C93">
        <w:rPr>
          <w:rFonts w:ascii="Times New Roman" w:hAnsi="Times New Roman" w:cs="Times New Roman"/>
          <w:sz w:val="24"/>
        </w:rPr>
        <w:t>черных</w:t>
      </w:r>
      <w:r w:rsidR="001E2CEB" w:rsidRPr="00D07C93">
        <w:rPr>
          <w:rFonts w:ascii="Times New Roman" w:hAnsi="Times New Roman" w:cs="Times New Roman"/>
          <w:sz w:val="24"/>
        </w:rPr>
        <w:t xml:space="preserve"> </w:t>
      </w:r>
      <w:r w:rsidRPr="00D07C93">
        <w:rPr>
          <w:rFonts w:ascii="Times New Roman" w:hAnsi="Times New Roman" w:cs="Times New Roman"/>
          <w:sz w:val="24"/>
        </w:rPr>
        <w:t>металлов,</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продукция</w:t>
      </w:r>
      <w:r w:rsidR="001E2CEB" w:rsidRPr="00D07C93">
        <w:rPr>
          <w:rFonts w:ascii="Times New Roman" w:hAnsi="Times New Roman" w:cs="Times New Roman"/>
          <w:sz w:val="24"/>
        </w:rPr>
        <w:t xml:space="preserve"> </w:t>
      </w:r>
      <w:r w:rsidRPr="00D07C93">
        <w:rPr>
          <w:rFonts w:ascii="Times New Roman" w:hAnsi="Times New Roman" w:cs="Times New Roman"/>
          <w:sz w:val="24"/>
        </w:rPr>
        <w:t>машиностроения</w:t>
      </w:r>
      <w:r w:rsidR="001E2CEB" w:rsidRPr="00D07C93">
        <w:rPr>
          <w:rFonts w:ascii="Times New Roman" w:hAnsi="Times New Roman" w:cs="Times New Roman"/>
          <w:sz w:val="24"/>
        </w:rPr>
        <w:t xml:space="preserve"> </w:t>
      </w:r>
      <w:r w:rsidRPr="00D07C93">
        <w:rPr>
          <w:rFonts w:ascii="Times New Roman" w:hAnsi="Times New Roman" w:cs="Times New Roman"/>
          <w:sz w:val="24"/>
        </w:rPr>
        <w:t>(легковые</w:t>
      </w:r>
      <w:r w:rsidR="001E2CEB" w:rsidRPr="00D07C93">
        <w:rPr>
          <w:rFonts w:ascii="Times New Roman" w:hAnsi="Times New Roman" w:cs="Times New Roman"/>
          <w:sz w:val="24"/>
        </w:rPr>
        <w:t xml:space="preserve"> </w:t>
      </w:r>
      <w:r w:rsidRPr="00D07C93">
        <w:rPr>
          <w:rFonts w:ascii="Times New Roman" w:hAnsi="Times New Roman" w:cs="Times New Roman"/>
          <w:sz w:val="24"/>
        </w:rPr>
        <w:t>автомобили,</w:t>
      </w:r>
      <w:r w:rsidR="001E2CEB" w:rsidRPr="00D07C93">
        <w:rPr>
          <w:rFonts w:ascii="Times New Roman" w:hAnsi="Times New Roman" w:cs="Times New Roman"/>
          <w:sz w:val="24"/>
        </w:rPr>
        <w:t xml:space="preserve"> </w:t>
      </w:r>
      <w:r w:rsidRPr="00D07C93">
        <w:rPr>
          <w:rFonts w:ascii="Times New Roman" w:hAnsi="Times New Roman" w:cs="Times New Roman"/>
          <w:sz w:val="24"/>
        </w:rPr>
        <w:t>зерноуборочные</w:t>
      </w:r>
      <w:r w:rsidR="001E2CEB" w:rsidRPr="00D07C93">
        <w:rPr>
          <w:rFonts w:ascii="Times New Roman" w:hAnsi="Times New Roman" w:cs="Times New Roman"/>
          <w:sz w:val="24"/>
        </w:rPr>
        <w:t xml:space="preserve"> </w:t>
      </w:r>
      <w:r w:rsidRPr="00D07C93">
        <w:rPr>
          <w:rFonts w:ascii="Times New Roman" w:hAnsi="Times New Roman" w:cs="Times New Roman"/>
          <w:sz w:val="24"/>
        </w:rPr>
        <w:t>комбайны,</w:t>
      </w:r>
      <w:r w:rsidR="001E2CEB" w:rsidRPr="00D07C93">
        <w:rPr>
          <w:rFonts w:ascii="Times New Roman" w:hAnsi="Times New Roman" w:cs="Times New Roman"/>
          <w:sz w:val="24"/>
        </w:rPr>
        <w:t xml:space="preserve"> </w:t>
      </w:r>
      <w:r w:rsidRPr="00D07C93">
        <w:rPr>
          <w:rFonts w:ascii="Times New Roman" w:hAnsi="Times New Roman" w:cs="Times New Roman"/>
          <w:sz w:val="24"/>
        </w:rPr>
        <w:t>вагоны).</w:t>
      </w:r>
      <w:r w:rsidR="001E2CEB" w:rsidRPr="00D07C93">
        <w:rPr>
          <w:rFonts w:ascii="Times New Roman" w:hAnsi="Times New Roman" w:cs="Times New Roman"/>
          <w:sz w:val="24"/>
        </w:rPr>
        <w:t xml:space="preserve"> </w:t>
      </w:r>
      <w:r w:rsidRPr="00D07C93">
        <w:rPr>
          <w:rFonts w:ascii="Times New Roman" w:hAnsi="Times New Roman" w:cs="Times New Roman"/>
          <w:sz w:val="24"/>
        </w:rPr>
        <w:t>Подавляющее</w:t>
      </w:r>
      <w:r w:rsidR="001E2CEB" w:rsidRPr="00D07C93">
        <w:rPr>
          <w:rFonts w:ascii="Times New Roman" w:hAnsi="Times New Roman" w:cs="Times New Roman"/>
          <w:sz w:val="24"/>
        </w:rPr>
        <w:t xml:space="preserve"> </w:t>
      </w:r>
      <w:r w:rsidRPr="00D07C93">
        <w:rPr>
          <w:rFonts w:ascii="Times New Roman" w:hAnsi="Times New Roman" w:cs="Times New Roman"/>
          <w:sz w:val="24"/>
        </w:rPr>
        <w:t>большинство</w:t>
      </w:r>
      <w:r w:rsidR="001E2CEB" w:rsidRPr="00D07C93">
        <w:rPr>
          <w:rFonts w:ascii="Times New Roman" w:hAnsi="Times New Roman" w:cs="Times New Roman"/>
          <w:sz w:val="24"/>
        </w:rPr>
        <w:t xml:space="preserve"> </w:t>
      </w:r>
      <w:r w:rsidRPr="00D07C93">
        <w:rPr>
          <w:rFonts w:ascii="Times New Roman" w:hAnsi="Times New Roman" w:cs="Times New Roman"/>
          <w:sz w:val="24"/>
        </w:rPr>
        <w:t>всех</w:t>
      </w:r>
      <w:r w:rsidR="001E2CEB" w:rsidRPr="00D07C93">
        <w:rPr>
          <w:rFonts w:ascii="Times New Roman" w:hAnsi="Times New Roman" w:cs="Times New Roman"/>
          <w:sz w:val="24"/>
        </w:rPr>
        <w:t xml:space="preserve"> </w:t>
      </w:r>
      <w:r w:rsidRPr="00D07C93">
        <w:rPr>
          <w:rFonts w:ascii="Times New Roman" w:hAnsi="Times New Roman" w:cs="Times New Roman"/>
          <w:sz w:val="24"/>
        </w:rPr>
        <w:t>импортных</w:t>
      </w:r>
      <w:r w:rsidR="001E2CEB" w:rsidRPr="00D07C93">
        <w:rPr>
          <w:rFonts w:ascii="Times New Roman" w:hAnsi="Times New Roman" w:cs="Times New Roman"/>
          <w:sz w:val="24"/>
        </w:rPr>
        <w:t xml:space="preserve"> </w:t>
      </w:r>
      <w:r w:rsidRPr="00D07C93">
        <w:rPr>
          <w:rFonts w:ascii="Times New Roman" w:hAnsi="Times New Roman" w:cs="Times New Roman"/>
          <w:sz w:val="24"/>
        </w:rPr>
        <w:t>поста</w:t>
      </w:r>
      <w:r w:rsidRPr="00D07C93">
        <w:rPr>
          <w:rFonts w:ascii="Times New Roman" w:hAnsi="Times New Roman" w:cs="Times New Roman"/>
          <w:sz w:val="24"/>
        </w:rPr>
        <w:softHyphen/>
        <w:t>вок</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Беларусь</w:t>
      </w:r>
      <w:r w:rsidR="001E2CEB" w:rsidRPr="00D07C93">
        <w:rPr>
          <w:rFonts w:ascii="Times New Roman" w:hAnsi="Times New Roman" w:cs="Times New Roman"/>
          <w:sz w:val="24"/>
        </w:rPr>
        <w:t xml:space="preserve"> </w:t>
      </w:r>
      <w:r w:rsidRPr="00D07C93">
        <w:rPr>
          <w:rFonts w:ascii="Times New Roman" w:hAnsi="Times New Roman" w:cs="Times New Roman"/>
          <w:sz w:val="24"/>
        </w:rPr>
        <w:t>приходится</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страны</w:t>
      </w:r>
      <w:r w:rsidR="001E2CEB" w:rsidRPr="00D07C93">
        <w:rPr>
          <w:rFonts w:ascii="Times New Roman" w:hAnsi="Times New Roman" w:cs="Times New Roman"/>
          <w:sz w:val="24"/>
        </w:rPr>
        <w:t xml:space="preserve"> </w:t>
      </w:r>
      <w:r w:rsidRPr="00D07C93">
        <w:rPr>
          <w:rFonts w:ascii="Times New Roman" w:hAnsi="Times New Roman" w:cs="Times New Roman"/>
          <w:sz w:val="24"/>
        </w:rPr>
        <w:t>СНГ,</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прежде</w:t>
      </w:r>
      <w:r w:rsidR="001E2CEB" w:rsidRPr="00D07C93">
        <w:rPr>
          <w:rFonts w:ascii="Times New Roman" w:hAnsi="Times New Roman" w:cs="Times New Roman"/>
          <w:sz w:val="24"/>
        </w:rPr>
        <w:t xml:space="preserve"> </w:t>
      </w:r>
      <w:r w:rsidRPr="00D07C93">
        <w:rPr>
          <w:rFonts w:ascii="Times New Roman" w:hAnsi="Times New Roman" w:cs="Times New Roman"/>
          <w:sz w:val="24"/>
        </w:rPr>
        <w:t>всего</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Россию.</w:t>
      </w:r>
      <w:r w:rsidR="001E2CEB" w:rsidRPr="00D07C93">
        <w:rPr>
          <w:rFonts w:ascii="Times New Roman" w:hAnsi="Times New Roman" w:cs="Times New Roman"/>
          <w:sz w:val="24"/>
        </w:rPr>
        <w:t xml:space="preserve"> </w:t>
      </w:r>
      <w:r w:rsidRPr="00D07C93">
        <w:rPr>
          <w:rFonts w:ascii="Times New Roman" w:hAnsi="Times New Roman" w:cs="Times New Roman"/>
          <w:sz w:val="24"/>
        </w:rPr>
        <w:t>Успехи</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сфере</w:t>
      </w:r>
      <w:r w:rsidR="001E2CEB" w:rsidRPr="00D07C93">
        <w:rPr>
          <w:rFonts w:ascii="Times New Roman" w:hAnsi="Times New Roman" w:cs="Times New Roman"/>
          <w:sz w:val="24"/>
        </w:rPr>
        <w:t xml:space="preserve"> </w:t>
      </w:r>
      <w:r w:rsidRPr="00D07C93">
        <w:rPr>
          <w:rFonts w:ascii="Times New Roman" w:hAnsi="Times New Roman" w:cs="Times New Roman"/>
          <w:sz w:val="24"/>
        </w:rPr>
        <w:t>интеграции</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середине</w:t>
      </w:r>
      <w:r w:rsidR="001E2CEB" w:rsidRPr="00D07C93">
        <w:rPr>
          <w:rFonts w:ascii="Times New Roman" w:hAnsi="Times New Roman" w:cs="Times New Roman"/>
          <w:sz w:val="24"/>
        </w:rPr>
        <w:t xml:space="preserve"> </w:t>
      </w:r>
      <w:r w:rsidRPr="00D07C93">
        <w:rPr>
          <w:rFonts w:ascii="Times New Roman" w:hAnsi="Times New Roman" w:cs="Times New Roman"/>
          <w:sz w:val="24"/>
        </w:rPr>
        <w:t>90-х</w:t>
      </w:r>
      <w:r w:rsidR="001E2CEB" w:rsidRPr="00D07C93">
        <w:rPr>
          <w:rFonts w:ascii="Times New Roman" w:hAnsi="Times New Roman" w:cs="Times New Roman"/>
          <w:sz w:val="24"/>
        </w:rPr>
        <w:t xml:space="preserve"> </w:t>
      </w:r>
      <w:r w:rsidRPr="00D07C93">
        <w:rPr>
          <w:rFonts w:ascii="Times New Roman" w:hAnsi="Times New Roman" w:cs="Times New Roman"/>
          <w:sz w:val="24"/>
        </w:rPr>
        <w:t>гг.</w:t>
      </w:r>
      <w:r w:rsidR="001E2CEB" w:rsidRPr="00D07C93">
        <w:rPr>
          <w:rFonts w:ascii="Times New Roman" w:hAnsi="Times New Roman" w:cs="Times New Roman"/>
          <w:sz w:val="24"/>
        </w:rPr>
        <w:t xml:space="preserve"> </w:t>
      </w:r>
      <w:r w:rsidRPr="00D07C93">
        <w:rPr>
          <w:rFonts w:ascii="Times New Roman" w:hAnsi="Times New Roman" w:cs="Times New Roman"/>
          <w:sz w:val="24"/>
        </w:rPr>
        <w:t>между</w:t>
      </w:r>
      <w:r w:rsidR="001E2CEB" w:rsidRPr="00D07C93">
        <w:rPr>
          <w:rFonts w:ascii="Times New Roman" w:hAnsi="Times New Roman" w:cs="Times New Roman"/>
          <w:sz w:val="24"/>
        </w:rPr>
        <w:t xml:space="preserve"> </w:t>
      </w:r>
      <w:r w:rsidRPr="00D07C93">
        <w:rPr>
          <w:rFonts w:ascii="Times New Roman" w:hAnsi="Times New Roman" w:cs="Times New Roman"/>
          <w:sz w:val="24"/>
        </w:rPr>
        <w:t>Россией</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Белоруссией</w:t>
      </w:r>
      <w:r w:rsidR="001E2CEB" w:rsidRPr="00D07C93">
        <w:rPr>
          <w:rFonts w:ascii="Times New Roman" w:hAnsi="Times New Roman" w:cs="Times New Roman"/>
          <w:sz w:val="24"/>
        </w:rPr>
        <w:t xml:space="preserve"> </w:t>
      </w:r>
      <w:r w:rsidRPr="00D07C93">
        <w:rPr>
          <w:rFonts w:ascii="Times New Roman" w:hAnsi="Times New Roman" w:cs="Times New Roman"/>
          <w:sz w:val="24"/>
        </w:rPr>
        <w:t>можно</w:t>
      </w:r>
      <w:r w:rsidR="001E2CEB" w:rsidRPr="00D07C93">
        <w:rPr>
          <w:rFonts w:ascii="Times New Roman" w:hAnsi="Times New Roman" w:cs="Times New Roman"/>
          <w:sz w:val="24"/>
        </w:rPr>
        <w:t xml:space="preserve"> </w:t>
      </w:r>
      <w:r w:rsidRPr="00D07C93">
        <w:rPr>
          <w:rFonts w:ascii="Times New Roman" w:hAnsi="Times New Roman" w:cs="Times New Roman"/>
          <w:sz w:val="24"/>
        </w:rPr>
        <w:t>не</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последнюю</w:t>
      </w:r>
      <w:r w:rsidR="001E2CEB" w:rsidRPr="00D07C93">
        <w:rPr>
          <w:rFonts w:ascii="Times New Roman" w:hAnsi="Times New Roman" w:cs="Times New Roman"/>
          <w:sz w:val="24"/>
        </w:rPr>
        <w:t xml:space="preserve"> </w:t>
      </w:r>
      <w:r w:rsidRPr="00D07C93">
        <w:rPr>
          <w:rFonts w:ascii="Times New Roman" w:hAnsi="Times New Roman" w:cs="Times New Roman"/>
          <w:sz w:val="24"/>
        </w:rPr>
        <w:t>очередь</w:t>
      </w:r>
      <w:r w:rsidR="001E2CEB" w:rsidRPr="00D07C93">
        <w:rPr>
          <w:rFonts w:ascii="Times New Roman" w:hAnsi="Times New Roman" w:cs="Times New Roman"/>
          <w:sz w:val="24"/>
        </w:rPr>
        <w:t xml:space="preserve"> </w:t>
      </w:r>
      <w:r w:rsidRPr="00D07C93">
        <w:rPr>
          <w:rFonts w:ascii="Times New Roman" w:hAnsi="Times New Roman" w:cs="Times New Roman"/>
          <w:sz w:val="24"/>
        </w:rPr>
        <w:t>объяснить</w:t>
      </w:r>
      <w:r w:rsidR="001E2CEB" w:rsidRPr="00D07C93">
        <w:rPr>
          <w:rFonts w:ascii="Times New Roman" w:hAnsi="Times New Roman" w:cs="Times New Roman"/>
          <w:sz w:val="24"/>
        </w:rPr>
        <w:t xml:space="preserve"> </w:t>
      </w:r>
      <w:r w:rsidRPr="00D07C93">
        <w:rPr>
          <w:rFonts w:ascii="Times New Roman" w:hAnsi="Times New Roman" w:cs="Times New Roman"/>
          <w:sz w:val="24"/>
        </w:rPr>
        <w:t>наличием</w:t>
      </w:r>
      <w:r w:rsidR="001E2CEB" w:rsidRPr="00D07C93">
        <w:rPr>
          <w:rFonts w:ascii="Times New Roman" w:hAnsi="Times New Roman" w:cs="Times New Roman"/>
          <w:sz w:val="24"/>
        </w:rPr>
        <w:t xml:space="preserve"> </w:t>
      </w:r>
      <w:r w:rsidRPr="00D07C93">
        <w:rPr>
          <w:rFonts w:ascii="Times New Roman" w:hAnsi="Times New Roman" w:cs="Times New Roman"/>
          <w:sz w:val="24"/>
        </w:rPr>
        <w:t>тесных</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производственных</w:t>
      </w:r>
      <w:r w:rsidR="001E2CEB" w:rsidRPr="00D07C93">
        <w:rPr>
          <w:rFonts w:ascii="Times New Roman" w:hAnsi="Times New Roman" w:cs="Times New Roman"/>
          <w:sz w:val="24"/>
        </w:rPr>
        <w:t xml:space="preserve"> </w:t>
      </w:r>
      <w:r w:rsidRPr="00D07C93">
        <w:rPr>
          <w:rFonts w:ascii="Times New Roman" w:hAnsi="Times New Roman" w:cs="Times New Roman"/>
          <w:sz w:val="24"/>
        </w:rPr>
        <w:t>взаимосвязей</w:t>
      </w:r>
      <w:r w:rsidR="001E2CEB" w:rsidRPr="00D07C93">
        <w:rPr>
          <w:rFonts w:ascii="Times New Roman" w:hAnsi="Times New Roman" w:cs="Times New Roman"/>
          <w:sz w:val="24"/>
        </w:rPr>
        <w:t xml:space="preserve"> </w:t>
      </w:r>
      <w:r w:rsidRPr="00D07C93">
        <w:rPr>
          <w:rFonts w:ascii="Times New Roman" w:hAnsi="Times New Roman" w:cs="Times New Roman"/>
          <w:sz w:val="24"/>
        </w:rPr>
        <w:t>между</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промышленным</w:t>
      </w:r>
      <w:r w:rsidR="001E2CEB" w:rsidRPr="00D07C93">
        <w:rPr>
          <w:rFonts w:ascii="Times New Roman" w:hAnsi="Times New Roman" w:cs="Times New Roman"/>
          <w:sz w:val="24"/>
        </w:rPr>
        <w:t xml:space="preserve"> </w:t>
      </w:r>
      <w:r w:rsidRPr="00D07C93">
        <w:rPr>
          <w:rFonts w:ascii="Times New Roman" w:hAnsi="Times New Roman" w:cs="Times New Roman"/>
          <w:sz w:val="24"/>
        </w:rPr>
        <w:t>комплексом</w:t>
      </w:r>
      <w:r w:rsidR="001E2CEB" w:rsidRPr="00D07C93">
        <w:rPr>
          <w:rFonts w:ascii="Times New Roman" w:hAnsi="Times New Roman" w:cs="Times New Roman"/>
          <w:sz w:val="24"/>
        </w:rPr>
        <w:t xml:space="preserve"> </w:t>
      </w:r>
      <w:r w:rsidRPr="00D07C93">
        <w:rPr>
          <w:rFonts w:ascii="Times New Roman" w:hAnsi="Times New Roman" w:cs="Times New Roman"/>
          <w:sz w:val="24"/>
        </w:rPr>
        <w:t>обоих</w:t>
      </w:r>
      <w:r w:rsidR="001E2CEB" w:rsidRPr="00D07C93">
        <w:rPr>
          <w:rFonts w:ascii="Times New Roman" w:hAnsi="Times New Roman" w:cs="Times New Roman"/>
          <w:sz w:val="24"/>
        </w:rPr>
        <w:t xml:space="preserve"> </w:t>
      </w:r>
      <w:r w:rsidRPr="00D07C93">
        <w:rPr>
          <w:rFonts w:ascii="Times New Roman" w:hAnsi="Times New Roman" w:cs="Times New Roman"/>
          <w:sz w:val="24"/>
        </w:rPr>
        <w:t>государств.</w:t>
      </w:r>
      <w:r w:rsidR="001E2CEB" w:rsidRPr="00D07C93">
        <w:rPr>
          <w:rFonts w:ascii="Times New Roman" w:hAnsi="Times New Roman" w:cs="Times New Roman"/>
          <w:sz w:val="24"/>
        </w:rPr>
        <w:t xml:space="preserve"> </w:t>
      </w:r>
      <w:r w:rsidRPr="00D07C93">
        <w:rPr>
          <w:rFonts w:ascii="Times New Roman" w:hAnsi="Times New Roman" w:cs="Times New Roman"/>
          <w:sz w:val="24"/>
        </w:rPr>
        <w:t>Спонтанная</w:t>
      </w:r>
      <w:r w:rsidR="001E2CEB" w:rsidRPr="00D07C93">
        <w:rPr>
          <w:rFonts w:ascii="Times New Roman" w:hAnsi="Times New Roman" w:cs="Times New Roman"/>
          <w:sz w:val="24"/>
        </w:rPr>
        <w:t xml:space="preserve"> </w:t>
      </w:r>
      <w:r w:rsidRPr="00D07C93">
        <w:rPr>
          <w:rFonts w:ascii="Times New Roman" w:hAnsi="Times New Roman" w:cs="Times New Roman"/>
          <w:sz w:val="24"/>
        </w:rPr>
        <w:t>ликвидация</w:t>
      </w:r>
      <w:r w:rsidR="001E2CEB" w:rsidRPr="00D07C93">
        <w:rPr>
          <w:rFonts w:ascii="Times New Roman" w:hAnsi="Times New Roman" w:cs="Times New Roman"/>
          <w:sz w:val="24"/>
        </w:rPr>
        <w:t xml:space="preserve"> </w:t>
      </w:r>
      <w:r w:rsidRPr="00D07C93">
        <w:rPr>
          <w:rFonts w:ascii="Times New Roman" w:hAnsi="Times New Roman" w:cs="Times New Roman"/>
          <w:sz w:val="24"/>
        </w:rPr>
        <w:t>после</w:t>
      </w:r>
      <w:r w:rsidR="001E2CEB" w:rsidRPr="00D07C93">
        <w:rPr>
          <w:rFonts w:ascii="Times New Roman" w:hAnsi="Times New Roman" w:cs="Times New Roman"/>
          <w:sz w:val="24"/>
        </w:rPr>
        <w:t xml:space="preserve"> </w:t>
      </w:r>
      <w:r w:rsidRPr="00D07C93">
        <w:rPr>
          <w:rFonts w:ascii="Times New Roman" w:hAnsi="Times New Roman" w:cs="Times New Roman"/>
          <w:sz w:val="24"/>
        </w:rPr>
        <w:t>распада</w:t>
      </w:r>
      <w:r w:rsidR="001E2CEB" w:rsidRPr="00D07C93">
        <w:rPr>
          <w:rFonts w:ascii="Times New Roman" w:hAnsi="Times New Roman" w:cs="Times New Roman"/>
          <w:sz w:val="24"/>
        </w:rPr>
        <w:t xml:space="preserve"> </w:t>
      </w:r>
      <w:r w:rsidRPr="00D07C93">
        <w:rPr>
          <w:rFonts w:ascii="Times New Roman" w:hAnsi="Times New Roman" w:cs="Times New Roman"/>
          <w:sz w:val="24"/>
        </w:rPr>
        <w:t>СССР</w:t>
      </w:r>
      <w:r w:rsidR="001E2CEB" w:rsidRPr="00D07C93">
        <w:rPr>
          <w:rFonts w:ascii="Times New Roman" w:hAnsi="Times New Roman" w:cs="Times New Roman"/>
          <w:sz w:val="24"/>
        </w:rPr>
        <w:t xml:space="preserve"> </w:t>
      </w:r>
      <w:r w:rsidRPr="00D07C93">
        <w:rPr>
          <w:rFonts w:ascii="Times New Roman" w:hAnsi="Times New Roman" w:cs="Times New Roman"/>
          <w:sz w:val="24"/>
        </w:rPr>
        <w:t>общесоюзной</w:t>
      </w:r>
      <w:r w:rsidR="001E2CEB" w:rsidRPr="00D07C93">
        <w:rPr>
          <w:rFonts w:ascii="Times New Roman" w:hAnsi="Times New Roman" w:cs="Times New Roman"/>
          <w:sz w:val="24"/>
        </w:rPr>
        <w:t xml:space="preserve"> </w:t>
      </w:r>
      <w:r w:rsidRPr="00D07C93">
        <w:rPr>
          <w:rFonts w:ascii="Times New Roman" w:hAnsi="Times New Roman" w:cs="Times New Roman"/>
          <w:sz w:val="24"/>
        </w:rPr>
        <w:t>системы</w:t>
      </w:r>
      <w:r w:rsidR="001E2CEB" w:rsidRPr="00D07C93">
        <w:rPr>
          <w:rFonts w:ascii="Times New Roman" w:hAnsi="Times New Roman" w:cs="Times New Roman"/>
          <w:sz w:val="24"/>
        </w:rPr>
        <w:t xml:space="preserve"> </w:t>
      </w:r>
      <w:r w:rsidRPr="00D07C93">
        <w:rPr>
          <w:rFonts w:ascii="Times New Roman" w:hAnsi="Times New Roman" w:cs="Times New Roman"/>
          <w:sz w:val="24"/>
        </w:rPr>
        <w:t>централизо</w:t>
      </w:r>
      <w:r w:rsidRPr="00D07C93">
        <w:rPr>
          <w:rFonts w:ascii="Times New Roman" w:hAnsi="Times New Roman" w:cs="Times New Roman"/>
          <w:sz w:val="24"/>
        </w:rPr>
        <w:softHyphen/>
        <w:t>ванного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планирования</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фондирования</w:t>
      </w:r>
      <w:r w:rsidR="001E2CEB" w:rsidRPr="00D07C93">
        <w:rPr>
          <w:rFonts w:ascii="Times New Roman" w:hAnsi="Times New Roman" w:cs="Times New Roman"/>
          <w:sz w:val="24"/>
        </w:rPr>
        <w:t xml:space="preserve"> </w:t>
      </w:r>
      <w:r w:rsidRPr="00D07C93">
        <w:rPr>
          <w:rFonts w:ascii="Times New Roman" w:hAnsi="Times New Roman" w:cs="Times New Roman"/>
          <w:sz w:val="24"/>
        </w:rPr>
        <w:t>ресурсов</w:t>
      </w:r>
      <w:r w:rsidR="001E2CEB" w:rsidRPr="00D07C93">
        <w:rPr>
          <w:rFonts w:ascii="Times New Roman" w:hAnsi="Times New Roman" w:cs="Times New Roman"/>
          <w:sz w:val="24"/>
        </w:rPr>
        <w:t xml:space="preserve"> </w:t>
      </w:r>
      <w:r w:rsidRPr="00D07C93">
        <w:rPr>
          <w:rFonts w:ascii="Times New Roman" w:hAnsi="Times New Roman" w:cs="Times New Roman"/>
          <w:sz w:val="24"/>
        </w:rPr>
        <w:t>без</w:t>
      </w:r>
      <w:r w:rsidR="001E2CEB" w:rsidRPr="00D07C93">
        <w:rPr>
          <w:rFonts w:ascii="Times New Roman" w:hAnsi="Times New Roman" w:cs="Times New Roman"/>
          <w:sz w:val="24"/>
        </w:rPr>
        <w:t xml:space="preserve"> </w:t>
      </w:r>
      <w:r w:rsidRPr="00D07C93">
        <w:rPr>
          <w:rFonts w:ascii="Times New Roman" w:hAnsi="Times New Roman" w:cs="Times New Roman"/>
          <w:sz w:val="24"/>
        </w:rPr>
        <w:t>создания</w:t>
      </w:r>
      <w:r w:rsidR="001E2CEB" w:rsidRPr="00D07C93">
        <w:rPr>
          <w:rFonts w:ascii="Times New Roman" w:hAnsi="Times New Roman" w:cs="Times New Roman"/>
          <w:sz w:val="24"/>
        </w:rPr>
        <w:t xml:space="preserve"> </w:t>
      </w:r>
      <w:r w:rsidRPr="00D07C93">
        <w:rPr>
          <w:rFonts w:ascii="Times New Roman" w:hAnsi="Times New Roman" w:cs="Times New Roman"/>
          <w:sz w:val="24"/>
        </w:rPr>
        <w:t>нового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альтернативного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межгосударственного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интеграционного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механизма</w:t>
      </w:r>
      <w:r w:rsidR="001E2CEB" w:rsidRPr="00D07C93">
        <w:rPr>
          <w:rFonts w:ascii="Times New Roman" w:hAnsi="Times New Roman" w:cs="Times New Roman"/>
          <w:sz w:val="24"/>
        </w:rPr>
        <w:t xml:space="preserve"> </w:t>
      </w:r>
      <w:r w:rsidRPr="00D07C93">
        <w:rPr>
          <w:rFonts w:ascii="Times New Roman" w:hAnsi="Times New Roman" w:cs="Times New Roman"/>
          <w:sz w:val="24"/>
        </w:rPr>
        <w:t>оказала</w:t>
      </w:r>
      <w:r w:rsidR="001E2CEB" w:rsidRPr="00D07C93">
        <w:rPr>
          <w:rFonts w:ascii="Times New Roman" w:hAnsi="Times New Roman" w:cs="Times New Roman"/>
          <w:sz w:val="24"/>
        </w:rPr>
        <w:t xml:space="preserve"> </w:t>
      </w:r>
      <w:r w:rsidRPr="00D07C93">
        <w:rPr>
          <w:rFonts w:ascii="Times New Roman" w:hAnsi="Times New Roman" w:cs="Times New Roman"/>
          <w:sz w:val="24"/>
        </w:rPr>
        <w:t>сильное</w:t>
      </w:r>
      <w:r w:rsidR="001E2CEB" w:rsidRPr="00D07C93">
        <w:rPr>
          <w:rFonts w:ascii="Times New Roman" w:hAnsi="Times New Roman" w:cs="Times New Roman"/>
          <w:sz w:val="24"/>
        </w:rPr>
        <w:t xml:space="preserve"> </w:t>
      </w:r>
      <w:r w:rsidRPr="00D07C93">
        <w:rPr>
          <w:rFonts w:ascii="Times New Roman" w:hAnsi="Times New Roman" w:cs="Times New Roman"/>
          <w:sz w:val="24"/>
        </w:rPr>
        <w:t>разрушительное</w:t>
      </w:r>
      <w:r w:rsidR="001E2CEB" w:rsidRPr="00D07C93">
        <w:rPr>
          <w:rFonts w:ascii="Times New Roman" w:hAnsi="Times New Roman" w:cs="Times New Roman"/>
          <w:sz w:val="24"/>
        </w:rPr>
        <w:t xml:space="preserve"> </w:t>
      </w:r>
      <w:r w:rsidRPr="00D07C93">
        <w:rPr>
          <w:rFonts w:ascii="Times New Roman" w:hAnsi="Times New Roman" w:cs="Times New Roman"/>
          <w:sz w:val="24"/>
        </w:rPr>
        <w:t>воздействие</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экономику</w:t>
      </w:r>
      <w:r w:rsidR="001E2CEB" w:rsidRPr="00D07C93">
        <w:rPr>
          <w:rFonts w:ascii="Times New Roman" w:hAnsi="Times New Roman" w:cs="Times New Roman"/>
          <w:sz w:val="24"/>
        </w:rPr>
        <w:t xml:space="preserve"> </w:t>
      </w:r>
      <w:r w:rsidRPr="00D07C93">
        <w:rPr>
          <w:rFonts w:ascii="Times New Roman" w:hAnsi="Times New Roman" w:cs="Times New Roman"/>
          <w:sz w:val="24"/>
        </w:rPr>
        <w:t>Республики</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Беларуси.</w:t>
      </w:r>
      <w:r w:rsidR="001E2CEB" w:rsidRPr="00D07C93">
        <w:rPr>
          <w:rFonts w:ascii="Times New Roman" w:hAnsi="Times New Roman" w:cs="Times New Roman"/>
          <w:sz w:val="24"/>
        </w:rPr>
        <w:t xml:space="preserve"> </w:t>
      </w:r>
      <w:r w:rsidRPr="00D07C93">
        <w:rPr>
          <w:rFonts w:ascii="Times New Roman" w:hAnsi="Times New Roman" w:cs="Times New Roman"/>
          <w:sz w:val="24"/>
        </w:rPr>
        <w:t>Учитывая,</w:t>
      </w:r>
      <w:r w:rsidR="001E2CEB" w:rsidRPr="00D07C93">
        <w:rPr>
          <w:rFonts w:ascii="Times New Roman" w:hAnsi="Times New Roman" w:cs="Times New Roman"/>
          <w:sz w:val="24"/>
        </w:rPr>
        <w:t xml:space="preserve"> </w:t>
      </w:r>
      <w:r w:rsidRPr="00D07C93">
        <w:rPr>
          <w:rFonts w:ascii="Times New Roman" w:hAnsi="Times New Roman" w:cs="Times New Roman"/>
          <w:sz w:val="24"/>
        </w:rPr>
        <w:t>что</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период</w:t>
      </w:r>
      <w:r w:rsidR="001E2CEB" w:rsidRPr="00D07C93">
        <w:rPr>
          <w:rFonts w:ascii="Times New Roman" w:hAnsi="Times New Roman" w:cs="Times New Roman"/>
          <w:sz w:val="24"/>
        </w:rPr>
        <w:t xml:space="preserve"> </w:t>
      </w:r>
      <w:r w:rsidRPr="00D07C93">
        <w:rPr>
          <w:rFonts w:ascii="Times New Roman" w:hAnsi="Times New Roman" w:cs="Times New Roman"/>
          <w:sz w:val="24"/>
        </w:rPr>
        <w:t>СССР</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Беларусь</w:t>
      </w:r>
      <w:r w:rsidR="001E2CEB" w:rsidRPr="00D07C93">
        <w:rPr>
          <w:rFonts w:ascii="Times New Roman" w:hAnsi="Times New Roman" w:cs="Times New Roman"/>
          <w:sz w:val="24"/>
        </w:rPr>
        <w:t xml:space="preserve"> </w:t>
      </w:r>
      <w:r w:rsidRPr="00D07C93">
        <w:rPr>
          <w:rFonts w:ascii="Times New Roman" w:hAnsi="Times New Roman" w:cs="Times New Roman"/>
          <w:sz w:val="24"/>
        </w:rPr>
        <w:t>работала</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весь</w:t>
      </w:r>
      <w:r w:rsidR="001E2CEB" w:rsidRPr="00D07C93">
        <w:rPr>
          <w:rFonts w:ascii="Times New Roman" w:hAnsi="Times New Roman" w:cs="Times New Roman"/>
          <w:sz w:val="24"/>
        </w:rPr>
        <w:t xml:space="preserve"> </w:t>
      </w:r>
      <w:r w:rsidRPr="00D07C93">
        <w:rPr>
          <w:rFonts w:ascii="Times New Roman" w:hAnsi="Times New Roman" w:cs="Times New Roman"/>
          <w:sz w:val="24"/>
        </w:rPr>
        <w:t>бывший</w:t>
      </w:r>
      <w:r w:rsidR="001E2CEB" w:rsidRPr="00D07C93">
        <w:rPr>
          <w:rFonts w:ascii="Times New Roman" w:hAnsi="Times New Roman" w:cs="Times New Roman"/>
          <w:sz w:val="24"/>
        </w:rPr>
        <w:t xml:space="preserve"> </w:t>
      </w:r>
      <w:r w:rsidRPr="00D07C93">
        <w:rPr>
          <w:rFonts w:ascii="Times New Roman" w:hAnsi="Times New Roman" w:cs="Times New Roman"/>
          <w:sz w:val="24"/>
        </w:rPr>
        <w:t>советский</w:t>
      </w:r>
      <w:r w:rsidR="001E2CEB" w:rsidRPr="00D07C93">
        <w:rPr>
          <w:rFonts w:ascii="Times New Roman" w:hAnsi="Times New Roman" w:cs="Times New Roman"/>
          <w:sz w:val="24"/>
        </w:rPr>
        <w:t xml:space="preserve"> </w:t>
      </w:r>
      <w:r w:rsidRPr="00D07C93">
        <w:rPr>
          <w:rFonts w:ascii="Times New Roman" w:hAnsi="Times New Roman" w:cs="Times New Roman"/>
          <w:sz w:val="24"/>
        </w:rPr>
        <w:t>Союз,</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как</w:t>
      </w:r>
      <w:r w:rsidR="001E2CEB" w:rsidRPr="00D07C93">
        <w:rPr>
          <w:rFonts w:ascii="Times New Roman" w:hAnsi="Times New Roman" w:cs="Times New Roman"/>
          <w:sz w:val="24"/>
        </w:rPr>
        <w:t xml:space="preserve"> </w:t>
      </w:r>
      <w:r w:rsidRPr="00D07C93">
        <w:rPr>
          <w:rFonts w:ascii="Times New Roman" w:hAnsi="Times New Roman" w:cs="Times New Roman"/>
          <w:sz w:val="24"/>
        </w:rPr>
        <w:t>следствие,</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производственные</w:t>
      </w:r>
      <w:r w:rsidR="001E2CEB" w:rsidRPr="00D07C93">
        <w:rPr>
          <w:rFonts w:ascii="Times New Roman" w:hAnsi="Times New Roman" w:cs="Times New Roman"/>
          <w:sz w:val="24"/>
        </w:rPr>
        <w:t xml:space="preserve"> </w:t>
      </w:r>
      <w:r w:rsidRPr="00D07C93">
        <w:rPr>
          <w:rFonts w:ascii="Times New Roman" w:hAnsi="Times New Roman" w:cs="Times New Roman"/>
          <w:sz w:val="24"/>
        </w:rPr>
        <w:t>возможности</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предприятий</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белорусской</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промышленности</w:t>
      </w:r>
      <w:r w:rsidR="001E2CEB" w:rsidRPr="00D07C93">
        <w:rPr>
          <w:rFonts w:ascii="Times New Roman" w:hAnsi="Times New Roman" w:cs="Times New Roman"/>
          <w:sz w:val="24"/>
        </w:rPr>
        <w:t xml:space="preserve"> </w:t>
      </w:r>
      <w:r w:rsidRPr="00D07C93">
        <w:rPr>
          <w:rFonts w:ascii="Times New Roman" w:hAnsi="Times New Roman" w:cs="Times New Roman"/>
          <w:sz w:val="24"/>
        </w:rPr>
        <w:t>значительно</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превышали</w:t>
      </w:r>
      <w:r w:rsidR="001E2CEB" w:rsidRPr="00D07C93">
        <w:rPr>
          <w:rFonts w:ascii="Times New Roman" w:hAnsi="Times New Roman" w:cs="Times New Roman"/>
          <w:sz w:val="24"/>
        </w:rPr>
        <w:t xml:space="preserve"> </w:t>
      </w:r>
      <w:r w:rsidRPr="00D07C93">
        <w:rPr>
          <w:rFonts w:ascii="Times New Roman" w:hAnsi="Times New Roman" w:cs="Times New Roman"/>
          <w:sz w:val="24"/>
        </w:rPr>
        <w:t>ее</w:t>
      </w:r>
      <w:r w:rsidR="001E2CEB" w:rsidRPr="00D07C93">
        <w:rPr>
          <w:rFonts w:ascii="Times New Roman" w:hAnsi="Times New Roman" w:cs="Times New Roman"/>
          <w:sz w:val="24"/>
        </w:rPr>
        <w:t xml:space="preserve"> </w:t>
      </w:r>
      <w:r w:rsidRPr="00D07C93">
        <w:rPr>
          <w:rFonts w:ascii="Times New Roman" w:hAnsi="Times New Roman" w:cs="Times New Roman"/>
          <w:sz w:val="24"/>
        </w:rPr>
        <w:t>собственные</w:t>
      </w:r>
      <w:r w:rsidR="001E2CEB" w:rsidRPr="00D07C93">
        <w:rPr>
          <w:rFonts w:ascii="Times New Roman" w:hAnsi="Times New Roman" w:cs="Times New Roman"/>
          <w:sz w:val="24"/>
        </w:rPr>
        <w:t xml:space="preserve"> </w:t>
      </w:r>
      <w:r w:rsidRPr="00D07C93">
        <w:rPr>
          <w:rFonts w:ascii="Times New Roman" w:hAnsi="Times New Roman" w:cs="Times New Roman"/>
          <w:sz w:val="24"/>
        </w:rPr>
        <w:t>потребности,</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произошел</w:t>
      </w:r>
      <w:r w:rsidR="001E2CEB" w:rsidRPr="00D07C93">
        <w:rPr>
          <w:rFonts w:ascii="Times New Roman" w:hAnsi="Times New Roman" w:cs="Times New Roman"/>
          <w:sz w:val="24"/>
        </w:rPr>
        <w:t xml:space="preserve"> </w:t>
      </w:r>
      <w:r w:rsidRPr="00D07C93">
        <w:rPr>
          <w:rFonts w:ascii="Times New Roman" w:hAnsi="Times New Roman" w:cs="Times New Roman"/>
          <w:sz w:val="24"/>
        </w:rPr>
        <w:t>определенный</w:t>
      </w:r>
      <w:r w:rsidR="001E2CEB" w:rsidRPr="00D07C93">
        <w:rPr>
          <w:rFonts w:ascii="Times New Roman" w:hAnsi="Times New Roman" w:cs="Times New Roman"/>
          <w:sz w:val="24"/>
        </w:rPr>
        <w:t xml:space="preserve"> </w:t>
      </w:r>
      <w:r w:rsidRPr="00D07C93">
        <w:rPr>
          <w:rFonts w:ascii="Times New Roman" w:hAnsi="Times New Roman" w:cs="Times New Roman"/>
          <w:sz w:val="24"/>
        </w:rPr>
        <w:t>отраслевой</w:t>
      </w:r>
      <w:r w:rsidR="001E2CEB" w:rsidRPr="00D07C93">
        <w:rPr>
          <w:rFonts w:ascii="Times New Roman" w:hAnsi="Times New Roman" w:cs="Times New Roman"/>
          <w:sz w:val="24"/>
        </w:rPr>
        <w:t xml:space="preserve"> </w:t>
      </w:r>
      <w:r w:rsidRPr="00D07C93">
        <w:rPr>
          <w:rFonts w:ascii="Times New Roman" w:hAnsi="Times New Roman" w:cs="Times New Roman"/>
          <w:sz w:val="24"/>
        </w:rPr>
        <w:t>дисбаланс.</w:t>
      </w:r>
      <w:r w:rsidR="001E2CEB" w:rsidRPr="00D07C93">
        <w:rPr>
          <w:rFonts w:ascii="Times New Roman" w:hAnsi="Times New Roman" w:cs="Times New Roman"/>
          <w:sz w:val="24"/>
        </w:rPr>
        <w:t xml:space="preserve"> </w:t>
      </w:r>
      <w:r w:rsidRPr="00D07C93">
        <w:rPr>
          <w:rFonts w:ascii="Times New Roman" w:hAnsi="Times New Roman" w:cs="Times New Roman"/>
          <w:sz w:val="24"/>
        </w:rPr>
        <w:t>Месте</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тем,</w:t>
      </w:r>
      <w:r w:rsidR="001E2CEB" w:rsidRPr="00D07C93">
        <w:rPr>
          <w:rFonts w:ascii="Times New Roman" w:hAnsi="Times New Roman" w:cs="Times New Roman"/>
          <w:sz w:val="24"/>
        </w:rPr>
        <w:t xml:space="preserve"> </w:t>
      </w:r>
      <w:r w:rsidRPr="00D07C93">
        <w:rPr>
          <w:rFonts w:ascii="Times New Roman" w:hAnsi="Times New Roman" w:cs="Times New Roman"/>
          <w:sz w:val="24"/>
        </w:rPr>
        <w:t>экспорт</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продукции</w:t>
      </w:r>
      <w:r w:rsidR="001E2CEB" w:rsidRPr="00D07C93">
        <w:rPr>
          <w:rFonts w:ascii="Times New Roman" w:hAnsi="Times New Roman" w:cs="Times New Roman"/>
          <w:sz w:val="24"/>
        </w:rPr>
        <w:t xml:space="preserve"> </w:t>
      </w:r>
      <w:r w:rsidRPr="00D07C93">
        <w:rPr>
          <w:rFonts w:ascii="Times New Roman" w:hAnsi="Times New Roman" w:cs="Times New Roman"/>
          <w:sz w:val="24"/>
        </w:rPr>
        <w:t>ряда</w:t>
      </w:r>
      <w:r w:rsidR="001E2CEB" w:rsidRPr="00D07C93">
        <w:rPr>
          <w:rFonts w:ascii="Times New Roman" w:hAnsi="Times New Roman" w:cs="Times New Roman"/>
          <w:sz w:val="24"/>
        </w:rPr>
        <w:t xml:space="preserve"> </w:t>
      </w:r>
      <w:r w:rsidRPr="00D07C93">
        <w:rPr>
          <w:rFonts w:ascii="Times New Roman" w:hAnsi="Times New Roman" w:cs="Times New Roman"/>
          <w:sz w:val="24"/>
        </w:rPr>
        <w:t>видов</w:t>
      </w:r>
      <w:r w:rsidR="001E2CEB" w:rsidRPr="00D07C93">
        <w:rPr>
          <w:rFonts w:ascii="Times New Roman" w:hAnsi="Times New Roman" w:cs="Times New Roman"/>
          <w:sz w:val="24"/>
        </w:rPr>
        <w:t xml:space="preserve"> </w:t>
      </w:r>
      <w:r w:rsidRPr="00D07C93">
        <w:rPr>
          <w:rFonts w:ascii="Times New Roman" w:hAnsi="Times New Roman" w:cs="Times New Roman"/>
          <w:sz w:val="24"/>
        </w:rPr>
        <w:t>машиностроения,</w:t>
      </w:r>
      <w:r w:rsidR="001E2CEB" w:rsidRPr="00D07C93">
        <w:rPr>
          <w:rFonts w:ascii="Times New Roman" w:hAnsi="Times New Roman" w:cs="Times New Roman"/>
          <w:sz w:val="24"/>
        </w:rPr>
        <w:t xml:space="preserve"> </w:t>
      </w:r>
      <w:r w:rsidRPr="00D07C93">
        <w:rPr>
          <w:rFonts w:ascii="Times New Roman" w:hAnsi="Times New Roman" w:cs="Times New Roman"/>
          <w:sz w:val="24"/>
        </w:rPr>
        <w:t>удобрений</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превышает</w:t>
      </w:r>
      <w:r w:rsidR="001E2CEB" w:rsidRPr="00D07C93">
        <w:rPr>
          <w:rFonts w:ascii="Times New Roman" w:hAnsi="Times New Roman" w:cs="Times New Roman"/>
          <w:sz w:val="24"/>
        </w:rPr>
        <w:t xml:space="preserve"> </w:t>
      </w:r>
      <w:r w:rsidRPr="00D07C93">
        <w:rPr>
          <w:rFonts w:ascii="Times New Roman" w:hAnsi="Times New Roman" w:cs="Times New Roman"/>
          <w:sz w:val="24"/>
        </w:rPr>
        <w:t>потребление</w:t>
      </w:r>
      <w:r w:rsidR="001E2CEB" w:rsidRPr="00D07C93">
        <w:rPr>
          <w:rFonts w:ascii="Times New Roman" w:hAnsi="Times New Roman" w:cs="Times New Roman"/>
          <w:sz w:val="24"/>
        </w:rPr>
        <w:t xml:space="preserve"> </w:t>
      </w:r>
      <w:r w:rsidRPr="00D07C93">
        <w:rPr>
          <w:rFonts w:ascii="Times New Roman" w:hAnsi="Times New Roman" w:cs="Times New Roman"/>
          <w:sz w:val="24"/>
        </w:rPr>
        <w:t>внутри</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Белоруссии,</w:t>
      </w:r>
      <w:r w:rsidR="001E2CEB" w:rsidRPr="00D07C93">
        <w:rPr>
          <w:rFonts w:ascii="Times New Roman" w:hAnsi="Times New Roman" w:cs="Times New Roman"/>
          <w:sz w:val="24"/>
        </w:rPr>
        <w:t xml:space="preserve"> </w:t>
      </w:r>
      <w:r w:rsidRPr="00D07C93">
        <w:rPr>
          <w:rFonts w:ascii="Times New Roman" w:hAnsi="Times New Roman" w:cs="Times New Roman"/>
          <w:sz w:val="24"/>
        </w:rPr>
        <w:t>являясь</w:t>
      </w:r>
      <w:r w:rsidR="001E2CEB" w:rsidRPr="00D07C93">
        <w:rPr>
          <w:rFonts w:ascii="Times New Roman" w:hAnsi="Times New Roman" w:cs="Times New Roman"/>
          <w:sz w:val="24"/>
        </w:rPr>
        <w:t xml:space="preserve"> </w:t>
      </w:r>
      <w:r w:rsidRPr="00D07C93">
        <w:rPr>
          <w:rFonts w:ascii="Times New Roman" w:hAnsi="Times New Roman" w:cs="Times New Roman"/>
          <w:sz w:val="24"/>
        </w:rPr>
        <w:t>одним</w:t>
      </w:r>
      <w:r w:rsidR="001E2CEB" w:rsidRPr="00D07C93">
        <w:rPr>
          <w:rFonts w:ascii="Times New Roman" w:hAnsi="Times New Roman" w:cs="Times New Roman"/>
          <w:sz w:val="24"/>
        </w:rPr>
        <w:t xml:space="preserve"> </w:t>
      </w:r>
      <w:r w:rsidRPr="00D07C93">
        <w:rPr>
          <w:rFonts w:ascii="Times New Roman" w:hAnsi="Times New Roman" w:cs="Times New Roman"/>
          <w:sz w:val="24"/>
        </w:rPr>
        <w:t>из</w:t>
      </w:r>
      <w:r w:rsidR="001E2CEB" w:rsidRPr="00D07C93">
        <w:rPr>
          <w:rFonts w:ascii="Times New Roman" w:hAnsi="Times New Roman" w:cs="Times New Roman"/>
          <w:sz w:val="24"/>
        </w:rPr>
        <w:t xml:space="preserve"> </w:t>
      </w:r>
      <w:r w:rsidRPr="00D07C93">
        <w:rPr>
          <w:rFonts w:ascii="Times New Roman" w:hAnsi="Times New Roman" w:cs="Times New Roman"/>
          <w:sz w:val="24"/>
        </w:rPr>
        <w:t>ключевых</w:t>
      </w:r>
      <w:r w:rsidR="001E2CEB" w:rsidRPr="00D07C93">
        <w:rPr>
          <w:rFonts w:ascii="Times New Roman" w:hAnsi="Times New Roman" w:cs="Times New Roman"/>
          <w:sz w:val="24"/>
        </w:rPr>
        <w:t xml:space="preserve"> </w:t>
      </w:r>
      <w:r w:rsidRPr="00D07C93">
        <w:rPr>
          <w:rFonts w:ascii="Times New Roman" w:hAnsi="Times New Roman" w:cs="Times New Roman"/>
          <w:sz w:val="24"/>
        </w:rPr>
        <w:t>каналов</w:t>
      </w:r>
      <w:r w:rsidR="001E2CEB" w:rsidRPr="00D07C93">
        <w:rPr>
          <w:rFonts w:ascii="Times New Roman" w:hAnsi="Times New Roman" w:cs="Times New Roman"/>
          <w:sz w:val="24"/>
        </w:rPr>
        <w:t xml:space="preserve"> </w:t>
      </w:r>
      <w:r w:rsidRPr="00D07C93">
        <w:rPr>
          <w:rFonts w:ascii="Times New Roman" w:hAnsi="Times New Roman" w:cs="Times New Roman"/>
          <w:sz w:val="24"/>
        </w:rPr>
        <w:t>получения</w:t>
      </w:r>
      <w:r w:rsidR="001E2CEB" w:rsidRPr="00D07C93">
        <w:rPr>
          <w:rFonts w:ascii="Times New Roman" w:hAnsi="Times New Roman" w:cs="Times New Roman"/>
          <w:sz w:val="24"/>
        </w:rPr>
        <w:t xml:space="preserve"> </w:t>
      </w:r>
      <w:r w:rsidRPr="00D07C93">
        <w:rPr>
          <w:rFonts w:ascii="Times New Roman" w:hAnsi="Times New Roman" w:cs="Times New Roman"/>
          <w:sz w:val="24"/>
        </w:rPr>
        <w:t>экспортных</w:t>
      </w:r>
      <w:r w:rsidR="001E2CEB" w:rsidRPr="00D07C93">
        <w:rPr>
          <w:rFonts w:ascii="Times New Roman" w:hAnsi="Times New Roman" w:cs="Times New Roman"/>
          <w:sz w:val="24"/>
        </w:rPr>
        <w:t xml:space="preserve"> </w:t>
      </w:r>
      <w:r w:rsidRPr="00D07C93">
        <w:rPr>
          <w:rFonts w:ascii="Times New Roman" w:hAnsi="Times New Roman" w:cs="Times New Roman"/>
          <w:sz w:val="24"/>
        </w:rPr>
        <w:t>сре</w:t>
      </w:r>
      <w:proofErr w:type="gramStart"/>
      <w:r w:rsidRPr="00D07C93">
        <w:rPr>
          <w:rFonts w:ascii="Times New Roman" w:hAnsi="Times New Roman" w:cs="Times New Roman"/>
          <w:sz w:val="24"/>
        </w:rPr>
        <w:t>дств</w:t>
      </w:r>
      <w:r w:rsidR="001E2CEB" w:rsidRPr="00D07C93">
        <w:rPr>
          <w:rFonts w:ascii="Times New Roman" w:hAnsi="Times New Roman" w:cs="Times New Roman"/>
          <w:sz w:val="24"/>
        </w:rPr>
        <w:t xml:space="preserve"> </w:t>
      </w:r>
      <w:r w:rsidRPr="00D07C93">
        <w:rPr>
          <w:rFonts w:ascii="Times New Roman" w:hAnsi="Times New Roman" w:cs="Times New Roman"/>
          <w:sz w:val="24"/>
        </w:rPr>
        <w:t>дл</w:t>
      </w:r>
      <w:proofErr w:type="gramEnd"/>
      <w:r w:rsidRPr="00D07C93">
        <w:rPr>
          <w:rFonts w:ascii="Times New Roman" w:hAnsi="Times New Roman" w:cs="Times New Roman"/>
          <w:sz w:val="24"/>
        </w:rPr>
        <w:t>я</w:t>
      </w:r>
      <w:r w:rsidR="001E2CEB" w:rsidRPr="00D07C93">
        <w:rPr>
          <w:rFonts w:ascii="Times New Roman" w:hAnsi="Times New Roman" w:cs="Times New Roman"/>
          <w:sz w:val="24"/>
        </w:rPr>
        <w:t xml:space="preserve"> </w:t>
      </w:r>
      <w:r w:rsidRPr="00D07C93">
        <w:rPr>
          <w:rFonts w:ascii="Times New Roman" w:hAnsi="Times New Roman" w:cs="Times New Roman"/>
          <w:sz w:val="24"/>
        </w:rPr>
        <w:t>финансирования</w:t>
      </w:r>
      <w:r w:rsidR="001E2CEB" w:rsidRPr="00D07C93">
        <w:rPr>
          <w:rFonts w:ascii="Times New Roman" w:hAnsi="Times New Roman" w:cs="Times New Roman"/>
          <w:sz w:val="24"/>
        </w:rPr>
        <w:t xml:space="preserve"> </w:t>
      </w:r>
      <w:r w:rsidRPr="00D07C93">
        <w:rPr>
          <w:rFonts w:ascii="Times New Roman" w:hAnsi="Times New Roman" w:cs="Times New Roman"/>
          <w:sz w:val="24"/>
        </w:rPr>
        <w:t>экономического</w:t>
      </w:r>
      <w:r w:rsidR="001E2CEB" w:rsidRPr="00D07C93">
        <w:rPr>
          <w:rFonts w:ascii="Times New Roman" w:hAnsi="Times New Roman" w:cs="Times New Roman"/>
          <w:sz w:val="24"/>
        </w:rPr>
        <w:t xml:space="preserve"> </w:t>
      </w:r>
      <w:r w:rsidRPr="00D07C93">
        <w:rPr>
          <w:rFonts w:ascii="Times New Roman" w:hAnsi="Times New Roman" w:cs="Times New Roman"/>
          <w:sz w:val="24"/>
        </w:rPr>
        <w:t>развития.</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этих</w:t>
      </w:r>
      <w:r w:rsidR="001E2CEB" w:rsidRPr="00D07C93">
        <w:rPr>
          <w:rFonts w:ascii="Times New Roman" w:hAnsi="Times New Roman" w:cs="Times New Roman"/>
          <w:sz w:val="24"/>
        </w:rPr>
        <w:t xml:space="preserve"> </w:t>
      </w:r>
      <w:r w:rsidRPr="00D07C93">
        <w:rPr>
          <w:rFonts w:ascii="Times New Roman" w:hAnsi="Times New Roman" w:cs="Times New Roman"/>
          <w:sz w:val="24"/>
        </w:rPr>
        <w:t>условиях</w:t>
      </w:r>
      <w:r w:rsidR="001E2CEB" w:rsidRPr="00D07C93">
        <w:rPr>
          <w:rFonts w:ascii="Times New Roman" w:hAnsi="Times New Roman" w:cs="Times New Roman"/>
          <w:sz w:val="24"/>
        </w:rPr>
        <w:t xml:space="preserve"> </w:t>
      </w:r>
      <w:r w:rsidRPr="00D07C93">
        <w:rPr>
          <w:rFonts w:ascii="Times New Roman" w:hAnsi="Times New Roman" w:cs="Times New Roman"/>
          <w:sz w:val="24"/>
        </w:rPr>
        <w:t>для</w:t>
      </w:r>
      <w:r w:rsidR="001E2CEB" w:rsidRPr="00D07C93">
        <w:rPr>
          <w:rFonts w:ascii="Times New Roman" w:hAnsi="Times New Roman" w:cs="Times New Roman"/>
          <w:sz w:val="24"/>
        </w:rPr>
        <w:t xml:space="preserve"> </w:t>
      </w:r>
      <w:r w:rsidRPr="00D07C93">
        <w:rPr>
          <w:rFonts w:ascii="Times New Roman" w:hAnsi="Times New Roman" w:cs="Times New Roman"/>
          <w:sz w:val="24"/>
        </w:rPr>
        <w:t>национальной</w:t>
      </w:r>
      <w:r w:rsidR="001E2CEB" w:rsidRPr="00D07C93">
        <w:rPr>
          <w:rFonts w:ascii="Times New Roman" w:hAnsi="Times New Roman" w:cs="Times New Roman"/>
          <w:sz w:val="24"/>
        </w:rPr>
        <w:t xml:space="preserve"> </w:t>
      </w:r>
      <w:r w:rsidRPr="00D07C93">
        <w:rPr>
          <w:rFonts w:ascii="Times New Roman" w:hAnsi="Times New Roman" w:cs="Times New Roman"/>
          <w:sz w:val="24"/>
        </w:rPr>
        <w:t>экономики</w:t>
      </w:r>
      <w:r w:rsidR="001E2CEB" w:rsidRPr="00D07C93">
        <w:rPr>
          <w:rFonts w:ascii="Times New Roman" w:hAnsi="Times New Roman" w:cs="Times New Roman"/>
          <w:sz w:val="24"/>
        </w:rPr>
        <w:t xml:space="preserve"> </w:t>
      </w:r>
      <w:r w:rsidRPr="00D07C93">
        <w:rPr>
          <w:rFonts w:ascii="Times New Roman" w:hAnsi="Times New Roman" w:cs="Times New Roman"/>
          <w:sz w:val="24"/>
        </w:rPr>
        <w:t>республики</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Беларусь</w:t>
      </w:r>
      <w:r w:rsidR="001E2CEB" w:rsidRPr="00D07C93">
        <w:rPr>
          <w:rFonts w:ascii="Times New Roman" w:hAnsi="Times New Roman" w:cs="Times New Roman"/>
          <w:sz w:val="24"/>
        </w:rPr>
        <w:t xml:space="preserve"> </w:t>
      </w:r>
      <w:r w:rsidRPr="00D07C93">
        <w:rPr>
          <w:rFonts w:ascii="Times New Roman" w:hAnsi="Times New Roman" w:cs="Times New Roman"/>
          <w:sz w:val="24"/>
        </w:rPr>
        <w:t>определяющее</w:t>
      </w:r>
      <w:r w:rsidR="001E2CEB" w:rsidRPr="00D07C93">
        <w:rPr>
          <w:rFonts w:ascii="Times New Roman" w:hAnsi="Times New Roman" w:cs="Times New Roman"/>
          <w:sz w:val="24"/>
        </w:rPr>
        <w:t xml:space="preserve"> </w:t>
      </w:r>
      <w:r w:rsidRPr="00D07C93">
        <w:rPr>
          <w:rFonts w:ascii="Times New Roman" w:hAnsi="Times New Roman" w:cs="Times New Roman"/>
          <w:sz w:val="24"/>
        </w:rPr>
        <w:t>значение</w:t>
      </w:r>
      <w:r w:rsidR="001E2CEB" w:rsidRPr="00D07C93">
        <w:rPr>
          <w:rFonts w:ascii="Times New Roman" w:hAnsi="Times New Roman" w:cs="Times New Roman"/>
          <w:sz w:val="24"/>
        </w:rPr>
        <w:t xml:space="preserve"> </w:t>
      </w:r>
      <w:r w:rsidRPr="00D07C93">
        <w:rPr>
          <w:rFonts w:ascii="Times New Roman" w:hAnsi="Times New Roman" w:cs="Times New Roman"/>
          <w:sz w:val="24"/>
        </w:rPr>
        <w:t>стал</w:t>
      </w:r>
      <w:r w:rsidR="001E2CEB" w:rsidRPr="00D07C93">
        <w:rPr>
          <w:rFonts w:ascii="Times New Roman" w:hAnsi="Times New Roman" w:cs="Times New Roman"/>
          <w:sz w:val="24"/>
        </w:rPr>
        <w:t xml:space="preserve"> </w:t>
      </w:r>
      <w:r w:rsidRPr="00D07C93">
        <w:rPr>
          <w:rFonts w:ascii="Times New Roman" w:hAnsi="Times New Roman" w:cs="Times New Roman"/>
          <w:sz w:val="24"/>
        </w:rPr>
        <w:t>играть</w:t>
      </w:r>
      <w:r w:rsidR="001E2CEB" w:rsidRPr="00D07C93">
        <w:rPr>
          <w:rFonts w:ascii="Times New Roman" w:hAnsi="Times New Roman" w:cs="Times New Roman"/>
          <w:sz w:val="24"/>
        </w:rPr>
        <w:t xml:space="preserve"> </w:t>
      </w:r>
      <w:r w:rsidRPr="00D07C93">
        <w:rPr>
          <w:rFonts w:ascii="Times New Roman" w:hAnsi="Times New Roman" w:cs="Times New Roman"/>
          <w:sz w:val="24"/>
        </w:rPr>
        <w:t>экспорт</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внешний</w:t>
      </w:r>
      <w:r w:rsidR="001E2CEB" w:rsidRPr="00D07C93">
        <w:rPr>
          <w:rFonts w:ascii="Times New Roman" w:hAnsi="Times New Roman" w:cs="Times New Roman"/>
          <w:sz w:val="24"/>
        </w:rPr>
        <w:t xml:space="preserve"> </w:t>
      </w:r>
      <w:r w:rsidRPr="00D07C93">
        <w:rPr>
          <w:rFonts w:ascii="Times New Roman" w:hAnsi="Times New Roman" w:cs="Times New Roman"/>
          <w:sz w:val="24"/>
        </w:rPr>
        <w:t>рынок</w:t>
      </w:r>
      <w:r w:rsidR="001E2CEB" w:rsidRPr="00D07C93">
        <w:rPr>
          <w:rFonts w:ascii="Times New Roman" w:hAnsi="Times New Roman" w:cs="Times New Roman"/>
          <w:sz w:val="24"/>
        </w:rPr>
        <w:t xml:space="preserve"> </w:t>
      </w:r>
      <w:r w:rsidRPr="00D07C93">
        <w:rPr>
          <w:rFonts w:ascii="Times New Roman" w:hAnsi="Times New Roman" w:cs="Times New Roman"/>
          <w:sz w:val="24"/>
        </w:rPr>
        <w:t>(особенно</w:t>
      </w:r>
      <w:r w:rsidR="001E2CEB" w:rsidRPr="00D07C93">
        <w:rPr>
          <w:rFonts w:ascii="Times New Roman" w:hAnsi="Times New Roman" w:cs="Times New Roman"/>
          <w:sz w:val="24"/>
        </w:rPr>
        <w:t xml:space="preserve"> </w:t>
      </w:r>
      <w:r w:rsidRPr="00D07C93">
        <w:rPr>
          <w:rFonts w:ascii="Times New Roman" w:hAnsi="Times New Roman" w:cs="Times New Roman"/>
          <w:sz w:val="24"/>
        </w:rPr>
        <w:t>стран</w:t>
      </w:r>
      <w:r w:rsidR="001E2CEB" w:rsidRPr="00D07C93">
        <w:rPr>
          <w:rFonts w:ascii="Times New Roman" w:hAnsi="Times New Roman" w:cs="Times New Roman"/>
          <w:sz w:val="24"/>
        </w:rPr>
        <w:t xml:space="preserve"> </w:t>
      </w:r>
      <w:r w:rsidRPr="00D07C93">
        <w:rPr>
          <w:rFonts w:ascii="Times New Roman" w:hAnsi="Times New Roman" w:cs="Times New Roman"/>
          <w:sz w:val="24"/>
        </w:rPr>
        <w:t>ближнего</w:t>
      </w:r>
      <w:r w:rsidR="001E2CEB" w:rsidRPr="00D07C93">
        <w:rPr>
          <w:rFonts w:ascii="Times New Roman" w:hAnsi="Times New Roman" w:cs="Times New Roman"/>
          <w:sz w:val="24"/>
        </w:rPr>
        <w:t xml:space="preserve"> </w:t>
      </w:r>
      <w:r w:rsidRPr="00D07C93">
        <w:rPr>
          <w:rFonts w:ascii="Times New Roman" w:hAnsi="Times New Roman" w:cs="Times New Roman"/>
          <w:sz w:val="24"/>
        </w:rPr>
        <w:t>зарубежья,</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прежде</w:t>
      </w:r>
      <w:r w:rsidR="001E2CEB" w:rsidRPr="00D07C93">
        <w:rPr>
          <w:rFonts w:ascii="Times New Roman" w:hAnsi="Times New Roman" w:cs="Times New Roman"/>
          <w:sz w:val="24"/>
        </w:rPr>
        <w:t xml:space="preserve"> </w:t>
      </w:r>
      <w:r w:rsidRPr="00D07C93">
        <w:rPr>
          <w:rFonts w:ascii="Times New Roman" w:hAnsi="Times New Roman" w:cs="Times New Roman"/>
          <w:sz w:val="24"/>
        </w:rPr>
        <w:t>всего</w:t>
      </w:r>
      <w:r w:rsidR="001E2CEB" w:rsidRPr="00D07C93">
        <w:rPr>
          <w:rFonts w:ascii="Times New Roman" w:hAnsi="Times New Roman" w:cs="Times New Roman"/>
          <w:sz w:val="24"/>
        </w:rPr>
        <w:t xml:space="preserve"> </w:t>
      </w:r>
      <w:r w:rsidRPr="00D07C93">
        <w:rPr>
          <w:rFonts w:ascii="Times New Roman" w:hAnsi="Times New Roman" w:cs="Times New Roman"/>
          <w:sz w:val="24"/>
        </w:rPr>
        <w:t>-</w:t>
      </w:r>
      <w:r w:rsidR="001E2CEB" w:rsidRPr="00D07C93">
        <w:rPr>
          <w:rFonts w:ascii="Times New Roman" w:hAnsi="Times New Roman" w:cs="Times New Roman"/>
          <w:sz w:val="24"/>
        </w:rPr>
        <w:t xml:space="preserve"> </w:t>
      </w:r>
      <w:r w:rsidRPr="00D07C93">
        <w:rPr>
          <w:rFonts w:ascii="Times New Roman" w:hAnsi="Times New Roman" w:cs="Times New Roman"/>
          <w:sz w:val="24"/>
        </w:rPr>
        <w:t>России).</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наибольшей</w:t>
      </w:r>
      <w:r w:rsidR="001E2CEB" w:rsidRPr="00D07C93">
        <w:rPr>
          <w:rFonts w:ascii="Times New Roman" w:hAnsi="Times New Roman" w:cs="Times New Roman"/>
          <w:sz w:val="24"/>
        </w:rPr>
        <w:t xml:space="preserve"> </w:t>
      </w:r>
      <w:r w:rsidRPr="00D07C93">
        <w:rPr>
          <w:rFonts w:ascii="Times New Roman" w:hAnsi="Times New Roman" w:cs="Times New Roman"/>
          <w:sz w:val="24"/>
        </w:rPr>
        <w:t>степени</w:t>
      </w:r>
      <w:r w:rsidR="001E2CEB" w:rsidRPr="00D07C93">
        <w:rPr>
          <w:rFonts w:ascii="Times New Roman" w:hAnsi="Times New Roman" w:cs="Times New Roman"/>
          <w:sz w:val="24"/>
        </w:rPr>
        <w:t xml:space="preserve"> </w:t>
      </w:r>
      <w:r w:rsidRPr="00D07C93">
        <w:rPr>
          <w:rFonts w:ascii="Times New Roman" w:hAnsi="Times New Roman" w:cs="Times New Roman"/>
          <w:sz w:val="24"/>
        </w:rPr>
        <w:t>системный</w:t>
      </w:r>
      <w:r w:rsidR="001E2CEB" w:rsidRPr="00D07C93">
        <w:rPr>
          <w:rFonts w:ascii="Times New Roman" w:hAnsi="Times New Roman" w:cs="Times New Roman"/>
          <w:sz w:val="24"/>
        </w:rPr>
        <w:t xml:space="preserve"> </w:t>
      </w:r>
      <w:r w:rsidRPr="00D07C93">
        <w:rPr>
          <w:rFonts w:ascii="Times New Roman" w:hAnsi="Times New Roman" w:cs="Times New Roman"/>
          <w:sz w:val="24"/>
        </w:rPr>
        <w:t>кризис,</w:t>
      </w:r>
      <w:r w:rsidR="001E2CEB" w:rsidRPr="00D07C93">
        <w:rPr>
          <w:rFonts w:ascii="Times New Roman" w:hAnsi="Times New Roman" w:cs="Times New Roman"/>
          <w:sz w:val="24"/>
        </w:rPr>
        <w:t xml:space="preserve"> </w:t>
      </w:r>
      <w:r w:rsidRPr="00D07C93">
        <w:rPr>
          <w:rFonts w:ascii="Times New Roman" w:hAnsi="Times New Roman" w:cs="Times New Roman"/>
          <w:sz w:val="24"/>
        </w:rPr>
        <w:t>сопровождавшийся</w:t>
      </w:r>
      <w:r w:rsidR="001E2CEB" w:rsidRPr="00D07C93">
        <w:rPr>
          <w:rFonts w:ascii="Times New Roman" w:hAnsi="Times New Roman" w:cs="Times New Roman"/>
          <w:sz w:val="24"/>
        </w:rPr>
        <w:t xml:space="preserve"> </w:t>
      </w:r>
      <w:r w:rsidRPr="00D07C93">
        <w:rPr>
          <w:rFonts w:ascii="Times New Roman" w:hAnsi="Times New Roman" w:cs="Times New Roman"/>
          <w:sz w:val="24"/>
        </w:rPr>
        <w:t>глубоким</w:t>
      </w:r>
      <w:r w:rsidR="001E2CEB" w:rsidRPr="00D07C93">
        <w:rPr>
          <w:rFonts w:ascii="Times New Roman" w:hAnsi="Times New Roman" w:cs="Times New Roman"/>
          <w:sz w:val="24"/>
        </w:rPr>
        <w:t xml:space="preserve"> </w:t>
      </w:r>
      <w:r w:rsidRPr="00D07C93">
        <w:rPr>
          <w:rFonts w:ascii="Times New Roman" w:hAnsi="Times New Roman" w:cs="Times New Roman"/>
          <w:sz w:val="24"/>
        </w:rPr>
        <w:t>спадом</w:t>
      </w:r>
      <w:r w:rsidR="001E2CEB" w:rsidRPr="00D07C93">
        <w:rPr>
          <w:rFonts w:ascii="Times New Roman" w:hAnsi="Times New Roman" w:cs="Times New Roman"/>
          <w:sz w:val="24"/>
        </w:rPr>
        <w:t xml:space="preserve"> </w:t>
      </w:r>
      <w:r w:rsidRPr="00D07C93">
        <w:rPr>
          <w:rFonts w:ascii="Times New Roman" w:hAnsi="Times New Roman" w:cs="Times New Roman"/>
          <w:sz w:val="24"/>
        </w:rPr>
        <w:t>про</w:t>
      </w:r>
      <w:r w:rsidRPr="00D07C93">
        <w:rPr>
          <w:rFonts w:ascii="Times New Roman" w:hAnsi="Times New Roman" w:cs="Times New Roman"/>
          <w:sz w:val="24"/>
        </w:rPr>
        <w:softHyphen/>
        <w:t>изводства,</w:t>
      </w:r>
      <w:r w:rsidR="001E2CEB" w:rsidRPr="00D07C93">
        <w:rPr>
          <w:rFonts w:ascii="Times New Roman" w:hAnsi="Times New Roman" w:cs="Times New Roman"/>
          <w:sz w:val="24"/>
        </w:rPr>
        <w:t xml:space="preserve"> </w:t>
      </w:r>
      <w:r w:rsidRPr="00D07C93">
        <w:rPr>
          <w:rFonts w:ascii="Times New Roman" w:hAnsi="Times New Roman" w:cs="Times New Roman"/>
          <w:sz w:val="24"/>
        </w:rPr>
        <w:t>наряду</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быстрой</w:t>
      </w:r>
      <w:r w:rsidR="001E2CEB" w:rsidRPr="00D07C93">
        <w:rPr>
          <w:rFonts w:ascii="Times New Roman" w:hAnsi="Times New Roman" w:cs="Times New Roman"/>
          <w:sz w:val="24"/>
        </w:rPr>
        <w:t xml:space="preserve"> </w:t>
      </w:r>
      <w:r w:rsidRPr="00D07C93">
        <w:rPr>
          <w:rFonts w:ascii="Times New Roman" w:hAnsi="Times New Roman" w:cs="Times New Roman"/>
          <w:sz w:val="24"/>
        </w:rPr>
        <w:t>деградацией</w:t>
      </w:r>
      <w:r w:rsidR="001E2CEB" w:rsidRPr="00D07C93">
        <w:rPr>
          <w:rFonts w:ascii="Times New Roman" w:hAnsi="Times New Roman" w:cs="Times New Roman"/>
          <w:sz w:val="24"/>
        </w:rPr>
        <w:t xml:space="preserve"> </w:t>
      </w:r>
      <w:r w:rsidRPr="00D07C93">
        <w:rPr>
          <w:rFonts w:ascii="Times New Roman" w:hAnsi="Times New Roman" w:cs="Times New Roman"/>
          <w:sz w:val="24"/>
        </w:rPr>
        <w:t>научно-технического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потенциала</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единой</w:t>
      </w:r>
      <w:r w:rsidR="001E2CEB" w:rsidRPr="00D07C93">
        <w:rPr>
          <w:rFonts w:ascii="Times New Roman" w:hAnsi="Times New Roman" w:cs="Times New Roman"/>
          <w:sz w:val="24"/>
        </w:rPr>
        <w:t xml:space="preserve"> </w:t>
      </w:r>
      <w:r w:rsidRPr="00D07C93">
        <w:rPr>
          <w:rFonts w:ascii="Times New Roman" w:hAnsi="Times New Roman" w:cs="Times New Roman"/>
          <w:sz w:val="24"/>
        </w:rPr>
        <w:t>системы</w:t>
      </w:r>
      <w:r w:rsidR="001E2CEB" w:rsidRPr="00D07C93">
        <w:rPr>
          <w:rFonts w:ascii="Times New Roman" w:hAnsi="Times New Roman" w:cs="Times New Roman"/>
          <w:sz w:val="24"/>
        </w:rPr>
        <w:t xml:space="preserve"> </w:t>
      </w:r>
      <w:r w:rsidRPr="00D07C93">
        <w:rPr>
          <w:rFonts w:ascii="Times New Roman" w:hAnsi="Times New Roman" w:cs="Times New Roman"/>
          <w:sz w:val="24"/>
        </w:rPr>
        <w:t>управления</w:t>
      </w:r>
      <w:r w:rsidR="001E2CEB" w:rsidRPr="00D07C93">
        <w:rPr>
          <w:rFonts w:ascii="Times New Roman" w:hAnsi="Times New Roman" w:cs="Times New Roman"/>
          <w:sz w:val="24"/>
        </w:rPr>
        <w:t xml:space="preserve"> </w:t>
      </w:r>
      <w:r w:rsidRPr="00D07C93">
        <w:rPr>
          <w:rFonts w:ascii="Times New Roman" w:hAnsi="Times New Roman" w:cs="Times New Roman"/>
          <w:sz w:val="24"/>
        </w:rPr>
        <w:t>народным</w:t>
      </w:r>
      <w:r w:rsidR="001E2CEB" w:rsidRPr="00D07C93">
        <w:rPr>
          <w:rFonts w:ascii="Times New Roman" w:hAnsi="Times New Roman" w:cs="Times New Roman"/>
          <w:sz w:val="24"/>
        </w:rPr>
        <w:t xml:space="preserve"> </w:t>
      </w:r>
      <w:r w:rsidRPr="00D07C93">
        <w:rPr>
          <w:rFonts w:ascii="Times New Roman" w:hAnsi="Times New Roman" w:cs="Times New Roman"/>
          <w:sz w:val="24"/>
        </w:rPr>
        <w:t>хозяйством</w:t>
      </w:r>
      <w:r w:rsidR="001E2CEB" w:rsidRPr="00D07C93">
        <w:rPr>
          <w:rFonts w:ascii="Times New Roman" w:hAnsi="Times New Roman" w:cs="Times New Roman"/>
          <w:sz w:val="24"/>
        </w:rPr>
        <w:t xml:space="preserve"> </w:t>
      </w:r>
      <w:r w:rsidRPr="00D07C93">
        <w:rPr>
          <w:rFonts w:ascii="Times New Roman" w:hAnsi="Times New Roman" w:cs="Times New Roman"/>
          <w:sz w:val="24"/>
        </w:rPr>
        <w:t>России</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Беларуси,</w:t>
      </w:r>
      <w:r w:rsidR="001E2CEB" w:rsidRPr="00D07C93">
        <w:rPr>
          <w:rFonts w:ascii="Times New Roman" w:hAnsi="Times New Roman" w:cs="Times New Roman"/>
          <w:sz w:val="24"/>
        </w:rPr>
        <w:t xml:space="preserve"> </w:t>
      </w:r>
      <w:r w:rsidRPr="00D07C93">
        <w:rPr>
          <w:rFonts w:ascii="Times New Roman" w:hAnsi="Times New Roman" w:cs="Times New Roman"/>
          <w:sz w:val="24"/>
        </w:rPr>
        <w:t>отразился</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их</w:t>
      </w:r>
      <w:r w:rsidR="001E2CEB" w:rsidRPr="00D07C93">
        <w:rPr>
          <w:rFonts w:ascii="Times New Roman" w:hAnsi="Times New Roman" w:cs="Times New Roman"/>
          <w:sz w:val="24"/>
        </w:rPr>
        <w:t xml:space="preserve"> </w:t>
      </w:r>
      <w:r w:rsidRPr="00D07C93">
        <w:rPr>
          <w:rFonts w:ascii="Times New Roman" w:hAnsi="Times New Roman" w:cs="Times New Roman"/>
          <w:sz w:val="24"/>
        </w:rPr>
        <w:t>машиностроительном</w:t>
      </w:r>
      <w:r w:rsidR="001E2CEB" w:rsidRPr="00D07C93">
        <w:rPr>
          <w:rFonts w:ascii="Times New Roman" w:hAnsi="Times New Roman" w:cs="Times New Roman"/>
          <w:sz w:val="24"/>
        </w:rPr>
        <w:t xml:space="preserve"> </w:t>
      </w:r>
      <w:r w:rsidRPr="00D07C93">
        <w:rPr>
          <w:rFonts w:ascii="Times New Roman" w:hAnsi="Times New Roman" w:cs="Times New Roman"/>
          <w:sz w:val="24"/>
        </w:rPr>
        <w:t>ком</w:t>
      </w:r>
      <w:r w:rsidRPr="00D07C93">
        <w:rPr>
          <w:rFonts w:ascii="Times New Roman" w:hAnsi="Times New Roman" w:cs="Times New Roman"/>
          <w:sz w:val="24"/>
        </w:rPr>
        <w:softHyphen/>
        <w:t>плексе</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первую</w:t>
      </w:r>
      <w:r w:rsidR="001E2CEB" w:rsidRPr="00D07C93">
        <w:rPr>
          <w:rFonts w:ascii="Times New Roman" w:hAnsi="Times New Roman" w:cs="Times New Roman"/>
          <w:sz w:val="24"/>
        </w:rPr>
        <w:t xml:space="preserve"> </w:t>
      </w:r>
      <w:r w:rsidRPr="00D07C93">
        <w:rPr>
          <w:rFonts w:ascii="Times New Roman" w:hAnsi="Times New Roman" w:cs="Times New Roman"/>
          <w:sz w:val="24"/>
        </w:rPr>
        <w:t>очередь</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предприятиях</w:t>
      </w:r>
      <w:r w:rsidR="001E2CEB" w:rsidRPr="00D07C93">
        <w:rPr>
          <w:rFonts w:ascii="Times New Roman" w:hAnsi="Times New Roman" w:cs="Times New Roman"/>
          <w:sz w:val="24"/>
        </w:rPr>
        <w:t xml:space="preserve"> </w:t>
      </w:r>
      <w:r w:rsidRPr="00D07C93">
        <w:rPr>
          <w:rFonts w:ascii="Times New Roman" w:hAnsi="Times New Roman" w:cs="Times New Roman"/>
          <w:sz w:val="24"/>
        </w:rPr>
        <w:t>ВПК</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электроники),</w:t>
      </w:r>
      <w:r w:rsidR="001E2CEB" w:rsidRPr="00D07C93">
        <w:rPr>
          <w:rFonts w:ascii="Times New Roman" w:hAnsi="Times New Roman" w:cs="Times New Roman"/>
          <w:sz w:val="24"/>
        </w:rPr>
        <w:t xml:space="preserve"> </w:t>
      </w:r>
      <w:r w:rsidRPr="00D07C93">
        <w:rPr>
          <w:rFonts w:ascii="Times New Roman" w:hAnsi="Times New Roman" w:cs="Times New Roman"/>
          <w:sz w:val="24"/>
        </w:rPr>
        <w:t>ввиду</w:t>
      </w:r>
      <w:r w:rsidR="001E2CEB" w:rsidRPr="00D07C93">
        <w:rPr>
          <w:rFonts w:ascii="Times New Roman" w:hAnsi="Times New Roman" w:cs="Times New Roman"/>
          <w:sz w:val="24"/>
        </w:rPr>
        <w:t xml:space="preserve"> </w:t>
      </w:r>
      <w:r w:rsidRPr="00D07C93">
        <w:rPr>
          <w:rFonts w:ascii="Times New Roman" w:hAnsi="Times New Roman" w:cs="Times New Roman"/>
          <w:sz w:val="24"/>
        </w:rPr>
        <w:t>сильной</w:t>
      </w:r>
      <w:r w:rsidR="001E2CEB" w:rsidRPr="00D07C93">
        <w:rPr>
          <w:rFonts w:ascii="Times New Roman" w:hAnsi="Times New Roman" w:cs="Times New Roman"/>
          <w:sz w:val="24"/>
        </w:rPr>
        <w:t xml:space="preserve"> </w:t>
      </w:r>
      <w:r w:rsidRPr="00D07C93">
        <w:rPr>
          <w:rFonts w:ascii="Times New Roman" w:hAnsi="Times New Roman" w:cs="Times New Roman"/>
          <w:sz w:val="24"/>
        </w:rPr>
        <w:t>ориентации</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межреспубликанские</w:t>
      </w:r>
      <w:r w:rsidR="001E2CEB" w:rsidRPr="00D07C93">
        <w:rPr>
          <w:rFonts w:ascii="Times New Roman" w:hAnsi="Times New Roman" w:cs="Times New Roman"/>
          <w:sz w:val="24"/>
        </w:rPr>
        <w:t xml:space="preserve"> </w:t>
      </w:r>
      <w:r w:rsidRPr="00D07C93">
        <w:rPr>
          <w:rFonts w:ascii="Times New Roman" w:hAnsi="Times New Roman" w:cs="Times New Roman"/>
          <w:sz w:val="24"/>
        </w:rPr>
        <w:t>кооперацион</w:t>
      </w:r>
      <w:r w:rsidRPr="00D07C93">
        <w:rPr>
          <w:rFonts w:ascii="Times New Roman" w:hAnsi="Times New Roman" w:cs="Times New Roman"/>
          <w:sz w:val="24"/>
        </w:rPr>
        <w:softHyphen/>
        <w:t>ные</w:t>
      </w:r>
      <w:r w:rsidR="001E2CEB" w:rsidRPr="00D07C93">
        <w:rPr>
          <w:rFonts w:ascii="Times New Roman" w:hAnsi="Times New Roman" w:cs="Times New Roman"/>
          <w:sz w:val="24"/>
        </w:rPr>
        <w:t xml:space="preserve"> </w:t>
      </w:r>
      <w:r w:rsidRPr="00D07C93">
        <w:rPr>
          <w:rFonts w:ascii="Times New Roman" w:hAnsi="Times New Roman" w:cs="Times New Roman"/>
          <w:sz w:val="24"/>
        </w:rPr>
        <w:t>связи</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зависимости</w:t>
      </w:r>
      <w:r w:rsidR="001E2CEB" w:rsidRPr="00D07C93">
        <w:rPr>
          <w:rFonts w:ascii="Times New Roman" w:hAnsi="Times New Roman" w:cs="Times New Roman"/>
          <w:sz w:val="24"/>
        </w:rPr>
        <w:t xml:space="preserve"> </w:t>
      </w:r>
      <w:r w:rsidRPr="00D07C93">
        <w:rPr>
          <w:rFonts w:ascii="Times New Roman" w:hAnsi="Times New Roman" w:cs="Times New Roman"/>
          <w:sz w:val="24"/>
        </w:rPr>
        <w:t>от</w:t>
      </w:r>
      <w:r w:rsidR="001E2CEB" w:rsidRPr="00D07C93">
        <w:rPr>
          <w:rFonts w:ascii="Times New Roman" w:hAnsi="Times New Roman" w:cs="Times New Roman"/>
          <w:sz w:val="24"/>
        </w:rPr>
        <w:t xml:space="preserve"> </w:t>
      </w:r>
      <w:r w:rsidRPr="00D07C93">
        <w:rPr>
          <w:rFonts w:ascii="Times New Roman" w:hAnsi="Times New Roman" w:cs="Times New Roman"/>
          <w:sz w:val="24"/>
        </w:rPr>
        <w:t>них.</w:t>
      </w:r>
      <w:r w:rsidR="001E2CEB" w:rsidRPr="00D07C93">
        <w:rPr>
          <w:rFonts w:ascii="Times New Roman" w:hAnsi="Times New Roman" w:cs="Times New Roman"/>
          <w:sz w:val="24"/>
        </w:rPr>
        <w:t xml:space="preserve"> </w:t>
      </w:r>
    </w:p>
    <w:p w:rsidR="000E5327" w:rsidRPr="00D07C93" w:rsidRDefault="000E5327" w:rsidP="000E5327">
      <w:pPr>
        <w:spacing w:line="360" w:lineRule="auto"/>
        <w:ind w:firstLine="851"/>
        <w:jc w:val="both"/>
        <w:rPr>
          <w:rFonts w:ascii="Times New Roman" w:hAnsi="Times New Roman" w:cs="Times New Roman"/>
          <w:sz w:val="24"/>
        </w:rPr>
      </w:pPr>
      <w:r w:rsidRPr="00D07C93">
        <w:rPr>
          <w:rFonts w:ascii="Times New Roman" w:hAnsi="Times New Roman" w:cs="Times New Roman"/>
          <w:sz w:val="24"/>
        </w:rPr>
        <w:lastRenderedPageBreak/>
        <w:t>Задачи</w:t>
      </w:r>
      <w:r w:rsidR="001E2CEB" w:rsidRPr="00D07C93">
        <w:rPr>
          <w:rFonts w:ascii="Times New Roman" w:hAnsi="Times New Roman" w:cs="Times New Roman"/>
          <w:sz w:val="24"/>
        </w:rPr>
        <w:t xml:space="preserve"> </w:t>
      </w:r>
      <w:r w:rsidRPr="00D07C93">
        <w:rPr>
          <w:rFonts w:ascii="Times New Roman" w:hAnsi="Times New Roman" w:cs="Times New Roman"/>
          <w:sz w:val="24"/>
        </w:rPr>
        <w:t>переориентации</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белорусской</w:t>
      </w:r>
      <w:r w:rsidR="001E2CEB" w:rsidRPr="00D07C93">
        <w:rPr>
          <w:rFonts w:ascii="Times New Roman" w:hAnsi="Times New Roman" w:cs="Times New Roman"/>
          <w:sz w:val="24"/>
        </w:rPr>
        <w:t xml:space="preserve"> </w:t>
      </w:r>
      <w:r w:rsidRPr="00D07C93">
        <w:rPr>
          <w:rFonts w:ascii="Times New Roman" w:hAnsi="Times New Roman" w:cs="Times New Roman"/>
          <w:sz w:val="24"/>
        </w:rPr>
        <w:t>экономики</w:t>
      </w:r>
      <w:r w:rsidR="001E2CEB" w:rsidRPr="00D07C93">
        <w:rPr>
          <w:rFonts w:ascii="Times New Roman" w:hAnsi="Times New Roman" w:cs="Times New Roman"/>
          <w:sz w:val="24"/>
        </w:rPr>
        <w:t xml:space="preserve"> </w:t>
      </w:r>
      <w:r w:rsidRPr="00D07C93">
        <w:rPr>
          <w:rFonts w:ascii="Times New Roman" w:hAnsi="Times New Roman" w:cs="Times New Roman"/>
          <w:sz w:val="24"/>
        </w:rPr>
        <w:t>диктовалась</w:t>
      </w:r>
      <w:r w:rsidR="001E2CEB" w:rsidRPr="00D07C93">
        <w:rPr>
          <w:rFonts w:ascii="Times New Roman" w:hAnsi="Times New Roman" w:cs="Times New Roman"/>
          <w:sz w:val="24"/>
        </w:rPr>
        <w:t xml:space="preserve"> </w:t>
      </w:r>
      <w:r w:rsidRPr="00D07C93">
        <w:rPr>
          <w:rFonts w:ascii="Times New Roman" w:hAnsi="Times New Roman" w:cs="Times New Roman"/>
          <w:sz w:val="24"/>
        </w:rPr>
        <w:t>целями</w:t>
      </w:r>
      <w:r w:rsidR="001E2CEB" w:rsidRPr="00D07C93">
        <w:rPr>
          <w:rFonts w:ascii="Times New Roman" w:hAnsi="Times New Roman" w:cs="Times New Roman"/>
          <w:sz w:val="24"/>
        </w:rPr>
        <w:t xml:space="preserve"> </w:t>
      </w:r>
      <w:r w:rsidRPr="00D07C93">
        <w:rPr>
          <w:rFonts w:ascii="Times New Roman" w:hAnsi="Times New Roman" w:cs="Times New Roman"/>
          <w:sz w:val="24"/>
        </w:rPr>
        <w:t>получения</w:t>
      </w:r>
      <w:r w:rsidR="001E2CEB" w:rsidRPr="00D07C93">
        <w:rPr>
          <w:rFonts w:ascii="Times New Roman" w:hAnsi="Times New Roman" w:cs="Times New Roman"/>
          <w:sz w:val="24"/>
        </w:rPr>
        <w:t xml:space="preserve"> </w:t>
      </w:r>
      <w:r w:rsidRPr="00D07C93">
        <w:rPr>
          <w:rFonts w:ascii="Times New Roman" w:hAnsi="Times New Roman" w:cs="Times New Roman"/>
          <w:sz w:val="24"/>
        </w:rPr>
        <w:t>свободно</w:t>
      </w:r>
      <w:r w:rsidR="001E2CEB" w:rsidRPr="00D07C93">
        <w:rPr>
          <w:rFonts w:ascii="Times New Roman" w:hAnsi="Times New Roman" w:cs="Times New Roman"/>
          <w:sz w:val="24"/>
        </w:rPr>
        <w:t xml:space="preserve"> </w:t>
      </w:r>
      <w:r w:rsidRPr="00D07C93">
        <w:rPr>
          <w:rFonts w:ascii="Times New Roman" w:hAnsi="Times New Roman" w:cs="Times New Roman"/>
          <w:sz w:val="24"/>
        </w:rPr>
        <w:t>конвертируемой</w:t>
      </w:r>
      <w:r w:rsidR="001E2CEB" w:rsidRPr="00D07C93">
        <w:rPr>
          <w:rFonts w:ascii="Times New Roman" w:hAnsi="Times New Roman" w:cs="Times New Roman"/>
          <w:sz w:val="24"/>
        </w:rPr>
        <w:t xml:space="preserve"> </w:t>
      </w:r>
      <w:r w:rsidRPr="00D07C93">
        <w:rPr>
          <w:rFonts w:ascii="Times New Roman" w:hAnsi="Times New Roman" w:cs="Times New Roman"/>
          <w:sz w:val="24"/>
        </w:rPr>
        <w:t>иностранной</w:t>
      </w:r>
      <w:r w:rsidR="001E2CEB" w:rsidRPr="00D07C93">
        <w:rPr>
          <w:rFonts w:ascii="Times New Roman" w:hAnsi="Times New Roman" w:cs="Times New Roman"/>
          <w:sz w:val="24"/>
        </w:rPr>
        <w:t xml:space="preserve"> </w:t>
      </w:r>
      <w:r w:rsidRPr="00D07C93">
        <w:rPr>
          <w:rFonts w:ascii="Times New Roman" w:hAnsi="Times New Roman" w:cs="Times New Roman"/>
          <w:sz w:val="24"/>
        </w:rPr>
        <w:t>валюты,</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то</w:t>
      </w:r>
      <w:r w:rsidR="001E2CEB" w:rsidRPr="00D07C93">
        <w:rPr>
          <w:rFonts w:ascii="Times New Roman" w:hAnsi="Times New Roman" w:cs="Times New Roman"/>
          <w:sz w:val="24"/>
        </w:rPr>
        <w:t xml:space="preserve"> </w:t>
      </w:r>
      <w:r w:rsidRPr="00D07C93">
        <w:rPr>
          <w:rFonts w:ascii="Times New Roman" w:hAnsi="Times New Roman" w:cs="Times New Roman"/>
          <w:sz w:val="24"/>
        </w:rPr>
        <w:t>время</w:t>
      </w:r>
      <w:r w:rsidR="001E2CEB" w:rsidRPr="00D07C93">
        <w:rPr>
          <w:rFonts w:ascii="Times New Roman" w:hAnsi="Times New Roman" w:cs="Times New Roman"/>
          <w:sz w:val="24"/>
        </w:rPr>
        <w:t xml:space="preserve"> </w:t>
      </w:r>
      <w:r w:rsidRPr="00D07C93">
        <w:rPr>
          <w:rFonts w:ascii="Times New Roman" w:hAnsi="Times New Roman" w:cs="Times New Roman"/>
          <w:sz w:val="24"/>
        </w:rPr>
        <w:t>как</w:t>
      </w:r>
      <w:r w:rsidR="001E2CEB" w:rsidRPr="00D07C93">
        <w:rPr>
          <w:rFonts w:ascii="Times New Roman" w:hAnsi="Times New Roman" w:cs="Times New Roman"/>
          <w:sz w:val="24"/>
        </w:rPr>
        <w:t xml:space="preserve"> </w:t>
      </w:r>
      <w:r w:rsidRPr="00D07C93">
        <w:rPr>
          <w:rFonts w:ascii="Times New Roman" w:hAnsi="Times New Roman" w:cs="Times New Roman"/>
          <w:sz w:val="24"/>
        </w:rPr>
        <w:t>платежи</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партнерами</w:t>
      </w:r>
      <w:r w:rsidR="001E2CEB" w:rsidRPr="00D07C93">
        <w:rPr>
          <w:rFonts w:ascii="Times New Roman" w:hAnsi="Times New Roman" w:cs="Times New Roman"/>
          <w:sz w:val="24"/>
        </w:rPr>
        <w:t xml:space="preserve"> </w:t>
      </w:r>
      <w:r w:rsidRPr="00D07C93">
        <w:rPr>
          <w:rFonts w:ascii="Times New Roman" w:hAnsi="Times New Roman" w:cs="Times New Roman"/>
          <w:sz w:val="24"/>
        </w:rPr>
        <w:t>по</w:t>
      </w:r>
      <w:r w:rsidR="001E2CEB" w:rsidRPr="00D07C93">
        <w:rPr>
          <w:rFonts w:ascii="Times New Roman" w:hAnsi="Times New Roman" w:cs="Times New Roman"/>
          <w:sz w:val="24"/>
        </w:rPr>
        <w:t xml:space="preserve"> </w:t>
      </w:r>
      <w:r w:rsidRPr="00D07C93">
        <w:rPr>
          <w:rFonts w:ascii="Times New Roman" w:hAnsi="Times New Roman" w:cs="Times New Roman"/>
          <w:sz w:val="24"/>
        </w:rPr>
        <w:t>СНГ</w:t>
      </w:r>
      <w:r w:rsidR="001E2CEB" w:rsidRPr="00D07C93">
        <w:rPr>
          <w:rFonts w:ascii="Times New Roman" w:hAnsi="Times New Roman" w:cs="Times New Roman"/>
          <w:sz w:val="24"/>
        </w:rPr>
        <w:t xml:space="preserve"> </w:t>
      </w:r>
      <w:r w:rsidRPr="00D07C93">
        <w:rPr>
          <w:rFonts w:ascii="Times New Roman" w:hAnsi="Times New Roman" w:cs="Times New Roman"/>
          <w:sz w:val="24"/>
        </w:rPr>
        <w:t>осуществлялись</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преимущественно</w:t>
      </w:r>
      <w:r w:rsidR="001E2CEB" w:rsidRPr="00D07C93">
        <w:rPr>
          <w:rFonts w:ascii="Times New Roman" w:hAnsi="Times New Roman" w:cs="Times New Roman"/>
          <w:sz w:val="24"/>
        </w:rPr>
        <w:t xml:space="preserve"> </w:t>
      </w:r>
      <w:r w:rsidRPr="00D07C93">
        <w:rPr>
          <w:rFonts w:ascii="Times New Roman" w:hAnsi="Times New Roman" w:cs="Times New Roman"/>
          <w:sz w:val="24"/>
        </w:rPr>
        <w:t>за</w:t>
      </w:r>
      <w:r w:rsidR="001E2CEB" w:rsidRPr="00D07C93">
        <w:rPr>
          <w:rFonts w:ascii="Times New Roman" w:hAnsi="Times New Roman" w:cs="Times New Roman"/>
          <w:sz w:val="24"/>
        </w:rPr>
        <w:t xml:space="preserve"> </w:t>
      </w:r>
      <w:r w:rsidRPr="00D07C93">
        <w:rPr>
          <w:rFonts w:ascii="Times New Roman" w:hAnsi="Times New Roman" w:cs="Times New Roman"/>
          <w:sz w:val="24"/>
        </w:rPr>
        <w:t>счет</w:t>
      </w:r>
      <w:r w:rsidR="001E2CEB" w:rsidRPr="00D07C93">
        <w:rPr>
          <w:rFonts w:ascii="Times New Roman" w:hAnsi="Times New Roman" w:cs="Times New Roman"/>
          <w:sz w:val="24"/>
        </w:rPr>
        <w:t xml:space="preserve"> </w:t>
      </w:r>
      <w:r w:rsidRPr="00D07C93">
        <w:rPr>
          <w:rFonts w:ascii="Times New Roman" w:hAnsi="Times New Roman" w:cs="Times New Roman"/>
          <w:sz w:val="24"/>
        </w:rPr>
        <w:t>межгосударственного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двустороннего</w:t>
      </w:r>
      <w:r w:rsidR="001E2CEB" w:rsidRPr="00D07C93">
        <w:rPr>
          <w:rFonts w:ascii="Times New Roman" w:hAnsi="Times New Roman" w:cs="Times New Roman"/>
          <w:sz w:val="24"/>
        </w:rPr>
        <w:t xml:space="preserve"> </w:t>
      </w:r>
      <w:r w:rsidRPr="00D07C93">
        <w:rPr>
          <w:rFonts w:ascii="Times New Roman" w:hAnsi="Times New Roman" w:cs="Times New Roman"/>
          <w:sz w:val="24"/>
        </w:rPr>
        <w:t>клиринга</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бартера.</w:t>
      </w:r>
      <w:r w:rsidR="001E2CEB" w:rsidRPr="00D07C93">
        <w:rPr>
          <w:rFonts w:ascii="Times New Roman" w:hAnsi="Times New Roman" w:cs="Times New Roman"/>
          <w:sz w:val="24"/>
        </w:rPr>
        <w:t xml:space="preserve"> </w:t>
      </w:r>
      <w:r w:rsidRPr="00D07C93">
        <w:rPr>
          <w:rFonts w:ascii="Times New Roman" w:hAnsi="Times New Roman" w:cs="Times New Roman"/>
          <w:sz w:val="24"/>
        </w:rPr>
        <w:t>При</w:t>
      </w:r>
      <w:r w:rsidR="001E2CEB" w:rsidRPr="00D07C93">
        <w:rPr>
          <w:rFonts w:ascii="Times New Roman" w:hAnsi="Times New Roman" w:cs="Times New Roman"/>
          <w:sz w:val="24"/>
        </w:rPr>
        <w:t xml:space="preserve"> </w:t>
      </w:r>
      <w:r w:rsidRPr="00D07C93">
        <w:rPr>
          <w:rFonts w:ascii="Times New Roman" w:hAnsi="Times New Roman" w:cs="Times New Roman"/>
          <w:sz w:val="24"/>
        </w:rPr>
        <w:t>этом</w:t>
      </w:r>
      <w:r w:rsidR="001E2CEB" w:rsidRPr="00D07C93">
        <w:rPr>
          <w:rFonts w:ascii="Times New Roman" w:hAnsi="Times New Roman" w:cs="Times New Roman"/>
          <w:sz w:val="24"/>
        </w:rPr>
        <w:t xml:space="preserve"> </w:t>
      </w:r>
      <w:r w:rsidRPr="00D07C93">
        <w:rPr>
          <w:rFonts w:ascii="Times New Roman" w:hAnsi="Times New Roman" w:cs="Times New Roman"/>
          <w:sz w:val="24"/>
        </w:rPr>
        <w:t>специфичной</w:t>
      </w:r>
      <w:r w:rsidR="001E2CEB" w:rsidRPr="00D07C93">
        <w:rPr>
          <w:rFonts w:ascii="Times New Roman" w:hAnsi="Times New Roman" w:cs="Times New Roman"/>
          <w:sz w:val="24"/>
        </w:rPr>
        <w:t xml:space="preserve"> </w:t>
      </w:r>
      <w:r w:rsidRPr="00D07C93">
        <w:rPr>
          <w:rFonts w:ascii="Times New Roman" w:hAnsi="Times New Roman" w:cs="Times New Roman"/>
          <w:sz w:val="24"/>
        </w:rPr>
        <w:t>особенностью</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белорусской</w:t>
      </w:r>
      <w:r w:rsidR="001E2CEB" w:rsidRPr="00D07C93">
        <w:rPr>
          <w:rFonts w:ascii="Times New Roman" w:hAnsi="Times New Roman" w:cs="Times New Roman"/>
          <w:sz w:val="24"/>
        </w:rPr>
        <w:t xml:space="preserve"> </w:t>
      </w:r>
      <w:r w:rsidRPr="00D07C93">
        <w:rPr>
          <w:rFonts w:ascii="Times New Roman" w:hAnsi="Times New Roman" w:cs="Times New Roman"/>
          <w:sz w:val="24"/>
        </w:rPr>
        <w:t>экономики,</w:t>
      </w:r>
      <w:r w:rsidR="001E2CEB" w:rsidRPr="00D07C93">
        <w:rPr>
          <w:rFonts w:ascii="Times New Roman" w:hAnsi="Times New Roman" w:cs="Times New Roman"/>
          <w:sz w:val="24"/>
        </w:rPr>
        <w:t xml:space="preserve"> </w:t>
      </w:r>
      <w:r w:rsidRPr="00D07C93">
        <w:rPr>
          <w:rFonts w:ascii="Times New Roman" w:hAnsi="Times New Roman" w:cs="Times New Roman"/>
          <w:sz w:val="24"/>
        </w:rPr>
        <w:t>было</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остается</w:t>
      </w:r>
      <w:r w:rsidR="001E2CEB" w:rsidRPr="00D07C93">
        <w:rPr>
          <w:rFonts w:ascii="Times New Roman" w:hAnsi="Times New Roman" w:cs="Times New Roman"/>
          <w:sz w:val="24"/>
        </w:rPr>
        <w:t xml:space="preserve"> </w:t>
      </w:r>
      <w:r w:rsidRPr="00D07C93">
        <w:rPr>
          <w:rFonts w:ascii="Times New Roman" w:hAnsi="Times New Roman" w:cs="Times New Roman"/>
          <w:sz w:val="24"/>
        </w:rPr>
        <w:t>то,</w:t>
      </w:r>
      <w:r w:rsidR="001E2CEB" w:rsidRPr="00D07C93">
        <w:rPr>
          <w:rFonts w:ascii="Times New Roman" w:hAnsi="Times New Roman" w:cs="Times New Roman"/>
          <w:sz w:val="24"/>
        </w:rPr>
        <w:t xml:space="preserve"> </w:t>
      </w:r>
      <w:r w:rsidRPr="00D07C93">
        <w:rPr>
          <w:rFonts w:ascii="Times New Roman" w:hAnsi="Times New Roman" w:cs="Times New Roman"/>
          <w:sz w:val="24"/>
        </w:rPr>
        <w:t>что</w:t>
      </w:r>
      <w:r w:rsidR="001E2CEB" w:rsidRPr="00D07C93">
        <w:rPr>
          <w:rFonts w:ascii="Times New Roman" w:hAnsi="Times New Roman" w:cs="Times New Roman"/>
          <w:sz w:val="24"/>
        </w:rPr>
        <w:t xml:space="preserve"> </w:t>
      </w:r>
      <w:r w:rsidRPr="00D07C93">
        <w:rPr>
          <w:rFonts w:ascii="Times New Roman" w:hAnsi="Times New Roman" w:cs="Times New Roman"/>
          <w:sz w:val="24"/>
        </w:rPr>
        <w:t>подавляющее</w:t>
      </w:r>
      <w:r w:rsidR="001E2CEB" w:rsidRPr="00D07C93">
        <w:rPr>
          <w:rFonts w:ascii="Times New Roman" w:hAnsi="Times New Roman" w:cs="Times New Roman"/>
          <w:sz w:val="24"/>
        </w:rPr>
        <w:t xml:space="preserve"> </w:t>
      </w:r>
      <w:r w:rsidRPr="00D07C93">
        <w:rPr>
          <w:rFonts w:ascii="Times New Roman" w:hAnsi="Times New Roman" w:cs="Times New Roman"/>
          <w:sz w:val="24"/>
        </w:rPr>
        <w:t>большинство</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белорусских</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предприятий</w:t>
      </w:r>
      <w:r w:rsidR="001E2CEB" w:rsidRPr="00D07C93">
        <w:rPr>
          <w:rFonts w:ascii="Times New Roman" w:hAnsi="Times New Roman" w:cs="Times New Roman"/>
          <w:sz w:val="24"/>
        </w:rPr>
        <w:t xml:space="preserve"> </w:t>
      </w:r>
      <w:r w:rsidRPr="00D07C93">
        <w:rPr>
          <w:rFonts w:ascii="Times New Roman" w:hAnsi="Times New Roman" w:cs="Times New Roman"/>
          <w:sz w:val="24"/>
        </w:rPr>
        <w:t>работало</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до</w:t>
      </w:r>
      <w:r w:rsidR="001E2CEB" w:rsidRPr="00D07C93">
        <w:rPr>
          <w:rFonts w:ascii="Times New Roman" w:hAnsi="Times New Roman" w:cs="Times New Roman"/>
          <w:sz w:val="24"/>
        </w:rPr>
        <w:t xml:space="preserve"> </w:t>
      </w:r>
      <w:r w:rsidRPr="00D07C93">
        <w:rPr>
          <w:rFonts w:ascii="Times New Roman" w:hAnsi="Times New Roman" w:cs="Times New Roman"/>
          <w:sz w:val="24"/>
        </w:rPr>
        <w:t>сих</w:t>
      </w:r>
      <w:r w:rsidR="001E2CEB" w:rsidRPr="00D07C93">
        <w:rPr>
          <w:rFonts w:ascii="Times New Roman" w:hAnsi="Times New Roman" w:cs="Times New Roman"/>
          <w:sz w:val="24"/>
        </w:rPr>
        <w:t xml:space="preserve"> </w:t>
      </w:r>
      <w:r w:rsidRPr="00D07C93">
        <w:rPr>
          <w:rFonts w:ascii="Times New Roman" w:hAnsi="Times New Roman" w:cs="Times New Roman"/>
          <w:sz w:val="24"/>
        </w:rPr>
        <w:t>пор</w:t>
      </w:r>
      <w:r w:rsidR="001E2CEB" w:rsidRPr="00D07C93">
        <w:rPr>
          <w:rFonts w:ascii="Times New Roman" w:hAnsi="Times New Roman" w:cs="Times New Roman"/>
          <w:sz w:val="24"/>
        </w:rPr>
        <w:t xml:space="preserve"> </w:t>
      </w:r>
      <w:r w:rsidRPr="00D07C93">
        <w:rPr>
          <w:rFonts w:ascii="Times New Roman" w:hAnsi="Times New Roman" w:cs="Times New Roman"/>
          <w:sz w:val="24"/>
        </w:rPr>
        <w:t>работает</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режиме</w:t>
      </w:r>
      <w:r w:rsidR="001E2CEB" w:rsidRPr="00D07C93">
        <w:rPr>
          <w:rFonts w:ascii="Times New Roman" w:hAnsi="Times New Roman" w:cs="Times New Roman"/>
          <w:sz w:val="24"/>
        </w:rPr>
        <w:t xml:space="preserve"> </w:t>
      </w:r>
      <w:r w:rsidRPr="00D07C93">
        <w:rPr>
          <w:rFonts w:ascii="Times New Roman" w:hAnsi="Times New Roman" w:cs="Times New Roman"/>
          <w:sz w:val="24"/>
        </w:rPr>
        <w:t>закрытой</w:t>
      </w:r>
      <w:r w:rsidR="001E2CEB" w:rsidRPr="00D07C93">
        <w:rPr>
          <w:rFonts w:ascii="Times New Roman" w:hAnsi="Times New Roman" w:cs="Times New Roman"/>
          <w:sz w:val="24"/>
        </w:rPr>
        <w:t xml:space="preserve"> </w:t>
      </w:r>
      <w:r w:rsidRPr="00D07C93">
        <w:rPr>
          <w:rFonts w:ascii="Times New Roman" w:hAnsi="Times New Roman" w:cs="Times New Roman"/>
          <w:sz w:val="24"/>
        </w:rPr>
        <w:t>экономики</w:t>
      </w:r>
      <w:r w:rsidR="001E2CEB" w:rsidRPr="00D07C93">
        <w:rPr>
          <w:rFonts w:ascii="Times New Roman" w:hAnsi="Times New Roman" w:cs="Times New Roman"/>
          <w:sz w:val="24"/>
        </w:rPr>
        <w:t xml:space="preserve"> </w:t>
      </w:r>
      <w:r w:rsidRPr="00D07C93">
        <w:rPr>
          <w:rFonts w:ascii="Times New Roman" w:hAnsi="Times New Roman" w:cs="Times New Roman"/>
          <w:sz w:val="24"/>
        </w:rPr>
        <w:t>под</w:t>
      </w:r>
      <w:r w:rsidR="001E2CEB" w:rsidRPr="00D07C93">
        <w:rPr>
          <w:rFonts w:ascii="Times New Roman" w:hAnsi="Times New Roman" w:cs="Times New Roman"/>
          <w:sz w:val="24"/>
        </w:rPr>
        <w:t xml:space="preserve"> </w:t>
      </w:r>
      <w:r w:rsidRPr="00D07C93">
        <w:rPr>
          <w:rFonts w:ascii="Times New Roman" w:hAnsi="Times New Roman" w:cs="Times New Roman"/>
          <w:sz w:val="24"/>
        </w:rPr>
        <w:t>патронажем</w:t>
      </w:r>
      <w:r w:rsidR="001E2CEB" w:rsidRPr="00D07C93">
        <w:rPr>
          <w:rFonts w:ascii="Times New Roman" w:hAnsi="Times New Roman" w:cs="Times New Roman"/>
          <w:sz w:val="24"/>
        </w:rPr>
        <w:t xml:space="preserve"> </w:t>
      </w:r>
      <w:r w:rsidRPr="00D07C93">
        <w:rPr>
          <w:rFonts w:ascii="Times New Roman" w:hAnsi="Times New Roman" w:cs="Times New Roman"/>
          <w:sz w:val="24"/>
        </w:rPr>
        <w:t>государства.</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момент</w:t>
      </w:r>
      <w:r w:rsidR="001E2CEB" w:rsidRPr="00D07C93">
        <w:rPr>
          <w:rFonts w:ascii="Times New Roman" w:hAnsi="Times New Roman" w:cs="Times New Roman"/>
          <w:sz w:val="24"/>
        </w:rPr>
        <w:t xml:space="preserve"> </w:t>
      </w:r>
      <w:r w:rsidRPr="00D07C93">
        <w:rPr>
          <w:rFonts w:ascii="Times New Roman" w:hAnsi="Times New Roman" w:cs="Times New Roman"/>
          <w:sz w:val="24"/>
        </w:rPr>
        <w:t>распада</w:t>
      </w:r>
      <w:r w:rsidR="001E2CEB" w:rsidRPr="00D07C93">
        <w:rPr>
          <w:rFonts w:ascii="Times New Roman" w:hAnsi="Times New Roman" w:cs="Times New Roman"/>
          <w:sz w:val="24"/>
        </w:rPr>
        <w:t xml:space="preserve"> </w:t>
      </w:r>
      <w:r w:rsidRPr="00D07C93">
        <w:rPr>
          <w:rFonts w:ascii="Times New Roman" w:hAnsi="Times New Roman" w:cs="Times New Roman"/>
          <w:sz w:val="24"/>
        </w:rPr>
        <w:t>СССР</w:t>
      </w:r>
      <w:r w:rsidR="001E2CEB" w:rsidRPr="00D07C93">
        <w:rPr>
          <w:rFonts w:ascii="Times New Roman" w:hAnsi="Times New Roman" w:cs="Times New Roman"/>
          <w:sz w:val="24"/>
        </w:rPr>
        <w:t xml:space="preserve"> </w:t>
      </w:r>
      <w:r w:rsidRPr="00D07C93">
        <w:rPr>
          <w:rFonts w:ascii="Times New Roman" w:hAnsi="Times New Roman" w:cs="Times New Roman"/>
          <w:sz w:val="24"/>
        </w:rPr>
        <w:t>сохранение</w:t>
      </w:r>
      <w:r w:rsidR="001E2CEB" w:rsidRPr="00D07C93">
        <w:rPr>
          <w:rFonts w:ascii="Times New Roman" w:hAnsi="Times New Roman" w:cs="Times New Roman"/>
          <w:sz w:val="24"/>
        </w:rPr>
        <w:t xml:space="preserve"> </w:t>
      </w:r>
      <w:r w:rsidRPr="00D07C93">
        <w:rPr>
          <w:rFonts w:ascii="Times New Roman" w:hAnsi="Times New Roman" w:cs="Times New Roman"/>
          <w:sz w:val="24"/>
        </w:rPr>
        <w:t>контроля</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промышленности</w:t>
      </w:r>
      <w:r w:rsidR="001E2CEB" w:rsidRPr="00D07C93">
        <w:rPr>
          <w:rFonts w:ascii="Times New Roman" w:hAnsi="Times New Roman" w:cs="Times New Roman"/>
          <w:sz w:val="24"/>
        </w:rPr>
        <w:t xml:space="preserve"> </w:t>
      </w:r>
      <w:r w:rsidRPr="00D07C93">
        <w:rPr>
          <w:rFonts w:ascii="Times New Roman" w:hAnsi="Times New Roman" w:cs="Times New Roman"/>
          <w:sz w:val="24"/>
        </w:rPr>
        <w:t>за</w:t>
      </w:r>
      <w:r w:rsidR="001E2CEB" w:rsidRPr="00D07C93">
        <w:rPr>
          <w:rFonts w:ascii="Times New Roman" w:hAnsi="Times New Roman" w:cs="Times New Roman"/>
          <w:sz w:val="24"/>
        </w:rPr>
        <w:t xml:space="preserve"> </w:t>
      </w:r>
      <w:r w:rsidRPr="00D07C93">
        <w:rPr>
          <w:rFonts w:ascii="Times New Roman" w:hAnsi="Times New Roman" w:cs="Times New Roman"/>
          <w:sz w:val="24"/>
        </w:rPr>
        <w:t>государством</w:t>
      </w:r>
      <w:r w:rsidR="001E2CEB" w:rsidRPr="00D07C93">
        <w:rPr>
          <w:rFonts w:ascii="Times New Roman" w:hAnsi="Times New Roman" w:cs="Times New Roman"/>
          <w:sz w:val="24"/>
        </w:rPr>
        <w:t xml:space="preserve"> </w:t>
      </w:r>
      <w:r w:rsidRPr="00D07C93">
        <w:rPr>
          <w:rFonts w:ascii="Times New Roman" w:hAnsi="Times New Roman" w:cs="Times New Roman"/>
          <w:sz w:val="24"/>
        </w:rPr>
        <w:t>позволило</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предотвратить</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Беларуси</w:t>
      </w:r>
      <w:r w:rsidR="001E2CEB" w:rsidRPr="00D07C93">
        <w:rPr>
          <w:rFonts w:ascii="Times New Roman" w:hAnsi="Times New Roman" w:cs="Times New Roman"/>
          <w:sz w:val="24"/>
        </w:rPr>
        <w:t xml:space="preserve"> </w:t>
      </w:r>
      <w:r w:rsidRPr="00D07C93">
        <w:rPr>
          <w:rFonts w:ascii="Times New Roman" w:hAnsi="Times New Roman" w:cs="Times New Roman"/>
          <w:sz w:val="24"/>
        </w:rPr>
        <w:t>полный</w:t>
      </w:r>
      <w:r w:rsidR="001E2CEB" w:rsidRPr="00D07C93">
        <w:rPr>
          <w:rFonts w:ascii="Times New Roman" w:hAnsi="Times New Roman" w:cs="Times New Roman"/>
          <w:sz w:val="24"/>
        </w:rPr>
        <w:t xml:space="preserve"> </w:t>
      </w:r>
      <w:r w:rsidRPr="00D07C93">
        <w:rPr>
          <w:rFonts w:ascii="Times New Roman" w:hAnsi="Times New Roman" w:cs="Times New Roman"/>
          <w:sz w:val="24"/>
        </w:rPr>
        <w:t>распад</w:t>
      </w:r>
      <w:r w:rsidR="00D07C93" w:rsidRPr="00D07C93">
        <w:rPr>
          <w:rFonts w:ascii="Times New Roman" w:hAnsi="Times New Roman" w:cs="Times New Roman"/>
          <w:sz w:val="24"/>
        </w:rPr>
        <w:t xml:space="preserve"> </w:t>
      </w:r>
      <w:r w:rsidRPr="00D07C93">
        <w:rPr>
          <w:rFonts w:ascii="Times New Roman" w:hAnsi="Times New Roman" w:cs="Times New Roman"/>
          <w:sz w:val="24"/>
        </w:rPr>
        <w:t>промышленности.</w:t>
      </w:r>
      <w:r w:rsidR="001E2CEB" w:rsidRPr="00D07C93">
        <w:rPr>
          <w:rFonts w:ascii="Times New Roman" w:hAnsi="Times New Roman" w:cs="Times New Roman"/>
          <w:sz w:val="24"/>
        </w:rPr>
        <w:t xml:space="preserve"> </w:t>
      </w:r>
      <w:r w:rsidRPr="00D07C93">
        <w:rPr>
          <w:rFonts w:ascii="Times New Roman" w:hAnsi="Times New Roman" w:cs="Times New Roman"/>
          <w:sz w:val="24"/>
        </w:rPr>
        <w:t>Правительство</w:t>
      </w:r>
      <w:r w:rsidR="001E2CEB" w:rsidRPr="00D07C93">
        <w:rPr>
          <w:rFonts w:ascii="Times New Roman" w:hAnsi="Times New Roman" w:cs="Times New Roman"/>
          <w:sz w:val="24"/>
        </w:rPr>
        <w:t xml:space="preserve"> </w:t>
      </w:r>
      <w:r w:rsidRPr="00D07C93">
        <w:rPr>
          <w:rFonts w:ascii="Times New Roman" w:hAnsi="Times New Roman" w:cs="Times New Roman"/>
          <w:sz w:val="24"/>
        </w:rPr>
        <w:t>эффективно</w:t>
      </w:r>
      <w:r w:rsidR="001E2CEB" w:rsidRPr="00D07C93">
        <w:rPr>
          <w:rFonts w:ascii="Times New Roman" w:hAnsi="Times New Roman" w:cs="Times New Roman"/>
          <w:sz w:val="24"/>
        </w:rPr>
        <w:t xml:space="preserve"> </w:t>
      </w:r>
      <w:r w:rsidRPr="00D07C93">
        <w:rPr>
          <w:rFonts w:ascii="Times New Roman" w:hAnsi="Times New Roman" w:cs="Times New Roman"/>
          <w:sz w:val="24"/>
        </w:rPr>
        <w:t>блокировало</w:t>
      </w:r>
      <w:r w:rsidR="001E2CEB" w:rsidRPr="00D07C93">
        <w:rPr>
          <w:rFonts w:ascii="Times New Roman" w:hAnsi="Times New Roman" w:cs="Times New Roman"/>
          <w:sz w:val="24"/>
        </w:rPr>
        <w:t xml:space="preserve"> </w:t>
      </w:r>
      <w:r w:rsidRPr="00D07C93">
        <w:rPr>
          <w:rFonts w:ascii="Times New Roman" w:hAnsi="Times New Roman" w:cs="Times New Roman"/>
          <w:sz w:val="24"/>
        </w:rPr>
        <w:t>географические</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экономические</w:t>
      </w:r>
      <w:r w:rsidR="001E2CEB" w:rsidRPr="00D07C93">
        <w:rPr>
          <w:rFonts w:ascii="Times New Roman" w:hAnsi="Times New Roman" w:cs="Times New Roman"/>
          <w:sz w:val="24"/>
        </w:rPr>
        <w:t xml:space="preserve"> </w:t>
      </w:r>
      <w:r w:rsidRPr="00D07C93">
        <w:rPr>
          <w:rFonts w:ascii="Times New Roman" w:hAnsi="Times New Roman" w:cs="Times New Roman"/>
          <w:sz w:val="24"/>
        </w:rPr>
        <w:t>сравнительные</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преимущества</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Беларуси,</w:t>
      </w:r>
      <w:r w:rsidR="001E2CEB" w:rsidRPr="00D07C93">
        <w:rPr>
          <w:rFonts w:ascii="Times New Roman" w:hAnsi="Times New Roman" w:cs="Times New Roman"/>
          <w:sz w:val="24"/>
        </w:rPr>
        <w:t xml:space="preserve"> </w:t>
      </w:r>
      <w:proofErr w:type="gramStart"/>
      <w:r w:rsidRPr="00D07C93">
        <w:rPr>
          <w:rFonts w:ascii="Times New Roman" w:hAnsi="Times New Roman" w:cs="Times New Roman"/>
          <w:sz w:val="24"/>
        </w:rPr>
        <w:t>оказывая</w:t>
      </w:r>
      <w:r w:rsidR="001E2CEB" w:rsidRPr="00D07C93">
        <w:rPr>
          <w:rFonts w:ascii="Times New Roman" w:hAnsi="Times New Roman" w:cs="Times New Roman"/>
          <w:sz w:val="24"/>
        </w:rPr>
        <w:t xml:space="preserve"> </w:t>
      </w:r>
      <w:r w:rsidRPr="00D07C93">
        <w:rPr>
          <w:rFonts w:ascii="Times New Roman" w:hAnsi="Times New Roman" w:cs="Times New Roman"/>
          <w:sz w:val="24"/>
        </w:rPr>
        <w:t>существенные</w:t>
      </w:r>
      <w:r w:rsidR="001E2CEB" w:rsidRPr="00D07C93">
        <w:rPr>
          <w:rFonts w:ascii="Times New Roman" w:hAnsi="Times New Roman" w:cs="Times New Roman"/>
          <w:sz w:val="24"/>
        </w:rPr>
        <w:t xml:space="preserve"> </w:t>
      </w:r>
      <w:r w:rsidRPr="00D07C93">
        <w:rPr>
          <w:rFonts w:ascii="Times New Roman" w:hAnsi="Times New Roman" w:cs="Times New Roman"/>
          <w:sz w:val="24"/>
        </w:rPr>
        <w:t>меры</w:t>
      </w:r>
      <w:proofErr w:type="gramEnd"/>
      <w:r w:rsidR="001E2CEB" w:rsidRPr="00D07C93">
        <w:rPr>
          <w:rFonts w:ascii="Times New Roman" w:hAnsi="Times New Roman" w:cs="Times New Roman"/>
          <w:sz w:val="24"/>
        </w:rPr>
        <w:t xml:space="preserve"> </w:t>
      </w:r>
      <w:r w:rsidRPr="00D07C93">
        <w:rPr>
          <w:rFonts w:ascii="Times New Roman" w:hAnsi="Times New Roman" w:cs="Times New Roman"/>
          <w:sz w:val="24"/>
        </w:rPr>
        <w:t>поддержки</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промышленности</w:t>
      </w:r>
      <w:r w:rsidR="001E2CEB" w:rsidRPr="00D07C93">
        <w:rPr>
          <w:rFonts w:ascii="Times New Roman" w:hAnsi="Times New Roman" w:cs="Times New Roman"/>
          <w:sz w:val="24"/>
        </w:rPr>
        <w:t xml:space="preserve"> </w:t>
      </w:r>
      <w:r w:rsidRPr="00D07C93">
        <w:rPr>
          <w:rFonts w:ascii="Times New Roman" w:hAnsi="Times New Roman" w:cs="Times New Roman"/>
          <w:sz w:val="24"/>
        </w:rPr>
        <w:t>при</w:t>
      </w:r>
      <w:r w:rsidR="001E2CEB" w:rsidRPr="00D07C93">
        <w:rPr>
          <w:rFonts w:ascii="Times New Roman" w:hAnsi="Times New Roman" w:cs="Times New Roman"/>
          <w:sz w:val="24"/>
        </w:rPr>
        <w:t xml:space="preserve"> </w:t>
      </w:r>
      <w:r w:rsidRPr="00D07C93">
        <w:rPr>
          <w:rFonts w:ascii="Times New Roman" w:hAnsi="Times New Roman" w:cs="Times New Roman"/>
          <w:sz w:val="24"/>
        </w:rPr>
        <w:t>помощи</w:t>
      </w:r>
      <w:r w:rsidR="001E2CEB" w:rsidRPr="00D07C93">
        <w:rPr>
          <w:rFonts w:ascii="Times New Roman" w:hAnsi="Times New Roman" w:cs="Times New Roman"/>
          <w:sz w:val="24"/>
        </w:rPr>
        <w:t xml:space="preserve"> </w:t>
      </w:r>
      <w:r w:rsidRPr="00D07C93">
        <w:rPr>
          <w:rFonts w:ascii="Times New Roman" w:hAnsi="Times New Roman" w:cs="Times New Roman"/>
          <w:sz w:val="24"/>
        </w:rPr>
        <w:t>бюджетных</w:t>
      </w:r>
      <w:r w:rsidR="001E2CEB" w:rsidRPr="00D07C93">
        <w:rPr>
          <w:rFonts w:ascii="Times New Roman" w:hAnsi="Times New Roman" w:cs="Times New Roman"/>
          <w:sz w:val="24"/>
        </w:rPr>
        <w:t xml:space="preserve"> </w:t>
      </w:r>
      <w:r w:rsidRPr="00D07C93">
        <w:rPr>
          <w:rFonts w:ascii="Times New Roman" w:hAnsi="Times New Roman" w:cs="Times New Roman"/>
          <w:sz w:val="24"/>
        </w:rPr>
        <w:t>трансфертов,</w:t>
      </w:r>
      <w:r w:rsidR="001E2CEB" w:rsidRPr="00D07C93">
        <w:rPr>
          <w:rFonts w:ascii="Times New Roman" w:hAnsi="Times New Roman" w:cs="Times New Roman"/>
          <w:sz w:val="24"/>
        </w:rPr>
        <w:t xml:space="preserve"> </w:t>
      </w:r>
      <w:r w:rsidRPr="00D07C93">
        <w:rPr>
          <w:rFonts w:ascii="Times New Roman" w:hAnsi="Times New Roman" w:cs="Times New Roman"/>
          <w:sz w:val="24"/>
        </w:rPr>
        <w:t>торгового</w:t>
      </w:r>
      <w:r w:rsidR="001E2CEB" w:rsidRPr="00D07C93">
        <w:rPr>
          <w:rFonts w:ascii="Times New Roman" w:hAnsi="Times New Roman" w:cs="Times New Roman"/>
          <w:sz w:val="24"/>
        </w:rPr>
        <w:t xml:space="preserve"> </w:t>
      </w:r>
      <w:r w:rsidRPr="00D07C93">
        <w:rPr>
          <w:rFonts w:ascii="Times New Roman" w:hAnsi="Times New Roman" w:cs="Times New Roman"/>
          <w:sz w:val="24"/>
        </w:rPr>
        <w:t>протекционизма</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льготных</w:t>
      </w:r>
      <w:r w:rsidR="001E2CEB" w:rsidRPr="00D07C93">
        <w:rPr>
          <w:rFonts w:ascii="Times New Roman" w:hAnsi="Times New Roman" w:cs="Times New Roman"/>
          <w:sz w:val="24"/>
        </w:rPr>
        <w:t xml:space="preserve"> </w:t>
      </w:r>
      <w:r w:rsidRPr="00D07C93">
        <w:rPr>
          <w:rFonts w:ascii="Times New Roman" w:hAnsi="Times New Roman" w:cs="Times New Roman"/>
          <w:sz w:val="24"/>
        </w:rPr>
        <w:t>цен</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энергоносители</w:t>
      </w:r>
      <w:r w:rsidR="001E2CEB" w:rsidRPr="00D07C93">
        <w:rPr>
          <w:rFonts w:ascii="Times New Roman" w:hAnsi="Times New Roman" w:cs="Times New Roman"/>
          <w:sz w:val="24"/>
        </w:rPr>
        <w:t xml:space="preserve"> </w:t>
      </w:r>
      <w:r w:rsidRPr="00D07C93">
        <w:rPr>
          <w:rFonts w:ascii="Times New Roman" w:hAnsi="Times New Roman" w:cs="Times New Roman"/>
          <w:sz w:val="24"/>
        </w:rPr>
        <w:t>из</w:t>
      </w:r>
      <w:r w:rsidR="001E2CEB" w:rsidRPr="00D07C93">
        <w:rPr>
          <w:rFonts w:ascii="Times New Roman" w:hAnsi="Times New Roman" w:cs="Times New Roman"/>
          <w:sz w:val="24"/>
        </w:rPr>
        <w:t xml:space="preserve"> </w:t>
      </w:r>
      <w:r w:rsidRPr="00D07C93">
        <w:rPr>
          <w:rFonts w:ascii="Times New Roman" w:hAnsi="Times New Roman" w:cs="Times New Roman"/>
          <w:sz w:val="24"/>
        </w:rPr>
        <w:t>России.</w:t>
      </w:r>
      <w:r w:rsidR="001E2CEB" w:rsidRPr="00D07C93">
        <w:rPr>
          <w:rFonts w:ascii="Times New Roman" w:hAnsi="Times New Roman" w:cs="Times New Roman"/>
          <w:sz w:val="24"/>
        </w:rPr>
        <w:t xml:space="preserve"> </w:t>
      </w:r>
      <w:r w:rsidRPr="00D07C93">
        <w:rPr>
          <w:rFonts w:ascii="Times New Roman" w:hAnsi="Times New Roman" w:cs="Times New Roman"/>
          <w:sz w:val="24"/>
        </w:rPr>
        <w:t>Наряду</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относительно</w:t>
      </w:r>
      <w:r w:rsidR="001E2CEB" w:rsidRPr="00D07C93">
        <w:rPr>
          <w:rFonts w:ascii="Times New Roman" w:hAnsi="Times New Roman" w:cs="Times New Roman"/>
          <w:sz w:val="24"/>
        </w:rPr>
        <w:t xml:space="preserve"> </w:t>
      </w:r>
      <w:r w:rsidRPr="00D07C93">
        <w:rPr>
          <w:rFonts w:ascii="Times New Roman" w:hAnsi="Times New Roman" w:cs="Times New Roman"/>
          <w:sz w:val="24"/>
        </w:rPr>
        <w:t>невысоким</w:t>
      </w:r>
      <w:r w:rsidR="001E2CEB" w:rsidRPr="00D07C93">
        <w:rPr>
          <w:rFonts w:ascii="Times New Roman" w:hAnsi="Times New Roman" w:cs="Times New Roman"/>
          <w:sz w:val="24"/>
        </w:rPr>
        <w:t xml:space="preserve"> </w:t>
      </w:r>
      <w:r w:rsidRPr="00D07C93">
        <w:rPr>
          <w:rFonts w:ascii="Times New Roman" w:hAnsi="Times New Roman" w:cs="Times New Roman"/>
          <w:sz w:val="24"/>
        </w:rPr>
        <w:t>качеством</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белорусских</w:t>
      </w:r>
      <w:r w:rsidR="001E2CEB" w:rsidRPr="00D07C93">
        <w:rPr>
          <w:rFonts w:ascii="Times New Roman" w:hAnsi="Times New Roman" w:cs="Times New Roman"/>
          <w:sz w:val="24"/>
        </w:rPr>
        <w:t xml:space="preserve"> </w:t>
      </w:r>
      <w:r w:rsidRPr="00D07C93">
        <w:rPr>
          <w:rFonts w:ascii="Times New Roman" w:hAnsi="Times New Roman" w:cs="Times New Roman"/>
          <w:sz w:val="24"/>
        </w:rPr>
        <w:t>товаров</w:t>
      </w:r>
      <w:r w:rsidR="001E2CEB" w:rsidRPr="00D07C93">
        <w:rPr>
          <w:rFonts w:ascii="Times New Roman" w:hAnsi="Times New Roman" w:cs="Times New Roman"/>
          <w:sz w:val="24"/>
        </w:rPr>
        <w:t xml:space="preserve"> </w:t>
      </w:r>
      <w:r w:rsidRPr="00D07C93">
        <w:rPr>
          <w:rFonts w:ascii="Times New Roman" w:hAnsi="Times New Roman" w:cs="Times New Roman"/>
          <w:sz w:val="24"/>
        </w:rPr>
        <w:t>(если</w:t>
      </w:r>
      <w:r w:rsidR="001E2CEB" w:rsidRPr="00D07C93">
        <w:rPr>
          <w:rFonts w:ascii="Times New Roman" w:hAnsi="Times New Roman" w:cs="Times New Roman"/>
          <w:sz w:val="24"/>
        </w:rPr>
        <w:t xml:space="preserve"> </w:t>
      </w:r>
      <w:r w:rsidRPr="00D07C93">
        <w:rPr>
          <w:rFonts w:ascii="Times New Roman" w:hAnsi="Times New Roman" w:cs="Times New Roman"/>
          <w:sz w:val="24"/>
        </w:rPr>
        <w:t>сравнивать</w:t>
      </w:r>
      <w:r w:rsidR="001E2CEB" w:rsidRPr="00D07C93">
        <w:rPr>
          <w:rFonts w:ascii="Times New Roman" w:hAnsi="Times New Roman" w:cs="Times New Roman"/>
          <w:sz w:val="24"/>
        </w:rPr>
        <w:t xml:space="preserve"> </w:t>
      </w:r>
      <w:r w:rsidRPr="00D07C93">
        <w:rPr>
          <w:rFonts w:ascii="Times New Roman" w:hAnsi="Times New Roman" w:cs="Times New Roman"/>
          <w:sz w:val="24"/>
        </w:rPr>
        <w:t>их</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ведущими</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производителями</w:t>
      </w:r>
      <w:r w:rsidR="001E2CEB" w:rsidRPr="00D07C93">
        <w:rPr>
          <w:rFonts w:ascii="Times New Roman" w:hAnsi="Times New Roman" w:cs="Times New Roman"/>
          <w:sz w:val="24"/>
        </w:rPr>
        <w:t xml:space="preserve"> </w:t>
      </w:r>
      <w:r w:rsidRPr="00D07C93">
        <w:rPr>
          <w:rFonts w:ascii="Times New Roman" w:hAnsi="Times New Roman" w:cs="Times New Roman"/>
          <w:sz w:val="24"/>
        </w:rPr>
        <w:t>из</w:t>
      </w:r>
      <w:r w:rsidR="001E2CEB" w:rsidRPr="00D07C93">
        <w:rPr>
          <w:rFonts w:ascii="Times New Roman" w:hAnsi="Times New Roman" w:cs="Times New Roman"/>
          <w:sz w:val="24"/>
        </w:rPr>
        <w:t xml:space="preserve"> </w:t>
      </w:r>
      <w:r w:rsidRPr="00D07C93">
        <w:rPr>
          <w:rFonts w:ascii="Times New Roman" w:hAnsi="Times New Roman" w:cs="Times New Roman"/>
          <w:sz w:val="24"/>
        </w:rPr>
        <w:t>развитых</w:t>
      </w:r>
      <w:r w:rsidR="001E2CEB" w:rsidRPr="00D07C93">
        <w:rPr>
          <w:rFonts w:ascii="Times New Roman" w:hAnsi="Times New Roman" w:cs="Times New Roman"/>
          <w:sz w:val="24"/>
        </w:rPr>
        <w:t xml:space="preserve"> </w:t>
      </w:r>
      <w:r w:rsidRPr="00D07C93">
        <w:rPr>
          <w:rFonts w:ascii="Times New Roman" w:hAnsi="Times New Roman" w:cs="Times New Roman"/>
          <w:sz w:val="24"/>
        </w:rPr>
        <w:t>западных</w:t>
      </w:r>
      <w:r w:rsidR="001E2CEB" w:rsidRPr="00D07C93">
        <w:rPr>
          <w:rFonts w:ascii="Times New Roman" w:hAnsi="Times New Roman" w:cs="Times New Roman"/>
          <w:sz w:val="24"/>
        </w:rPr>
        <w:t xml:space="preserve"> </w:t>
      </w:r>
      <w:r w:rsidRPr="00D07C93">
        <w:rPr>
          <w:rFonts w:ascii="Times New Roman" w:hAnsi="Times New Roman" w:cs="Times New Roman"/>
          <w:sz w:val="24"/>
        </w:rPr>
        <w:t>стран)</w:t>
      </w:r>
      <w:r w:rsidR="001E2CEB" w:rsidRPr="00D07C93">
        <w:rPr>
          <w:rFonts w:ascii="Times New Roman" w:hAnsi="Times New Roman" w:cs="Times New Roman"/>
          <w:sz w:val="24"/>
        </w:rPr>
        <w:t xml:space="preserve"> </w:t>
      </w:r>
      <w:r w:rsidRPr="00D07C93">
        <w:rPr>
          <w:rFonts w:ascii="Times New Roman" w:hAnsi="Times New Roman" w:cs="Times New Roman"/>
          <w:sz w:val="24"/>
        </w:rPr>
        <w:t>указанные</w:t>
      </w:r>
      <w:r w:rsidR="001E2CEB" w:rsidRPr="00D07C93">
        <w:rPr>
          <w:rFonts w:ascii="Times New Roman" w:hAnsi="Times New Roman" w:cs="Times New Roman"/>
          <w:sz w:val="24"/>
        </w:rPr>
        <w:t xml:space="preserve"> </w:t>
      </w:r>
      <w:r w:rsidRPr="00D07C93">
        <w:rPr>
          <w:rFonts w:ascii="Times New Roman" w:hAnsi="Times New Roman" w:cs="Times New Roman"/>
          <w:sz w:val="24"/>
        </w:rPr>
        <w:t>выше</w:t>
      </w:r>
      <w:r w:rsidR="001E2CEB" w:rsidRPr="00D07C93">
        <w:rPr>
          <w:rFonts w:ascii="Times New Roman" w:hAnsi="Times New Roman" w:cs="Times New Roman"/>
          <w:sz w:val="24"/>
        </w:rPr>
        <w:t xml:space="preserve"> </w:t>
      </w:r>
      <w:r w:rsidRPr="00D07C93">
        <w:rPr>
          <w:rFonts w:ascii="Times New Roman" w:hAnsi="Times New Roman" w:cs="Times New Roman"/>
          <w:sz w:val="24"/>
        </w:rPr>
        <w:t>обстоятельства</w:t>
      </w:r>
      <w:r w:rsidR="001E2CEB" w:rsidRPr="00D07C93">
        <w:rPr>
          <w:rFonts w:ascii="Times New Roman" w:hAnsi="Times New Roman" w:cs="Times New Roman"/>
          <w:sz w:val="24"/>
        </w:rPr>
        <w:t xml:space="preserve"> </w:t>
      </w:r>
      <w:r w:rsidRPr="00D07C93">
        <w:rPr>
          <w:rFonts w:ascii="Times New Roman" w:hAnsi="Times New Roman" w:cs="Times New Roman"/>
          <w:sz w:val="24"/>
        </w:rPr>
        <w:t>диктовали</w:t>
      </w:r>
      <w:r w:rsidR="001E2CEB" w:rsidRPr="00D07C93">
        <w:rPr>
          <w:rFonts w:ascii="Times New Roman" w:hAnsi="Times New Roman" w:cs="Times New Roman"/>
          <w:sz w:val="24"/>
        </w:rPr>
        <w:t xml:space="preserve"> </w:t>
      </w:r>
      <w:r w:rsidRPr="00D07C93">
        <w:rPr>
          <w:rFonts w:ascii="Times New Roman" w:hAnsi="Times New Roman" w:cs="Times New Roman"/>
          <w:sz w:val="24"/>
        </w:rPr>
        <w:t>необходимость</w:t>
      </w:r>
      <w:r w:rsidR="001E2CEB" w:rsidRPr="00D07C93">
        <w:rPr>
          <w:rFonts w:ascii="Times New Roman" w:hAnsi="Times New Roman" w:cs="Times New Roman"/>
          <w:sz w:val="24"/>
        </w:rPr>
        <w:t xml:space="preserve"> </w:t>
      </w:r>
      <w:r w:rsidRPr="00D07C93">
        <w:rPr>
          <w:rFonts w:ascii="Times New Roman" w:hAnsi="Times New Roman" w:cs="Times New Roman"/>
          <w:sz w:val="24"/>
        </w:rPr>
        <w:t>интеграции</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Белоруссии</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Россией</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другими</w:t>
      </w:r>
      <w:r w:rsidR="001E2CEB" w:rsidRPr="00D07C93">
        <w:rPr>
          <w:rFonts w:ascii="Times New Roman" w:hAnsi="Times New Roman" w:cs="Times New Roman"/>
          <w:sz w:val="24"/>
        </w:rPr>
        <w:t xml:space="preserve"> </w:t>
      </w:r>
      <w:r w:rsidRPr="00D07C93">
        <w:rPr>
          <w:rFonts w:ascii="Times New Roman" w:hAnsi="Times New Roman" w:cs="Times New Roman"/>
          <w:sz w:val="24"/>
        </w:rPr>
        <w:t>партнерами</w:t>
      </w:r>
      <w:r w:rsidR="001E2CEB" w:rsidRPr="00D07C93">
        <w:rPr>
          <w:rFonts w:ascii="Times New Roman" w:hAnsi="Times New Roman" w:cs="Times New Roman"/>
          <w:sz w:val="24"/>
        </w:rPr>
        <w:t xml:space="preserve"> </w:t>
      </w:r>
      <w:r w:rsidRPr="00D07C93">
        <w:rPr>
          <w:rFonts w:ascii="Times New Roman" w:hAnsi="Times New Roman" w:cs="Times New Roman"/>
          <w:sz w:val="24"/>
        </w:rPr>
        <w:t>по</w:t>
      </w:r>
      <w:r w:rsidR="001E2CEB" w:rsidRPr="00D07C93">
        <w:rPr>
          <w:rFonts w:ascii="Times New Roman" w:hAnsi="Times New Roman" w:cs="Times New Roman"/>
          <w:sz w:val="24"/>
        </w:rPr>
        <w:t xml:space="preserve"> </w:t>
      </w:r>
      <w:r w:rsidRPr="00D07C93">
        <w:rPr>
          <w:rFonts w:ascii="Times New Roman" w:hAnsi="Times New Roman" w:cs="Times New Roman"/>
          <w:sz w:val="24"/>
        </w:rPr>
        <w:t>СНГ.</w:t>
      </w:r>
      <w:r w:rsidR="001E2CEB" w:rsidRPr="00D07C93">
        <w:rPr>
          <w:rFonts w:ascii="Times New Roman" w:hAnsi="Times New Roman" w:cs="Times New Roman"/>
          <w:sz w:val="24"/>
        </w:rPr>
        <w:t xml:space="preserve"> </w:t>
      </w:r>
    </w:p>
    <w:p w:rsidR="000E5327" w:rsidRPr="00D07C93" w:rsidRDefault="000E5327" w:rsidP="000E5327">
      <w:pPr>
        <w:spacing w:after="0" w:line="360" w:lineRule="auto"/>
        <w:ind w:firstLine="851"/>
        <w:jc w:val="both"/>
        <w:rPr>
          <w:rFonts w:ascii="Times New Roman" w:hAnsi="Times New Roman" w:cs="Times New Roman"/>
          <w:sz w:val="24"/>
        </w:rPr>
      </w:pPr>
      <w:r w:rsidRPr="00D07C93">
        <w:rPr>
          <w:rFonts w:ascii="Times New Roman" w:hAnsi="Times New Roman" w:cs="Times New Roman"/>
          <w:sz w:val="24"/>
        </w:rPr>
        <w:t>Характерно,</w:t>
      </w:r>
      <w:r w:rsidR="001E2CEB" w:rsidRPr="00D07C93">
        <w:rPr>
          <w:rFonts w:ascii="Times New Roman" w:hAnsi="Times New Roman" w:cs="Times New Roman"/>
          <w:sz w:val="24"/>
        </w:rPr>
        <w:t xml:space="preserve"> </w:t>
      </w:r>
      <w:r w:rsidRPr="00D07C93">
        <w:rPr>
          <w:rFonts w:ascii="Times New Roman" w:hAnsi="Times New Roman" w:cs="Times New Roman"/>
          <w:sz w:val="24"/>
        </w:rPr>
        <w:t>что,</w:t>
      </w:r>
      <w:r w:rsidR="001E2CEB" w:rsidRPr="00D07C93">
        <w:rPr>
          <w:rFonts w:ascii="Times New Roman" w:hAnsi="Times New Roman" w:cs="Times New Roman"/>
          <w:sz w:val="24"/>
        </w:rPr>
        <w:t xml:space="preserve"> </w:t>
      </w:r>
      <w:r w:rsidRPr="00D07C93">
        <w:rPr>
          <w:rFonts w:ascii="Times New Roman" w:hAnsi="Times New Roman" w:cs="Times New Roman"/>
          <w:sz w:val="24"/>
        </w:rPr>
        <w:t>не</w:t>
      </w:r>
      <w:r w:rsidR="001E2CEB" w:rsidRPr="00D07C93">
        <w:rPr>
          <w:rFonts w:ascii="Times New Roman" w:hAnsi="Times New Roman" w:cs="Times New Roman"/>
          <w:sz w:val="24"/>
        </w:rPr>
        <w:t xml:space="preserve"> </w:t>
      </w:r>
      <w:r w:rsidRPr="00D07C93">
        <w:rPr>
          <w:rFonts w:ascii="Times New Roman" w:hAnsi="Times New Roman" w:cs="Times New Roman"/>
          <w:sz w:val="24"/>
        </w:rPr>
        <w:t>смотря</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пропагандистские</w:t>
      </w:r>
      <w:r w:rsidR="001E2CEB" w:rsidRPr="00D07C93">
        <w:rPr>
          <w:rFonts w:ascii="Times New Roman" w:hAnsi="Times New Roman" w:cs="Times New Roman"/>
          <w:sz w:val="24"/>
        </w:rPr>
        <w:t xml:space="preserve"> </w:t>
      </w:r>
      <w:r w:rsidRPr="00D07C93">
        <w:rPr>
          <w:rFonts w:ascii="Times New Roman" w:hAnsi="Times New Roman" w:cs="Times New Roman"/>
          <w:sz w:val="24"/>
        </w:rPr>
        <w:t>призывы</w:t>
      </w:r>
      <w:r w:rsidR="001E2CEB" w:rsidRPr="00D07C93">
        <w:rPr>
          <w:rFonts w:ascii="Times New Roman" w:hAnsi="Times New Roman" w:cs="Times New Roman"/>
          <w:sz w:val="24"/>
        </w:rPr>
        <w:t xml:space="preserve"> </w:t>
      </w:r>
      <w:r w:rsidRPr="00D07C93">
        <w:rPr>
          <w:rFonts w:ascii="Times New Roman" w:hAnsi="Times New Roman" w:cs="Times New Roman"/>
          <w:sz w:val="24"/>
        </w:rPr>
        <w:t>ЕС</w:t>
      </w:r>
      <w:r w:rsidR="001E2CEB" w:rsidRPr="00D07C93">
        <w:rPr>
          <w:rFonts w:ascii="Times New Roman" w:hAnsi="Times New Roman" w:cs="Times New Roman"/>
          <w:sz w:val="24"/>
        </w:rPr>
        <w:t xml:space="preserve"> </w:t>
      </w:r>
      <w:r w:rsidRPr="00D07C93">
        <w:rPr>
          <w:rFonts w:ascii="Times New Roman" w:hAnsi="Times New Roman" w:cs="Times New Roman"/>
          <w:sz w:val="24"/>
        </w:rPr>
        <w:t>к</w:t>
      </w:r>
      <w:r w:rsidR="001E2CEB" w:rsidRPr="00D07C93">
        <w:rPr>
          <w:rFonts w:ascii="Times New Roman" w:hAnsi="Times New Roman" w:cs="Times New Roman"/>
          <w:sz w:val="24"/>
        </w:rPr>
        <w:t xml:space="preserve"> </w:t>
      </w:r>
      <w:r w:rsidRPr="00D07C93">
        <w:rPr>
          <w:rFonts w:ascii="Times New Roman" w:hAnsi="Times New Roman" w:cs="Times New Roman"/>
          <w:sz w:val="24"/>
        </w:rPr>
        <w:t>открытости</w:t>
      </w:r>
      <w:r w:rsidR="001E2CEB" w:rsidRPr="00D07C93">
        <w:rPr>
          <w:rFonts w:ascii="Times New Roman" w:hAnsi="Times New Roman" w:cs="Times New Roman"/>
          <w:sz w:val="24"/>
        </w:rPr>
        <w:t xml:space="preserve"> </w:t>
      </w:r>
      <w:r w:rsidRPr="00D07C93">
        <w:rPr>
          <w:rFonts w:ascii="Times New Roman" w:hAnsi="Times New Roman" w:cs="Times New Roman"/>
          <w:sz w:val="24"/>
        </w:rPr>
        <w:t>рынка,</w:t>
      </w:r>
      <w:r w:rsidR="001E2CEB" w:rsidRPr="00D07C93">
        <w:rPr>
          <w:rFonts w:ascii="Times New Roman" w:hAnsi="Times New Roman" w:cs="Times New Roman"/>
          <w:sz w:val="24"/>
        </w:rPr>
        <w:t xml:space="preserve"> </w:t>
      </w:r>
      <w:r w:rsidRPr="00D07C93">
        <w:rPr>
          <w:rFonts w:ascii="Times New Roman" w:hAnsi="Times New Roman" w:cs="Times New Roman"/>
          <w:sz w:val="24"/>
        </w:rPr>
        <w:t>рассчитывать</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помощь</w:t>
      </w:r>
      <w:r w:rsidR="001E2CEB" w:rsidRPr="00D07C93">
        <w:rPr>
          <w:rFonts w:ascii="Times New Roman" w:hAnsi="Times New Roman" w:cs="Times New Roman"/>
          <w:sz w:val="24"/>
        </w:rPr>
        <w:t xml:space="preserve"> </w:t>
      </w:r>
      <w:r w:rsidRPr="00D07C93">
        <w:rPr>
          <w:rFonts w:ascii="Times New Roman" w:hAnsi="Times New Roman" w:cs="Times New Roman"/>
          <w:sz w:val="24"/>
        </w:rPr>
        <w:t>со</w:t>
      </w:r>
      <w:r w:rsidR="001E2CEB" w:rsidRPr="00D07C93">
        <w:rPr>
          <w:rFonts w:ascii="Times New Roman" w:hAnsi="Times New Roman" w:cs="Times New Roman"/>
          <w:sz w:val="24"/>
        </w:rPr>
        <w:t xml:space="preserve"> </w:t>
      </w:r>
      <w:r w:rsidRPr="00D07C93">
        <w:rPr>
          <w:rFonts w:ascii="Times New Roman" w:hAnsi="Times New Roman" w:cs="Times New Roman"/>
          <w:sz w:val="24"/>
        </w:rPr>
        <w:t>стороны</w:t>
      </w:r>
      <w:r w:rsidR="001E2CEB" w:rsidRPr="00D07C93">
        <w:rPr>
          <w:rFonts w:ascii="Times New Roman" w:hAnsi="Times New Roman" w:cs="Times New Roman"/>
          <w:sz w:val="24"/>
        </w:rPr>
        <w:t xml:space="preserve"> </w:t>
      </w:r>
      <w:r w:rsidRPr="00D07C93">
        <w:rPr>
          <w:rFonts w:ascii="Times New Roman" w:hAnsi="Times New Roman" w:cs="Times New Roman"/>
          <w:sz w:val="24"/>
        </w:rPr>
        <w:t>соседей</w:t>
      </w:r>
      <w:r w:rsidR="001E2CEB" w:rsidRPr="00D07C93">
        <w:rPr>
          <w:rFonts w:ascii="Times New Roman" w:hAnsi="Times New Roman" w:cs="Times New Roman"/>
          <w:sz w:val="24"/>
        </w:rPr>
        <w:t xml:space="preserve"> </w:t>
      </w:r>
      <w:r w:rsidRPr="00D07C93">
        <w:rPr>
          <w:rFonts w:ascii="Times New Roman" w:hAnsi="Times New Roman" w:cs="Times New Roman"/>
          <w:sz w:val="24"/>
        </w:rPr>
        <w:t>–</w:t>
      </w:r>
      <w:r w:rsidR="001E2CEB" w:rsidRPr="00D07C93">
        <w:rPr>
          <w:rFonts w:ascii="Times New Roman" w:hAnsi="Times New Roman" w:cs="Times New Roman"/>
          <w:sz w:val="24"/>
        </w:rPr>
        <w:t xml:space="preserve"> </w:t>
      </w:r>
      <w:r w:rsidRPr="00D07C93">
        <w:rPr>
          <w:rFonts w:ascii="Times New Roman" w:hAnsi="Times New Roman" w:cs="Times New Roman"/>
          <w:sz w:val="24"/>
        </w:rPr>
        <w:t>членов</w:t>
      </w:r>
      <w:r w:rsidR="001E2CEB" w:rsidRPr="00D07C93">
        <w:rPr>
          <w:rFonts w:ascii="Times New Roman" w:hAnsi="Times New Roman" w:cs="Times New Roman"/>
          <w:sz w:val="24"/>
        </w:rPr>
        <w:t xml:space="preserve"> </w:t>
      </w:r>
      <w:r w:rsidRPr="00D07C93">
        <w:rPr>
          <w:rFonts w:ascii="Times New Roman" w:hAnsi="Times New Roman" w:cs="Times New Roman"/>
          <w:sz w:val="24"/>
        </w:rPr>
        <w:t>ЕС,</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Белоруссия,</w:t>
      </w:r>
      <w:r w:rsidR="001E2CEB" w:rsidRPr="00D07C93">
        <w:rPr>
          <w:rFonts w:ascii="Times New Roman" w:hAnsi="Times New Roman" w:cs="Times New Roman"/>
          <w:sz w:val="24"/>
        </w:rPr>
        <w:t xml:space="preserve"> </w:t>
      </w:r>
      <w:r w:rsidRPr="00D07C93">
        <w:rPr>
          <w:rFonts w:ascii="Times New Roman" w:hAnsi="Times New Roman" w:cs="Times New Roman"/>
          <w:sz w:val="24"/>
        </w:rPr>
        <w:t>которая</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случае</w:t>
      </w:r>
      <w:r w:rsidR="001E2CEB" w:rsidRPr="00D07C93">
        <w:rPr>
          <w:rFonts w:ascii="Times New Roman" w:hAnsi="Times New Roman" w:cs="Times New Roman"/>
          <w:sz w:val="24"/>
        </w:rPr>
        <w:t xml:space="preserve"> </w:t>
      </w:r>
      <w:r w:rsidRPr="00D07C93">
        <w:rPr>
          <w:rFonts w:ascii="Times New Roman" w:hAnsi="Times New Roman" w:cs="Times New Roman"/>
          <w:sz w:val="24"/>
        </w:rPr>
        <w:t>укрепления</w:t>
      </w:r>
      <w:r w:rsidR="001E2CEB" w:rsidRPr="00D07C93">
        <w:rPr>
          <w:rFonts w:ascii="Times New Roman" w:hAnsi="Times New Roman" w:cs="Times New Roman"/>
          <w:sz w:val="24"/>
        </w:rPr>
        <w:t xml:space="preserve"> </w:t>
      </w:r>
      <w:r w:rsidRPr="00D07C93">
        <w:rPr>
          <w:rFonts w:ascii="Times New Roman" w:hAnsi="Times New Roman" w:cs="Times New Roman"/>
          <w:sz w:val="24"/>
        </w:rPr>
        <w:t>ее</w:t>
      </w:r>
      <w:r w:rsidR="001E2CEB" w:rsidRPr="00D07C93">
        <w:rPr>
          <w:rFonts w:ascii="Times New Roman" w:hAnsi="Times New Roman" w:cs="Times New Roman"/>
          <w:sz w:val="24"/>
        </w:rPr>
        <w:t xml:space="preserve"> </w:t>
      </w:r>
      <w:r w:rsidRPr="00D07C93">
        <w:rPr>
          <w:rFonts w:ascii="Times New Roman" w:hAnsi="Times New Roman" w:cs="Times New Roman"/>
          <w:sz w:val="24"/>
        </w:rPr>
        <w:t>высокотехнологичных</w:t>
      </w:r>
      <w:r w:rsidR="001E2CEB" w:rsidRPr="00D07C93">
        <w:rPr>
          <w:rFonts w:ascii="Times New Roman" w:hAnsi="Times New Roman" w:cs="Times New Roman"/>
          <w:sz w:val="24"/>
        </w:rPr>
        <w:t xml:space="preserve"> </w:t>
      </w:r>
      <w:r w:rsidRPr="00D07C93">
        <w:rPr>
          <w:rFonts w:ascii="Times New Roman" w:hAnsi="Times New Roman" w:cs="Times New Roman"/>
          <w:sz w:val="24"/>
        </w:rPr>
        <w:t>отраслей</w:t>
      </w:r>
      <w:r w:rsidR="001E2CEB" w:rsidRPr="00D07C93">
        <w:rPr>
          <w:rFonts w:ascii="Times New Roman" w:hAnsi="Times New Roman" w:cs="Times New Roman"/>
          <w:sz w:val="24"/>
        </w:rPr>
        <w:t xml:space="preserve"> </w:t>
      </w:r>
      <w:r w:rsidRPr="00D07C93">
        <w:rPr>
          <w:rFonts w:ascii="Times New Roman" w:hAnsi="Times New Roman" w:cs="Times New Roman"/>
          <w:sz w:val="24"/>
        </w:rPr>
        <w:t>станет</w:t>
      </w:r>
      <w:r w:rsidR="001E2CEB" w:rsidRPr="00D07C93">
        <w:rPr>
          <w:rFonts w:ascii="Times New Roman" w:hAnsi="Times New Roman" w:cs="Times New Roman"/>
          <w:sz w:val="24"/>
        </w:rPr>
        <w:t xml:space="preserve"> </w:t>
      </w:r>
      <w:r w:rsidRPr="00D07C93">
        <w:rPr>
          <w:rFonts w:ascii="Times New Roman" w:hAnsi="Times New Roman" w:cs="Times New Roman"/>
          <w:sz w:val="24"/>
        </w:rPr>
        <w:t>конкурировать</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аналогичными</w:t>
      </w:r>
      <w:r w:rsidR="001E2CEB" w:rsidRPr="00D07C93">
        <w:rPr>
          <w:rFonts w:ascii="Times New Roman" w:hAnsi="Times New Roman" w:cs="Times New Roman"/>
          <w:sz w:val="24"/>
        </w:rPr>
        <w:t xml:space="preserve"> </w:t>
      </w:r>
      <w:r w:rsidRPr="00D07C93">
        <w:rPr>
          <w:rFonts w:ascii="Times New Roman" w:hAnsi="Times New Roman" w:cs="Times New Roman"/>
          <w:sz w:val="24"/>
        </w:rPr>
        <w:t>европейскими</w:t>
      </w:r>
      <w:r w:rsidR="001E2CEB" w:rsidRPr="00D07C93">
        <w:rPr>
          <w:rFonts w:ascii="Times New Roman" w:hAnsi="Times New Roman" w:cs="Times New Roman"/>
          <w:sz w:val="24"/>
        </w:rPr>
        <w:t xml:space="preserve"> </w:t>
      </w:r>
      <w:r w:rsidRPr="00D07C93">
        <w:rPr>
          <w:rFonts w:ascii="Times New Roman" w:hAnsi="Times New Roman" w:cs="Times New Roman"/>
          <w:sz w:val="24"/>
        </w:rPr>
        <w:t>отраслями,</w:t>
      </w:r>
      <w:r w:rsidR="001E2CEB" w:rsidRPr="00D07C93">
        <w:rPr>
          <w:rFonts w:ascii="Times New Roman" w:hAnsi="Times New Roman" w:cs="Times New Roman"/>
          <w:sz w:val="24"/>
        </w:rPr>
        <w:t xml:space="preserve"> </w:t>
      </w:r>
      <w:r w:rsidRPr="00D07C93">
        <w:rPr>
          <w:rFonts w:ascii="Times New Roman" w:hAnsi="Times New Roman" w:cs="Times New Roman"/>
          <w:sz w:val="24"/>
        </w:rPr>
        <w:t>никак</w:t>
      </w:r>
      <w:r w:rsidR="001E2CEB" w:rsidRPr="00D07C93">
        <w:rPr>
          <w:rFonts w:ascii="Times New Roman" w:hAnsi="Times New Roman" w:cs="Times New Roman"/>
          <w:sz w:val="24"/>
        </w:rPr>
        <w:t xml:space="preserve"> </w:t>
      </w:r>
      <w:r w:rsidRPr="00D07C93">
        <w:rPr>
          <w:rFonts w:ascii="Times New Roman" w:hAnsi="Times New Roman" w:cs="Times New Roman"/>
          <w:sz w:val="24"/>
        </w:rPr>
        <w:t>не</w:t>
      </w:r>
      <w:r w:rsidR="001E2CEB" w:rsidRPr="00D07C93">
        <w:rPr>
          <w:rFonts w:ascii="Times New Roman" w:hAnsi="Times New Roman" w:cs="Times New Roman"/>
          <w:sz w:val="24"/>
        </w:rPr>
        <w:t xml:space="preserve"> </w:t>
      </w:r>
      <w:r w:rsidRPr="00D07C93">
        <w:rPr>
          <w:rFonts w:ascii="Times New Roman" w:hAnsi="Times New Roman" w:cs="Times New Roman"/>
          <w:sz w:val="24"/>
        </w:rPr>
        <w:t>может.</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Предложить</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экспорт</w:t>
      </w:r>
      <w:r w:rsidR="001E2CEB" w:rsidRPr="00D07C93">
        <w:rPr>
          <w:rFonts w:ascii="Times New Roman" w:hAnsi="Times New Roman" w:cs="Times New Roman"/>
          <w:sz w:val="24"/>
        </w:rPr>
        <w:t xml:space="preserve"> </w:t>
      </w:r>
      <w:r w:rsidRPr="00D07C93">
        <w:rPr>
          <w:rFonts w:ascii="Times New Roman" w:hAnsi="Times New Roman" w:cs="Times New Roman"/>
          <w:sz w:val="24"/>
        </w:rPr>
        <w:t>какие-либо</w:t>
      </w:r>
      <w:r w:rsidR="001E2CEB" w:rsidRPr="00D07C93">
        <w:rPr>
          <w:rFonts w:ascii="Times New Roman" w:hAnsi="Times New Roman" w:cs="Times New Roman"/>
          <w:sz w:val="24"/>
        </w:rPr>
        <w:t xml:space="preserve"> </w:t>
      </w:r>
      <w:r w:rsidRPr="00D07C93">
        <w:rPr>
          <w:rFonts w:ascii="Times New Roman" w:hAnsi="Times New Roman" w:cs="Times New Roman"/>
          <w:sz w:val="24"/>
        </w:rPr>
        <w:t>сырьевые</w:t>
      </w:r>
      <w:r w:rsidR="001E2CEB" w:rsidRPr="00D07C93">
        <w:rPr>
          <w:rFonts w:ascii="Times New Roman" w:hAnsi="Times New Roman" w:cs="Times New Roman"/>
          <w:sz w:val="24"/>
        </w:rPr>
        <w:t xml:space="preserve"> </w:t>
      </w:r>
      <w:r w:rsidRPr="00D07C93">
        <w:rPr>
          <w:rFonts w:ascii="Times New Roman" w:hAnsi="Times New Roman" w:cs="Times New Roman"/>
          <w:sz w:val="24"/>
        </w:rPr>
        <w:t>ресурсы</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Беларусь</w:t>
      </w:r>
      <w:r w:rsidR="001E2CEB" w:rsidRPr="00D07C93">
        <w:rPr>
          <w:rFonts w:ascii="Times New Roman" w:hAnsi="Times New Roman" w:cs="Times New Roman"/>
          <w:sz w:val="24"/>
        </w:rPr>
        <w:t xml:space="preserve"> </w:t>
      </w:r>
      <w:r w:rsidRPr="00D07C93">
        <w:rPr>
          <w:rFonts w:ascii="Times New Roman" w:hAnsi="Times New Roman" w:cs="Times New Roman"/>
          <w:sz w:val="24"/>
        </w:rPr>
        <w:t>также</w:t>
      </w:r>
      <w:r w:rsidR="001E2CEB" w:rsidRPr="00D07C93">
        <w:rPr>
          <w:rFonts w:ascii="Times New Roman" w:hAnsi="Times New Roman" w:cs="Times New Roman"/>
          <w:sz w:val="24"/>
        </w:rPr>
        <w:t xml:space="preserve"> </w:t>
      </w:r>
      <w:r w:rsidRPr="00D07C93">
        <w:rPr>
          <w:rFonts w:ascii="Times New Roman" w:hAnsi="Times New Roman" w:cs="Times New Roman"/>
          <w:sz w:val="24"/>
        </w:rPr>
        <w:t>не</w:t>
      </w:r>
      <w:r w:rsidR="001E2CEB" w:rsidRPr="00D07C93">
        <w:rPr>
          <w:rFonts w:ascii="Times New Roman" w:hAnsi="Times New Roman" w:cs="Times New Roman"/>
          <w:sz w:val="24"/>
        </w:rPr>
        <w:t xml:space="preserve"> </w:t>
      </w:r>
      <w:r w:rsidRPr="00D07C93">
        <w:rPr>
          <w:rFonts w:ascii="Times New Roman" w:hAnsi="Times New Roman" w:cs="Times New Roman"/>
          <w:sz w:val="24"/>
        </w:rPr>
        <w:t>может</w:t>
      </w:r>
      <w:r w:rsidR="001E2CEB" w:rsidRPr="00D07C93">
        <w:rPr>
          <w:rFonts w:ascii="Times New Roman" w:hAnsi="Times New Roman" w:cs="Times New Roman"/>
          <w:sz w:val="24"/>
        </w:rPr>
        <w:t xml:space="preserve"> </w:t>
      </w:r>
      <w:r w:rsidRPr="00D07C93">
        <w:rPr>
          <w:rFonts w:ascii="Times New Roman" w:hAnsi="Times New Roman" w:cs="Times New Roman"/>
          <w:sz w:val="24"/>
        </w:rPr>
        <w:t>ввиду</w:t>
      </w:r>
      <w:r w:rsidR="001E2CEB" w:rsidRPr="00D07C93">
        <w:rPr>
          <w:rFonts w:ascii="Times New Roman" w:hAnsi="Times New Roman" w:cs="Times New Roman"/>
          <w:sz w:val="24"/>
        </w:rPr>
        <w:t xml:space="preserve"> </w:t>
      </w:r>
      <w:r w:rsidRPr="00D07C93">
        <w:rPr>
          <w:rFonts w:ascii="Times New Roman" w:hAnsi="Times New Roman" w:cs="Times New Roman"/>
          <w:sz w:val="24"/>
        </w:rPr>
        <w:t>их</w:t>
      </w:r>
      <w:r w:rsidR="001E2CEB" w:rsidRPr="00D07C93">
        <w:rPr>
          <w:rFonts w:ascii="Times New Roman" w:hAnsi="Times New Roman" w:cs="Times New Roman"/>
          <w:sz w:val="24"/>
        </w:rPr>
        <w:t xml:space="preserve"> </w:t>
      </w:r>
      <w:r w:rsidRPr="00D07C93">
        <w:rPr>
          <w:rFonts w:ascii="Times New Roman" w:hAnsi="Times New Roman" w:cs="Times New Roman"/>
          <w:sz w:val="24"/>
        </w:rPr>
        <w:t>отсутствия,</w:t>
      </w:r>
      <w:r w:rsidR="001E2CEB" w:rsidRPr="00D07C93">
        <w:rPr>
          <w:rFonts w:ascii="Times New Roman" w:hAnsi="Times New Roman" w:cs="Times New Roman"/>
          <w:sz w:val="24"/>
        </w:rPr>
        <w:t xml:space="preserve"> </w:t>
      </w:r>
      <w:r w:rsidRPr="00D07C93">
        <w:rPr>
          <w:rFonts w:ascii="Times New Roman" w:hAnsi="Times New Roman" w:cs="Times New Roman"/>
          <w:sz w:val="24"/>
        </w:rPr>
        <w:t>сама</w:t>
      </w:r>
      <w:r w:rsidR="001E2CEB" w:rsidRPr="00D07C93">
        <w:rPr>
          <w:rFonts w:ascii="Times New Roman" w:hAnsi="Times New Roman" w:cs="Times New Roman"/>
          <w:sz w:val="24"/>
        </w:rPr>
        <w:t xml:space="preserve"> </w:t>
      </w:r>
      <w:r w:rsidRPr="00D07C93">
        <w:rPr>
          <w:rFonts w:ascii="Times New Roman" w:hAnsi="Times New Roman" w:cs="Times New Roman"/>
          <w:sz w:val="24"/>
        </w:rPr>
        <w:t>импортируя</w:t>
      </w:r>
      <w:r w:rsidR="001E2CEB" w:rsidRPr="00D07C93">
        <w:rPr>
          <w:rFonts w:ascii="Times New Roman" w:hAnsi="Times New Roman" w:cs="Times New Roman"/>
          <w:sz w:val="24"/>
        </w:rPr>
        <w:t xml:space="preserve"> </w:t>
      </w:r>
      <w:r w:rsidRPr="00D07C93">
        <w:rPr>
          <w:rFonts w:ascii="Times New Roman" w:hAnsi="Times New Roman" w:cs="Times New Roman"/>
          <w:sz w:val="24"/>
        </w:rPr>
        <w:t>из</w:t>
      </w:r>
      <w:r w:rsidR="001E2CEB" w:rsidRPr="00D07C93">
        <w:rPr>
          <w:rFonts w:ascii="Times New Roman" w:hAnsi="Times New Roman" w:cs="Times New Roman"/>
          <w:sz w:val="24"/>
        </w:rPr>
        <w:t xml:space="preserve"> </w:t>
      </w:r>
      <w:r w:rsidRPr="00D07C93">
        <w:rPr>
          <w:rFonts w:ascii="Times New Roman" w:hAnsi="Times New Roman" w:cs="Times New Roman"/>
          <w:sz w:val="24"/>
        </w:rPr>
        <w:t>России</w:t>
      </w:r>
      <w:r w:rsidR="001E2CEB" w:rsidRPr="00D07C93">
        <w:rPr>
          <w:rFonts w:ascii="Times New Roman" w:hAnsi="Times New Roman" w:cs="Times New Roman"/>
          <w:sz w:val="24"/>
        </w:rPr>
        <w:t xml:space="preserve"> </w:t>
      </w:r>
      <w:r w:rsidRPr="00D07C93">
        <w:rPr>
          <w:rFonts w:ascii="Times New Roman" w:hAnsi="Times New Roman" w:cs="Times New Roman"/>
          <w:sz w:val="24"/>
        </w:rPr>
        <w:t>энергоносители.</w:t>
      </w:r>
      <w:r w:rsidR="001E2CEB" w:rsidRPr="00D07C93">
        <w:rPr>
          <w:rFonts w:ascii="Times New Roman" w:hAnsi="Times New Roman" w:cs="Times New Roman"/>
          <w:sz w:val="24"/>
        </w:rPr>
        <w:t xml:space="preserve"> </w:t>
      </w:r>
      <w:r w:rsidRPr="00D07C93">
        <w:rPr>
          <w:rFonts w:ascii="Times New Roman" w:hAnsi="Times New Roman" w:cs="Times New Roman"/>
          <w:sz w:val="24"/>
        </w:rPr>
        <w:t>Что</w:t>
      </w:r>
      <w:r w:rsidR="001E2CEB" w:rsidRPr="00D07C93">
        <w:rPr>
          <w:rFonts w:ascii="Times New Roman" w:hAnsi="Times New Roman" w:cs="Times New Roman"/>
          <w:sz w:val="24"/>
        </w:rPr>
        <w:t xml:space="preserve"> </w:t>
      </w:r>
      <w:r w:rsidRPr="00D07C93">
        <w:rPr>
          <w:rFonts w:ascii="Times New Roman" w:hAnsi="Times New Roman" w:cs="Times New Roman"/>
          <w:sz w:val="24"/>
        </w:rPr>
        <w:t>касается</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продукции</w:t>
      </w:r>
      <w:r w:rsidR="001E2CEB" w:rsidRPr="00D07C93">
        <w:rPr>
          <w:rFonts w:ascii="Times New Roman" w:hAnsi="Times New Roman" w:cs="Times New Roman"/>
          <w:sz w:val="24"/>
        </w:rPr>
        <w:t xml:space="preserve"> </w:t>
      </w:r>
      <w:r w:rsidRPr="00D07C93">
        <w:rPr>
          <w:rFonts w:ascii="Times New Roman" w:hAnsi="Times New Roman" w:cs="Times New Roman"/>
          <w:sz w:val="24"/>
        </w:rPr>
        <w:t>сельского</w:t>
      </w:r>
      <w:r w:rsidR="001E2CEB" w:rsidRPr="00D07C93">
        <w:rPr>
          <w:rFonts w:ascii="Times New Roman" w:hAnsi="Times New Roman" w:cs="Times New Roman"/>
          <w:sz w:val="24"/>
        </w:rPr>
        <w:t xml:space="preserve"> </w:t>
      </w:r>
      <w:r w:rsidRPr="00D07C93">
        <w:rPr>
          <w:rFonts w:ascii="Times New Roman" w:hAnsi="Times New Roman" w:cs="Times New Roman"/>
          <w:sz w:val="24"/>
        </w:rPr>
        <w:t>хозяйства,</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прежде</w:t>
      </w:r>
      <w:r w:rsidR="001E2CEB" w:rsidRPr="00D07C93">
        <w:rPr>
          <w:rFonts w:ascii="Times New Roman" w:hAnsi="Times New Roman" w:cs="Times New Roman"/>
          <w:sz w:val="24"/>
        </w:rPr>
        <w:t xml:space="preserve"> </w:t>
      </w:r>
      <w:r w:rsidRPr="00D07C93">
        <w:rPr>
          <w:rFonts w:ascii="Times New Roman" w:hAnsi="Times New Roman" w:cs="Times New Roman"/>
          <w:sz w:val="24"/>
        </w:rPr>
        <w:t>всего</w:t>
      </w:r>
      <w:r w:rsidR="001E2CEB" w:rsidRPr="00D07C93">
        <w:rPr>
          <w:rFonts w:ascii="Times New Roman" w:hAnsi="Times New Roman" w:cs="Times New Roman"/>
          <w:sz w:val="24"/>
        </w:rPr>
        <w:t xml:space="preserve"> </w:t>
      </w:r>
      <w:r w:rsidRPr="00D07C93">
        <w:rPr>
          <w:rFonts w:ascii="Times New Roman" w:hAnsi="Times New Roman" w:cs="Times New Roman"/>
          <w:sz w:val="24"/>
        </w:rPr>
        <w:t>мясомолочной</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продукции,</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которой</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Беларусь</w:t>
      </w:r>
      <w:r w:rsidR="001E2CEB" w:rsidRPr="00D07C93">
        <w:rPr>
          <w:rFonts w:ascii="Times New Roman" w:hAnsi="Times New Roman" w:cs="Times New Roman"/>
          <w:sz w:val="24"/>
        </w:rPr>
        <w:t xml:space="preserve"> </w:t>
      </w:r>
      <w:r w:rsidRPr="00D07C93">
        <w:rPr>
          <w:rFonts w:ascii="Times New Roman" w:hAnsi="Times New Roman" w:cs="Times New Roman"/>
          <w:sz w:val="24"/>
        </w:rPr>
        <w:t>могла</w:t>
      </w:r>
      <w:r w:rsidR="001E2CEB" w:rsidRPr="00D07C93">
        <w:rPr>
          <w:rFonts w:ascii="Times New Roman" w:hAnsi="Times New Roman" w:cs="Times New Roman"/>
          <w:sz w:val="24"/>
        </w:rPr>
        <w:t xml:space="preserve"> </w:t>
      </w:r>
      <w:r w:rsidRPr="00D07C93">
        <w:rPr>
          <w:rFonts w:ascii="Times New Roman" w:hAnsi="Times New Roman" w:cs="Times New Roman"/>
          <w:sz w:val="24"/>
        </w:rPr>
        <w:t>бы</w:t>
      </w:r>
      <w:r w:rsidR="001E2CEB" w:rsidRPr="00D07C93">
        <w:rPr>
          <w:rFonts w:ascii="Times New Roman" w:hAnsi="Times New Roman" w:cs="Times New Roman"/>
          <w:sz w:val="24"/>
        </w:rPr>
        <w:t xml:space="preserve"> </w:t>
      </w:r>
      <w:r w:rsidRPr="00D07C93">
        <w:rPr>
          <w:rFonts w:ascii="Times New Roman" w:hAnsi="Times New Roman" w:cs="Times New Roman"/>
          <w:sz w:val="24"/>
        </w:rPr>
        <w:t>реально</w:t>
      </w:r>
      <w:r w:rsidR="001E2CEB" w:rsidRPr="00D07C93">
        <w:rPr>
          <w:rFonts w:ascii="Times New Roman" w:hAnsi="Times New Roman" w:cs="Times New Roman"/>
          <w:sz w:val="24"/>
        </w:rPr>
        <w:t xml:space="preserve"> </w:t>
      </w:r>
      <w:r w:rsidRPr="00D07C93">
        <w:rPr>
          <w:rFonts w:ascii="Times New Roman" w:hAnsi="Times New Roman" w:cs="Times New Roman"/>
          <w:sz w:val="24"/>
        </w:rPr>
        <w:t>выйти</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рынок</w:t>
      </w:r>
      <w:r w:rsidR="001E2CEB" w:rsidRPr="00D07C93">
        <w:rPr>
          <w:rFonts w:ascii="Times New Roman" w:hAnsi="Times New Roman" w:cs="Times New Roman"/>
          <w:sz w:val="24"/>
        </w:rPr>
        <w:t xml:space="preserve"> </w:t>
      </w:r>
      <w:r w:rsidRPr="00D07C93">
        <w:rPr>
          <w:rFonts w:ascii="Times New Roman" w:hAnsi="Times New Roman" w:cs="Times New Roman"/>
          <w:sz w:val="24"/>
        </w:rPr>
        <w:t>ЕС,</w:t>
      </w:r>
      <w:r w:rsidR="001E2CEB" w:rsidRPr="00D07C93">
        <w:rPr>
          <w:rFonts w:ascii="Times New Roman" w:hAnsi="Times New Roman" w:cs="Times New Roman"/>
          <w:sz w:val="24"/>
        </w:rPr>
        <w:t xml:space="preserve"> </w:t>
      </w:r>
      <w:r w:rsidRPr="00D07C93">
        <w:rPr>
          <w:rFonts w:ascii="Times New Roman" w:hAnsi="Times New Roman" w:cs="Times New Roman"/>
          <w:sz w:val="24"/>
        </w:rPr>
        <w:t>то</w:t>
      </w:r>
      <w:r w:rsidR="001E2CEB" w:rsidRPr="00D07C93">
        <w:rPr>
          <w:rFonts w:ascii="Times New Roman" w:hAnsi="Times New Roman" w:cs="Times New Roman"/>
          <w:sz w:val="24"/>
        </w:rPr>
        <w:t xml:space="preserve"> </w:t>
      </w:r>
      <w:r w:rsidRPr="00D07C93">
        <w:rPr>
          <w:rFonts w:ascii="Times New Roman" w:hAnsi="Times New Roman" w:cs="Times New Roman"/>
          <w:sz w:val="24"/>
        </w:rPr>
        <w:t>данный</w:t>
      </w:r>
      <w:r w:rsidR="001E2CEB" w:rsidRPr="00D07C93">
        <w:rPr>
          <w:rFonts w:ascii="Times New Roman" w:hAnsi="Times New Roman" w:cs="Times New Roman"/>
          <w:sz w:val="24"/>
        </w:rPr>
        <w:t xml:space="preserve"> </w:t>
      </w:r>
      <w:r w:rsidRPr="00D07C93">
        <w:rPr>
          <w:rFonts w:ascii="Times New Roman" w:hAnsi="Times New Roman" w:cs="Times New Roman"/>
          <w:sz w:val="24"/>
        </w:rPr>
        <w:t>рынок</w:t>
      </w:r>
      <w:r w:rsidR="001E2CEB" w:rsidRPr="00D07C93">
        <w:rPr>
          <w:rFonts w:ascii="Times New Roman" w:hAnsi="Times New Roman" w:cs="Times New Roman"/>
          <w:sz w:val="24"/>
        </w:rPr>
        <w:t xml:space="preserve"> </w:t>
      </w:r>
      <w:r w:rsidRPr="00D07C93">
        <w:rPr>
          <w:rFonts w:ascii="Times New Roman" w:hAnsi="Times New Roman" w:cs="Times New Roman"/>
          <w:sz w:val="24"/>
        </w:rPr>
        <w:t>уже</w:t>
      </w:r>
      <w:r w:rsidR="001E2CEB" w:rsidRPr="00D07C93">
        <w:rPr>
          <w:rFonts w:ascii="Times New Roman" w:hAnsi="Times New Roman" w:cs="Times New Roman"/>
          <w:sz w:val="24"/>
        </w:rPr>
        <w:t xml:space="preserve"> </w:t>
      </w:r>
      <w:r w:rsidRPr="00D07C93">
        <w:rPr>
          <w:rFonts w:ascii="Times New Roman" w:hAnsi="Times New Roman" w:cs="Times New Roman"/>
          <w:sz w:val="24"/>
        </w:rPr>
        <w:t>перенасыщен</w:t>
      </w:r>
      <w:r w:rsidR="001E2CEB" w:rsidRPr="00D07C93">
        <w:rPr>
          <w:rFonts w:ascii="Times New Roman" w:hAnsi="Times New Roman" w:cs="Times New Roman"/>
          <w:sz w:val="24"/>
        </w:rPr>
        <w:t xml:space="preserve"> </w:t>
      </w:r>
      <w:r w:rsidRPr="00D07C93">
        <w:rPr>
          <w:rFonts w:ascii="Times New Roman" w:hAnsi="Times New Roman" w:cs="Times New Roman"/>
          <w:sz w:val="24"/>
        </w:rPr>
        <w:t>такой</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продукцией,</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произведенной</w:t>
      </w:r>
      <w:r w:rsidR="001E2CEB" w:rsidRPr="00D07C93">
        <w:rPr>
          <w:rFonts w:ascii="Times New Roman" w:hAnsi="Times New Roman" w:cs="Times New Roman"/>
          <w:sz w:val="24"/>
        </w:rPr>
        <w:t xml:space="preserve"> </w:t>
      </w:r>
      <w:r w:rsidRPr="00D07C93">
        <w:rPr>
          <w:rFonts w:ascii="Times New Roman" w:hAnsi="Times New Roman" w:cs="Times New Roman"/>
          <w:sz w:val="24"/>
        </w:rPr>
        <w:t>в</w:t>
      </w:r>
      <w:r w:rsidR="001E2CEB" w:rsidRPr="00D07C93">
        <w:rPr>
          <w:rFonts w:ascii="Times New Roman" w:hAnsi="Times New Roman" w:cs="Times New Roman"/>
          <w:sz w:val="24"/>
        </w:rPr>
        <w:t xml:space="preserve"> </w:t>
      </w:r>
      <w:r w:rsidRPr="00D07C93">
        <w:rPr>
          <w:rFonts w:ascii="Times New Roman" w:hAnsi="Times New Roman" w:cs="Times New Roman"/>
          <w:sz w:val="24"/>
        </w:rPr>
        <w:t>странах</w:t>
      </w:r>
      <w:r w:rsidR="001E2CEB" w:rsidRPr="00D07C93">
        <w:rPr>
          <w:rFonts w:ascii="Times New Roman" w:hAnsi="Times New Roman" w:cs="Times New Roman"/>
          <w:sz w:val="24"/>
        </w:rPr>
        <w:t xml:space="preserve"> </w:t>
      </w:r>
      <w:r w:rsidRPr="00D07C93">
        <w:rPr>
          <w:rFonts w:ascii="Times New Roman" w:hAnsi="Times New Roman" w:cs="Times New Roman"/>
          <w:sz w:val="24"/>
        </w:rPr>
        <w:t>ЕС.</w:t>
      </w:r>
      <w:r w:rsidR="001E2CEB" w:rsidRPr="00D07C93">
        <w:rPr>
          <w:rFonts w:ascii="Times New Roman" w:hAnsi="Times New Roman" w:cs="Times New Roman"/>
          <w:sz w:val="24"/>
        </w:rPr>
        <w:t xml:space="preserve"> </w:t>
      </w:r>
      <w:r w:rsidRPr="00D07C93">
        <w:rPr>
          <w:rFonts w:ascii="Times New Roman" w:hAnsi="Times New Roman" w:cs="Times New Roman"/>
          <w:sz w:val="24"/>
        </w:rPr>
        <w:t>Развитые</w:t>
      </w:r>
      <w:r w:rsidR="001E2CEB" w:rsidRPr="00D07C93">
        <w:rPr>
          <w:rFonts w:ascii="Times New Roman" w:hAnsi="Times New Roman" w:cs="Times New Roman"/>
          <w:sz w:val="24"/>
        </w:rPr>
        <w:t xml:space="preserve"> </w:t>
      </w:r>
      <w:r w:rsidRPr="00D07C93">
        <w:rPr>
          <w:rFonts w:ascii="Times New Roman" w:hAnsi="Times New Roman" w:cs="Times New Roman"/>
          <w:sz w:val="24"/>
        </w:rPr>
        <w:t>члены</w:t>
      </w:r>
      <w:r w:rsidR="001E2CEB" w:rsidRPr="00D07C93">
        <w:rPr>
          <w:rFonts w:ascii="Times New Roman" w:hAnsi="Times New Roman" w:cs="Times New Roman"/>
          <w:sz w:val="24"/>
        </w:rPr>
        <w:t xml:space="preserve"> </w:t>
      </w:r>
      <w:r w:rsidRPr="00D07C93">
        <w:rPr>
          <w:rFonts w:ascii="Times New Roman" w:hAnsi="Times New Roman" w:cs="Times New Roman"/>
          <w:sz w:val="24"/>
        </w:rPr>
        <w:t>ЕС</w:t>
      </w:r>
      <w:r w:rsidR="001E2CEB" w:rsidRPr="00D07C93">
        <w:rPr>
          <w:rFonts w:ascii="Times New Roman" w:hAnsi="Times New Roman" w:cs="Times New Roman"/>
          <w:sz w:val="24"/>
        </w:rPr>
        <w:t xml:space="preserve"> </w:t>
      </w:r>
      <w:r w:rsidRPr="00D07C93">
        <w:rPr>
          <w:rFonts w:ascii="Times New Roman" w:hAnsi="Times New Roman" w:cs="Times New Roman"/>
          <w:sz w:val="24"/>
        </w:rPr>
        <w:t>(ФРГ,</w:t>
      </w:r>
      <w:r w:rsidR="001E2CEB" w:rsidRPr="00D07C93">
        <w:rPr>
          <w:rFonts w:ascii="Times New Roman" w:hAnsi="Times New Roman" w:cs="Times New Roman"/>
          <w:sz w:val="24"/>
        </w:rPr>
        <w:t xml:space="preserve"> </w:t>
      </w:r>
      <w:r w:rsidRPr="00D07C93">
        <w:rPr>
          <w:rFonts w:ascii="Times New Roman" w:hAnsi="Times New Roman" w:cs="Times New Roman"/>
          <w:sz w:val="24"/>
        </w:rPr>
        <w:t>Франция,</w:t>
      </w:r>
      <w:r w:rsidR="001E2CEB" w:rsidRPr="00D07C93">
        <w:rPr>
          <w:rFonts w:ascii="Times New Roman" w:hAnsi="Times New Roman" w:cs="Times New Roman"/>
          <w:sz w:val="24"/>
        </w:rPr>
        <w:t xml:space="preserve"> </w:t>
      </w:r>
      <w:r w:rsidRPr="00D07C93">
        <w:rPr>
          <w:rFonts w:ascii="Times New Roman" w:hAnsi="Times New Roman" w:cs="Times New Roman"/>
          <w:sz w:val="24"/>
        </w:rPr>
        <w:t>страны</w:t>
      </w:r>
      <w:r w:rsidR="001E2CEB" w:rsidRPr="00D07C93">
        <w:rPr>
          <w:rFonts w:ascii="Times New Roman" w:hAnsi="Times New Roman" w:cs="Times New Roman"/>
          <w:sz w:val="24"/>
        </w:rPr>
        <w:t xml:space="preserve"> </w:t>
      </w:r>
      <w:r w:rsidRPr="00D07C93">
        <w:rPr>
          <w:rFonts w:ascii="Times New Roman" w:hAnsi="Times New Roman" w:cs="Times New Roman"/>
          <w:sz w:val="24"/>
        </w:rPr>
        <w:t>Бенилюкса</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др.)</w:t>
      </w:r>
      <w:r w:rsidR="001E2CEB" w:rsidRPr="00D07C93">
        <w:rPr>
          <w:rFonts w:ascii="Times New Roman" w:hAnsi="Times New Roman" w:cs="Times New Roman"/>
          <w:sz w:val="24"/>
        </w:rPr>
        <w:t xml:space="preserve"> </w:t>
      </w:r>
      <w:r w:rsidRPr="00D07C93">
        <w:rPr>
          <w:rFonts w:ascii="Times New Roman" w:hAnsi="Times New Roman" w:cs="Times New Roman"/>
          <w:sz w:val="24"/>
        </w:rPr>
        <w:t>озабочены,</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прежде</w:t>
      </w:r>
      <w:r w:rsidR="001E2CEB" w:rsidRPr="00D07C93">
        <w:rPr>
          <w:rFonts w:ascii="Times New Roman" w:hAnsi="Times New Roman" w:cs="Times New Roman"/>
          <w:sz w:val="24"/>
        </w:rPr>
        <w:t xml:space="preserve"> </w:t>
      </w:r>
      <w:proofErr w:type="gramStart"/>
      <w:r w:rsidRPr="00D07C93">
        <w:rPr>
          <w:rFonts w:ascii="Times New Roman" w:hAnsi="Times New Roman" w:cs="Times New Roman"/>
          <w:sz w:val="24"/>
        </w:rPr>
        <w:t>всего</w:t>
      </w:r>
      <w:proofErr w:type="gramEnd"/>
      <w:r w:rsidR="001E2CEB" w:rsidRPr="00D07C93">
        <w:rPr>
          <w:rFonts w:ascii="Times New Roman" w:hAnsi="Times New Roman" w:cs="Times New Roman"/>
          <w:sz w:val="24"/>
        </w:rPr>
        <w:t xml:space="preserve"> </w:t>
      </w:r>
      <w:r w:rsidRPr="00D07C93">
        <w:rPr>
          <w:rFonts w:ascii="Times New Roman" w:hAnsi="Times New Roman" w:cs="Times New Roman"/>
          <w:sz w:val="24"/>
        </w:rPr>
        <w:t>защитой</w:t>
      </w:r>
      <w:r w:rsidR="001E2CEB" w:rsidRPr="00D07C93">
        <w:rPr>
          <w:rFonts w:ascii="Times New Roman" w:hAnsi="Times New Roman" w:cs="Times New Roman"/>
          <w:sz w:val="24"/>
        </w:rPr>
        <w:t xml:space="preserve"> </w:t>
      </w:r>
      <w:r w:rsidRPr="00D07C93">
        <w:rPr>
          <w:rFonts w:ascii="Times New Roman" w:hAnsi="Times New Roman" w:cs="Times New Roman"/>
          <w:sz w:val="24"/>
        </w:rPr>
        <w:t>интересов</w:t>
      </w:r>
      <w:r w:rsidR="001E2CEB" w:rsidRPr="00D07C93">
        <w:rPr>
          <w:rFonts w:ascii="Times New Roman" w:hAnsi="Times New Roman" w:cs="Times New Roman"/>
          <w:sz w:val="24"/>
        </w:rPr>
        <w:t xml:space="preserve"> </w:t>
      </w:r>
      <w:r w:rsidRPr="00D07C93">
        <w:rPr>
          <w:rFonts w:ascii="Times New Roman" w:hAnsi="Times New Roman" w:cs="Times New Roman"/>
          <w:sz w:val="24"/>
        </w:rPr>
        <w:t>собственных</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производителей</w:t>
      </w:r>
      <w:r w:rsidR="001E2CEB" w:rsidRPr="00D07C93">
        <w:rPr>
          <w:rFonts w:ascii="Times New Roman" w:hAnsi="Times New Roman" w:cs="Times New Roman"/>
          <w:sz w:val="24"/>
        </w:rPr>
        <w:t xml:space="preserve"> </w:t>
      </w:r>
      <w:r w:rsidRPr="00D07C93">
        <w:rPr>
          <w:rFonts w:ascii="Times New Roman" w:hAnsi="Times New Roman" w:cs="Times New Roman"/>
          <w:sz w:val="24"/>
        </w:rPr>
        <w:t>от</w:t>
      </w:r>
      <w:r w:rsidR="001E2CEB" w:rsidRPr="00D07C93">
        <w:rPr>
          <w:rFonts w:ascii="Times New Roman" w:hAnsi="Times New Roman" w:cs="Times New Roman"/>
          <w:sz w:val="24"/>
        </w:rPr>
        <w:t xml:space="preserve"> </w:t>
      </w:r>
      <w:r w:rsidRPr="00D07C93">
        <w:rPr>
          <w:rFonts w:ascii="Times New Roman" w:hAnsi="Times New Roman" w:cs="Times New Roman"/>
          <w:sz w:val="24"/>
        </w:rPr>
        <w:t>конкурентов</w:t>
      </w:r>
      <w:r w:rsidR="001E2CEB" w:rsidRPr="00D07C93">
        <w:rPr>
          <w:rFonts w:ascii="Times New Roman" w:hAnsi="Times New Roman" w:cs="Times New Roman"/>
          <w:sz w:val="24"/>
        </w:rPr>
        <w:t xml:space="preserve"> </w:t>
      </w:r>
      <w:r w:rsidRPr="00D07C93">
        <w:rPr>
          <w:rFonts w:ascii="Times New Roman" w:hAnsi="Times New Roman" w:cs="Times New Roman"/>
          <w:sz w:val="24"/>
        </w:rPr>
        <w:t>из</w:t>
      </w:r>
      <w:r w:rsidR="001E2CEB" w:rsidRPr="00D07C93">
        <w:rPr>
          <w:rFonts w:ascii="Times New Roman" w:hAnsi="Times New Roman" w:cs="Times New Roman"/>
          <w:sz w:val="24"/>
        </w:rPr>
        <w:t xml:space="preserve"> </w:t>
      </w:r>
      <w:r w:rsidRPr="00D07C93">
        <w:rPr>
          <w:rFonts w:ascii="Times New Roman" w:hAnsi="Times New Roman" w:cs="Times New Roman"/>
          <w:sz w:val="24"/>
        </w:rPr>
        <w:t>числа</w:t>
      </w:r>
      <w:r w:rsidR="001E2CEB" w:rsidRPr="00D07C93">
        <w:rPr>
          <w:rFonts w:ascii="Times New Roman" w:hAnsi="Times New Roman" w:cs="Times New Roman"/>
          <w:sz w:val="24"/>
        </w:rPr>
        <w:t xml:space="preserve"> </w:t>
      </w:r>
      <w:r w:rsidRPr="00D07C93">
        <w:rPr>
          <w:rFonts w:ascii="Times New Roman" w:hAnsi="Times New Roman" w:cs="Times New Roman"/>
          <w:sz w:val="24"/>
        </w:rPr>
        <w:t>стран</w:t>
      </w:r>
      <w:r w:rsidR="001E2CEB" w:rsidRPr="00D07C93">
        <w:rPr>
          <w:rFonts w:ascii="Times New Roman" w:hAnsi="Times New Roman" w:cs="Times New Roman"/>
          <w:sz w:val="24"/>
        </w:rPr>
        <w:t xml:space="preserve"> </w:t>
      </w:r>
      <w:r w:rsidRPr="00D07C93">
        <w:rPr>
          <w:rFonts w:ascii="Times New Roman" w:hAnsi="Times New Roman" w:cs="Times New Roman"/>
          <w:sz w:val="24"/>
        </w:rPr>
        <w:t>Восточной</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Центральной</w:t>
      </w:r>
      <w:r w:rsidR="001E2CEB" w:rsidRPr="00D07C93">
        <w:rPr>
          <w:rFonts w:ascii="Times New Roman" w:hAnsi="Times New Roman" w:cs="Times New Roman"/>
          <w:sz w:val="24"/>
        </w:rPr>
        <w:t xml:space="preserve"> </w:t>
      </w:r>
      <w:r w:rsidRPr="00D07C93">
        <w:rPr>
          <w:rFonts w:ascii="Times New Roman" w:hAnsi="Times New Roman" w:cs="Times New Roman"/>
          <w:sz w:val="24"/>
        </w:rPr>
        <w:t>Европы,</w:t>
      </w:r>
      <w:r w:rsidR="001E2CEB" w:rsidRPr="00D07C93">
        <w:rPr>
          <w:rFonts w:ascii="Times New Roman" w:hAnsi="Times New Roman" w:cs="Times New Roman"/>
          <w:sz w:val="24"/>
        </w:rPr>
        <w:t xml:space="preserve"> </w:t>
      </w:r>
      <w:r w:rsidRPr="00D07C93">
        <w:rPr>
          <w:rFonts w:ascii="Times New Roman" w:hAnsi="Times New Roman" w:cs="Times New Roman"/>
          <w:sz w:val="24"/>
        </w:rPr>
        <w:t>включая</w:t>
      </w:r>
      <w:r w:rsidR="001E2CEB" w:rsidRPr="00D07C93">
        <w:rPr>
          <w:rFonts w:ascii="Times New Roman" w:hAnsi="Times New Roman" w:cs="Times New Roman"/>
          <w:sz w:val="24"/>
        </w:rPr>
        <w:t xml:space="preserve"> </w:t>
      </w:r>
      <w:r w:rsidRPr="00D07C93">
        <w:rPr>
          <w:rFonts w:ascii="Times New Roman" w:hAnsi="Times New Roman" w:cs="Times New Roman"/>
          <w:sz w:val="24"/>
        </w:rPr>
        <w:t>государства</w:t>
      </w:r>
      <w:r w:rsidR="001E2CEB" w:rsidRPr="00D07C93">
        <w:rPr>
          <w:rFonts w:ascii="Times New Roman" w:hAnsi="Times New Roman" w:cs="Times New Roman"/>
          <w:sz w:val="24"/>
        </w:rPr>
        <w:t xml:space="preserve"> </w:t>
      </w:r>
      <w:r w:rsidRPr="00D07C93">
        <w:rPr>
          <w:rFonts w:ascii="Times New Roman" w:hAnsi="Times New Roman" w:cs="Times New Roman"/>
          <w:sz w:val="24"/>
        </w:rPr>
        <w:t>Балтии</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Укра</w:t>
      </w:r>
      <w:r w:rsidRPr="00D07C93">
        <w:rPr>
          <w:rFonts w:ascii="Times New Roman" w:hAnsi="Times New Roman" w:cs="Times New Roman"/>
          <w:sz w:val="24"/>
        </w:rPr>
        <w:softHyphen/>
        <w:t>ину.</w:t>
      </w:r>
    </w:p>
    <w:p w:rsidR="000E5327" w:rsidRPr="00D07C93" w:rsidRDefault="000E5327" w:rsidP="000E5327">
      <w:pPr>
        <w:spacing w:after="0" w:line="360" w:lineRule="auto"/>
        <w:ind w:firstLine="851"/>
        <w:jc w:val="both"/>
        <w:rPr>
          <w:rFonts w:ascii="Times New Roman" w:hAnsi="Times New Roman" w:cs="Times New Roman"/>
          <w:sz w:val="24"/>
        </w:rPr>
      </w:pPr>
      <w:r w:rsidRPr="00D07C93">
        <w:rPr>
          <w:rFonts w:ascii="Times New Roman" w:hAnsi="Times New Roman" w:cs="Times New Roman"/>
          <w:sz w:val="24"/>
        </w:rPr>
        <w:t>Возможность</w:t>
      </w:r>
      <w:r w:rsidR="001E2CEB" w:rsidRPr="00D07C93">
        <w:rPr>
          <w:rFonts w:ascii="Times New Roman" w:hAnsi="Times New Roman" w:cs="Times New Roman"/>
          <w:sz w:val="24"/>
        </w:rPr>
        <w:t xml:space="preserve"> </w:t>
      </w:r>
      <w:r w:rsidRPr="00D07C93">
        <w:rPr>
          <w:rFonts w:ascii="Times New Roman" w:hAnsi="Times New Roman" w:cs="Times New Roman"/>
          <w:sz w:val="24"/>
        </w:rPr>
        <w:t>продвижения</w:t>
      </w:r>
      <w:r w:rsidR="001E2CEB" w:rsidRPr="00D07C93">
        <w:rPr>
          <w:rFonts w:ascii="Times New Roman" w:hAnsi="Times New Roman" w:cs="Times New Roman"/>
          <w:sz w:val="24"/>
        </w:rPr>
        <w:t xml:space="preserve"> </w:t>
      </w:r>
      <w:r w:rsidRPr="00D07C93">
        <w:rPr>
          <w:rFonts w:ascii="Times New Roman" w:hAnsi="Times New Roman" w:cs="Times New Roman"/>
          <w:sz w:val="24"/>
        </w:rPr>
        <w:t>белорусских</w:t>
      </w:r>
      <w:r w:rsidR="001E2CEB" w:rsidRPr="00D07C93">
        <w:rPr>
          <w:rFonts w:ascii="Times New Roman" w:hAnsi="Times New Roman" w:cs="Times New Roman"/>
          <w:sz w:val="24"/>
        </w:rPr>
        <w:t xml:space="preserve"> </w:t>
      </w:r>
      <w:r w:rsidRPr="00D07C93">
        <w:rPr>
          <w:rFonts w:ascii="Times New Roman" w:hAnsi="Times New Roman" w:cs="Times New Roman"/>
          <w:sz w:val="24"/>
        </w:rPr>
        <w:t>товаров</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экспортный</w:t>
      </w:r>
      <w:r w:rsidR="001E2CEB" w:rsidRPr="00D07C93">
        <w:rPr>
          <w:rFonts w:ascii="Times New Roman" w:hAnsi="Times New Roman" w:cs="Times New Roman"/>
          <w:sz w:val="24"/>
        </w:rPr>
        <w:t xml:space="preserve"> </w:t>
      </w:r>
      <w:r w:rsidRPr="00D07C93">
        <w:rPr>
          <w:rFonts w:ascii="Times New Roman" w:hAnsi="Times New Roman" w:cs="Times New Roman"/>
          <w:sz w:val="24"/>
        </w:rPr>
        <w:t>рынок</w:t>
      </w:r>
      <w:r w:rsidR="001E2CEB" w:rsidRPr="00D07C93">
        <w:rPr>
          <w:rFonts w:ascii="Times New Roman" w:hAnsi="Times New Roman" w:cs="Times New Roman"/>
          <w:sz w:val="24"/>
        </w:rPr>
        <w:t xml:space="preserve"> </w:t>
      </w:r>
      <w:r w:rsidRPr="00D07C93">
        <w:rPr>
          <w:rFonts w:ascii="Times New Roman" w:hAnsi="Times New Roman" w:cs="Times New Roman"/>
          <w:sz w:val="24"/>
        </w:rPr>
        <w:t>после</w:t>
      </w:r>
      <w:r w:rsidR="001E2CEB" w:rsidRPr="00D07C93">
        <w:rPr>
          <w:rFonts w:ascii="Times New Roman" w:hAnsi="Times New Roman" w:cs="Times New Roman"/>
          <w:sz w:val="24"/>
        </w:rPr>
        <w:t xml:space="preserve"> </w:t>
      </w:r>
      <w:r w:rsidRPr="00D07C93">
        <w:rPr>
          <w:rFonts w:ascii="Times New Roman" w:hAnsi="Times New Roman" w:cs="Times New Roman"/>
          <w:sz w:val="24"/>
        </w:rPr>
        <w:t>распада</w:t>
      </w:r>
      <w:r w:rsidR="001E2CEB" w:rsidRPr="00D07C93">
        <w:rPr>
          <w:rFonts w:ascii="Times New Roman" w:hAnsi="Times New Roman" w:cs="Times New Roman"/>
          <w:sz w:val="24"/>
        </w:rPr>
        <w:t xml:space="preserve"> </w:t>
      </w:r>
      <w:r w:rsidRPr="00D07C93">
        <w:rPr>
          <w:rFonts w:ascii="Times New Roman" w:hAnsi="Times New Roman" w:cs="Times New Roman"/>
          <w:sz w:val="24"/>
        </w:rPr>
        <w:t>СССР</w:t>
      </w:r>
      <w:r w:rsidR="001E2CEB" w:rsidRPr="00D07C93">
        <w:rPr>
          <w:rFonts w:ascii="Times New Roman" w:hAnsi="Times New Roman" w:cs="Times New Roman"/>
          <w:sz w:val="24"/>
        </w:rPr>
        <w:t xml:space="preserve"> </w:t>
      </w:r>
      <w:r w:rsidRPr="00D07C93">
        <w:rPr>
          <w:rFonts w:ascii="Times New Roman" w:hAnsi="Times New Roman" w:cs="Times New Roman"/>
          <w:sz w:val="24"/>
        </w:rPr>
        <w:t>была</w:t>
      </w:r>
      <w:r w:rsidR="001E2CEB" w:rsidRPr="00D07C93">
        <w:rPr>
          <w:rFonts w:ascii="Times New Roman" w:hAnsi="Times New Roman" w:cs="Times New Roman"/>
          <w:sz w:val="24"/>
        </w:rPr>
        <w:t xml:space="preserve"> </w:t>
      </w:r>
      <w:r w:rsidRPr="00D07C93">
        <w:rPr>
          <w:rFonts w:ascii="Times New Roman" w:hAnsi="Times New Roman" w:cs="Times New Roman"/>
          <w:sz w:val="24"/>
        </w:rPr>
        <w:t>непосредственно</w:t>
      </w:r>
      <w:r w:rsidR="001E2CEB" w:rsidRPr="00D07C93">
        <w:rPr>
          <w:rFonts w:ascii="Times New Roman" w:hAnsi="Times New Roman" w:cs="Times New Roman"/>
          <w:sz w:val="24"/>
        </w:rPr>
        <w:t xml:space="preserve"> </w:t>
      </w:r>
      <w:r w:rsidRPr="00D07C93">
        <w:rPr>
          <w:rFonts w:ascii="Times New Roman" w:hAnsi="Times New Roman" w:cs="Times New Roman"/>
          <w:sz w:val="24"/>
        </w:rPr>
        <w:t>связана</w:t>
      </w:r>
      <w:r w:rsidR="001E2CEB" w:rsidRPr="00D07C93">
        <w:rPr>
          <w:rFonts w:ascii="Times New Roman" w:hAnsi="Times New Roman" w:cs="Times New Roman"/>
          <w:sz w:val="24"/>
        </w:rPr>
        <w:t xml:space="preserve"> </w:t>
      </w:r>
      <w:r w:rsidRPr="00D07C93">
        <w:rPr>
          <w:rFonts w:ascii="Times New Roman" w:hAnsi="Times New Roman" w:cs="Times New Roman"/>
          <w:sz w:val="24"/>
        </w:rPr>
        <w:t>с</w:t>
      </w:r>
      <w:r w:rsidR="001E2CEB" w:rsidRPr="00D07C93">
        <w:rPr>
          <w:rFonts w:ascii="Times New Roman" w:hAnsi="Times New Roman" w:cs="Times New Roman"/>
          <w:sz w:val="24"/>
        </w:rPr>
        <w:t xml:space="preserve"> </w:t>
      </w:r>
      <w:r w:rsidRPr="00D07C93">
        <w:rPr>
          <w:rFonts w:ascii="Times New Roman" w:hAnsi="Times New Roman" w:cs="Times New Roman"/>
          <w:sz w:val="24"/>
        </w:rPr>
        <w:t>восстановлением</w:t>
      </w:r>
      <w:r w:rsidR="001E2CEB" w:rsidRPr="00D07C93">
        <w:rPr>
          <w:rFonts w:ascii="Times New Roman" w:hAnsi="Times New Roman" w:cs="Times New Roman"/>
          <w:sz w:val="24"/>
        </w:rPr>
        <w:t xml:space="preserve"> </w:t>
      </w:r>
      <w:r w:rsidRPr="00D07C93">
        <w:rPr>
          <w:rFonts w:ascii="Times New Roman" w:hAnsi="Times New Roman" w:cs="Times New Roman"/>
          <w:sz w:val="24"/>
        </w:rPr>
        <w:t>прежних</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развитием</w:t>
      </w:r>
      <w:r w:rsidR="001E2CEB" w:rsidRPr="00D07C93">
        <w:rPr>
          <w:rFonts w:ascii="Times New Roman" w:hAnsi="Times New Roman" w:cs="Times New Roman"/>
          <w:sz w:val="24"/>
        </w:rPr>
        <w:t xml:space="preserve"> </w:t>
      </w:r>
      <w:r w:rsidRPr="00D07C93">
        <w:rPr>
          <w:rFonts w:ascii="Times New Roman" w:hAnsi="Times New Roman" w:cs="Times New Roman"/>
          <w:sz w:val="24"/>
        </w:rPr>
        <w:t>новых</w:t>
      </w:r>
      <w:r w:rsidR="001E2CEB" w:rsidRPr="00D07C93">
        <w:rPr>
          <w:rFonts w:ascii="Times New Roman" w:hAnsi="Times New Roman" w:cs="Times New Roman"/>
          <w:sz w:val="24"/>
        </w:rPr>
        <w:t xml:space="preserve"> </w:t>
      </w:r>
      <w:r w:rsidRPr="00D07C93">
        <w:rPr>
          <w:rFonts w:ascii="Times New Roman" w:hAnsi="Times New Roman" w:cs="Times New Roman"/>
          <w:sz w:val="24"/>
        </w:rPr>
        <w:t>технологических</w:t>
      </w:r>
      <w:r w:rsidR="001E2CEB" w:rsidRPr="00D07C93">
        <w:rPr>
          <w:rFonts w:ascii="Times New Roman" w:hAnsi="Times New Roman" w:cs="Times New Roman"/>
          <w:sz w:val="24"/>
        </w:rPr>
        <w:t xml:space="preserve"> </w:t>
      </w:r>
      <w:r w:rsidRPr="00D07C93">
        <w:rPr>
          <w:rFonts w:ascii="Times New Roman" w:hAnsi="Times New Roman" w:cs="Times New Roman"/>
          <w:sz w:val="24"/>
        </w:rPr>
        <w:t>цепочек</w:t>
      </w:r>
      <w:r w:rsidR="001E2CEB" w:rsidRPr="00D07C93">
        <w:rPr>
          <w:rFonts w:ascii="Times New Roman" w:hAnsi="Times New Roman" w:cs="Times New Roman"/>
          <w:sz w:val="24"/>
        </w:rPr>
        <w:t xml:space="preserve"> </w:t>
      </w:r>
      <w:r w:rsidRPr="00D07C93">
        <w:rPr>
          <w:rFonts w:ascii="Times New Roman" w:hAnsi="Times New Roman" w:cs="Times New Roman"/>
          <w:sz w:val="24"/>
        </w:rPr>
        <w:t>на</w:t>
      </w:r>
      <w:r w:rsidR="001E2CEB" w:rsidRPr="00D07C93">
        <w:rPr>
          <w:rFonts w:ascii="Times New Roman" w:hAnsi="Times New Roman" w:cs="Times New Roman"/>
          <w:sz w:val="24"/>
        </w:rPr>
        <w:t xml:space="preserve"> </w:t>
      </w:r>
      <w:r w:rsidRPr="00D07C93">
        <w:rPr>
          <w:rFonts w:ascii="Times New Roman" w:hAnsi="Times New Roman" w:cs="Times New Roman"/>
          <w:sz w:val="24"/>
        </w:rPr>
        <w:t>принципиально</w:t>
      </w:r>
      <w:r w:rsidR="001E2CEB" w:rsidRPr="00D07C93">
        <w:rPr>
          <w:rFonts w:ascii="Times New Roman" w:hAnsi="Times New Roman" w:cs="Times New Roman"/>
          <w:sz w:val="24"/>
        </w:rPr>
        <w:t xml:space="preserve"> </w:t>
      </w:r>
      <w:r w:rsidRPr="00D07C93">
        <w:rPr>
          <w:rFonts w:ascii="Times New Roman" w:hAnsi="Times New Roman" w:cs="Times New Roman"/>
          <w:sz w:val="24"/>
        </w:rPr>
        <w:t>отличных</w:t>
      </w:r>
      <w:r w:rsidR="001E2CEB" w:rsidRPr="00D07C93">
        <w:rPr>
          <w:rFonts w:ascii="Times New Roman" w:hAnsi="Times New Roman" w:cs="Times New Roman"/>
          <w:sz w:val="24"/>
        </w:rPr>
        <w:t xml:space="preserve"> </w:t>
      </w:r>
      <w:proofErr w:type="gramStart"/>
      <w:r w:rsidRPr="00D07C93">
        <w:rPr>
          <w:rFonts w:ascii="Times New Roman" w:hAnsi="Times New Roman" w:cs="Times New Roman"/>
          <w:sz w:val="24"/>
        </w:rPr>
        <w:t>от</w:t>
      </w:r>
      <w:proofErr w:type="gramEnd"/>
      <w:r w:rsidR="001E2CEB" w:rsidRPr="00D07C93">
        <w:rPr>
          <w:rFonts w:ascii="Times New Roman" w:hAnsi="Times New Roman" w:cs="Times New Roman"/>
          <w:sz w:val="24"/>
        </w:rPr>
        <w:t xml:space="preserve"> </w:t>
      </w:r>
      <w:r w:rsidRPr="00D07C93">
        <w:rPr>
          <w:rFonts w:ascii="Times New Roman" w:hAnsi="Times New Roman" w:cs="Times New Roman"/>
          <w:sz w:val="24"/>
        </w:rPr>
        <w:t>прежних</w:t>
      </w:r>
      <w:r w:rsidR="001E2CEB" w:rsidRPr="00D07C93">
        <w:rPr>
          <w:rFonts w:ascii="Times New Roman" w:hAnsi="Times New Roman" w:cs="Times New Roman"/>
          <w:sz w:val="24"/>
        </w:rPr>
        <w:t xml:space="preserve"> </w:t>
      </w:r>
      <w:r w:rsidRPr="00D07C93">
        <w:rPr>
          <w:rFonts w:ascii="Times New Roman" w:hAnsi="Times New Roman" w:cs="Times New Roman"/>
          <w:sz w:val="24"/>
        </w:rPr>
        <w:t>финансовых</w:t>
      </w:r>
      <w:r w:rsidR="001E2CEB" w:rsidRPr="00D07C93">
        <w:rPr>
          <w:rFonts w:ascii="Times New Roman" w:hAnsi="Times New Roman" w:cs="Times New Roman"/>
          <w:sz w:val="24"/>
        </w:rPr>
        <w:t xml:space="preserve"> </w:t>
      </w:r>
      <w:r w:rsidRPr="00D07C93">
        <w:rPr>
          <w:rFonts w:ascii="Times New Roman" w:hAnsi="Times New Roman" w:cs="Times New Roman"/>
          <w:sz w:val="24"/>
        </w:rPr>
        <w:t>и</w:t>
      </w:r>
      <w:r w:rsidR="001E2CEB" w:rsidRPr="00D07C93">
        <w:rPr>
          <w:rFonts w:ascii="Times New Roman" w:hAnsi="Times New Roman" w:cs="Times New Roman"/>
          <w:sz w:val="24"/>
        </w:rPr>
        <w:t xml:space="preserve"> </w:t>
      </w:r>
      <w:r w:rsidRPr="00D07C93">
        <w:rPr>
          <w:rFonts w:ascii="Times New Roman" w:hAnsi="Times New Roman" w:cs="Times New Roman"/>
          <w:sz w:val="24"/>
        </w:rPr>
        <w:t>организационных</w:t>
      </w:r>
      <w:r w:rsidR="001E2CEB" w:rsidRPr="00D07C93">
        <w:rPr>
          <w:rFonts w:ascii="Times New Roman" w:hAnsi="Times New Roman" w:cs="Times New Roman"/>
          <w:sz w:val="24"/>
        </w:rPr>
        <w:t xml:space="preserve"> </w:t>
      </w:r>
      <w:r w:rsidRPr="00D07C93">
        <w:rPr>
          <w:rFonts w:ascii="Times New Roman" w:hAnsi="Times New Roman" w:cs="Times New Roman"/>
          <w:sz w:val="24"/>
        </w:rPr>
        <w:t>основах.</w:t>
      </w:r>
      <w:r w:rsidR="001E2CEB" w:rsidRPr="00D07C93">
        <w:rPr>
          <w:rFonts w:ascii="Times New Roman" w:hAnsi="Times New Roman" w:cs="Times New Roman"/>
          <w:sz w:val="24"/>
        </w:rPr>
        <w:t xml:space="preserve"> </w:t>
      </w:r>
    </w:p>
    <w:p w:rsidR="000E5327" w:rsidRPr="00D07C93" w:rsidRDefault="000E5327" w:rsidP="000E5327">
      <w:pPr>
        <w:pStyle w:val="a6"/>
        <w:spacing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spacing w:val="2"/>
          <w:sz w:val="24"/>
          <w:szCs w:val="24"/>
        </w:rPr>
        <w:t>Поэтапное</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создание</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Союзного</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государства</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России</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и</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Беларуси</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позволило</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снять</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тарифные</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и</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количествен</w:t>
      </w:r>
      <w:r w:rsidRPr="00D07C93">
        <w:rPr>
          <w:rFonts w:ascii="Times New Roman" w:hAnsi="Times New Roman" w:cs="Times New Roman"/>
          <w:spacing w:val="2"/>
          <w:sz w:val="24"/>
          <w:szCs w:val="24"/>
        </w:rPr>
        <w:softHyphen/>
      </w:r>
      <w:r w:rsidRPr="00D07C93">
        <w:rPr>
          <w:rFonts w:ascii="Times New Roman" w:hAnsi="Times New Roman" w:cs="Times New Roman"/>
          <w:spacing w:val="-1"/>
          <w:sz w:val="24"/>
          <w:szCs w:val="24"/>
        </w:rPr>
        <w:t>ные</w:t>
      </w:r>
      <w:r w:rsidR="001E2CEB" w:rsidRPr="00D07C93">
        <w:rPr>
          <w:rFonts w:ascii="Times New Roman" w:hAnsi="Times New Roman" w:cs="Times New Roman"/>
          <w:spacing w:val="-1"/>
          <w:sz w:val="24"/>
          <w:szCs w:val="24"/>
        </w:rPr>
        <w:t xml:space="preserve"> </w:t>
      </w:r>
      <w:r w:rsidRPr="00D07C93">
        <w:rPr>
          <w:rFonts w:ascii="Times New Roman" w:hAnsi="Times New Roman" w:cs="Times New Roman"/>
          <w:spacing w:val="-1"/>
          <w:sz w:val="24"/>
          <w:szCs w:val="24"/>
        </w:rPr>
        <w:t>ограничения</w:t>
      </w:r>
      <w:r w:rsidR="001E2CEB" w:rsidRPr="00D07C93">
        <w:rPr>
          <w:rFonts w:ascii="Times New Roman" w:hAnsi="Times New Roman" w:cs="Times New Roman"/>
          <w:spacing w:val="-1"/>
          <w:sz w:val="24"/>
          <w:szCs w:val="24"/>
        </w:rPr>
        <w:t xml:space="preserve"> </w:t>
      </w:r>
      <w:r w:rsidRPr="00D07C93">
        <w:rPr>
          <w:rFonts w:ascii="Times New Roman" w:hAnsi="Times New Roman" w:cs="Times New Roman"/>
          <w:spacing w:val="-1"/>
          <w:sz w:val="24"/>
          <w:szCs w:val="24"/>
        </w:rPr>
        <w:t>в</w:t>
      </w:r>
      <w:r w:rsidR="001E2CEB" w:rsidRPr="00D07C93">
        <w:rPr>
          <w:rFonts w:ascii="Times New Roman" w:hAnsi="Times New Roman" w:cs="Times New Roman"/>
          <w:spacing w:val="-1"/>
          <w:sz w:val="24"/>
          <w:szCs w:val="24"/>
        </w:rPr>
        <w:t xml:space="preserve"> </w:t>
      </w:r>
      <w:r w:rsidRPr="00D07C93">
        <w:rPr>
          <w:rFonts w:ascii="Times New Roman" w:hAnsi="Times New Roman" w:cs="Times New Roman"/>
          <w:spacing w:val="-1"/>
          <w:sz w:val="24"/>
          <w:szCs w:val="24"/>
        </w:rPr>
        <w:t>российско-белорусской</w:t>
      </w:r>
      <w:r w:rsidR="001E2CEB" w:rsidRPr="00D07C93">
        <w:rPr>
          <w:rFonts w:ascii="Times New Roman" w:hAnsi="Times New Roman" w:cs="Times New Roman"/>
          <w:spacing w:val="-1"/>
          <w:sz w:val="24"/>
          <w:szCs w:val="24"/>
        </w:rPr>
        <w:t xml:space="preserve"> </w:t>
      </w:r>
      <w:r w:rsidRPr="00D07C93">
        <w:rPr>
          <w:rFonts w:ascii="Times New Roman" w:hAnsi="Times New Roman" w:cs="Times New Roman"/>
          <w:spacing w:val="-1"/>
          <w:sz w:val="24"/>
          <w:szCs w:val="24"/>
        </w:rPr>
        <w:t>торговле.</w:t>
      </w:r>
      <w:r w:rsidR="001E2CEB" w:rsidRPr="00D07C93">
        <w:rPr>
          <w:rFonts w:ascii="Times New Roman" w:hAnsi="Times New Roman" w:cs="Times New Roman"/>
          <w:spacing w:val="-1"/>
          <w:sz w:val="24"/>
          <w:szCs w:val="24"/>
        </w:rPr>
        <w:t xml:space="preserve"> </w:t>
      </w:r>
      <w:r w:rsidRPr="00D07C93">
        <w:rPr>
          <w:rFonts w:ascii="Times New Roman" w:hAnsi="Times New Roman" w:cs="Times New Roman"/>
          <w:spacing w:val="-2"/>
          <w:sz w:val="24"/>
          <w:szCs w:val="24"/>
        </w:rPr>
        <w:t>Для</w:t>
      </w:r>
      <w:r w:rsidR="001E2CEB" w:rsidRPr="00D07C93">
        <w:rPr>
          <w:rFonts w:ascii="Times New Roman" w:hAnsi="Times New Roman" w:cs="Times New Roman"/>
          <w:spacing w:val="-2"/>
          <w:sz w:val="24"/>
          <w:szCs w:val="24"/>
        </w:rPr>
        <w:t xml:space="preserve"> </w:t>
      </w:r>
      <w:r w:rsidRPr="00D07C93">
        <w:rPr>
          <w:rFonts w:ascii="Times New Roman" w:hAnsi="Times New Roman" w:cs="Times New Roman"/>
          <w:spacing w:val="-2"/>
          <w:sz w:val="24"/>
          <w:szCs w:val="24"/>
        </w:rPr>
        <w:t>Беларуси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означало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w:t>
      </w:r>
      <w:r w:rsidRPr="00D07C93">
        <w:rPr>
          <w:rFonts w:ascii="Times New Roman" w:hAnsi="Times New Roman" w:cs="Times New Roman"/>
          <w:color w:val="000000"/>
          <w:spacing w:val="-2"/>
          <w:sz w:val="24"/>
          <w:szCs w:val="24"/>
        </w:rPr>
        <w:softHyphen/>
        <w:t>крытие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российского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рынка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товаров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национальных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производителей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(которые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ввиду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своей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относительной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дешевизны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подчас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имеют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lastRenderedPageBreak/>
        <w:t>определенные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конкурентные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преимущества),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облегчение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доступа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российским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энерго</w:t>
      </w:r>
      <w:r w:rsidRPr="00D07C93">
        <w:rPr>
          <w:rFonts w:ascii="Times New Roman" w:hAnsi="Times New Roman" w:cs="Times New Roman"/>
          <w:color w:val="000000"/>
          <w:spacing w:val="-2"/>
          <w:sz w:val="24"/>
          <w:szCs w:val="24"/>
        </w:rPr>
        <w:softHyphen/>
        <w:t>носителям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(поставки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которых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из</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обеспечивают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подавляющую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часть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потреб</w:t>
      </w:r>
      <w:r w:rsidRPr="00D07C93">
        <w:rPr>
          <w:rFonts w:ascii="Times New Roman" w:hAnsi="Times New Roman" w:cs="Times New Roman"/>
          <w:color w:val="000000"/>
          <w:spacing w:val="-2"/>
          <w:sz w:val="24"/>
          <w:szCs w:val="24"/>
        </w:rPr>
        <w:softHyphen/>
        <w:t>ностей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Беларуси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энергоносителях).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Российским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предприятиям,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отличие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хозяйствующих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субъектов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других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стран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СНГ,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Беларуси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предоставлен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национальный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режим,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означающий,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иностранные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товары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услуги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территории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им</w:t>
      </w:r>
      <w:r w:rsidRPr="00D07C93">
        <w:rPr>
          <w:rFonts w:ascii="Times New Roman" w:hAnsi="Times New Roman" w:cs="Times New Roman"/>
          <w:color w:val="000000"/>
          <w:spacing w:val="-2"/>
          <w:sz w:val="24"/>
          <w:szCs w:val="24"/>
        </w:rPr>
        <w:softHyphen/>
        <w:t>портирующего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государства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пользуются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же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режимом,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что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национальные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товары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w:t>
      </w:r>
      <w:r w:rsidRPr="00D07C93">
        <w:rPr>
          <w:rFonts w:ascii="Times New Roman" w:hAnsi="Times New Roman" w:cs="Times New Roman"/>
          <w:color w:val="000000"/>
          <w:spacing w:val="-2"/>
          <w:sz w:val="24"/>
          <w:szCs w:val="24"/>
        </w:rPr>
        <w:softHyphen/>
        <w:t>луги.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первую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очередь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касается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вопросов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налого</w:t>
      </w:r>
      <w:r w:rsidRPr="00D07C93">
        <w:rPr>
          <w:rFonts w:ascii="Times New Roman" w:hAnsi="Times New Roman" w:cs="Times New Roman"/>
          <w:color w:val="000000"/>
          <w:spacing w:val="-2"/>
          <w:sz w:val="24"/>
          <w:szCs w:val="24"/>
        </w:rPr>
        <w:softHyphen/>
        <w:t>обложения,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требований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качеству,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сертификации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товаров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услуг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других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моментов.</w:t>
      </w:r>
    </w:p>
    <w:p w:rsidR="000E5327" w:rsidRPr="00D07C93" w:rsidRDefault="000E5327" w:rsidP="000E5327">
      <w:pPr>
        <w:pStyle w:val="afa"/>
        <w:spacing w:before="0" w:beforeAutospacing="0" w:after="0" w:afterAutospacing="0" w:line="360" w:lineRule="auto"/>
        <w:ind w:firstLine="851"/>
        <w:jc w:val="both"/>
        <w:rPr>
          <w:color w:val="000000"/>
        </w:rPr>
      </w:pPr>
      <w:r w:rsidRPr="00D07C93">
        <w:rPr>
          <w:color w:val="000000"/>
        </w:rPr>
        <w:t>В</w:t>
      </w:r>
      <w:r w:rsidR="001E2CEB" w:rsidRPr="00D07C93">
        <w:rPr>
          <w:color w:val="000000"/>
        </w:rPr>
        <w:t xml:space="preserve"> </w:t>
      </w:r>
      <w:r w:rsidRPr="00D07C93">
        <w:rPr>
          <w:color w:val="000000"/>
        </w:rPr>
        <w:t>рамках</w:t>
      </w:r>
      <w:r w:rsidR="001E2CEB" w:rsidRPr="00D07C93">
        <w:rPr>
          <w:color w:val="000000"/>
        </w:rPr>
        <w:t xml:space="preserve"> </w:t>
      </w:r>
      <w:r w:rsidRPr="00D07C93">
        <w:rPr>
          <w:color w:val="000000"/>
        </w:rPr>
        <w:t>Союзного</w:t>
      </w:r>
      <w:r w:rsidR="001E2CEB" w:rsidRPr="00D07C93">
        <w:rPr>
          <w:color w:val="000000"/>
        </w:rPr>
        <w:t xml:space="preserve"> </w:t>
      </w:r>
      <w:r w:rsidRPr="00D07C93">
        <w:rPr>
          <w:color w:val="000000"/>
        </w:rPr>
        <w:t>государства</w:t>
      </w:r>
      <w:r w:rsidR="001E2CEB" w:rsidRPr="00D07C93">
        <w:rPr>
          <w:color w:val="000000"/>
        </w:rPr>
        <w:t xml:space="preserve"> </w:t>
      </w:r>
      <w:r w:rsidRPr="00D07C93">
        <w:rPr>
          <w:color w:val="000000"/>
        </w:rPr>
        <w:t>Россия</w:t>
      </w:r>
      <w:r w:rsidR="001E2CEB" w:rsidRPr="00D07C93">
        <w:rPr>
          <w:color w:val="000000"/>
        </w:rPr>
        <w:t xml:space="preserve"> </w:t>
      </w:r>
      <w:r w:rsidRPr="00D07C93">
        <w:rPr>
          <w:color w:val="000000"/>
        </w:rPr>
        <w:t>и</w:t>
      </w:r>
      <w:r w:rsidR="001E2CEB" w:rsidRPr="00D07C93">
        <w:rPr>
          <w:color w:val="000000"/>
        </w:rPr>
        <w:t xml:space="preserve"> </w:t>
      </w:r>
      <w:r w:rsidRPr="00D07C93">
        <w:rPr>
          <w:color w:val="000000"/>
        </w:rPr>
        <w:t>Белоруссия</w:t>
      </w:r>
      <w:r w:rsidR="001E2CEB" w:rsidRPr="00D07C93">
        <w:rPr>
          <w:color w:val="000000"/>
        </w:rPr>
        <w:t xml:space="preserve"> </w:t>
      </w:r>
      <w:r w:rsidRPr="00D07C93">
        <w:rPr>
          <w:color w:val="000000"/>
        </w:rPr>
        <w:t>не</w:t>
      </w:r>
      <w:r w:rsidR="001E2CEB" w:rsidRPr="00D07C93">
        <w:rPr>
          <w:color w:val="000000"/>
        </w:rPr>
        <w:t xml:space="preserve"> </w:t>
      </w:r>
      <w:r w:rsidRPr="00D07C93">
        <w:rPr>
          <w:color w:val="000000"/>
        </w:rPr>
        <w:t>применяют</w:t>
      </w:r>
      <w:r w:rsidR="001E2CEB" w:rsidRPr="00D07C93">
        <w:rPr>
          <w:color w:val="000000"/>
        </w:rPr>
        <w:t xml:space="preserve"> </w:t>
      </w:r>
      <w:r w:rsidRPr="00D07C93">
        <w:rPr>
          <w:color w:val="000000"/>
        </w:rPr>
        <w:t>таможенные</w:t>
      </w:r>
      <w:r w:rsidR="001E2CEB" w:rsidRPr="00D07C93">
        <w:rPr>
          <w:color w:val="000000"/>
        </w:rPr>
        <w:t xml:space="preserve"> </w:t>
      </w:r>
      <w:r w:rsidRPr="00D07C93">
        <w:rPr>
          <w:color w:val="000000"/>
        </w:rPr>
        <w:t>пошлины,</w:t>
      </w:r>
      <w:r w:rsidR="001E2CEB" w:rsidRPr="00D07C93">
        <w:rPr>
          <w:color w:val="000000"/>
        </w:rPr>
        <w:t xml:space="preserve"> </w:t>
      </w:r>
      <w:r w:rsidRPr="00D07C93">
        <w:rPr>
          <w:color w:val="000000"/>
        </w:rPr>
        <w:t>налоги</w:t>
      </w:r>
      <w:r w:rsidR="001E2CEB" w:rsidRPr="00D07C93">
        <w:rPr>
          <w:color w:val="000000"/>
        </w:rPr>
        <w:t xml:space="preserve"> </w:t>
      </w:r>
      <w:r w:rsidRPr="00D07C93">
        <w:rPr>
          <w:color w:val="000000"/>
        </w:rPr>
        <w:t>и</w:t>
      </w:r>
      <w:r w:rsidR="001E2CEB" w:rsidRPr="00D07C93">
        <w:rPr>
          <w:color w:val="000000"/>
        </w:rPr>
        <w:t xml:space="preserve"> </w:t>
      </w:r>
      <w:r w:rsidRPr="00D07C93">
        <w:rPr>
          <w:color w:val="000000"/>
        </w:rPr>
        <w:t>сборы,</w:t>
      </w:r>
      <w:r w:rsidR="001E2CEB" w:rsidRPr="00D07C93">
        <w:rPr>
          <w:color w:val="000000"/>
        </w:rPr>
        <w:t xml:space="preserve"> </w:t>
      </w:r>
      <w:r w:rsidRPr="00D07C93">
        <w:rPr>
          <w:color w:val="000000"/>
        </w:rPr>
        <w:t>имеющие</w:t>
      </w:r>
      <w:r w:rsidR="001E2CEB" w:rsidRPr="00D07C93">
        <w:rPr>
          <w:color w:val="000000"/>
        </w:rPr>
        <w:t xml:space="preserve"> </w:t>
      </w:r>
      <w:r w:rsidRPr="00D07C93">
        <w:rPr>
          <w:color w:val="000000"/>
        </w:rPr>
        <w:t>эквивалентное</w:t>
      </w:r>
      <w:r w:rsidR="001E2CEB" w:rsidRPr="00D07C93">
        <w:rPr>
          <w:color w:val="000000"/>
        </w:rPr>
        <w:t xml:space="preserve"> </w:t>
      </w:r>
      <w:r w:rsidRPr="00D07C93">
        <w:rPr>
          <w:color w:val="000000"/>
        </w:rPr>
        <w:t>действие</w:t>
      </w:r>
      <w:r w:rsidR="001E2CEB" w:rsidRPr="00D07C93">
        <w:rPr>
          <w:color w:val="000000"/>
        </w:rPr>
        <w:t xml:space="preserve"> </w:t>
      </w:r>
      <w:r w:rsidRPr="00D07C93">
        <w:rPr>
          <w:color w:val="000000"/>
        </w:rPr>
        <w:t>на</w:t>
      </w:r>
      <w:r w:rsidR="001E2CEB" w:rsidRPr="00D07C93">
        <w:rPr>
          <w:color w:val="000000"/>
        </w:rPr>
        <w:t xml:space="preserve"> </w:t>
      </w:r>
      <w:r w:rsidRPr="00D07C93">
        <w:rPr>
          <w:color w:val="000000"/>
        </w:rPr>
        <w:t>экспорт</w:t>
      </w:r>
      <w:r w:rsidR="001E2CEB" w:rsidRPr="00D07C93">
        <w:rPr>
          <w:color w:val="000000"/>
        </w:rPr>
        <w:t xml:space="preserve"> </w:t>
      </w:r>
      <w:r w:rsidRPr="00D07C93">
        <w:rPr>
          <w:color w:val="000000"/>
        </w:rPr>
        <w:t>или</w:t>
      </w:r>
      <w:r w:rsidR="001E2CEB" w:rsidRPr="00D07C93">
        <w:rPr>
          <w:color w:val="000000"/>
        </w:rPr>
        <w:t xml:space="preserve"> </w:t>
      </w:r>
      <w:r w:rsidRPr="00D07C93">
        <w:rPr>
          <w:color w:val="000000"/>
        </w:rPr>
        <w:t>импорт</w:t>
      </w:r>
      <w:r w:rsidR="001E2CEB" w:rsidRPr="00D07C93">
        <w:rPr>
          <w:color w:val="000000"/>
        </w:rPr>
        <w:t xml:space="preserve"> </w:t>
      </w:r>
      <w:r w:rsidRPr="00D07C93">
        <w:rPr>
          <w:color w:val="000000"/>
        </w:rPr>
        <w:t>товаров,</w:t>
      </w:r>
      <w:r w:rsidR="001E2CEB" w:rsidRPr="00D07C93">
        <w:rPr>
          <w:color w:val="000000"/>
        </w:rPr>
        <w:t xml:space="preserve"> </w:t>
      </w:r>
      <w:r w:rsidRPr="00D07C93">
        <w:rPr>
          <w:color w:val="000000"/>
        </w:rPr>
        <w:t>происходящих</w:t>
      </w:r>
      <w:r w:rsidR="001E2CEB" w:rsidRPr="00D07C93">
        <w:rPr>
          <w:color w:val="000000"/>
        </w:rPr>
        <w:t xml:space="preserve"> </w:t>
      </w:r>
      <w:r w:rsidRPr="00D07C93">
        <w:rPr>
          <w:color w:val="000000"/>
        </w:rPr>
        <w:t>из</w:t>
      </w:r>
      <w:r w:rsidR="001E2CEB" w:rsidRPr="00D07C93">
        <w:rPr>
          <w:color w:val="000000"/>
        </w:rPr>
        <w:t xml:space="preserve"> </w:t>
      </w:r>
      <w:r w:rsidRPr="00D07C93">
        <w:rPr>
          <w:color w:val="000000"/>
        </w:rPr>
        <w:t>таможенных</w:t>
      </w:r>
      <w:r w:rsidR="001E2CEB" w:rsidRPr="00D07C93">
        <w:rPr>
          <w:color w:val="000000"/>
        </w:rPr>
        <w:t xml:space="preserve"> </w:t>
      </w:r>
      <w:r w:rsidRPr="00D07C93">
        <w:rPr>
          <w:color w:val="000000"/>
        </w:rPr>
        <w:t>территорий</w:t>
      </w:r>
      <w:r w:rsidR="001E2CEB" w:rsidRPr="00D07C93">
        <w:rPr>
          <w:color w:val="000000"/>
        </w:rPr>
        <w:t xml:space="preserve"> </w:t>
      </w:r>
      <w:r w:rsidRPr="00D07C93">
        <w:rPr>
          <w:color w:val="000000"/>
        </w:rPr>
        <w:t>партнеров</w:t>
      </w:r>
      <w:r w:rsidR="001E2CEB" w:rsidRPr="00D07C93">
        <w:rPr>
          <w:color w:val="000000"/>
        </w:rPr>
        <w:t xml:space="preserve"> </w:t>
      </w:r>
      <w:r w:rsidRPr="00D07C93">
        <w:rPr>
          <w:color w:val="000000"/>
        </w:rPr>
        <w:t>по</w:t>
      </w:r>
      <w:r w:rsidR="001E2CEB" w:rsidRPr="00D07C93">
        <w:rPr>
          <w:color w:val="000000"/>
        </w:rPr>
        <w:t xml:space="preserve"> </w:t>
      </w:r>
      <w:r w:rsidRPr="00D07C93">
        <w:rPr>
          <w:color w:val="000000"/>
        </w:rPr>
        <w:t>Союзному</w:t>
      </w:r>
      <w:r w:rsidR="001E2CEB" w:rsidRPr="00D07C93">
        <w:rPr>
          <w:color w:val="000000"/>
        </w:rPr>
        <w:t xml:space="preserve"> </w:t>
      </w:r>
      <w:r w:rsidRPr="00D07C93">
        <w:rPr>
          <w:color w:val="000000"/>
        </w:rPr>
        <w:t>государству.</w:t>
      </w:r>
      <w:r w:rsidR="001E2CEB" w:rsidRPr="00D07C93">
        <w:rPr>
          <w:color w:val="000000"/>
        </w:rPr>
        <w:t xml:space="preserve"> </w:t>
      </w:r>
      <w:r w:rsidRPr="00D07C93">
        <w:rPr>
          <w:color w:val="000000"/>
        </w:rPr>
        <w:t>В</w:t>
      </w:r>
      <w:r w:rsidR="001E2CEB" w:rsidRPr="00D07C93">
        <w:rPr>
          <w:color w:val="000000"/>
        </w:rPr>
        <w:t xml:space="preserve"> </w:t>
      </w:r>
      <w:r w:rsidRPr="00D07C93">
        <w:rPr>
          <w:color w:val="000000"/>
        </w:rPr>
        <w:t>рамках</w:t>
      </w:r>
      <w:r w:rsidR="001E2CEB" w:rsidRPr="00D07C93">
        <w:rPr>
          <w:color w:val="000000"/>
        </w:rPr>
        <w:t xml:space="preserve"> </w:t>
      </w:r>
      <w:r w:rsidRPr="00D07C93">
        <w:rPr>
          <w:color w:val="000000"/>
        </w:rPr>
        <w:t>Союзного</w:t>
      </w:r>
      <w:r w:rsidR="001E2CEB" w:rsidRPr="00D07C93">
        <w:rPr>
          <w:color w:val="000000"/>
        </w:rPr>
        <w:t xml:space="preserve"> </w:t>
      </w:r>
      <w:r w:rsidRPr="00D07C93">
        <w:rPr>
          <w:color w:val="000000"/>
        </w:rPr>
        <w:t>государства</w:t>
      </w:r>
      <w:r w:rsidR="001E2CEB" w:rsidRPr="00D07C93">
        <w:rPr>
          <w:color w:val="000000"/>
        </w:rPr>
        <w:t xml:space="preserve"> </w:t>
      </w:r>
      <w:r w:rsidRPr="00D07C93">
        <w:rPr>
          <w:color w:val="000000"/>
        </w:rPr>
        <w:t>были</w:t>
      </w:r>
      <w:r w:rsidR="001E2CEB" w:rsidRPr="00D07C93">
        <w:rPr>
          <w:color w:val="000000"/>
        </w:rPr>
        <w:t xml:space="preserve"> </w:t>
      </w:r>
      <w:r w:rsidRPr="00D07C93">
        <w:rPr>
          <w:color w:val="000000"/>
        </w:rPr>
        <w:t>практически</w:t>
      </w:r>
      <w:r w:rsidR="001E2CEB" w:rsidRPr="00D07C93">
        <w:rPr>
          <w:color w:val="000000"/>
        </w:rPr>
        <w:t xml:space="preserve"> </w:t>
      </w:r>
      <w:r w:rsidRPr="00D07C93">
        <w:rPr>
          <w:color w:val="000000"/>
        </w:rPr>
        <w:t>унифицированы</w:t>
      </w:r>
      <w:r w:rsidR="001E2CEB" w:rsidRPr="00D07C93">
        <w:rPr>
          <w:color w:val="000000"/>
        </w:rPr>
        <w:t xml:space="preserve"> </w:t>
      </w:r>
      <w:r w:rsidRPr="00D07C93">
        <w:rPr>
          <w:color w:val="000000"/>
        </w:rPr>
        <w:t>таможенные</w:t>
      </w:r>
      <w:r w:rsidR="001E2CEB" w:rsidRPr="00D07C93">
        <w:rPr>
          <w:color w:val="000000"/>
        </w:rPr>
        <w:t xml:space="preserve"> </w:t>
      </w:r>
      <w:r w:rsidRPr="00D07C93">
        <w:rPr>
          <w:color w:val="000000"/>
        </w:rPr>
        <w:t>режимы,</w:t>
      </w:r>
      <w:r w:rsidR="001E2CEB" w:rsidRPr="00D07C93">
        <w:rPr>
          <w:color w:val="000000"/>
        </w:rPr>
        <w:t xml:space="preserve"> </w:t>
      </w:r>
      <w:r w:rsidRPr="00D07C93">
        <w:rPr>
          <w:color w:val="000000"/>
        </w:rPr>
        <w:t>применяемые</w:t>
      </w:r>
      <w:r w:rsidR="001E2CEB" w:rsidRPr="00D07C93">
        <w:rPr>
          <w:color w:val="000000"/>
        </w:rPr>
        <w:t xml:space="preserve"> </w:t>
      </w:r>
      <w:r w:rsidRPr="00D07C93">
        <w:rPr>
          <w:color w:val="000000"/>
        </w:rPr>
        <w:t>в</w:t>
      </w:r>
      <w:r w:rsidR="001E2CEB" w:rsidRPr="00D07C93">
        <w:rPr>
          <w:color w:val="000000"/>
        </w:rPr>
        <w:t xml:space="preserve"> </w:t>
      </w:r>
      <w:r w:rsidRPr="00D07C93">
        <w:rPr>
          <w:color w:val="000000"/>
        </w:rPr>
        <w:t>торговле</w:t>
      </w:r>
      <w:r w:rsidR="001E2CEB" w:rsidRPr="00D07C93">
        <w:rPr>
          <w:color w:val="000000"/>
        </w:rPr>
        <w:t xml:space="preserve"> </w:t>
      </w:r>
      <w:r w:rsidRPr="00D07C93">
        <w:rPr>
          <w:color w:val="000000"/>
        </w:rPr>
        <w:t>третьими</w:t>
      </w:r>
      <w:r w:rsidR="001E2CEB" w:rsidRPr="00D07C93">
        <w:rPr>
          <w:color w:val="000000"/>
        </w:rPr>
        <w:t xml:space="preserve"> </w:t>
      </w:r>
      <w:r w:rsidRPr="00D07C93">
        <w:rPr>
          <w:color w:val="000000"/>
        </w:rPr>
        <w:t>странами,</w:t>
      </w:r>
      <w:r w:rsidR="001E2CEB" w:rsidRPr="00D07C93">
        <w:rPr>
          <w:color w:val="000000"/>
        </w:rPr>
        <w:t xml:space="preserve"> </w:t>
      </w:r>
      <w:r w:rsidRPr="00D07C93">
        <w:rPr>
          <w:color w:val="000000"/>
        </w:rPr>
        <w:t>правила</w:t>
      </w:r>
      <w:r w:rsidR="001E2CEB" w:rsidRPr="00D07C93">
        <w:rPr>
          <w:color w:val="000000"/>
        </w:rPr>
        <w:t xml:space="preserve"> </w:t>
      </w:r>
      <w:r w:rsidRPr="00D07C93">
        <w:rPr>
          <w:color w:val="000000"/>
        </w:rPr>
        <w:t>и</w:t>
      </w:r>
      <w:r w:rsidR="001E2CEB" w:rsidRPr="00D07C93">
        <w:rPr>
          <w:color w:val="000000"/>
        </w:rPr>
        <w:t xml:space="preserve"> </w:t>
      </w:r>
      <w:r w:rsidRPr="00D07C93">
        <w:rPr>
          <w:color w:val="000000"/>
        </w:rPr>
        <w:t>критерии</w:t>
      </w:r>
      <w:r w:rsidR="001E2CEB" w:rsidRPr="00D07C93">
        <w:rPr>
          <w:color w:val="000000"/>
        </w:rPr>
        <w:t xml:space="preserve"> </w:t>
      </w:r>
      <w:r w:rsidRPr="00D07C93">
        <w:rPr>
          <w:color w:val="000000"/>
        </w:rPr>
        <w:t>определения</w:t>
      </w:r>
      <w:r w:rsidR="001E2CEB" w:rsidRPr="00D07C93">
        <w:rPr>
          <w:color w:val="000000"/>
        </w:rPr>
        <w:t xml:space="preserve"> </w:t>
      </w:r>
      <w:r w:rsidRPr="00D07C93">
        <w:rPr>
          <w:color w:val="000000"/>
        </w:rPr>
        <w:t>страны</w:t>
      </w:r>
      <w:r w:rsidR="001E2CEB" w:rsidRPr="00D07C93">
        <w:rPr>
          <w:color w:val="000000"/>
        </w:rPr>
        <w:t xml:space="preserve"> </w:t>
      </w:r>
      <w:r w:rsidRPr="00D07C93">
        <w:rPr>
          <w:color w:val="000000"/>
        </w:rPr>
        <w:t>происхождения</w:t>
      </w:r>
      <w:r w:rsidR="001E2CEB" w:rsidRPr="00D07C93">
        <w:rPr>
          <w:color w:val="000000"/>
        </w:rPr>
        <w:t xml:space="preserve"> </w:t>
      </w:r>
      <w:r w:rsidRPr="00D07C93">
        <w:rPr>
          <w:color w:val="000000"/>
        </w:rPr>
        <w:t>товаров</w:t>
      </w:r>
      <w:r w:rsidR="001E2CEB" w:rsidRPr="00D07C93">
        <w:rPr>
          <w:color w:val="000000"/>
        </w:rPr>
        <w:t xml:space="preserve"> </w:t>
      </w:r>
      <w:r w:rsidRPr="00D07C93">
        <w:rPr>
          <w:color w:val="000000"/>
        </w:rPr>
        <w:t>и</w:t>
      </w:r>
      <w:r w:rsidR="001E2CEB" w:rsidRPr="00D07C93">
        <w:rPr>
          <w:color w:val="000000"/>
        </w:rPr>
        <w:t xml:space="preserve"> </w:t>
      </w:r>
      <w:r w:rsidRPr="00D07C93">
        <w:rPr>
          <w:color w:val="000000"/>
        </w:rPr>
        <w:t>их</w:t>
      </w:r>
      <w:r w:rsidR="001E2CEB" w:rsidRPr="00D07C93">
        <w:rPr>
          <w:color w:val="000000"/>
        </w:rPr>
        <w:t xml:space="preserve"> </w:t>
      </w:r>
      <w:r w:rsidRPr="00D07C93">
        <w:rPr>
          <w:color w:val="000000"/>
        </w:rPr>
        <w:t>таможенная</w:t>
      </w:r>
      <w:r w:rsidR="001E2CEB" w:rsidRPr="00D07C93">
        <w:rPr>
          <w:color w:val="000000"/>
        </w:rPr>
        <w:t xml:space="preserve"> </w:t>
      </w:r>
      <w:r w:rsidRPr="00D07C93">
        <w:rPr>
          <w:color w:val="000000"/>
        </w:rPr>
        <w:t>стоимость,</w:t>
      </w:r>
      <w:r w:rsidR="001E2CEB" w:rsidRPr="00D07C93">
        <w:rPr>
          <w:color w:val="000000"/>
        </w:rPr>
        <w:t xml:space="preserve"> </w:t>
      </w:r>
      <w:r w:rsidRPr="00D07C93">
        <w:rPr>
          <w:color w:val="000000"/>
        </w:rPr>
        <w:t>а</w:t>
      </w:r>
      <w:r w:rsidR="001E2CEB" w:rsidRPr="00D07C93">
        <w:rPr>
          <w:color w:val="000000"/>
        </w:rPr>
        <w:t xml:space="preserve"> </w:t>
      </w:r>
      <w:r w:rsidRPr="00D07C93">
        <w:rPr>
          <w:color w:val="000000"/>
        </w:rPr>
        <w:t>также</w:t>
      </w:r>
      <w:r w:rsidR="001E2CEB" w:rsidRPr="00D07C93">
        <w:rPr>
          <w:color w:val="000000"/>
        </w:rPr>
        <w:t xml:space="preserve"> </w:t>
      </w:r>
      <w:r w:rsidRPr="00D07C93">
        <w:rPr>
          <w:color w:val="000000"/>
        </w:rPr>
        <w:t>порядок</w:t>
      </w:r>
      <w:r w:rsidR="001E2CEB" w:rsidRPr="00D07C93">
        <w:rPr>
          <w:color w:val="000000"/>
        </w:rPr>
        <w:t xml:space="preserve"> </w:t>
      </w:r>
      <w:r w:rsidRPr="00D07C93">
        <w:rPr>
          <w:color w:val="000000"/>
        </w:rPr>
        <w:t>таможенного</w:t>
      </w:r>
      <w:r w:rsidR="001E2CEB" w:rsidRPr="00D07C93">
        <w:rPr>
          <w:color w:val="000000"/>
        </w:rPr>
        <w:t xml:space="preserve"> </w:t>
      </w:r>
      <w:r w:rsidRPr="00D07C93">
        <w:rPr>
          <w:color w:val="000000"/>
        </w:rPr>
        <w:t>оформления</w:t>
      </w:r>
      <w:r w:rsidR="001E2CEB" w:rsidRPr="00D07C93">
        <w:rPr>
          <w:color w:val="000000"/>
        </w:rPr>
        <w:t xml:space="preserve"> </w:t>
      </w:r>
      <w:r w:rsidRPr="00D07C93">
        <w:rPr>
          <w:color w:val="000000"/>
        </w:rPr>
        <w:t>и</w:t>
      </w:r>
      <w:r w:rsidR="001E2CEB" w:rsidRPr="00D07C93">
        <w:rPr>
          <w:color w:val="000000"/>
        </w:rPr>
        <w:t xml:space="preserve"> </w:t>
      </w:r>
      <w:r w:rsidRPr="00D07C93">
        <w:rPr>
          <w:color w:val="000000"/>
        </w:rPr>
        <w:t>контроля.</w:t>
      </w:r>
      <w:r w:rsidR="001E2CEB" w:rsidRPr="00D07C93">
        <w:rPr>
          <w:color w:val="000000"/>
        </w:rPr>
        <w:t xml:space="preserve"> </w:t>
      </w:r>
      <w:r w:rsidRPr="00D07C93">
        <w:rPr>
          <w:color w:val="000000"/>
        </w:rPr>
        <w:t>В</w:t>
      </w:r>
      <w:r w:rsidR="001E2CEB" w:rsidRPr="00D07C93">
        <w:rPr>
          <w:color w:val="000000"/>
        </w:rPr>
        <w:t xml:space="preserve"> </w:t>
      </w:r>
      <w:r w:rsidRPr="00D07C93">
        <w:rPr>
          <w:color w:val="000000"/>
        </w:rPr>
        <w:t>рамках</w:t>
      </w:r>
      <w:r w:rsidR="001E2CEB" w:rsidRPr="00D07C93">
        <w:rPr>
          <w:color w:val="000000"/>
        </w:rPr>
        <w:t xml:space="preserve"> </w:t>
      </w:r>
      <w:r w:rsidRPr="00D07C93">
        <w:rPr>
          <w:color w:val="000000"/>
        </w:rPr>
        <w:t>введения</w:t>
      </w:r>
      <w:r w:rsidR="001E2CEB" w:rsidRPr="00D07C93">
        <w:rPr>
          <w:color w:val="000000"/>
        </w:rPr>
        <w:t xml:space="preserve"> </w:t>
      </w:r>
      <w:r w:rsidRPr="00D07C93">
        <w:rPr>
          <w:color w:val="000000"/>
        </w:rPr>
        <w:t>единой</w:t>
      </w:r>
      <w:r w:rsidR="001E2CEB" w:rsidRPr="00D07C93">
        <w:rPr>
          <w:color w:val="000000"/>
        </w:rPr>
        <w:t xml:space="preserve"> </w:t>
      </w:r>
      <w:r w:rsidRPr="00D07C93">
        <w:rPr>
          <w:color w:val="000000"/>
        </w:rPr>
        <w:t>торговой</w:t>
      </w:r>
      <w:r w:rsidR="001E2CEB" w:rsidRPr="00D07C93">
        <w:rPr>
          <w:color w:val="000000"/>
        </w:rPr>
        <w:t xml:space="preserve"> </w:t>
      </w:r>
      <w:r w:rsidRPr="00D07C93">
        <w:rPr>
          <w:color w:val="000000"/>
        </w:rPr>
        <w:t>и</w:t>
      </w:r>
      <w:r w:rsidR="001E2CEB" w:rsidRPr="00D07C93">
        <w:rPr>
          <w:color w:val="000000"/>
        </w:rPr>
        <w:t xml:space="preserve"> </w:t>
      </w:r>
      <w:r w:rsidRPr="00D07C93">
        <w:rPr>
          <w:color w:val="000000"/>
        </w:rPr>
        <w:t>тарифной</w:t>
      </w:r>
      <w:r w:rsidR="001E2CEB" w:rsidRPr="00D07C93">
        <w:rPr>
          <w:color w:val="000000"/>
        </w:rPr>
        <w:t xml:space="preserve"> </w:t>
      </w:r>
      <w:r w:rsidRPr="00D07C93">
        <w:rPr>
          <w:color w:val="000000"/>
        </w:rPr>
        <w:t>политики</w:t>
      </w:r>
      <w:r w:rsidR="001E2CEB" w:rsidRPr="00D07C93">
        <w:rPr>
          <w:color w:val="000000"/>
        </w:rPr>
        <w:t xml:space="preserve"> </w:t>
      </w:r>
      <w:r w:rsidRPr="00D07C93">
        <w:rPr>
          <w:color w:val="000000"/>
        </w:rPr>
        <w:t>путем</w:t>
      </w:r>
      <w:r w:rsidR="001E2CEB" w:rsidRPr="00D07C93">
        <w:rPr>
          <w:color w:val="000000"/>
        </w:rPr>
        <w:t xml:space="preserve"> </w:t>
      </w:r>
      <w:r w:rsidRPr="00D07C93">
        <w:rPr>
          <w:color w:val="000000"/>
        </w:rPr>
        <w:t>перехода</w:t>
      </w:r>
      <w:r w:rsidR="001E2CEB" w:rsidRPr="00D07C93">
        <w:rPr>
          <w:color w:val="000000"/>
        </w:rPr>
        <w:t xml:space="preserve"> </w:t>
      </w:r>
      <w:r w:rsidRPr="00D07C93">
        <w:rPr>
          <w:color w:val="000000"/>
        </w:rPr>
        <w:t>с</w:t>
      </w:r>
      <w:r w:rsidR="001E2CEB" w:rsidRPr="00D07C93">
        <w:rPr>
          <w:color w:val="000000"/>
        </w:rPr>
        <w:t xml:space="preserve"> </w:t>
      </w:r>
      <w:r w:rsidRPr="00D07C93">
        <w:rPr>
          <w:color w:val="000000"/>
        </w:rPr>
        <w:t>1</w:t>
      </w:r>
      <w:r w:rsidR="001E2CEB" w:rsidRPr="00D07C93">
        <w:rPr>
          <w:color w:val="000000"/>
        </w:rPr>
        <w:t xml:space="preserve"> </w:t>
      </w:r>
      <w:r w:rsidRPr="00D07C93">
        <w:rPr>
          <w:color w:val="000000"/>
        </w:rPr>
        <w:t>января</w:t>
      </w:r>
      <w:r w:rsidR="001E2CEB" w:rsidRPr="00D07C93">
        <w:rPr>
          <w:color w:val="000000"/>
        </w:rPr>
        <w:t xml:space="preserve"> </w:t>
      </w:r>
      <w:r w:rsidRPr="00D07C93">
        <w:rPr>
          <w:color w:val="000000"/>
        </w:rPr>
        <w:t>2005</w:t>
      </w:r>
      <w:r w:rsidR="001E2CEB" w:rsidRPr="00D07C93">
        <w:rPr>
          <w:color w:val="000000"/>
        </w:rPr>
        <w:t xml:space="preserve"> </w:t>
      </w:r>
      <w:r w:rsidRPr="00D07C93">
        <w:rPr>
          <w:color w:val="000000"/>
        </w:rPr>
        <w:t>года</w:t>
      </w:r>
      <w:r w:rsidR="001E2CEB" w:rsidRPr="00D07C93">
        <w:rPr>
          <w:color w:val="000000"/>
        </w:rPr>
        <w:t xml:space="preserve"> </w:t>
      </w:r>
      <w:r w:rsidRPr="00D07C93">
        <w:rPr>
          <w:color w:val="000000"/>
        </w:rPr>
        <w:t>на</w:t>
      </w:r>
      <w:r w:rsidR="001E2CEB" w:rsidRPr="00D07C93">
        <w:rPr>
          <w:color w:val="000000"/>
        </w:rPr>
        <w:t xml:space="preserve"> </w:t>
      </w:r>
      <w:r w:rsidRPr="00D07C93">
        <w:rPr>
          <w:color w:val="000000"/>
        </w:rPr>
        <w:t>взимание</w:t>
      </w:r>
      <w:r w:rsidR="001E2CEB" w:rsidRPr="00D07C93">
        <w:rPr>
          <w:color w:val="000000"/>
        </w:rPr>
        <w:t xml:space="preserve"> </w:t>
      </w:r>
      <w:r w:rsidRPr="00D07C93">
        <w:rPr>
          <w:color w:val="000000"/>
        </w:rPr>
        <w:t>НДС</w:t>
      </w:r>
      <w:r w:rsidR="001E2CEB" w:rsidRPr="00D07C93">
        <w:rPr>
          <w:color w:val="000000"/>
        </w:rPr>
        <w:t xml:space="preserve"> </w:t>
      </w:r>
      <w:r w:rsidRPr="00D07C93">
        <w:rPr>
          <w:color w:val="000000"/>
        </w:rPr>
        <w:t>по</w:t>
      </w:r>
      <w:r w:rsidR="001E2CEB" w:rsidRPr="00D07C93">
        <w:rPr>
          <w:color w:val="000000"/>
        </w:rPr>
        <w:t xml:space="preserve"> </w:t>
      </w:r>
      <w:r w:rsidRPr="00D07C93">
        <w:rPr>
          <w:color w:val="000000"/>
        </w:rPr>
        <w:t>стране</w:t>
      </w:r>
      <w:r w:rsidR="001E2CEB" w:rsidRPr="00D07C93">
        <w:rPr>
          <w:color w:val="000000"/>
        </w:rPr>
        <w:t xml:space="preserve"> </w:t>
      </w:r>
      <w:r w:rsidRPr="00D07C93">
        <w:rPr>
          <w:color w:val="000000"/>
        </w:rPr>
        <w:t>назначения</w:t>
      </w:r>
      <w:r w:rsidR="001E2CEB" w:rsidRPr="00D07C93">
        <w:rPr>
          <w:color w:val="000000"/>
        </w:rPr>
        <w:t xml:space="preserve"> </w:t>
      </w:r>
      <w:r w:rsidRPr="00D07C93">
        <w:rPr>
          <w:color w:val="000000"/>
        </w:rPr>
        <w:t>товара</w:t>
      </w:r>
      <w:r w:rsidR="001E2CEB" w:rsidRPr="00D07C93">
        <w:rPr>
          <w:color w:val="000000"/>
        </w:rPr>
        <w:t xml:space="preserve"> </w:t>
      </w:r>
      <w:r w:rsidRPr="00D07C93">
        <w:rPr>
          <w:color w:val="000000"/>
        </w:rPr>
        <w:t>была</w:t>
      </w:r>
      <w:r w:rsidR="001E2CEB" w:rsidRPr="00D07C93">
        <w:rPr>
          <w:color w:val="000000"/>
        </w:rPr>
        <w:t xml:space="preserve"> </w:t>
      </w:r>
      <w:r w:rsidRPr="00D07C93">
        <w:rPr>
          <w:color w:val="000000"/>
        </w:rPr>
        <w:t>решена</w:t>
      </w:r>
      <w:r w:rsidR="001E2CEB" w:rsidRPr="00D07C93">
        <w:rPr>
          <w:color w:val="000000"/>
        </w:rPr>
        <w:t xml:space="preserve"> </w:t>
      </w:r>
      <w:r w:rsidRPr="00D07C93">
        <w:rPr>
          <w:color w:val="000000"/>
        </w:rPr>
        <w:t>проблема</w:t>
      </w:r>
      <w:r w:rsidR="001E2CEB" w:rsidRPr="00D07C93">
        <w:rPr>
          <w:color w:val="000000"/>
        </w:rPr>
        <w:t xml:space="preserve"> </w:t>
      </w:r>
      <w:r w:rsidRPr="00D07C93">
        <w:rPr>
          <w:color w:val="000000"/>
        </w:rPr>
        <w:t>взимания</w:t>
      </w:r>
      <w:r w:rsidR="001E2CEB" w:rsidRPr="00D07C93">
        <w:rPr>
          <w:color w:val="000000"/>
        </w:rPr>
        <w:t xml:space="preserve"> </w:t>
      </w:r>
      <w:r w:rsidRPr="00D07C93">
        <w:rPr>
          <w:color w:val="000000"/>
        </w:rPr>
        <w:t>косвенных</w:t>
      </w:r>
      <w:r w:rsidR="001E2CEB" w:rsidRPr="00D07C93">
        <w:rPr>
          <w:color w:val="000000"/>
        </w:rPr>
        <w:t xml:space="preserve"> </w:t>
      </w:r>
      <w:r w:rsidRPr="00D07C93">
        <w:rPr>
          <w:color w:val="000000"/>
        </w:rPr>
        <w:t>налогов.</w:t>
      </w:r>
      <w:r w:rsidR="001E2CEB" w:rsidRPr="00D07C93">
        <w:rPr>
          <w:color w:val="000000"/>
        </w:rPr>
        <w:t xml:space="preserve"> </w:t>
      </w:r>
      <w:r w:rsidRPr="00D07C93">
        <w:rPr>
          <w:color w:val="000000"/>
          <w:spacing w:val="-2"/>
        </w:rPr>
        <w:t>Новым</w:t>
      </w:r>
      <w:r w:rsidR="001E2CEB" w:rsidRPr="00D07C93">
        <w:rPr>
          <w:color w:val="000000"/>
          <w:spacing w:val="-2"/>
        </w:rPr>
        <w:t xml:space="preserve"> </w:t>
      </w:r>
      <w:r w:rsidRPr="00D07C93">
        <w:rPr>
          <w:color w:val="000000"/>
          <w:spacing w:val="-2"/>
        </w:rPr>
        <w:t>для</w:t>
      </w:r>
      <w:r w:rsidR="001E2CEB" w:rsidRPr="00D07C93">
        <w:rPr>
          <w:color w:val="000000"/>
          <w:spacing w:val="-2"/>
        </w:rPr>
        <w:t xml:space="preserve"> </w:t>
      </w:r>
      <w:r w:rsidRPr="00D07C93">
        <w:rPr>
          <w:color w:val="000000"/>
          <w:spacing w:val="-2"/>
        </w:rPr>
        <w:t>субъектов</w:t>
      </w:r>
      <w:r w:rsidR="001E2CEB" w:rsidRPr="00D07C93">
        <w:rPr>
          <w:color w:val="000000"/>
          <w:spacing w:val="-2"/>
        </w:rPr>
        <w:t xml:space="preserve"> </w:t>
      </w:r>
      <w:r w:rsidRPr="00D07C93">
        <w:rPr>
          <w:color w:val="000000"/>
          <w:spacing w:val="-2"/>
        </w:rPr>
        <w:t>хозяйствования</w:t>
      </w:r>
      <w:r w:rsidR="001E2CEB" w:rsidRPr="00D07C93">
        <w:rPr>
          <w:color w:val="000000"/>
          <w:spacing w:val="-2"/>
        </w:rPr>
        <w:t xml:space="preserve"> </w:t>
      </w:r>
      <w:r w:rsidRPr="00D07C93">
        <w:rPr>
          <w:color w:val="000000"/>
          <w:spacing w:val="-2"/>
        </w:rPr>
        <w:t>является</w:t>
      </w:r>
      <w:r w:rsidR="001E2CEB" w:rsidRPr="00D07C93">
        <w:rPr>
          <w:color w:val="000000"/>
          <w:spacing w:val="-2"/>
        </w:rPr>
        <w:t xml:space="preserve"> </w:t>
      </w:r>
      <w:r w:rsidRPr="00D07C93">
        <w:rPr>
          <w:color w:val="000000"/>
          <w:spacing w:val="-2"/>
        </w:rPr>
        <w:t>лишь</w:t>
      </w:r>
      <w:r w:rsidR="001E2CEB" w:rsidRPr="00D07C93">
        <w:rPr>
          <w:color w:val="000000"/>
          <w:spacing w:val="-2"/>
        </w:rPr>
        <w:t xml:space="preserve"> </w:t>
      </w:r>
      <w:r w:rsidRPr="00D07C93">
        <w:rPr>
          <w:color w:val="000000"/>
          <w:spacing w:val="-2"/>
        </w:rPr>
        <w:t>то,</w:t>
      </w:r>
      <w:r w:rsidR="001E2CEB" w:rsidRPr="00D07C93">
        <w:rPr>
          <w:color w:val="000000"/>
          <w:spacing w:val="-2"/>
        </w:rPr>
        <w:t xml:space="preserve"> </w:t>
      </w:r>
      <w:r w:rsidRPr="00D07C93">
        <w:rPr>
          <w:color w:val="000000"/>
          <w:spacing w:val="-2"/>
        </w:rPr>
        <w:t>что</w:t>
      </w:r>
      <w:r w:rsidR="001E2CEB" w:rsidRPr="00D07C93">
        <w:rPr>
          <w:color w:val="000000"/>
          <w:spacing w:val="-2"/>
        </w:rPr>
        <w:t xml:space="preserve"> </w:t>
      </w:r>
      <w:r w:rsidRPr="00D07C93">
        <w:rPr>
          <w:color w:val="000000"/>
          <w:spacing w:val="-2"/>
        </w:rPr>
        <w:t>налоги</w:t>
      </w:r>
      <w:r w:rsidR="001E2CEB" w:rsidRPr="00D07C93">
        <w:rPr>
          <w:color w:val="000000"/>
          <w:spacing w:val="-2"/>
        </w:rPr>
        <w:t xml:space="preserve"> </w:t>
      </w:r>
      <w:r w:rsidRPr="00D07C93">
        <w:rPr>
          <w:color w:val="000000"/>
          <w:spacing w:val="-2"/>
        </w:rPr>
        <w:t>в</w:t>
      </w:r>
      <w:r w:rsidR="001E2CEB" w:rsidRPr="00D07C93">
        <w:rPr>
          <w:color w:val="000000"/>
          <w:spacing w:val="-2"/>
        </w:rPr>
        <w:t xml:space="preserve"> </w:t>
      </w:r>
      <w:r w:rsidRPr="00D07C93">
        <w:rPr>
          <w:color w:val="000000"/>
          <w:spacing w:val="-2"/>
        </w:rPr>
        <w:t>торговле</w:t>
      </w:r>
      <w:r w:rsidR="001E2CEB" w:rsidRPr="00D07C93">
        <w:rPr>
          <w:color w:val="000000"/>
          <w:spacing w:val="-2"/>
        </w:rPr>
        <w:t xml:space="preserve"> </w:t>
      </w:r>
      <w:r w:rsidRPr="00D07C93">
        <w:rPr>
          <w:color w:val="000000"/>
          <w:spacing w:val="-2"/>
        </w:rPr>
        <w:t>между</w:t>
      </w:r>
      <w:r w:rsidR="001E2CEB" w:rsidRPr="00D07C93">
        <w:rPr>
          <w:color w:val="000000"/>
          <w:spacing w:val="-2"/>
        </w:rPr>
        <w:t xml:space="preserve"> </w:t>
      </w:r>
      <w:r w:rsidRPr="00D07C93">
        <w:rPr>
          <w:color w:val="000000"/>
          <w:spacing w:val="-2"/>
        </w:rPr>
        <w:t>Беларусью</w:t>
      </w:r>
      <w:r w:rsidR="001E2CEB" w:rsidRPr="00D07C93">
        <w:rPr>
          <w:color w:val="000000"/>
          <w:spacing w:val="-2"/>
        </w:rPr>
        <w:t xml:space="preserve"> </w:t>
      </w:r>
      <w:r w:rsidRPr="00D07C93">
        <w:rPr>
          <w:color w:val="000000"/>
          <w:spacing w:val="-2"/>
        </w:rPr>
        <w:t>и</w:t>
      </w:r>
      <w:r w:rsidR="001E2CEB" w:rsidRPr="00D07C93">
        <w:rPr>
          <w:color w:val="000000"/>
          <w:spacing w:val="-2"/>
        </w:rPr>
        <w:t xml:space="preserve"> </w:t>
      </w:r>
      <w:r w:rsidRPr="00D07C93">
        <w:rPr>
          <w:color w:val="000000"/>
          <w:spacing w:val="-2"/>
        </w:rPr>
        <w:t>Россией</w:t>
      </w:r>
      <w:r w:rsidR="001E2CEB" w:rsidRPr="00D07C93">
        <w:rPr>
          <w:color w:val="000000"/>
          <w:spacing w:val="-2"/>
        </w:rPr>
        <w:t xml:space="preserve"> </w:t>
      </w:r>
      <w:r w:rsidRPr="00D07C93">
        <w:rPr>
          <w:color w:val="000000"/>
          <w:spacing w:val="-2"/>
        </w:rPr>
        <w:t>стали</w:t>
      </w:r>
      <w:r w:rsidR="001E2CEB" w:rsidRPr="00D07C93">
        <w:rPr>
          <w:color w:val="000000"/>
          <w:spacing w:val="-2"/>
        </w:rPr>
        <w:t xml:space="preserve"> </w:t>
      </w:r>
      <w:r w:rsidRPr="00D07C93">
        <w:rPr>
          <w:color w:val="000000"/>
          <w:spacing w:val="-2"/>
        </w:rPr>
        <w:t>взиматься</w:t>
      </w:r>
      <w:r w:rsidR="001E2CEB" w:rsidRPr="00D07C93">
        <w:rPr>
          <w:color w:val="000000"/>
          <w:spacing w:val="-2"/>
        </w:rPr>
        <w:t xml:space="preserve"> </w:t>
      </w:r>
      <w:r w:rsidRPr="00D07C93">
        <w:rPr>
          <w:color w:val="000000"/>
          <w:spacing w:val="-2"/>
        </w:rPr>
        <w:t>налоговыми</w:t>
      </w:r>
      <w:r w:rsidR="001E2CEB" w:rsidRPr="00D07C93">
        <w:rPr>
          <w:color w:val="000000"/>
          <w:spacing w:val="-2"/>
        </w:rPr>
        <w:t xml:space="preserve"> </w:t>
      </w:r>
      <w:r w:rsidRPr="00D07C93">
        <w:rPr>
          <w:color w:val="000000"/>
          <w:spacing w:val="-2"/>
        </w:rPr>
        <w:t>органами,</w:t>
      </w:r>
      <w:r w:rsidR="001E2CEB" w:rsidRPr="00D07C93">
        <w:rPr>
          <w:color w:val="000000"/>
          <w:spacing w:val="-2"/>
        </w:rPr>
        <w:t xml:space="preserve"> </w:t>
      </w:r>
      <w:r w:rsidRPr="00D07C93">
        <w:rPr>
          <w:color w:val="000000"/>
          <w:spacing w:val="-2"/>
        </w:rPr>
        <w:t>а</w:t>
      </w:r>
      <w:r w:rsidR="001E2CEB" w:rsidRPr="00D07C93">
        <w:rPr>
          <w:color w:val="000000"/>
          <w:spacing w:val="-2"/>
        </w:rPr>
        <w:t xml:space="preserve"> </w:t>
      </w:r>
      <w:r w:rsidRPr="00D07C93">
        <w:rPr>
          <w:color w:val="000000"/>
          <w:spacing w:val="-2"/>
        </w:rPr>
        <w:t>не</w:t>
      </w:r>
      <w:r w:rsidR="001E2CEB" w:rsidRPr="00D07C93">
        <w:rPr>
          <w:color w:val="000000"/>
          <w:spacing w:val="-2"/>
        </w:rPr>
        <w:t xml:space="preserve"> </w:t>
      </w:r>
      <w:r w:rsidRPr="00D07C93">
        <w:rPr>
          <w:color w:val="000000"/>
          <w:spacing w:val="-2"/>
        </w:rPr>
        <w:t>таможенными</w:t>
      </w:r>
      <w:r w:rsidR="001E2CEB" w:rsidRPr="00D07C93">
        <w:rPr>
          <w:color w:val="000000"/>
          <w:spacing w:val="-2"/>
        </w:rPr>
        <w:t xml:space="preserve"> </w:t>
      </w:r>
      <w:r w:rsidRPr="00D07C93">
        <w:rPr>
          <w:color w:val="000000"/>
          <w:spacing w:val="-2"/>
        </w:rPr>
        <w:t>органами.</w:t>
      </w:r>
      <w:r w:rsidR="001E2CEB" w:rsidRPr="00D07C93">
        <w:rPr>
          <w:color w:val="000000"/>
          <w:spacing w:val="-2"/>
        </w:rPr>
        <w:t xml:space="preserve"> </w:t>
      </w:r>
      <w:r w:rsidRPr="00D07C93">
        <w:rPr>
          <w:color w:val="000000"/>
          <w:spacing w:val="-2"/>
        </w:rPr>
        <w:t>Суть</w:t>
      </w:r>
      <w:r w:rsidR="001E2CEB" w:rsidRPr="00D07C93">
        <w:rPr>
          <w:color w:val="000000"/>
          <w:spacing w:val="-2"/>
        </w:rPr>
        <w:t xml:space="preserve"> </w:t>
      </w:r>
      <w:r w:rsidRPr="00D07C93">
        <w:rPr>
          <w:color w:val="000000"/>
          <w:spacing w:val="-2"/>
        </w:rPr>
        <w:t>принципа</w:t>
      </w:r>
      <w:r w:rsidR="001E2CEB" w:rsidRPr="00D07C93">
        <w:rPr>
          <w:color w:val="000000"/>
          <w:spacing w:val="-2"/>
        </w:rPr>
        <w:t xml:space="preserve"> </w:t>
      </w:r>
      <w:r w:rsidRPr="00D07C93">
        <w:rPr>
          <w:color w:val="000000"/>
          <w:spacing w:val="-2"/>
        </w:rPr>
        <w:t>«по</w:t>
      </w:r>
      <w:r w:rsidR="001E2CEB" w:rsidRPr="00D07C93">
        <w:rPr>
          <w:color w:val="000000"/>
          <w:spacing w:val="-2"/>
        </w:rPr>
        <w:t xml:space="preserve"> </w:t>
      </w:r>
      <w:r w:rsidRPr="00D07C93">
        <w:rPr>
          <w:color w:val="000000"/>
          <w:spacing w:val="-2"/>
        </w:rPr>
        <w:t>стране</w:t>
      </w:r>
      <w:r w:rsidR="001E2CEB" w:rsidRPr="00D07C93">
        <w:rPr>
          <w:color w:val="000000"/>
          <w:spacing w:val="-2"/>
        </w:rPr>
        <w:t xml:space="preserve"> </w:t>
      </w:r>
      <w:r w:rsidRPr="00D07C93">
        <w:rPr>
          <w:color w:val="000000"/>
          <w:spacing w:val="-2"/>
        </w:rPr>
        <w:t>назначения»</w:t>
      </w:r>
      <w:r w:rsidR="001E2CEB" w:rsidRPr="00D07C93">
        <w:rPr>
          <w:color w:val="000000"/>
          <w:spacing w:val="-2"/>
        </w:rPr>
        <w:t xml:space="preserve"> </w:t>
      </w:r>
      <w:r w:rsidRPr="00D07C93">
        <w:rPr>
          <w:color w:val="000000"/>
          <w:spacing w:val="-2"/>
        </w:rPr>
        <w:t>заключалась</w:t>
      </w:r>
      <w:r w:rsidR="001E2CEB" w:rsidRPr="00D07C93">
        <w:rPr>
          <w:color w:val="000000"/>
          <w:spacing w:val="-2"/>
        </w:rPr>
        <w:t xml:space="preserve"> </w:t>
      </w:r>
      <w:r w:rsidRPr="00D07C93">
        <w:rPr>
          <w:color w:val="000000"/>
          <w:spacing w:val="-2"/>
        </w:rPr>
        <w:t>в</w:t>
      </w:r>
      <w:r w:rsidR="001E2CEB" w:rsidRPr="00D07C93">
        <w:rPr>
          <w:color w:val="000000"/>
          <w:spacing w:val="-2"/>
        </w:rPr>
        <w:t xml:space="preserve"> </w:t>
      </w:r>
      <w:r w:rsidRPr="00D07C93">
        <w:rPr>
          <w:color w:val="000000"/>
          <w:spacing w:val="-2"/>
        </w:rPr>
        <w:t>том,</w:t>
      </w:r>
      <w:r w:rsidR="001E2CEB" w:rsidRPr="00D07C93">
        <w:rPr>
          <w:color w:val="000000"/>
          <w:spacing w:val="-2"/>
        </w:rPr>
        <w:t xml:space="preserve"> </w:t>
      </w:r>
      <w:r w:rsidRPr="00D07C93">
        <w:rPr>
          <w:color w:val="000000"/>
          <w:spacing w:val="-2"/>
        </w:rPr>
        <w:t>что</w:t>
      </w:r>
      <w:r w:rsidR="001E2CEB" w:rsidRPr="00D07C93">
        <w:rPr>
          <w:color w:val="000000"/>
          <w:spacing w:val="-2"/>
        </w:rPr>
        <w:t xml:space="preserve"> </w:t>
      </w:r>
      <w:r w:rsidRPr="00D07C93">
        <w:rPr>
          <w:color w:val="000000"/>
          <w:spacing w:val="-2"/>
        </w:rPr>
        <w:t>страна,</w:t>
      </w:r>
      <w:r w:rsidR="001E2CEB" w:rsidRPr="00D07C93">
        <w:rPr>
          <w:color w:val="000000"/>
          <w:spacing w:val="-2"/>
        </w:rPr>
        <w:t xml:space="preserve"> </w:t>
      </w:r>
      <w:r w:rsidRPr="00D07C93">
        <w:rPr>
          <w:color w:val="000000"/>
          <w:spacing w:val="-2"/>
        </w:rPr>
        <w:t>в</w:t>
      </w:r>
      <w:r w:rsidR="001E2CEB" w:rsidRPr="00D07C93">
        <w:rPr>
          <w:color w:val="000000"/>
          <w:spacing w:val="-2"/>
        </w:rPr>
        <w:t xml:space="preserve"> </w:t>
      </w:r>
      <w:r w:rsidRPr="00D07C93">
        <w:rPr>
          <w:color w:val="000000"/>
          <w:spacing w:val="-2"/>
        </w:rPr>
        <w:t>которую</w:t>
      </w:r>
      <w:r w:rsidR="001E2CEB" w:rsidRPr="00D07C93">
        <w:rPr>
          <w:color w:val="000000"/>
          <w:spacing w:val="-2"/>
        </w:rPr>
        <w:t xml:space="preserve"> </w:t>
      </w:r>
      <w:r w:rsidRPr="00D07C93">
        <w:rPr>
          <w:color w:val="000000"/>
          <w:spacing w:val="-2"/>
        </w:rPr>
        <w:t>ввозится</w:t>
      </w:r>
      <w:r w:rsidR="001E2CEB" w:rsidRPr="00D07C93">
        <w:rPr>
          <w:color w:val="000000"/>
          <w:spacing w:val="-2"/>
        </w:rPr>
        <w:t xml:space="preserve"> </w:t>
      </w:r>
      <w:r w:rsidRPr="00D07C93">
        <w:rPr>
          <w:color w:val="000000"/>
          <w:spacing w:val="-2"/>
        </w:rPr>
        <w:t>товар,</w:t>
      </w:r>
      <w:r w:rsidR="001E2CEB" w:rsidRPr="00D07C93">
        <w:rPr>
          <w:color w:val="000000"/>
          <w:spacing w:val="-2"/>
        </w:rPr>
        <w:t xml:space="preserve"> </w:t>
      </w:r>
      <w:r w:rsidRPr="00D07C93">
        <w:rPr>
          <w:color w:val="000000"/>
          <w:spacing w:val="-2"/>
        </w:rPr>
        <w:t>взимает</w:t>
      </w:r>
      <w:r w:rsidR="001E2CEB" w:rsidRPr="00D07C93">
        <w:rPr>
          <w:color w:val="000000"/>
          <w:spacing w:val="-2"/>
        </w:rPr>
        <w:t xml:space="preserve"> </w:t>
      </w:r>
      <w:r w:rsidRPr="00D07C93">
        <w:rPr>
          <w:color w:val="000000"/>
          <w:spacing w:val="-2"/>
        </w:rPr>
        <w:t>со</w:t>
      </w:r>
      <w:r w:rsidR="001E2CEB" w:rsidRPr="00D07C93">
        <w:rPr>
          <w:color w:val="000000"/>
          <w:spacing w:val="-2"/>
        </w:rPr>
        <w:t xml:space="preserve"> </w:t>
      </w:r>
      <w:r w:rsidRPr="00D07C93">
        <w:rPr>
          <w:color w:val="000000"/>
          <w:spacing w:val="-2"/>
        </w:rPr>
        <w:t>всех</w:t>
      </w:r>
      <w:r w:rsidR="001E2CEB" w:rsidRPr="00D07C93">
        <w:rPr>
          <w:color w:val="000000"/>
          <w:spacing w:val="-2"/>
        </w:rPr>
        <w:t xml:space="preserve"> </w:t>
      </w:r>
      <w:r w:rsidRPr="00D07C93">
        <w:rPr>
          <w:color w:val="000000"/>
          <w:spacing w:val="-2"/>
        </w:rPr>
        <w:t>импортных</w:t>
      </w:r>
      <w:r w:rsidR="001E2CEB" w:rsidRPr="00D07C93">
        <w:rPr>
          <w:color w:val="000000"/>
          <w:spacing w:val="-2"/>
        </w:rPr>
        <w:t xml:space="preserve"> </w:t>
      </w:r>
      <w:r w:rsidRPr="00D07C93">
        <w:rPr>
          <w:color w:val="000000"/>
          <w:spacing w:val="-2"/>
        </w:rPr>
        <w:t>товаров</w:t>
      </w:r>
      <w:r w:rsidR="001E2CEB" w:rsidRPr="00D07C93">
        <w:rPr>
          <w:color w:val="000000"/>
          <w:spacing w:val="-2"/>
        </w:rPr>
        <w:t xml:space="preserve"> </w:t>
      </w:r>
      <w:r w:rsidRPr="00D07C93">
        <w:rPr>
          <w:color w:val="000000"/>
          <w:spacing w:val="-2"/>
        </w:rPr>
        <w:t>ввозной</w:t>
      </w:r>
      <w:r w:rsidR="001E2CEB" w:rsidRPr="00D07C93">
        <w:rPr>
          <w:color w:val="000000"/>
          <w:spacing w:val="-2"/>
        </w:rPr>
        <w:t xml:space="preserve"> </w:t>
      </w:r>
      <w:r w:rsidRPr="00D07C93">
        <w:rPr>
          <w:color w:val="000000"/>
          <w:spacing w:val="-2"/>
        </w:rPr>
        <w:t>налог</w:t>
      </w:r>
      <w:r w:rsidR="001E2CEB" w:rsidRPr="00D07C93">
        <w:rPr>
          <w:color w:val="000000"/>
          <w:spacing w:val="-2"/>
        </w:rPr>
        <w:t xml:space="preserve"> </w:t>
      </w:r>
      <w:r w:rsidRPr="00D07C93">
        <w:rPr>
          <w:color w:val="000000"/>
          <w:spacing w:val="-2"/>
        </w:rPr>
        <w:t>на</w:t>
      </w:r>
      <w:r w:rsidR="001E2CEB" w:rsidRPr="00D07C93">
        <w:rPr>
          <w:color w:val="000000"/>
          <w:spacing w:val="-2"/>
        </w:rPr>
        <w:t xml:space="preserve"> </w:t>
      </w:r>
      <w:r w:rsidRPr="00D07C93">
        <w:rPr>
          <w:color w:val="000000"/>
          <w:spacing w:val="-2"/>
        </w:rPr>
        <w:t>добавленную</w:t>
      </w:r>
      <w:r w:rsidR="001E2CEB" w:rsidRPr="00D07C93">
        <w:rPr>
          <w:color w:val="000000"/>
          <w:spacing w:val="-2"/>
        </w:rPr>
        <w:t xml:space="preserve"> </w:t>
      </w:r>
      <w:r w:rsidRPr="00D07C93">
        <w:rPr>
          <w:color w:val="000000"/>
          <w:spacing w:val="-2"/>
        </w:rPr>
        <w:t>стоимость</w:t>
      </w:r>
      <w:r w:rsidR="001E2CEB" w:rsidRPr="00D07C93">
        <w:rPr>
          <w:color w:val="000000"/>
          <w:spacing w:val="-2"/>
        </w:rPr>
        <w:t xml:space="preserve"> </w:t>
      </w:r>
      <w:r w:rsidRPr="00D07C93">
        <w:rPr>
          <w:color w:val="000000"/>
          <w:spacing w:val="-2"/>
        </w:rPr>
        <w:t>(НДС)</w:t>
      </w:r>
      <w:r w:rsidR="001E2CEB" w:rsidRPr="00D07C93">
        <w:rPr>
          <w:color w:val="000000"/>
          <w:spacing w:val="-2"/>
        </w:rPr>
        <w:t xml:space="preserve"> </w:t>
      </w:r>
      <w:r w:rsidRPr="00D07C93">
        <w:rPr>
          <w:color w:val="000000"/>
          <w:spacing w:val="-2"/>
        </w:rPr>
        <w:t>по</w:t>
      </w:r>
      <w:r w:rsidR="001E2CEB" w:rsidRPr="00D07C93">
        <w:rPr>
          <w:color w:val="000000"/>
          <w:spacing w:val="-2"/>
        </w:rPr>
        <w:t xml:space="preserve"> </w:t>
      </w:r>
      <w:r w:rsidRPr="00D07C93">
        <w:rPr>
          <w:color w:val="000000"/>
          <w:spacing w:val="-2"/>
        </w:rPr>
        <w:t>своей</w:t>
      </w:r>
      <w:r w:rsidR="001E2CEB" w:rsidRPr="00D07C93">
        <w:rPr>
          <w:color w:val="000000"/>
          <w:spacing w:val="-2"/>
        </w:rPr>
        <w:t xml:space="preserve"> </w:t>
      </w:r>
      <w:r w:rsidRPr="00D07C93">
        <w:rPr>
          <w:color w:val="000000"/>
          <w:spacing w:val="-2"/>
        </w:rPr>
        <w:t>внутренней</w:t>
      </w:r>
      <w:r w:rsidR="001E2CEB" w:rsidRPr="00D07C93">
        <w:rPr>
          <w:color w:val="000000"/>
          <w:spacing w:val="-2"/>
        </w:rPr>
        <w:t xml:space="preserve"> </w:t>
      </w:r>
      <w:r w:rsidRPr="00D07C93">
        <w:rPr>
          <w:color w:val="000000"/>
          <w:spacing w:val="-2"/>
        </w:rPr>
        <w:t>ставке,</w:t>
      </w:r>
      <w:r w:rsidR="001E2CEB" w:rsidRPr="00D07C93">
        <w:rPr>
          <w:color w:val="000000"/>
          <w:spacing w:val="-2"/>
        </w:rPr>
        <w:t xml:space="preserve"> </w:t>
      </w:r>
      <w:r w:rsidRPr="00D07C93">
        <w:rPr>
          <w:color w:val="000000"/>
          <w:spacing w:val="-2"/>
        </w:rPr>
        <w:t>а</w:t>
      </w:r>
      <w:r w:rsidR="001E2CEB" w:rsidRPr="00D07C93">
        <w:rPr>
          <w:color w:val="000000"/>
          <w:spacing w:val="-2"/>
        </w:rPr>
        <w:t xml:space="preserve"> </w:t>
      </w:r>
      <w:r w:rsidRPr="00D07C93">
        <w:rPr>
          <w:color w:val="000000"/>
          <w:spacing w:val="-2"/>
        </w:rPr>
        <w:t>налог</w:t>
      </w:r>
      <w:r w:rsidR="001E2CEB" w:rsidRPr="00D07C93">
        <w:rPr>
          <w:color w:val="000000"/>
          <w:spacing w:val="-2"/>
        </w:rPr>
        <w:t xml:space="preserve"> </w:t>
      </w:r>
      <w:r w:rsidRPr="00D07C93">
        <w:rPr>
          <w:color w:val="000000"/>
          <w:spacing w:val="-2"/>
        </w:rPr>
        <w:t>в</w:t>
      </w:r>
      <w:r w:rsidR="001E2CEB" w:rsidRPr="00D07C93">
        <w:rPr>
          <w:color w:val="000000"/>
          <w:spacing w:val="-2"/>
        </w:rPr>
        <w:t xml:space="preserve"> </w:t>
      </w:r>
      <w:r w:rsidRPr="00D07C93">
        <w:rPr>
          <w:color w:val="000000"/>
          <w:spacing w:val="-2"/>
        </w:rPr>
        <w:t>бюджет</w:t>
      </w:r>
      <w:r w:rsidR="001E2CEB" w:rsidRPr="00D07C93">
        <w:rPr>
          <w:color w:val="000000"/>
          <w:spacing w:val="-2"/>
        </w:rPr>
        <w:t xml:space="preserve"> </w:t>
      </w:r>
      <w:r w:rsidRPr="00D07C93">
        <w:rPr>
          <w:color w:val="000000"/>
          <w:spacing w:val="-2"/>
        </w:rPr>
        <w:t>страны-экспортера</w:t>
      </w:r>
      <w:r w:rsidR="001E2CEB" w:rsidRPr="00D07C93">
        <w:rPr>
          <w:color w:val="000000"/>
          <w:spacing w:val="-2"/>
        </w:rPr>
        <w:t xml:space="preserve"> </w:t>
      </w:r>
      <w:r w:rsidRPr="00D07C93">
        <w:rPr>
          <w:color w:val="000000"/>
          <w:spacing w:val="-2"/>
        </w:rPr>
        <w:t>взимается</w:t>
      </w:r>
      <w:r w:rsidR="001E2CEB" w:rsidRPr="00D07C93">
        <w:rPr>
          <w:color w:val="000000"/>
          <w:spacing w:val="-2"/>
        </w:rPr>
        <w:t xml:space="preserve"> </w:t>
      </w:r>
      <w:r w:rsidRPr="00D07C93">
        <w:rPr>
          <w:color w:val="000000"/>
          <w:spacing w:val="-2"/>
        </w:rPr>
        <w:t>по</w:t>
      </w:r>
      <w:r w:rsidR="001E2CEB" w:rsidRPr="00D07C93">
        <w:rPr>
          <w:color w:val="000000"/>
          <w:spacing w:val="-2"/>
        </w:rPr>
        <w:t xml:space="preserve"> </w:t>
      </w:r>
      <w:r w:rsidRPr="00D07C93">
        <w:rPr>
          <w:color w:val="000000"/>
          <w:spacing w:val="-2"/>
        </w:rPr>
        <w:t>нулевой</w:t>
      </w:r>
      <w:r w:rsidR="001E2CEB" w:rsidRPr="00D07C93">
        <w:rPr>
          <w:color w:val="000000"/>
          <w:spacing w:val="-2"/>
        </w:rPr>
        <w:t xml:space="preserve"> </w:t>
      </w:r>
      <w:r w:rsidRPr="00D07C93">
        <w:rPr>
          <w:color w:val="000000"/>
          <w:spacing w:val="-2"/>
        </w:rPr>
        <w:t>ставке.</w:t>
      </w:r>
      <w:r w:rsidR="001E2CEB" w:rsidRPr="00D07C93">
        <w:rPr>
          <w:color w:val="000000"/>
          <w:spacing w:val="-2"/>
        </w:rPr>
        <w:t xml:space="preserve"> </w:t>
      </w:r>
      <w:r w:rsidRPr="00D07C93">
        <w:rPr>
          <w:color w:val="000000"/>
          <w:spacing w:val="-2"/>
        </w:rPr>
        <w:t>Такое</w:t>
      </w:r>
      <w:r w:rsidR="001E2CEB" w:rsidRPr="00D07C93">
        <w:rPr>
          <w:color w:val="000000"/>
          <w:spacing w:val="-2"/>
        </w:rPr>
        <w:t xml:space="preserve"> </w:t>
      </w:r>
      <w:proofErr w:type="gramStart"/>
      <w:r w:rsidRPr="00D07C93">
        <w:rPr>
          <w:color w:val="000000"/>
          <w:spacing w:val="-2"/>
        </w:rPr>
        <w:t>решение</w:t>
      </w:r>
      <w:proofErr w:type="gramEnd"/>
      <w:r w:rsidR="001E2CEB" w:rsidRPr="00D07C93">
        <w:rPr>
          <w:color w:val="000000"/>
          <w:spacing w:val="-2"/>
        </w:rPr>
        <w:t xml:space="preserve"> </w:t>
      </w:r>
      <w:r w:rsidRPr="00D07C93">
        <w:rPr>
          <w:color w:val="000000"/>
          <w:spacing w:val="-2"/>
        </w:rPr>
        <w:t>прежде</w:t>
      </w:r>
      <w:r w:rsidR="001E2CEB" w:rsidRPr="00D07C93">
        <w:rPr>
          <w:color w:val="000000"/>
          <w:spacing w:val="-2"/>
        </w:rPr>
        <w:t xml:space="preserve"> </w:t>
      </w:r>
      <w:r w:rsidRPr="00D07C93">
        <w:rPr>
          <w:color w:val="000000"/>
          <w:spacing w:val="-2"/>
        </w:rPr>
        <w:t>всего</w:t>
      </w:r>
      <w:r w:rsidR="001E2CEB" w:rsidRPr="00D07C93">
        <w:rPr>
          <w:color w:val="000000"/>
          <w:spacing w:val="-2"/>
        </w:rPr>
        <w:t xml:space="preserve"> </w:t>
      </w:r>
      <w:r w:rsidRPr="00D07C93">
        <w:rPr>
          <w:color w:val="000000"/>
          <w:spacing w:val="-2"/>
        </w:rPr>
        <w:t>выгодно</w:t>
      </w:r>
      <w:r w:rsidR="001E2CEB" w:rsidRPr="00D07C93">
        <w:rPr>
          <w:color w:val="000000"/>
          <w:spacing w:val="-2"/>
        </w:rPr>
        <w:t xml:space="preserve"> </w:t>
      </w:r>
      <w:r w:rsidRPr="00D07C93">
        <w:rPr>
          <w:color w:val="000000"/>
          <w:spacing w:val="-2"/>
        </w:rPr>
        <w:t>нашим</w:t>
      </w:r>
      <w:r w:rsidR="001E2CEB" w:rsidRPr="00D07C93">
        <w:rPr>
          <w:color w:val="000000"/>
          <w:spacing w:val="-2"/>
        </w:rPr>
        <w:t xml:space="preserve"> </w:t>
      </w:r>
      <w:r w:rsidRPr="00D07C93">
        <w:rPr>
          <w:color w:val="000000"/>
          <w:spacing w:val="-2"/>
        </w:rPr>
        <w:t>соседям,</w:t>
      </w:r>
      <w:r w:rsidR="001E2CEB" w:rsidRPr="00D07C93">
        <w:rPr>
          <w:color w:val="000000"/>
          <w:spacing w:val="-2"/>
        </w:rPr>
        <w:t xml:space="preserve"> </w:t>
      </w:r>
      <w:r w:rsidRPr="00D07C93">
        <w:rPr>
          <w:color w:val="000000"/>
          <w:spacing w:val="-2"/>
        </w:rPr>
        <w:t>в</w:t>
      </w:r>
      <w:r w:rsidR="001E2CEB" w:rsidRPr="00D07C93">
        <w:rPr>
          <w:color w:val="000000"/>
          <w:spacing w:val="-2"/>
        </w:rPr>
        <w:t xml:space="preserve"> </w:t>
      </w:r>
      <w:r w:rsidRPr="00D07C93">
        <w:rPr>
          <w:color w:val="000000"/>
          <w:spacing w:val="-2"/>
        </w:rPr>
        <w:t>чей</w:t>
      </w:r>
      <w:r w:rsidR="001E2CEB" w:rsidRPr="00D07C93">
        <w:rPr>
          <w:color w:val="000000"/>
          <w:spacing w:val="-2"/>
        </w:rPr>
        <w:t xml:space="preserve"> </w:t>
      </w:r>
      <w:r w:rsidRPr="00D07C93">
        <w:rPr>
          <w:color w:val="000000"/>
          <w:spacing w:val="-2"/>
        </w:rPr>
        <w:t>бюджет</w:t>
      </w:r>
      <w:r w:rsidR="001E2CEB" w:rsidRPr="00D07C93">
        <w:rPr>
          <w:color w:val="000000"/>
          <w:spacing w:val="-2"/>
        </w:rPr>
        <w:t xml:space="preserve"> </w:t>
      </w:r>
      <w:r w:rsidRPr="00D07C93">
        <w:rPr>
          <w:color w:val="000000"/>
          <w:spacing w:val="-2"/>
        </w:rPr>
        <w:t>будет</w:t>
      </w:r>
      <w:r w:rsidR="001E2CEB" w:rsidRPr="00D07C93">
        <w:rPr>
          <w:color w:val="000000"/>
          <w:spacing w:val="-2"/>
        </w:rPr>
        <w:t xml:space="preserve"> </w:t>
      </w:r>
      <w:r w:rsidRPr="00D07C93">
        <w:rPr>
          <w:color w:val="000000"/>
          <w:spacing w:val="-2"/>
        </w:rPr>
        <w:t>поступать</w:t>
      </w:r>
      <w:r w:rsidR="001E2CEB" w:rsidRPr="00D07C93">
        <w:rPr>
          <w:color w:val="000000"/>
          <w:spacing w:val="-2"/>
        </w:rPr>
        <w:t xml:space="preserve"> </w:t>
      </w:r>
      <w:r w:rsidRPr="00D07C93">
        <w:rPr>
          <w:color w:val="000000"/>
          <w:spacing w:val="-2"/>
        </w:rPr>
        <w:t>НДС.</w:t>
      </w:r>
      <w:r w:rsidR="001E2CEB" w:rsidRPr="00D07C93">
        <w:rPr>
          <w:color w:val="000000"/>
          <w:spacing w:val="-2"/>
        </w:rPr>
        <w:t xml:space="preserve"> </w:t>
      </w:r>
      <w:r w:rsidRPr="00D07C93">
        <w:rPr>
          <w:color w:val="000000"/>
          <w:spacing w:val="-2"/>
        </w:rPr>
        <w:t>В</w:t>
      </w:r>
      <w:r w:rsidR="001E2CEB" w:rsidRPr="00D07C93">
        <w:rPr>
          <w:color w:val="000000"/>
          <w:spacing w:val="-2"/>
        </w:rPr>
        <w:t xml:space="preserve"> </w:t>
      </w:r>
      <w:r w:rsidRPr="00D07C93">
        <w:rPr>
          <w:color w:val="000000"/>
          <w:spacing w:val="-2"/>
        </w:rPr>
        <w:t>рамках</w:t>
      </w:r>
      <w:r w:rsidR="001E2CEB" w:rsidRPr="00D07C93">
        <w:rPr>
          <w:color w:val="000000"/>
          <w:spacing w:val="-2"/>
        </w:rPr>
        <w:t xml:space="preserve"> </w:t>
      </w:r>
      <w:r w:rsidRPr="00D07C93">
        <w:rPr>
          <w:color w:val="000000"/>
          <w:spacing w:val="-2"/>
        </w:rPr>
        <w:t>дальнейшего</w:t>
      </w:r>
      <w:r w:rsidR="001E2CEB" w:rsidRPr="00D07C93">
        <w:rPr>
          <w:color w:val="000000"/>
          <w:spacing w:val="-2"/>
        </w:rPr>
        <w:t xml:space="preserve"> </w:t>
      </w:r>
      <w:r w:rsidRPr="00D07C93">
        <w:rPr>
          <w:color w:val="000000"/>
          <w:spacing w:val="-2"/>
        </w:rPr>
        <w:t>развития</w:t>
      </w:r>
      <w:r w:rsidR="001E2CEB" w:rsidRPr="00D07C93">
        <w:rPr>
          <w:color w:val="000000"/>
          <w:spacing w:val="-2"/>
        </w:rPr>
        <w:t xml:space="preserve"> </w:t>
      </w:r>
      <w:r w:rsidRPr="00D07C93">
        <w:rPr>
          <w:color w:val="000000"/>
          <w:spacing w:val="-2"/>
        </w:rPr>
        <w:t>интеграции</w:t>
      </w:r>
      <w:r w:rsidR="001E2CEB" w:rsidRPr="00D07C93">
        <w:rPr>
          <w:color w:val="000000"/>
          <w:spacing w:val="-2"/>
        </w:rPr>
        <w:t xml:space="preserve"> </w:t>
      </w:r>
      <w:r w:rsidRPr="00D07C93">
        <w:rPr>
          <w:color w:val="000000"/>
        </w:rPr>
        <w:t>был</w:t>
      </w:r>
      <w:r w:rsidR="001E2CEB" w:rsidRPr="00D07C93">
        <w:rPr>
          <w:color w:val="000000"/>
        </w:rPr>
        <w:t xml:space="preserve"> </w:t>
      </w:r>
      <w:r w:rsidRPr="00D07C93">
        <w:rPr>
          <w:color w:val="000000"/>
        </w:rPr>
        <w:t>проведен</w:t>
      </w:r>
      <w:r w:rsidR="001E2CEB" w:rsidRPr="00D07C93">
        <w:rPr>
          <w:color w:val="000000"/>
        </w:rPr>
        <w:t xml:space="preserve"> </w:t>
      </w:r>
      <w:r w:rsidRPr="00D07C93">
        <w:rPr>
          <w:color w:val="000000"/>
        </w:rPr>
        <w:t>перенос</w:t>
      </w:r>
      <w:r w:rsidR="001E2CEB" w:rsidRPr="00D07C93">
        <w:rPr>
          <w:color w:val="000000"/>
        </w:rPr>
        <w:t xml:space="preserve"> </w:t>
      </w:r>
      <w:r w:rsidRPr="00D07C93">
        <w:rPr>
          <w:color w:val="000000"/>
        </w:rPr>
        <w:t>таможенного</w:t>
      </w:r>
      <w:r w:rsidR="001E2CEB" w:rsidRPr="00D07C93">
        <w:rPr>
          <w:color w:val="000000"/>
        </w:rPr>
        <w:t xml:space="preserve"> </w:t>
      </w:r>
      <w:r w:rsidRPr="00D07C93">
        <w:rPr>
          <w:color w:val="000000"/>
        </w:rPr>
        <w:t>контроля</w:t>
      </w:r>
      <w:r w:rsidR="001E2CEB" w:rsidRPr="00D07C93">
        <w:rPr>
          <w:color w:val="000000"/>
        </w:rPr>
        <w:t xml:space="preserve"> </w:t>
      </w:r>
      <w:r w:rsidRPr="00D07C93">
        <w:rPr>
          <w:color w:val="000000"/>
        </w:rPr>
        <w:t>на</w:t>
      </w:r>
      <w:r w:rsidR="001E2CEB" w:rsidRPr="00D07C93">
        <w:rPr>
          <w:color w:val="000000"/>
        </w:rPr>
        <w:t xml:space="preserve"> </w:t>
      </w:r>
      <w:r w:rsidRPr="00D07C93">
        <w:rPr>
          <w:color w:val="000000"/>
        </w:rPr>
        <w:t>внешние</w:t>
      </w:r>
      <w:r w:rsidR="001E2CEB" w:rsidRPr="00D07C93">
        <w:rPr>
          <w:color w:val="000000"/>
        </w:rPr>
        <w:t xml:space="preserve"> </w:t>
      </w:r>
      <w:r w:rsidRPr="00D07C93">
        <w:rPr>
          <w:color w:val="000000"/>
        </w:rPr>
        <w:t>границы</w:t>
      </w:r>
      <w:r w:rsidR="001E2CEB" w:rsidRPr="00D07C93">
        <w:rPr>
          <w:color w:val="000000"/>
        </w:rPr>
        <w:t xml:space="preserve"> </w:t>
      </w:r>
      <w:r w:rsidRPr="00D07C93">
        <w:rPr>
          <w:color w:val="000000"/>
        </w:rPr>
        <w:t>Союзного</w:t>
      </w:r>
      <w:r w:rsidR="001E2CEB" w:rsidRPr="00D07C93">
        <w:rPr>
          <w:color w:val="000000"/>
        </w:rPr>
        <w:t xml:space="preserve"> </w:t>
      </w:r>
      <w:r w:rsidRPr="00D07C93">
        <w:rPr>
          <w:color w:val="000000"/>
        </w:rPr>
        <w:t>государства.</w:t>
      </w:r>
      <w:r w:rsidR="001E2CEB" w:rsidRPr="00D07C93">
        <w:rPr>
          <w:color w:val="000000"/>
        </w:rPr>
        <w:t xml:space="preserve"> </w:t>
      </w:r>
      <w:r w:rsidRPr="00D07C93">
        <w:rPr>
          <w:color w:val="000000"/>
        </w:rPr>
        <w:t>В</w:t>
      </w:r>
      <w:r w:rsidR="001E2CEB" w:rsidRPr="00D07C93">
        <w:rPr>
          <w:color w:val="000000"/>
        </w:rPr>
        <w:t xml:space="preserve"> </w:t>
      </w:r>
      <w:r w:rsidRPr="00D07C93">
        <w:rPr>
          <w:color w:val="000000"/>
        </w:rPr>
        <w:t>целом</w:t>
      </w:r>
      <w:r w:rsidR="001E2CEB" w:rsidRPr="00D07C93">
        <w:rPr>
          <w:color w:val="000000"/>
        </w:rPr>
        <w:t xml:space="preserve"> </w:t>
      </w:r>
      <w:r w:rsidRPr="00D07C93">
        <w:rPr>
          <w:color w:val="000000"/>
        </w:rPr>
        <w:t>же,</w:t>
      </w:r>
      <w:r w:rsidR="001E2CEB" w:rsidRPr="00D07C93">
        <w:rPr>
          <w:color w:val="000000"/>
        </w:rPr>
        <w:t xml:space="preserve"> </w:t>
      </w:r>
      <w:r w:rsidRPr="00D07C93">
        <w:rPr>
          <w:color w:val="000000"/>
        </w:rPr>
        <w:t>Союзное</w:t>
      </w:r>
      <w:r w:rsidR="001E2CEB" w:rsidRPr="00D07C93">
        <w:rPr>
          <w:color w:val="000000"/>
        </w:rPr>
        <w:t xml:space="preserve"> </w:t>
      </w:r>
      <w:r w:rsidRPr="00D07C93">
        <w:rPr>
          <w:color w:val="000000"/>
        </w:rPr>
        <w:t>государство</w:t>
      </w:r>
      <w:r w:rsidR="001E2CEB" w:rsidRPr="00D07C93">
        <w:rPr>
          <w:color w:val="000000"/>
        </w:rPr>
        <w:t xml:space="preserve"> </w:t>
      </w:r>
      <w:r w:rsidRPr="00D07C93">
        <w:rPr>
          <w:color w:val="000000"/>
        </w:rPr>
        <w:t>России</w:t>
      </w:r>
      <w:r w:rsidR="001E2CEB" w:rsidRPr="00D07C93">
        <w:rPr>
          <w:color w:val="000000"/>
        </w:rPr>
        <w:t xml:space="preserve"> </w:t>
      </w:r>
      <w:r w:rsidRPr="00D07C93">
        <w:rPr>
          <w:color w:val="000000"/>
        </w:rPr>
        <w:t>и</w:t>
      </w:r>
      <w:r w:rsidR="001E2CEB" w:rsidRPr="00D07C93">
        <w:rPr>
          <w:color w:val="000000"/>
        </w:rPr>
        <w:t xml:space="preserve"> </w:t>
      </w:r>
      <w:r w:rsidRPr="00D07C93">
        <w:rPr>
          <w:color w:val="000000"/>
        </w:rPr>
        <w:t>Белоруссии,</w:t>
      </w:r>
      <w:r w:rsidR="001E2CEB" w:rsidRPr="00D07C93">
        <w:rPr>
          <w:color w:val="000000"/>
        </w:rPr>
        <w:t xml:space="preserve"> </w:t>
      </w:r>
      <w:r w:rsidRPr="00D07C93">
        <w:rPr>
          <w:color w:val="000000"/>
        </w:rPr>
        <w:t>является</w:t>
      </w:r>
      <w:r w:rsidR="001E2CEB" w:rsidRPr="00D07C93">
        <w:rPr>
          <w:color w:val="000000"/>
        </w:rPr>
        <w:t xml:space="preserve"> </w:t>
      </w:r>
      <w:r w:rsidRPr="00D07C93">
        <w:rPr>
          <w:color w:val="000000"/>
        </w:rPr>
        <w:t>на</w:t>
      </w:r>
      <w:r w:rsidR="001E2CEB" w:rsidRPr="00D07C93">
        <w:rPr>
          <w:color w:val="000000"/>
        </w:rPr>
        <w:t xml:space="preserve"> </w:t>
      </w:r>
      <w:r w:rsidRPr="00D07C93">
        <w:rPr>
          <w:color w:val="000000"/>
        </w:rPr>
        <w:t>сегодня</w:t>
      </w:r>
      <w:r w:rsidR="001E2CEB" w:rsidRPr="00D07C93">
        <w:rPr>
          <w:color w:val="000000"/>
        </w:rPr>
        <w:t xml:space="preserve"> </w:t>
      </w:r>
      <w:r w:rsidRPr="00D07C93">
        <w:rPr>
          <w:color w:val="000000"/>
        </w:rPr>
        <w:t>самым</w:t>
      </w:r>
      <w:r w:rsidR="001E2CEB" w:rsidRPr="00D07C93">
        <w:rPr>
          <w:color w:val="000000"/>
        </w:rPr>
        <w:t xml:space="preserve"> </w:t>
      </w:r>
      <w:r w:rsidRPr="00D07C93">
        <w:rPr>
          <w:color w:val="000000"/>
        </w:rPr>
        <w:t>продуктивным</w:t>
      </w:r>
      <w:r w:rsidR="001E2CEB" w:rsidRPr="00D07C93">
        <w:rPr>
          <w:color w:val="000000"/>
        </w:rPr>
        <w:t xml:space="preserve"> </w:t>
      </w:r>
      <w:r w:rsidRPr="00D07C93">
        <w:rPr>
          <w:color w:val="000000"/>
        </w:rPr>
        <w:t>вариантом</w:t>
      </w:r>
      <w:r w:rsidR="001E2CEB" w:rsidRPr="00D07C93">
        <w:rPr>
          <w:color w:val="000000"/>
        </w:rPr>
        <w:t xml:space="preserve"> </w:t>
      </w:r>
      <w:r w:rsidRPr="00D07C93">
        <w:rPr>
          <w:color w:val="000000"/>
        </w:rPr>
        <w:t>интеграции</w:t>
      </w:r>
      <w:r w:rsidR="001E2CEB" w:rsidRPr="00D07C93">
        <w:rPr>
          <w:color w:val="000000"/>
        </w:rPr>
        <w:t xml:space="preserve"> </w:t>
      </w:r>
      <w:r w:rsidRPr="00D07C93">
        <w:rPr>
          <w:color w:val="000000"/>
        </w:rPr>
        <w:t>на</w:t>
      </w:r>
      <w:r w:rsidR="001E2CEB" w:rsidRPr="00D07C93">
        <w:rPr>
          <w:color w:val="000000"/>
        </w:rPr>
        <w:t xml:space="preserve"> </w:t>
      </w:r>
      <w:r w:rsidRPr="00D07C93">
        <w:rPr>
          <w:color w:val="000000"/>
        </w:rPr>
        <w:t>постсоветском</w:t>
      </w:r>
      <w:r w:rsidR="001E2CEB" w:rsidRPr="00D07C93">
        <w:rPr>
          <w:color w:val="000000"/>
        </w:rPr>
        <w:t xml:space="preserve"> </w:t>
      </w:r>
      <w:r w:rsidRPr="00D07C93">
        <w:rPr>
          <w:color w:val="000000"/>
        </w:rPr>
        <w:t>пространстве.</w:t>
      </w:r>
      <w:r w:rsidR="001E2CEB" w:rsidRPr="00D07C93">
        <w:rPr>
          <w:color w:val="000000"/>
        </w:rPr>
        <w:t xml:space="preserve"> </w:t>
      </w:r>
    </w:p>
    <w:p w:rsidR="000E5327" w:rsidRPr="00D07C93" w:rsidRDefault="000E5327" w:rsidP="000E5327">
      <w:pPr>
        <w:pStyle w:val="afa"/>
        <w:spacing w:before="0" w:beforeAutospacing="0" w:after="0" w:afterAutospacing="0" w:line="360" w:lineRule="auto"/>
        <w:ind w:firstLine="851"/>
        <w:jc w:val="both"/>
        <w:rPr>
          <w:color w:val="000000"/>
        </w:rPr>
      </w:pPr>
      <w:r w:rsidRPr="00D07C93">
        <w:rPr>
          <w:color w:val="000000"/>
        </w:rPr>
        <w:t>Следующим</w:t>
      </w:r>
      <w:r w:rsidR="001E2CEB" w:rsidRPr="00D07C93">
        <w:rPr>
          <w:color w:val="000000"/>
        </w:rPr>
        <w:t xml:space="preserve"> </w:t>
      </w:r>
      <w:r w:rsidRPr="00D07C93">
        <w:rPr>
          <w:color w:val="000000"/>
        </w:rPr>
        <w:t>по</w:t>
      </w:r>
      <w:r w:rsidR="001E2CEB" w:rsidRPr="00D07C93">
        <w:rPr>
          <w:color w:val="000000"/>
        </w:rPr>
        <w:t xml:space="preserve"> </w:t>
      </w:r>
      <w:r w:rsidRPr="00D07C93">
        <w:rPr>
          <w:color w:val="000000"/>
        </w:rPr>
        <w:t>уровню</w:t>
      </w:r>
      <w:r w:rsidR="001E2CEB" w:rsidRPr="00D07C93">
        <w:rPr>
          <w:color w:val="000000"/>
        </w:rPr>
        <w:t xml:space="preserve"> </w:t>
      </w:r>
      <w:r w:rsidRPr="00D07C93">
        <w:rPr>
          <w:color w:val="000000"/>
        </w:rPr>
        <w:t>эффективности</w:t>
      </w:r>
      <w:r w:rsidR="001E2CEB" w:rsidRPr="00D07C93">
        <w:rPr>
          <w:color w:val="000000"/>
        </w:rPr>
        <w:t xml:space="preserve"> </w:t>
      </w:r>
      <w:r w:rsidRPr="00D07C93">
        <w:rPr>
          <w:color w:val="000000"/>
        </w:rPr>
        <w:t>проектом</w:t>
      </w:r>
      <w:r w:rsidR="001E2CEB" w:rsidRPr="00D07C93">
        <w:rPr>
          <w:color w:val="000000"/>
        </w:rPr>
        <w:t xml:space="preserve"> </w:t>
      </w:r>
      <w:r w:rsidRPr="00D07C93">
        <w:rPr>
          <w:color w:val="000000"/>
        </w:rPr>
        <w:t>является</w:t>
      </w:r>
      <w:r w:rsidR="001E2CEB" w:rsidRPr="00D07C93">
        <w:rPr>
          <w:color w:val="000000"/>
        </w:rPr>
        <w:t xml:space="preserve"> </w:t>
      </w:r>
      <w:r w:rsidRPr="00D07C93">
        <w:rPr>
          <w:color w:val="000000"/>
        </w:rPr>
        <w:t>Евразийский</w:t>
      </w:r>
      <w:r w:rsidR="001E2CEB" w:rsidRPr="00D07C93">
        <w:rPr>
          <w:color w:val="000000"/>
        </w:rPr>
        <w:t xml:space="preserve"> </w:t>
      </w:r>
      <w:r w:rsidRPr="00D07C93">
        <w:rPr>
          <w:color w:val="000000"/>
        </w:rPr>
        <w:t>экономический</w:t>
      </w:r>
      <w:r w:rsidR="001E2CEB" w:rsidRPr="00D07C93">
        <w:rPr>
          <w:color w:val="000000"/>
        </w:rPr>
        <w:t xml:space="preserve"> </w:t>
      </w:r>
      <w:r w:rsidRPr="00D07C93">
        <w:rPr>
          <w:color w:val="000000"/>
        </w:rPr>
        <w:t>союз.</w:t>
      </w:r>
    </w:p>
    <w:p w:rsidR="000E5327" w:rsidRPr="00D07C93" w:rsidRDefault="000E5327" w:rsidP="000E5327">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Нужно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отметить,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предшественником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ЕАЭС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был</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функционировавший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рамках</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ЕврАзЭС</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Попробуем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проследить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историю</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создания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предобразования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интеграционных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структур,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непосредственно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связанных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интеграцией.</w:t>
      </w:r>
      <w:r w:rsidR="00D07C93" w:rsidRPr="00D07C93">
        <w:rPr>
          <w:rFonts w:ascii="Times New Roman" w:hAnsi="Times New Roman" w:cs="Times New Roman"/>
          <w:sz w:val="24"/>
          <w:szCs w:val="24"/>
        </w:rPr>
        <w:t xml:space="preserve"> </w:t>
      </w:r>
    </w:p>
    <w:p w:rsidR="000E5327" w:rsidRPr="00D07C93" w:rsidRDefault="000E5327" w:rsidP="000E5327">
      <w:pPr>
        <w:shd w:val="clear" w:color="auto" w:fill="FFFFFF"/>
        <w:spacing w:after="0" w:line="360" w:lineRule="auto"/>
        <w:ind w:firstLine="851"/>
        <w:jc w:val="both"/>
        <w:rPr>
          <w:rFonts w:ascii="Times New Roman" w:eastAsia="Times New Roman" w:hAnsi="Times New Roman" w:cs="Times New Roman"/>
          <w:sz w:val="24"/>
          <w:szCs w:val="24"/>
        </w:rPr>
      </w:pPr>
      <w:r w:rsidRPr="00D07C93">
        <w:rPr>
          <w:rFonts w:ascii="Times New Roman" w:eastAsia="Times New Roman" w:hAnsi="Times New Roman" w:cs="Times New Roman"/>
          <w:sz w:val="24"/>
          <w:szCs w:val="24"/>
        </w:rPr>
        <w:t>Пер</w:t>
      </w:r>
      <w:r w:rsidRPr="00D07C93">
        <w:rPr>
          <w:rFonts w:ascii="Times New Roman" w:eastAsia="Times New Roman" w:hAnsi="Times New Roman" w:cs="Times New Roman"/>
          <w:sz w:val="24"/>
          <w:szCs w:val="24"/>
        </w:rPr>
        <w:softHyphen/>
        <w:t>вым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этапом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пути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реальному</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формированию</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единого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экономического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пространства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участников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СНГ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многосторонней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координации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можно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считать</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создание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Таможенного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союза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Еще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подписании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Соглашения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создании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зоны</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свободной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lastRenderedPageBreak/>
        <w:t>торговли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апреле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1994</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года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главы</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всех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стран-участников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заяви</w:t>
      </w:r>
      <w:r w:rsidRPr="00D07C93">
        <w:rPr>
          <w:rFonts w:ascii="Times New Roman" w:eastAsia="Times New Roman" w:hAnsi="Times New Roman" w:cs="Times New Roman"/>
          <w:sz w:val="24"/>
          <w:szCs w:val="24"/>
        </w:rPr>
        <w:softHyphen/>
        <w:t>ли,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что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рассматривают</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его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качестве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переходного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этапа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формиро</w:t>
      </w:r>
      <w:r w:rsidRPr="00D07C93">
        <w:rPr>
          <w:rFonts w:ascii="Times New Roman" w:eastAsia="Times New Roman" w:hAnsi="Times New Roman" w:cs="Times New Roman"/>
          <w:sz w:val="24"/>
          <w:szCs w:val="24"/>
        </w:rPr>
        <w:softHyphen/>
        <w:t>ванию</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6</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января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1995</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РФ</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Республика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Беларусь</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подписали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Минске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Соглашение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Таможенном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союзе.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Договаривающиеся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стороны</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определили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как</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эко</w:t>
      </w:r>
      <w:r w:rsidRPr="00D07C93">
        <w:rPr>
          <w:rFonts w:ascii="Times New Roman" w:eastAsia="Times New Roman" w:hAnsi="Times New Roman" w:cs="Times New Roman"/>
          <w:sz w:val="24"/>
          <w:szCs w:val="24"/>
        </w:rPr>
        <w:softHyphen/>
        <w:t>номическое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объединение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государств,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основывающееся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единой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тамо</w:t>
      </w:r>
      <w:r w:rsidRPr="00D07C93">
        <w:rPr>
          <w:rFonts w:ascii="Times New Roman" w:eastAsia="Times New Roman" w:hAnsi="Times New Roman" w:cs="Times New Roman"/>
          <w:sz w:val="24"/>
          <w:szCs w:val="24"/>
        </w:rPr>
        <w:softHyphen/>
        <w:t>женной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территории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однотипным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механизмом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регулирования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экономи</w:t>
      </w:r>
      <w:r w:rsidRPr="00D07C93">
        <w:rPr>
          <w:rFonts w:ascii="Times New Roman" w:eastAsia="Times New Roman" w:hAnsi="Times New Roman" w:cs="Times New Roman"/>
          <w:sz w:val="24"/>
          <w:szCs w:val="24"/>
        </w:rPr>
        <w:softHyphen/>
        <w:t>ки,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который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базируется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рыночных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принципах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хозяйствования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унифи</w:t>
      </w:r>
      <w:r w:rsidRPr="00D07C93">
        <w:rPr>
          <w:rFonts w:ascii="Times New Roman" w:eastAsia="Times New Roman" w:hAnsi="Times New Roman" w:cs="Times New Roman"/>
          <w:sz w:val="24"/>
          <w:szCs w:val="24"/>
        </w:rPr>
        <w:softHyphen/>
        <w:t>цированном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законодательстве.</w:t>
      </w:r>
    </w:p>
    <w:p w:rsidR="000E5327" w:rsidRPr="00D07C93" w:rsidRDefault="000E5327" w:rsidP="000E5327">
      <w:pPr>
        <w:shd w:val="clear" w:color="auto" w:fill="FFFFFF"/>
        <w:spacing w:after="0" w:line="360" w:lineRule="auto"/>
        <w:ind w:firstLine="851"/>
        <w:jc w:val="both"/>
        <w:rPr>
          <w:rFonts w:ascii="Times New Roman" w:eastAsia="Times New Roman" w:hAnsi="Times New Roman" w:cs="Times New Roman"/>
          <w:sz w:val="24"/>
          <w:szCs w:val="24"/>
        </w:rPr>
      </w:pPr>
      <w:r w:rsidRPr="00D07C93">
        <w:rPr>
          <w:rFonts w:ascii="Times New Roman" w:eastAsia="Times New Roman" w:hAnsi="Times New Roman" w:cs="Times New Roman"/>
          <w:sz w:val="24"/>
          <w:szCs w:val="24"/>
        </w:rPr>
        <w:t>При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реализации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первого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этапа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созданию</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предполагалось</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применение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механизма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функционирования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Соглашения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создании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зоны</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свободной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торговли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15</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апреля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1994</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прежде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всего,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отмена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коли</w:t>
      </w:r>
      <w:r w:rsidRPr="00D07C93">
        <w:rPr>
          <w:rFonts w:ascii="Times New Roman" w:eastAsia="Times New Roman" w:hAnsi="Times New Roman" w:cs="Times New Roman"/>
          <w:sz w:val="24"/>
          <w:szCs w:val="24"/>
        </w:rPr>
        <w:softHyphen/>
        <w:t>чественных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тарифных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ограничений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взаимной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торговле.</w:t>
      </w:r>
      <w:r w:rsidR="001E2CEB" w:rsidRPr="00D07C93">
        <w:rPr>
          <w:rFonts w:ascii="Times New Roman" w:eastAsia="Times New Roman" w:hAnsi="Times New Roman" w:cs="Times New Roman"/>
          <w:sz w:val="24"/>
          <w:szCs w:val="24"/>
        </w:rPr>
        <w:t xml:space="preserve"> </w:t>
      </w:r>
      <w:proofErr w:type="gramStart"/>
      <w:r w:rsidRPr="00D07C93">
        <w:rPr>
          <w:rFonts w:ascii="Times New Roman" w:eastAsia="Times New Roman" w:hAnsi="Times New Roman" w:cs="Times New Roman"/>
          <w:sz w:val="24"/>
          <w:szCs w:val="24"/>
        </w:rPr>
        <w:t>При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этом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отмена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ограни</w:t>
      </w:r>
      <w:r w:rsidRPr="00D07C93">
        <w:rPr>
          <w:rFonts w:ascii="Times New Roman" w:eastAsia="Times New Roman" w:hAnsi="Times New Roman" w:cs="Times New Roman"/>
          <w:sz w:val="24"/>
          <w:szCs w:val="24"/>
        </w:rPr>
        <w:softHyphen/>
        <w:t>чений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взаимной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торговле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происходила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основе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применения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Соглаше</w:t>
      </w:r>
      <w:r w:rsidRPr="00D07C93">
        <w:rPr>
          <w:rFonts w:ascii="Times New Roman" w:eastAsia="Times New Roman" w:hAnsi="Times New Roman" w:cs="Times New Roman"/>
          <w:sz w:val="24"/>
          <w:szCs w:val="24"/>
        </w:rPr>
        <w:softHyphen/>
        <w:t>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12</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апреля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1994</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созданием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полностью</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идентичных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систем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регулирования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внешних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экономических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связей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том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числе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тарифного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нетарифного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регулирования)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установления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одинакового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торгово</w:t>
      </w:r>
      <w:r w:rsidRPr="00D07C93">
        <w:rPr>
          <w:rFonts w:ascii="Times New Roman" w:eastAsia="Times New Roman" w:hAnsi="Times New Roman" w:cs="Times New Roman"/>
          <w:sz w:val="24"/>
          <w:szCs w:val="24"/>
        </w:rPr>
        <w:softHyphen/>
        <w:t>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режима,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общих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таможенных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тарифов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мер</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нетарифного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регулирова</w:t>
      </w:r>
      <w:r w:rsidRPr="00D07C93">
        <w:rPr>
          <w:rFonts w:ascii="Times New Roman" w:eastAsia="Times New Roman" w:hAnsi="Times New Roman" w:cs="Times New Roman"/>
          <w:sz w:val="24"/>
          <w:szCs w:val="24"/>
        </w:rPr>
        <w:softHyphen/>
        <w:t>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отношении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стран,</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участвовавших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Соглашении.</w:t>
      </w:r>
      <w:proofErr w:type="gramEnd"/>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рамках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первого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этапа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предполагалось</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создание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необходимой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нормативно-правовой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базы</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всему</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комплексу</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мер,</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предусмотренных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Договоре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относительно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унификации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валютного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законодательства,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также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законо</w:t>
      </w:r>
      <w:r w:rsidRPr="00D07C93">
        <w:rPr>
          <w:rFonts w:ascii="Times New Roman" w:eastAsia="Times New Roman" w:hAnsi="Times New Roman" w:cs="Times New Roman"/>
          <w:sz w:val="24"/>
          <w:szCs w:val="24"/>
        </w:rPr>
        <w:softHyphen/>
        <w:t>дательства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экспортному</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контролю,</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установлению</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механизма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взаим</w:t>
      </w:r>
      <w:r w:rsidRPr="00D07C93">
        <w:rPr>
          <w:rFonts w:ascii="Times New Roman" w:eastAsia="Times New Roman" w:hAnsi="Times New Roman" w:cs="Times New Roman"/>
          <w:sz w:val="24"/>
          <w:szCs w:val="24"/>
        </w:rPr>
        <w:softHyphen/>
        <w:t>ного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зачисления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таможенных</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пошлин</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налогов.</w:t>
      </w:r>
      <w:r w:rsidR="001E2CEB" w:rsidRPr="00D07C93">
        <w:rPr>
          <w:rFonts w:ascii="Times New Roman" w:eastAsia="Times New Roman" w:hAnsi="Times New Roman" w:cs="Times New Roman"/>
          <w:sz w:val="24"/>
          <w:szCs w:val="24"/>
        </w:rPr>
        <w:t xml:space="preserve"> </w:t>
      </w:r>
      <w:proofErr w:type="gramStart"/>
      <w:r w:rsidRPr="00D07C93">
        <w:rPr>
          <w:rFonts w:ascii="Times New Roman" w:eastAsia="Times New Roman" w:hAnsi="Times New Roman" w:cs="Times New Roman"/>
          <w:sz w:val="24"/>
          <w:szCs w:val="24"/>
        </w:rPr>
        <w:t>На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начальном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этапе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создания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Протоколом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6</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января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1995</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было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отмечено,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что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зна</w:t>
      </w:r>
      <w:r w:rsidRPr="00D07C93">
        <w:rPr>
          <w:rFonts w:ascii="Times New Roman" w:eastAsia="Times New Roman" w:hAnsi="Times New Roman" w:cs="Times New Roman"/>
          <w:sz w:val="24"/>
          <w:szCs w:val="24"/>
        </w:rPr>
        <w:softHyphen/>
        <w:t>чительный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прогресс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реализации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Соглашения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между</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Россией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Белорус</w:t>
      </w:r>
      <w:r w:rsidRPr="00D07C93">
        <w:rPr>
          <w:rFonts w:ascii="Times New Roman" w:eastAsia="Times New Roman" w:hAnsi="Times New Roman" w:cs="Times New Roman"/>
          <w:sz w:val="24"/>
          <w:szCs w:val="24"/>
        </w:rPr>
        <w:softHyphen/>
        <w:t>сией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свободной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торговле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13</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ноября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1992</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Договора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создании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Эко</w:t>
      </w:r>
      <w:r w:rsidRPr="00D07C93">
        <w:rPr>
          <w:rFonts w:ascii="Times New Roman" w:eastAsia="Times New Roman" w:hAnsi="Times New Roman" w:cs="Times New Roman"/>
          <w:sz w:val="24"/>
          <w:szCs w:val="24"/>
        </w:rPr>
        <w:softHyphen/>
        <w:t>номического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союза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23</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сентября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1993</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части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создания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механизма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зоны</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свободной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торговли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как</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первого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этапа</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формирования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Соглашения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12</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апреля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1994</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Соглашения</w:t>
      </w:r>
      <w:proofErr w:type="gramEnd"/>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от</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15</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апреля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1994</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позволяет</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соответствии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достигнутыми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21</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октября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1994</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в</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Москве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договоренностями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руководителей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РФ</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РБ</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перейти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к</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беспошлинной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торговле</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учетом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положений</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статьи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XXIV</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Генерального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соглашения</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по</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тарифам</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и</w:t>
      </w:r>
      <w:r w:rsidR="001E2CEB" w:rsidRPr="00D07C93">
        <w:rPr>
          <w:rFonts w:ascii="Times New Roman" w:eastAsia="Times New Roman" w:hAnsi="Times New Roman" w:cs="Times New Roman"/>
          <w:sz w:val="24"/>
          <w:szCs w:val="24"/>
        </w:rPr>
        <w:t xml:space="preserve"> </w:t>
      </w:r>
      <w:r w:rsidRPr="00D07C93">
        <w:rPr>
          <w:rFonts w:ascii="Times New Roman" w:eastAsia="Times New Roman" w:hAnsi="Times New Roman" w:cs="Times New Roman"/>
          <w:sz w:val="24"/>
          <w:szCs w:val="24"/>
        </w:rPr>
        <w:t>торговле[4].</w:t>
      </w:r>
      <w:r w:rsidR="001E2CEB" w:rsidRPr="00D07C93">
        <w:rPr>
          <w:rFonts w:ascii="Times New Roman" w:eastAsia="Times New Roman" w:hAnsi="Times New Roman" w:cs="Times New Roman"/>
          <w:sz w:val="24"/>
          <w:szCs w:val="24"/>
        </w:rPr>
        <w:t xml:space="preserve"> </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z w:val="24"/>
          <w:szCs w:val="24"/>
        </w:rPr>
      </w:pPr>
      <w:r w:rsidRPr="00D07C93">
        <w:rPr>
          <w:rFonts w:ascii="Times New Roman" w:hAnsi="Times New Roman" w:cs="Times New Roman"/>
          <w:color w:val="000000"/>
          <w:sz w:val="24"/>
          <w:szCs w:val="24"/>
        </w:rPr>
        <w:t>Второй</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этап</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создания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предполагал</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выполнении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всех</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мероприятий,</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пре</w:t>
      </w:r>
      <w:r w:rsidRPr="00D07C93">
        <w:rPr>
          <w:rFonts w:ascii="Times New Roman" w:hAnsi="Times New Roman" w:cs="Times New Roman"/>
          <w:color w:val="000000"/>
          <w:sz w:val="24"/>
          <w:szCs w:val="24"/>
        </w:rPr>
        <w:softHyphen/>
        <w:t>дусмотренных</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первым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этапом,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объединение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таможенных</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территорий</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государств-участников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Соглашения</w:t>
      </w:r>
      <w:r w:rsidR="001E2CEB" w:rsidRPr="00D07C93">
        <w:rPr>
          <w:rFonts w:ascii="Times New Roman" w:hAnsi="Times New Roman" w:cs="Times New Roman"/>
          <w:color w:val="000000"/>
          <w:sz w:val="24"/>
          <w:szCs w:val="24"/>
        </w:rPr>
        <w:t xml:space="preserve"> </w:t>
      </w:r>
      <w:proofErr w:type="gramStart"/>
      <w:r w:rsidRPr="00D07C93">
        <w:rPr>
          <w:rFonts w:ascii="Times New Roman" w:hAnsi="Times New Roman" w:cs="Times New Roman"/>
          <w:color w:val="000000"/>
          <w:sz w:val="24"/>
          <w:szCs w:val="24"/>
        </w:rPr>
        <w:t>о</w:t>
      </w:r>
      <w:proofErr w:type="gramEnd"/>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z w:val="24"/>
          <w:szCs w:val="24"/>
        </w:rPr>
        <w:t xml:space="preserve"> </w:t>
      </w:r>
      <w:proofErr w:type="gramStart"/>
      <w:r w:rsidRPr="00D07C93">
        <w:rPr>
          <w:rFonts w:ascii="Times New Roman" w:hAnsi="Times New Roman" w:cs="Times New Roman"/>
          <w:color w:val="000000"/>
          <w:sz w:val="24"/>
          <w:szCs w:val="24"/>
        </w:rPr>
        <w:t>в</w:t>
      </w:r>
      <w:proofErr w:type="gramEnd"/>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единую</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таможенную</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террито</w:t>
      </w:r>
      <w:r w:rsidRPr="00D07C93">
        <w:rPr>
          <w:rFonts w:ascii="Times New Roman" w:hAnsi="Times New Roman" w:cs="Times New Roman"/>
          <w:color w:val="000000"/>
          <w:sz w:val="24"/>
          <w:szCs w:val="24"/>
        </w:rPr>
        <w:softHyphen/>
        <w:t>рию</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решением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вопроса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международной</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правосубъективности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судьбе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действующих</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международных</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договоров[4].</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z w:val="24"/>
          <w:szCs w:val="24"/>
        </w:rPr>
      </w:pPr>
      <w:r w:rsidRPr="00D07C93">
        <w:rPr>
          <w:rFonts w:ascii="Times New Roman" w:hAnsi="Times New Roman" w:cs="Times New Roman"/>
          <w:color w:val="000000"/>
          <w:sz w:val="24"/>
          <w:szCs w:val="24"/>
        </w:rPr>
        <w:t>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рамках</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государства-участники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договорились</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применять:</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z w:val="24"/>
          <w:szCs w:val="24"/>
        </w:rPr>
      </w:pPr>
      <w:r w:rsidRPr="00D07C93">
        <w:rPr>
          <w:rFonts w:ascii="Times New Roman" w:hAnsi="Times New Roman" w:cs="Times New Roman"/>
          <w:color w:val="000000"/>
          <w:sz w:val="24"/>
          <w:szCs w:val="24"/>
        </w:rPr>
        <w:lastRenderedPageBreak/>
        <w:t>-</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Единую</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методологию</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таможенной</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статистики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внешней</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торговли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государств-участников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СНГ,</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утвержденную</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Советом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глав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правительств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государств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Содружества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10</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декабря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1994</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z w:val="24"/>
          <w:szCs w:val="24"/>
        </w:rPr>
      </w:pPr>
      <w:r w:rsidRPr="00D07C93">
        <w:rPr>
          <w:rFonts w:ascii="Times New Roman" w:hAnsi="Times New Roman" w:cs="Times New Roman"/>
          <w:color w:val="000000"/>
          <w:sz w:val="24"/>
          <w:szCs w:val="24"/>
        </w:rPr>
        <w:t>-</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Основы</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таможенных</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законодательств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государств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участников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СНГ,</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одобренные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Советом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глав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правительств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государств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Содружества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10</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декабря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1994</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z w:val="24"/>
          <w:szCs w:val="24"/>
        </w:rPr>
      </w:pPr>
      <w:r w:rsidRPr="00D07C93">
        <w:rPr>
          <w:rFonts w:ascii="Times New Roman" w:hAnsi="Times New Roman" w:cs="Times New Roman"/>
          <w:color w:val="000000"/>
          <w:sz w:val="24"/>
          <w:szCs w:val="24"/>
        </w:rPr>
        <w:t>-</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Правила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определения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страны</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происхождения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товаров,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утвержден</w:t>
      </w:r>
      <w:r w:rsidRPr="00D07C93">
        <w:rPr>
          <w:rFonts w:ascii="Times New Roman" w:hAnsi="Times New Roman" w:cs="Times New Roman"/>
          <w:color w:val="000000"/>
          <w:sz w:val="24"/>
          <w:szCs w:val="24"/>
        </w:rPr>
        <w:softHyphen/>
        <w:t>ные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Советом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глав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правительств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государств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Содружества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24</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сентября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1993</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последующими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изменениями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дополнениями;</w:t>
      </w:r>
    </w:p>
    <w:p w:rsidR="000E5327" w:rsidRPr="00D07C93" w:rsidRDefault="000E5327" w:rsidP="000E5327">
      <w:pPr>
        <w:shd w:val="clear" w:color="auto" w:fill="FFFFFF"/>
        <w:tabs>
          <w:tab w:val="left" w:pos="677"/>
        </w:tabs>
        <w:spacing w:after="0" w:line="360" w:lineRule="auto"/>
        <w:ind w:firstLine="851"/>
        <w:jc w:val="both"/>
        <w:rPr>
          <w:rFonts w:ascii="Times New Roman" w:hAnsi="Times New Roman" w:cs="Times New Roman"/>
          <w:color w:val="000000"/>
          <w:sz w:val="24"/>
          <w:szCs w:val="24"/>
        </w:rPr>
      </w:pPr>
      <w:r w:rsidRPr="00D07C93">
        <w:rPr>
          <w:rFonts w:ascii="Times New Roman" w:hAnsi="Times New Roman" w:cs="Times New Roman"/>
          <w:color w:val="000000"/>
          <w:sz w:val="24"/>
          <w:szCs w:val="24"/>
        </w:rPr>
        <w:t>-</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Соглашение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реэкспорте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товаров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порядке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выдачи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разрешения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на</w:t>
      </w:r>
      <w:r w:rsidRPr="00D07C93">
        <w:rPr>
          <w:rFonts w:ascii="Times New Roman" w:hAnsi="Times New Roman" w:cs="Times New Roman"/>
          <w:color w:val="000000"/>
          <w:sz w:val="24"/>
          <w:szCs w:val="24"/>
        </w:rPr>
        <w:br/>
        <w:t>реэкспорт,</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подписанное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Москве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15</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апреля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1994</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[93]</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z w:val="24"/>
          <w:szCs w:val="24"/>
        </w:rPr>
      </w:pPr>
      <w:r w:rsidRPr="00D07C93">
        <w:rPr>
          <w:rFonts w:ascii="Times New Roman" w:hAnsi="Times New Roman" w:cs="Times New Roman"/>
          <w:color w:val="000000"/>
          <w:sz w:val="24"/>
          <w:szCs w:val="24"/>
        </w:rPr>
        <w:t>Члены</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договорились</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обеспечить</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единство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управления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своими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таможенными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службами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организацией</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совме</w:t>
      </w:r>
      <w:r w:rsidRPr="00D07C93">
        <w:rPr>
          <w:rFonts w:ascii="Times New Roman" w:hAnsi="Times New Roman" w:cs="Times New Roman"/>
          <w:color w:val="000000"/>
          <w:sz w:val="24"/>
          <w:szCs w:val="24"/>
        </w:rPr>
        <w:softHyphen/>
        <w:t>стного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контроля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перемещения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товаров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транспортных</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средств,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отме</w:t>
      </w:r>
      <w:r w:rsidRPr="00D07C93">
        <w:rPr>
          <w:rFonts w:ascii="Times New Roman" w:hAnsi="Times New Roman" w:cs="Times New Roman"/>
          <w:color w:val="000000"/>
          <w:sz w:val="24"/>
          <w:szCs w:val="24"/>
        </w:rPr>
        <w:softHyphen/>
        <w:t>нить</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таможенный</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контроль</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на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общей</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границе[4].</w:t>
      </w:r>
      <w:r w:rsidR="001E2CEB" w:rsidRPr="00D07C93">
        <w:rPr>
          <w:rFonts w:ascii="Times New Roman" w:hAnsi="Times New Roman" w:cs="Times New Roman"/>
          <w:color w:val="000000"/>
          <w:sz w:val="24"/>
          <w:szCs w:val="24"/>
        </w:rPr>
        <w:t xml:space="preserve"> </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pacing w:val="1"/>
          <w:sz w:val="24"/>
          <w:szCs w:val="24"/>
        </w:rPr>
      </w:pPr>
      <w:proofErr w:type="gramStart"/>
      <w:r w:rsidRPr="00D07C93">
        <w:rPr>
          <w:rFonts w:ascii="Times New Roman" w:hAnsi="Times New Roman" w:cs="Times New Roman"/>
          <w:color w:val="000000"/>
          <w:spacing w:val="-4"/>
          <w:sz w:val="24"/>
          <w:szCs w:val="24"/>
        </w:rPr>
        <w:t>В</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ходе</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реализации</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концепции</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29</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июня</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1995</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г.</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представители</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таможенных</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органов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Беларуси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утвердили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порядок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распределения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зачис</w:t>
      </w:r>
      <w:r w:rsidRPr="00D07C93">
        <w:rPr>
          <w:rFonts w:ascii="Times New Roman" w:hAnsi="Times New Roman" w:cs="Times New Roman"/>
          <w:color w:val="000000"/>
          <w:spacing w:val="-4"/>
          <w:sz w:val="24"/>
          <w:szCs w:val="24"/>
        </w:rPr>
        <w:t>ления</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в</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бюджеты</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соответствующих</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государств</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таможенных</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пошлин</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и</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на</w:t>
      </w:r>
      <w:r w:rsidRPr="00D07C93">
        <w:rPr>
          <w:rFonts w:ascii="Times New Roman" w:hAnsi="Times New Roman" w:cs="Times New Roman"/>
          <w:color w:val="000000"/>
          <w:spacing w:val="-4"/>
          <w:sz w:val="24"/>
          <w:szCs w:val="24"/>
        </w:rPr>
        <w:softHyphen/>
        <w:t>логов</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на</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товары,</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экспортируемые</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белорусскими</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предприятиями</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и</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изготов</w:t>
      </w:r>
      <w:r w:rsidRPr="00D07C93">
        <w:rPr>
          <w:rFonts w:ascii="Times New Roman" w:hAnsi="Times New Roman" w:cs="Times New Roman"/>
          <w:color w:val="000000"/>
          <w:spacing w:val="-4"/>
          <w:sz w:val="24"/>
          <w:szCs w:val="24"/>
        </w:rPr>
        <w:softHyphen/>
      </w:r>
      <w:r w:rsidRPr="00D07C93">
        <w:rPr>
          <w:rFonts w:ascii="Times New Roman" w:hAnsi="Times New Roman" w:cs="Times New Roman"/>
          <w:color w:val="000000"/>
          <w:spacing w:val="-3"/>
          <w:sz w:val="24"/>
          <w:szCs w:val="24"/>
        </w:rPr>
        <w:t>ленные</w:t>
      </w:r>
      <w:r w:rsidR="001E2CEB" w:rsidRPr="00D07C93">
        <w:rPr>
          <w:rFonts w:ascii="Times New Roman" w:hAnsi="Times New Roman" w:cs="Times New Roman"/>
          <w:color w:val="000000"/>
          <w:spacing w:val="-3"/>
          <w:sz w:val="24"/>
          <w:szCs w:val="24"/>
        </w:rPr>
        <w:t xml:space="preserve"> </w:t>
      </w:r>
      <w:r w:rsidRPr="00D07C93">
        <w:rPr>
          <w:rFonts w:ascii="Times New Roman" w:hAnsi="Times New Roman" w:cs="Times New Roman"/>
          <w:color w:val="000000"/>
          <w:spacing w:val="-3"/>
          <w:sz w:val="24"/>
          <w:szCs w:val="24"/>
        </w:rPr>
        <w:t>из</w:t>
      </w:r>
      <w:r w:rsidR="001E2CEB" w:rsidRPr="00D07C93">
        <w:rPr>
          <w:rFonts w:ascii="Times New Roman" w:hAnsi="Times New Roman" w:cs="Times New Roman"/>
          <w:color w:val="000000"/>
          <w:spacing w:val="-3"/>
          <w:sz w:val="24"/>
          <w:szCs w:val="24"/>
        </w:rPr>
        <w:t xml:space="preserve"> </w:t>
      </w:r>
      <w:r w:rsidRPr="00D07C93">
        <w:rPr>
          <w:rFonts w:ascii="Times New Roman" w:hAnsi="Times New Roman" w:cs="Times New Roman"/>
          <w:color w:val="000000"/>
          <w:spacing w:val="-3"/>
          <w:sz w:val="24"/>
          <w:szCs w:val="24"/>
        </w:rPr>
        <w:t>российского</w:t>
      </w:r>
      <w:r w:rsidR="001E2CEB" w:rsidRPr="00D07C93">
        <w:rPr>
          <w:rFonts w:ascii="Times New Roman" w:hAnsi="Times New Roman" w:cs="Times New Roman"/>
          <w:color w:val="000000"/>
          <w:spacing w:val="-3"/>
          <w:sz w:val="24"/>
          <w:szCs w:val="24"/>
        </w:rPr>
        <w:t xml:space="preserve"> </w:t>
      </w:r>
      <w:r w:rsidRPr="00D07C93">
        <w:rPr>
          <w:rFonts w:ascii="Times New Roman" w:hAnsi="Times New Roman" w:cs="Times New Roman"/>
          <w:color w:val="000000"/>
          <w:spacing w:val="-3"/>
          <w:sz w:val="24"/>
          <w:szCs w:val="24"/>
        </w:rPr>
        <w:t>сырья,</w:t>
      </w:r>
      <w:r w:rsidR="001E2CEB" w:rsidRPr="00D07C93">
        <w:rPr>
          <w:rFonts w:ascii="Times New Roman" w:hAnsi="Times New Roman" w:cs="Times New Roman"/>
          <w:color w:val="000000"/>
          <w:spacing w:val="-3"/>
          <w:sz w:val="24"/>
          <w:szCs w:val="24"/>
        </w:rPr>
        <w:t xml:space="preserve"> </w:t>
      </w:r>
      <w:r w:rsidRPr="00D07C93">
        <w:rPr>
          <w:rFonts w:ascii="Times New Roman" w:hAnsi="Times New Roman" w:cs="Times New Roman"/>
          <w:color w:val="000000"/>
          <w:spacing w:val="-3"/>
          <w:sz w:val="24"/>
          <w:szCs w:val="24"/>
        </w:rPr>
        <w:t>на</w:t>
      </w:r>
      <w:r w:rsidR="001E2CEB" w:rsidRPr="00D07C93">
        <w:rPr>
          <w:rFonts w:ascii="Times New Roman" w:hAnsi="Times New Roman" w:cs="Times New Roman"/>
          <w:color w:val="000000"/>
          <w:spacing w:val="-3"/>
          <w:sz w:val="24"/>
          <w:szCs w:val="24"/>
        </w:rPr>
        <w:t xml:space="preserve"> </w:t>
      </w:r>
      <w:r w:rsidRPr="00D07C93">
        <w:rPr>
          <w:rFonts w:ascii="Times New Roman" w:hAnsi="Times New Roman" w:cs="Times New Roman"/>
          <w:color w:val="000000"/>
          <w:spacing w:val="-3"/>
          <w:sz w:val="24"/>
          <w:szCs w:val="24"/>
        </w:rPr>
        <w:t>российские</w:t>
      </w:r>
      <w:r w:rsidR="001E2CEB" w:rsidRPr="00D07C93">
        <w:rPr>
          <w:rFonts w:ascii="Times New Roman" w:hAnsi="Times New Roman" w:cs="Times New Roman"/>
          <w:color w:val="000000"/>
          <w:spacing w:val="-3"/>
          <w:sz w:val="24"/>
          <w:szCs w:val="24"/>
        </w:rPr>
        <w:t xml:space="preserve"> </w:t>
      </w:r>
      <w:r w:rsidRPr="00D07C93">
        <w:rPr>
          <w:rFonts w:ascii="Times New Roman" w:hAnsi="Times New Roman" w:cs="Times New Roman"/>
          <w:color w:val="000000"/>
          <w:spacing w:val="-3"/>
          <w:sz w:val="24"/>
          <w:szCs w:val="24"/>
        </w:rPr>
        <w:t>товары,</w:t>
      </w:r>
      <w:r w:rsidR="001E2CEB" w:rsidRPr="00D07C93">
        <w:rPr>
          <w:rFonts w:ascii="Times New Roman" w:hAnsi="Times New Roman" w:cs="Times New Roman"/>
          <w:color w:val="000000"/>
          <w:spacing w:val="-3"/>
          <w:sz w:val="24"/>
          <w:szCs w:val="24"/>
        </w:rPr>
        <w:t xml:space="preserve"> </w:t>
      </w:r>
      <w:r w:rsidRPr="00D07C93">
        <w:rPr>
          <w:rFonts w:ascii="Times New Roman" w:hAnsi="Times New Roman" w:cs="Times New Roman"/>
          <w:color w:val="000000"/>
          <w:spacing w:val="-3"/>
          <w:sz w:val="24"/>
          <w:szCs w:val="24"/>
        </w:rPr>
        <w:t>вывозимые</w:t>
      </w:r>
      <w:r w:rsidR="001E2CEB" w:rsidRPr="00D07C93">
        <w:rPr>
          <w:rFonts w:ascii="Times New Roman" w:hAnsi="Times New Roman" w:cs="Times New Roman"/>
          <w:color w:val="000000"/>
          <w:spacing w:val="-3"/>
          <w:sz w:val="24"/>
          <w:szCs w:val="24"/>
        </w:rPr>
        <w:t xml:space="preserve"> </w:t>
      </w:r>
      <w:r w:rsidRPr="00D07C93">
        <w:rPr>
          <w:rFonts w:ascii="Times New Roman" w:hAnsi="Times New Roman" w:cs="Times New Roman"/>
          <w:color w:val="000000"/>
          <w:spacing w:val="-3"/>
          <w:sz w:val="24"/>
          <w:szCs w:val="24"/>
        </w:rPr>
        <w:t>в</w:t>
      </w:r>
      <w:r w:rsidR="001E2CEB" w:rsidRPr="00D07C93">
        <w:rPr>
          <w:rFonts w:ascii="Times New Roman" w:hAnsi="Times New Roman" w:cs="Times New Roman"/>
          <w:color w:val="000000"/>
          <w:spacing w:val="-3"/>
          <w:sz w:val="24"/>
          <w:szCs w:val="24"/>
        </w:rPr>
        <w:t xml:space="preserve"> </w:t>
      </w:r>
      <w:r w:rsidRPr="00D07C93">
        <w:rPr>
          <w:rFonts w:ascii="Times New Roman" w:hAnsi="Times New Roman" w:cs="Times New Roman"/>
          <w:color w:val="000000"/>
          <w:spacing w:val="-3"/>
          <w:sz w:val="24"/>
          <w:szCs w:val="24"/>
        </w:rPr>
        <w:t>неиз</w:t>
      </w:r>
      <w:r w:rsidRPr="00D07C93">
        <w:rPr>
          <w:rFonts w:ascii="Times New Roman" w:hAnsi="Times New Roman" w:cs="Times New Roman"/>
          <w:color w:val="000000"/>
          <w:spacing w:val="-3"/>
          <w:sz w:val="24"/>
          <w:szCs w:val="24"/>
        </w:rPr>
        <w:softHyphen/>
      </w:r>
      <w:r w:rsidRPr="00D07C93">
        <w:rPr>
          <w:rFonts w:ascii="Times New Roman" w:hAnsi="Times New Roman" w:cs="Times New Roman"/>
          <w:color w:val="000000"/>
          <w:spacing w:val="-4"/>
          <w:sz w:val="24"/>
          <w:szCs w:val="24"/>
        </w:rPr>
        <w:t>менном</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виде,</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а</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также</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на</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импортные</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товары,</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предназначенные</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для</w:t>
      </w:r>
      <w:r w:rsidR="001E2CEB" w:rsidRPr="00D07C93">
        <w:rPr>
          <w:rFonts w:ascii="Times New Roman" w:hAnsi="Times New Roman" w:cs="Times New Roman"/>
          <w:color w:val="000000"/>
          <w:spacing w:val="-4"/>
          <w:sz w:val="24"/>
          <w:szCs w:val="24"/>
        </w:rPr>
        <w:t xml:space="preserve"> </w:t>
      </w:r>
      <w:r w:rsidRPr="00D07C93">
        <w:rPr>
          <w:rFonts w:ascii="Times New Roman" w:hAnsi="Times New Roman" w:cs="Times New Roman"/>
          <w:color w:val="000000"/>
          <w:spacing w:val="-4"/>
          <w:sz w:val="24"/>
          <w:szCs w:val="24"/>
        </w:rPr>
        <w:t>потреб</w:t>
      </w:r>
      <w:r w:rsidRPr="00D07C93">
        <w:rPr>
          <w:rFonts w:ascii="Times New Roman" w:hAnsi="Times New Roman" w:cs="Times New Roman"/>
          <w:color w:val="000000"/>
          <w:spacing w:val="-4"/>
          <w:sz w:val="24"/>
          <w:szCs w:val="24"/>
        </w:rPr>
        <w:softHyphen/>
      </w:r>
      <w:r w:rsidRPr="00D07C93">
        <w:rPr>
          <w:rFonts w:ascii="Times New Roman" w:hAnsi="Times New Roman" w:cs="Times New Roman"/>
          <w:color w:val="000000"/>
          <w:spacing w:val="1"/>
          <w:sz w:val="24"/>
          <w:szCs w:val="24"/>
        </w:rPr>
        <w:t>ления</w:t>
      </w:r>
      <w:r w:rsidR="001E2CEB" w:rsidRPr="00D07C93">
        <w:rPr>
          <w:rFonts w:ascii="Times New Roman" w:hAnsi="Times New Roman" w:cs="Times New Roman"/>
          <w:color w:val="000000"/>
          <w:spacing w:val="1"/>
          <w:sz w:val="24"/>
          <w:szCs w:val="24"/>
        </w:rPr>
        <w:t xml:space="preserve"> </w:t>
      </w:r>
      <w:r w:rsidRPr="00D07C93">
        <w:rPr>
          <w:rFonts w:ascii="Times New Roman" w:hAnsi="Times New Roman" w:cs="Times New Roman"/>
          <w:color w:val="000000"/>
          <w:spacing w:val="1"/>
          <w:sz w:val="24"/>
          <w:szCs w:val="24"/>
        </w:rPr>
        <w:t>на</w:t>
      </w:r>
      <w:r w:rsidR="001E2CEB" w:rsidRPr="00D07C93">
        <w:rPr>
          <w:rFonts w:ascii="Times New Roman" w:hAnsi="Times New Roman" w:cs="Times New Roman"/>
          <w:color w:val="000000"/>
          <w:spacing w:val="1"/>
          <w:sz w:val="24"/>
          <w:szCs w:val="24"/>
        </w:rPr>
        <w:t xml:space="preserve"> </w:t>
      </w:r>
      <w:r w:rsidRPr="00D07C93">
        <w:rPr>
          <w:rFonts w:ascii="Times New Roman" w:hAnsi="Times New Roman" w:cs="Times New Roman"/>
          <w:color w:val="000000"/>
          <w:spacing w:val="1"/>
          <w:sz w:val="24"/>
          <w:szCs w:val="24"/>
        </w:rPr>
        <w:t>территории</w:t>
      </w:r>
      <w:r w:rsidR="001E2CEB" w:rsidRPr="00D07C93">
        <w:rPr>
          <w:rFonts w:ascii="Times New Roman" w:hAnsi="Times New Roman" w:cs="Times New Roman"/>
          <w:color w:val="000000"/>
          <w:spacing w:val="1"/>
          <w:sz w:val="24"/>
          <w:szCs w:val="24"/>
        </w:rPr>
        <w:t xml:space="preserve"> </w:t>
      </w:r>
      <w:r w:rsidRPr="00D07C93">
        <w:rPr>
          <w:rFonts w:ascii="Times New Roman" w:hAnsi="Times New Roman" w:cs="Times New Roman"/>
          <w:color w:val="000000"/>
          <w:spacing w:val="1"/>
          <w:sz w:val="24"/>
          <w:szCs w:val="24"/>
        </w:rPr>
        <w:t>РФ[4].</w:t>
      </w:r>
      <w:proofErr w:type="gramEnd"/>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10</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января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1995</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Беларуси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присоеди</w:t>
      </w:r>
      <w:r w:rsidRPr="00D07C93">
        <w:rPr>
          <w:rFonts w:ascii="Times New Roman" w:hAnsi="Times New Roman" w:cs="Times New Roman"/>
          <w:color w:val="000000"/>
          <w:spacing w:val="2"/>
          <w:sz w:val="24"/>
          <w:szCs w:val="24"/>
        </w:rPr>
        <w:softHyphen/>
        <w:t>нилась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Республика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Казахстан.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блока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Центрально-Азиатских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государств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момент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без</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участия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соответствии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Договором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создании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Единого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экономического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пространства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от</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30</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апреля</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1994</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г.</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(в</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составе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Казахстана,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Кыргызстана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Узбекистана)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прямо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стимулировало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Россию</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на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предотвращение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развала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СНГ</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противодействие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центробежным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тенденциям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на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постсоветском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пространстве.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Этим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же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можно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объяснить</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дальнейшее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расширение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за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счет</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Киргизии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Таджикистана,</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экономическому</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потенциалу</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не</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соответствовавшим</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ни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России,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ни</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Казахстану.</w:t>
      </w:r>
      <w:r w:rsidR="001E2CEB" w:rsidRPr="00D07C93">
        <w:rPr>
          <w:rFonts w:ascii="Times New Roman" w:hAnsi="Times New Roman" w:cs="Times New Roman"/>
          <w:color w:val="000000"/>
          <w:sz w:val="24"/>
          <w:szCs w:val="24"/>
        </w:rPr>
        <w:t xml:space="preserve"> </w:t>
      </w:r>
      <w:proofErr w:type="gramStart"/>
      <w:r w:rsidRPr="00D07C93">
        <w:rPr>
          <w:rFonts w:ascii="Times New Roman" w:hAnsi="Times New Roman" w:cs="Times New Roman"/>
          <w:color w:val="000000"/>
          <w:spacing w:val="2"/>
          <w:sz w:val="24"/>
          <w:szCs w:val="24"/>
        </w:rPr>
        <w:t>Регулирование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ВЭД</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Казахстана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планировалось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осуществлять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соответствии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Соглашением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между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Казахстаном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едином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порядке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регулирования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внешнеэкономической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деятельности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20</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января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1995</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также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Протоколом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введении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режима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свободной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w:t>
      </w:r>
      <w:r w:rsidRPr="00D07C93">
        <w:rPr>
          <w:rFonts w:ascii="Times New Roman" w:hAnsi="Times New Roman" w:cs="Times New Roman"/>
          <w:color w:val="000000"/>
          <w:spacing w:val="2"/>
          <w:sz w:val="24"/>
          <w:szCs w:val="24"/>
        </w:rPr>
        <w:softHyphen/>
        <w:t>говли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без</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изъятий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ограничений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между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Казахстаном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20</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ян</w:t>
      </w:r>
      <w:r w:rsidRPr="00D07C93">
        <w:rPr>
          <w:rFonts w:ascii="Times New Roman" w:hAnsi="Times New Roman" w:cs="Times New Roman"/>
          <w:color w:val="000000"/>
          <w:spacing w:val="2"/>
          <w:sz w:val="24"/>
          <w:szCs w:val="24"/>
        </w:rPr>
        <w:softHyphen/>
        <w:t>варя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1995</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Тогда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же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целях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реализации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Соглашения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странами-членами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основе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отдельного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Соглашения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исполнительный</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Pr="00D07C93">
        <w:rPr>
          <w:rFonts w:ascii="Times New Roman" w:hAnsi="Times New Roman" w:cs="Times New Roman"/>
          <w:color w:val="000000"/>
          <w:spacing w:val="2"/>
          <w:sz w:val="24"/>
          <w:szCs w:val="24"/>
        </w:rPr>
        <w:t>.</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совместном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заявлении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28</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января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1995</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связи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созданием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главы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правительств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Беларуси,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Казахстана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изложили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программу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действий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реализации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договоренностей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дальнейшем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расширении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lastRenderedPageBreak/>
        <w:t>углублении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взаимного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сотрудничества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приняли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меморан</w:t>
      </w:r>
      <w:r w:rsidRPr="00D07C93">
        <w:rPr>
          <w:rFonts w:ascii="Times New Roman" w:hAnsi="Times New Roman" w:cs="Times New Roman"/>
          <w:color w:val="000000"/>
          <w:spacing w:val="2"/>
          <w:sz w:val="24"/>
          <w:szCs w:val="24"/>
        </w:rPr>
        <w:softHyphen/>
        <w:t>дум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участии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тройственном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Pr="00D07C93">
        <w:rPr>
          <w:rFonts w:ascii="Times New Roman" w:hAnsi="Times New Roman" w:cs="Times New Roman"/>
          <w:color w:val="000000"/>
          <w:spacing w:val="2"/>
          <w:sz w:val="24"/>
          <w:szCs w:val="24"/>
        </w:rPr>
        <w:t>.</w:t>
      </w:r>
      <w:r w:rsidR="001E2CEB" w:rsidRPr="00D07C93">
        <w:rPr>
          <w:rFonts w:ascii="Times New Roman" w:hAnsi="Times New Roman" w:cs="Times New Roman"/>
          <w:color w:val="000000"/>
          <w:spacing w:val="2"/>
          <w:sz w:val="24"/>
          <w:szCs w:val="24"/>
        </w:rPr>
        <w:t xml:space="preserve"> </w:t>
      </w:r>
    </w:p>
    <w:p w:rsidR="000E5327" w:rsidRPr="00D07C93" w:rsidRDefault="000E5327" w:rsidP="000E5327">
      <w:pPr>
        <w:shd w:val="clear" w:color="auto" w:fill="FFFFFF"/>
        <w:tabs>
          <w:tab w:val="left" w:pos="624"/>
        </w:tabs>
        <w:spacing w:after="0" w:line="360" w:lineRule="auto"/>
        <w:ind w:firstLine="851"/>
        <w:jc w:val="both"/>
        <w:rPr>
          <w:rFonts w:ascii="Times New Roman" w:hAnsi="Times New Roman" w:cs="Times New Roman"/>
          <w:color w:val="000000"/>
          <w:spacing w:val="-2"/>
          <w:sz w:val="24"/>
          <w:szCs w:val="24"/>
        </w:rPr>
      </w:pPr>
      <w:proofErr w:type="gramStart"/>
      <w:r w:rsidRPr="00D07C93">
        <w:rPr>
          <w:rFonts w:ascii="Times New Roman" w:hAnsi="Times New Roman" w:cs="Times New Roman"/>
          <w:color w:val="000000"/>
          <w:spacing w:val="-2"/>
          <w:sz w:val="24"/>
          <w:szCs w:val="24"/>
        </w:rPr>
        <w:t>Результатом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работы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первом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этапе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явилась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отмена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тарифных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количественных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ограничения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взаимной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торговле,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унификация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основных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нормативных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актов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(связанных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тариф</w:t>
      </w:r>
      <w:r w:rsidRPr="00D07C93">
        <w:rPr>
          <w:rFonts w:ascii="Times New Roman" w:hAnsi="Times New Roman" w:cs="Times New Roman"/>
          <w:color w:val="000000"/>
          <w:spacing w:val="-2"/>
          <w:sz w:val="24"/>
          <w:szCs w:val="24"/>
        </w:rPr>
        <w:softHyphen/>
        <w:t>ными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нетарифными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методами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регулирования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сфере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внешней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w:t>
      </w:r>
      <w:r w:rsidRPr="00D07C93">
        <w:rPr>
          <w:rFonts w:ascii="Times New Roman" w:hAnsi="Times New Roman" w:cs="Times New Roman"/>
          <w:color w:val="000000"/>
          <w:spacing w:val="-2"/>
          <w:sz w:val="24"/>
          <w:szCs w:val="24"/>
        </w:rPr>
        <w:softHyphen/>
        <w:t>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завершение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унификации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ставок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акцизов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товары,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ввозимые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терри</w:t>
      </w:r>
      <w:r w:rsidRPr="00D07C93">
        <w:rPr>
          <w:rFonts w:ascii="Times New Roman" w:hAnsi="Times New Roman" w:cs="Times New Roman"/>
          <w:color w:val="000000"/>
          <w:spacing w:val="-2"/>
          <w:sz w:val="24"/>
          <w:szCs w:val="24"/>
        </w:rPr>
        <w:softHyphen/>
        <w:t>тории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государств-участников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Союза,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достижение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соответствия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режимов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стран-участ</w:t>
      </w:r>
      <w:r w:rsidRPr="00D07C93">
        <w:rPr>
          <w:rFonts w:ascii="Times New Roman" w:hAnsi="Times New Roman" w:cs="Times New Roman"/>
          <w:color w:val="000000"/>
          <w:spacing w:val="-2"/>
          <w:sz w:val="24"/>
          <w:szCs w:val="24"/>
        </w:rPr>
        <w:softHyphen/>
        <w:t>ников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отношению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третьим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странам,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определение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общего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порядка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совме</w:t>
      </w:r>
      <w:r w:rsidRPr="00D07C93">
        <w:rPr>
          <w:rFonts w:ascii="Times New Roman" w:hAnsi="Times New Roman" w:cs="Times New Roman"/>
          <w:color w:val="000000"/>
          <w:spacing w:val="-2"/>
          <w:sz w:val="24"/>
          <w:szCs w:val="24"/>
        </w:rPr>
        <w:softHyphen/>
        <w:t>стного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ведения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статистики</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внешней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оформления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подакцизных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товаров.</w:t>
      </w:r>
      <w:r w:rsidR="001E2CEB" w:rsidRPr="00D07C93">
        <w:rPr>
          <w:rFonts w:ascii="Times New Roman" w:hAnsi="Times New Roman" w:cs="Times New Roman"/>
          <w:color w:val="000000"/>
          <w:sz w:val="24"/>
          <w:szCs w:val="24"/>
        </w:rPr>
        <w:t xml:space="preserve"> </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Помимо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этого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приняты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нормативные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акты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процедуре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контроля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обеспечения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доставки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w:t>
      </w:r>
      <w:r w:rsidRPr="00D07C93">
        <w:rPr>
          <w:rFonts w:ascii="Times New Roman" w:hAnsi="Times New Roman" w:cs="Times New Roman"/>
          <w:color w:val="000000"/>
          <w:spacing w:val="-2"/>
          <w:sz w:val="24"/>
          <w:szCs w:val="24"/>
        </w:rPr>
        <w:softHyphen/>
        <w:t>ров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(наряду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мерами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техническому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содействию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усилении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контроля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внешней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границе).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также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разработана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нормативно-правовая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база,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предусматривающая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комплекс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мер</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унификации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валютного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законодательства,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законода</w:t>
      </w:r>
      <w:r w:rsidRPr="00D07C93">
        <w:rPr>
          <w:rFonts w:ascii="Times New Roman" w:hAnsi="Times New Roman" w:cs="Times New Roman"/>
          <w:color w:val="000000"/>
          <w:spacing w:val="-2"/>
          <w:sz w:val="24"/>
          <w:szCs w:val="24"/>
        </w:rPr>
        <w:softHyphen/>
        <w:t>тельства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экспортному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контролю,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механизма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взаимного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зачис</w:t>
      </w:r>
      <w:r w:rsidRPr="00D07C93">
        <w:rPr>
          <w:rFonts w:ascii="Times New Roman" w:hAnsi="Times New Roman" w:cs="Times New Roman"/>
          <w:color w:val="000000"/>
          <w:spacing w:val="-2"/>
          <w:sz w:val="24"/>
          <w:szCs w:val="24"/>
        </w:rPr>
        <w:softHyphen/>
        <w:t>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пошлин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налогов,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установлению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единства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управления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таможенными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службами,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совместного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контроля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внешней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границе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снятием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контроля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общих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внутренних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границах.</w:t>
      </w:r>
      <w:r w:rsidR="001E2CEB" w:rsidRPr="00D07C93">
        <w:rPr>
          <w:rFonts w:ascii="Times New Roman" w:hAnsi="Times New Roman" w:cs="Times New Roman"/>
          <w:color w:val="000000"/>
          <w:sz w:val="24"/>
          <w:szCs w:val="24"/>
        </w:rPr>
        <w:t xml:space="preserve"> </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Четвертой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страной,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присоединившейся</w:t>
      </w:r>
      <w:r w:rsidR="001E2CEB" w:rsidRPr="00D07C93">
        <w:rPr>
          <w:rFonts w:ascii="Times New Roman" w:hAnsi="Times New Roman" w:cs="Times New Roman"/>
          <w:color w:val="000000"/>
          <w:spacing w:val="-2"/>
          <w:sz w:val="24"/>
          <w:szCs w:val="24"/>
        </w:rPr>
        <w:t xml:space="preserve"> </w:t>
      </w:r>
      <w:proofErr w:type="gramStart"/>
      <w:r w:rsidRPr="00D07C93">
        <w:rPr>
          <w:rFonts w:ascii="Times New Roman" w:hAnsi="Times New Roman" w:cs="Times New Roman"/>
          <w:color w:val="000000"/>
          <w:spacing w:val="-2"/>
          <w:sz w:val="24"/>
          <w:szCs w:val="24"/>
        </w:rPr>
        <w:t>к</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29</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марта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1996</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подписала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Договор</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присоединении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w:t>
      </w:r>
      <w:r w:rsidR="001E2CEB" w:rsidRPr="00D07C93">
        <w:rPr>
          <w:rFonts w:ascii="Times New Roman" w:hAnsi="Times New Roman" w:cs="Times New Roman"/>
          <w:color w:val="000000"/>
          <w:spacing w:val="-2"/>
          <w:sz w:val="24"/>
          <w:szCs w:val="24"/>
        </w:rPr>
        <w:t xml:space="preserve"> </w:t>
      </w:r>
      <w:proofErr w:type="gramStart"/>
      <w:r w:rsidRPr="00D07C93">
        <w:rPr>
          <w:rFonts w:ascii="Times New Roman" w:hAnsi="Times New Roman" w:cs="Times New Roman"/>
          <w:color w:val="000000"/>
          <w:spacing w:val="-2"/>
          <w:sz w:val="24"/>
          <w:szCs w:val="24"/>
        </w:rPr>
        <w:t>Соглашениям</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6</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20</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января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1995</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приняла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руководст</w:t>
      </w:r>
      <w:r w:rsidRPr="00D07C93">
        <w:rPr>
          <w:rFonts w:ascii="Times New Roman" w:hAnsi="Times New Roman" w:cs="Times New Roman"/>
          <w:color w:val="000000"/>
          <w:spacing w:val="-2"/>
          <w:sz w:val="24"/>
          <w:szCs w:val="24"/>
        </w:rPr>
        <w:softHyphen/>
        <w:t>ву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положения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данных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Соглашений,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выполнила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условия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разработ</w:t>
      </w:r>
      <w:r w:rsidRPr="00D07C93">
        <w:rPr>
          <w:rFonts w:ascii="Times New Roman" w:hAnsi="Times New Roman" w:cs="Times New Roman"/>
          <w:color w:val="000000"/>
          <w:spacing w:val="-2"/>
          <w:sz w:val="24"/>
          <w:szCs w:val="24"/>
        </w:rPr>
        <w:softHyphen/>
        <w:t>ке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нормативных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ведомственных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документов.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подготовлен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Таможенный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кодекс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республики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соответствии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Основами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законодательств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государств-участников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СНГ.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Экономические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параметры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существенно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ниже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других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участников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Казахстана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Белоруссии.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менее,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соответствии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Соглашениями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рамках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получила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равные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партнерами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блоку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права,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включая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право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proofErr w:type="spellStart"/>
      <w:r w:rsidRPr="00D07C93">
        <w:rPr>
          <w:rFonts w:ascii="Times New Roman" w:hAnsi="Times New Roman" w:cs="Times New Roman"/>
          <w:color w:val="000000"/>
          <w:spacing w:val="-2"/>
          <w:sz w:val="24"/>
          <w:szCs w:val="24"/>
        </w:rPr>
        <w:t>консенсусное</w:t>
      </w:r>
      <w:proofErr w:type="spell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принятие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решений,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взяв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этом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себя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весь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пакет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обязательств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(которые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выполнены).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обязательствам,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взятым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вступлении</w:t>
      </w:r>
      <w:r w:rsidR="001E2CEB" w:rsidRPr="00D07C93">
        <w:rPr>
          <w:rFonts w:ascii="Times New Roman" w:hAnsi="Times New Roman" w:cs="Times New Roman"/>
          <w:color w:val="000000"/>
          <w:spacing w:val="-2"/>
          <w:sz w:val="24"/>
          <w:szCs w:val="24"/>
        </w:rPr>
        <w:t xml:space="preserve"> </w:t>
      </w:r>
      <w:proofErr w:type="gramStart"/>
      <w:r w:rsidRPr="00D07C93">
        <w:rPr>
          <w:rFonts w:ascii="Times New Roman" w:hAnsi="Times New Roman" w:cs="Times New Roman"/>
          <w:color w:val="000000"/>
          <w:spacing w:val="-2"/>
          <w:sz w:val="24"/>
          <w:szCs w:val="24"/>
        </w:rPr>
        <w:t>в</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Pr="00D07C93">
        <w:rPr>
          <w:rFonts w:ascii="Times New Roman" w:hAnsi="Times New Roman" w:cs="Times New Roman"/>
          <w:color w:val="000000"/>
          <w:spacing w:val="-2"/>
          <w:sz w:val="24"/>
          <w:szCs w:val="24"/>
        </w:rPr>
        <w:t>,</w:t>
      </w:r>
      <w:r w:rsidR="001E2CEB" w:rsidRPr="00D07C93">
        <w:rPr>
          <w:rFonts w:ascii="Times New Roman" w:hAnsi="Times New Roman" w:cs="Times New Roman"/>
          <w:color w:val="000000"/>
          <w:spacing w:val="-2"/>
          <w:sz w:val="24"/>
          <w:szCs w:val="24"/>
        </w:rPr>
        <w:t xml:space="preserve"> </w:t>
      </w:r>
      <w:proofErr w:type="gramStart"/>
      <w:r w:rsidRPr="00D07C93">
        <w:rPr>
          <w:rFonts w:ascii="Times New Roman" w:hAnsi="Times New Roman" w:cs="Times New Roman"/>
          <w:color w:val="000000"/>
          <w:spacing w:val="-2"/>
          <w:sz w:val="24"/>
          <w:szCs w:val="24"/>
        </w:rPr>
        <w:t>Киргизия</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должна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течение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1996</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адаптировать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таможенный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тариф</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таможенному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тарифу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Российской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Федерации.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Данные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обязательства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выполнила.</w:t>
      </w:r>
      <w:r w:rsidR="001E2CEB" w:rsidRPr="00D07C93">
        <w:rPr>
          <w:rFonts w:ascii="Times New Roman" w:hAnsi="Times New Roman" w:cs="Times New Roman"/>
          <w:color w:val="000000"/>
          <w:sz w:val="24"/>
          <w:szCs w:val="24"/>
        </w:rPr>
        <w:t xml:space="preserve"> </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sz w:val="24"/>
          <w:szCs w:val="24"/>
        </w:rPr>
        <w:t>Договор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присоединении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Республики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Таджикистан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w:t>
      </w:r>
      <w:r w:rsidRPr="00D07C93">
        <w:rPr>
          <w:rFonts w:ascii="Times New Roman" w:hAnsi="Times New Roman" w:cs="Times New Roman"/>
          <w:sz w:val="24"/>
          <w:szCs w:val="24"/>
        </w:rPr>
        <w:softHyphen/>
        <w:t>глашениям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был</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подписан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26</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февраля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1999</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w:t>
      </w:r>
      <w:r w:rsidR="001E2CEB" w:rsidRPr="00D07C93">
        <w:rPr>
          <w:rFonts w:ascii="Times New Roman" w:hAnsi="Times New Roman" w:cs="Times New Roman"/>
          <w:sz w:val="24"/>
          <w:szCs w:val="24"/>
        </w:rPr>
        <w:t xml:space="preserve"> </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Анализируя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деятельность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Pr="00D07C93">
        <w:rPr>
          <w:rFonts w:ascii="Times New Roman" w:hAnsi="Times New Roman" w:cs="Times New Roman"/>
          <w:color w:val="000000"/>
          <w:spacing w:val="-2"/>
          <w:sz w:val="24"/>
          <w:szCs w:val="24"/>
        </w:rPr>
        <w:t>,</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можно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рассматривать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первым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шагом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пути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международной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интеграции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области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многостороннего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lastRenderedPageBreak/>
        <w:t>сотрудничества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рамках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СНГ.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созданием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принципиально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новый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тип</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взаимоотношений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между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государствами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постсоветском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пространстве,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который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ориентировался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мировые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нормы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требованиям.</w:t>
      </w:r>
      <w:r w:rsidR="001E2CEB" w:rsidRPr="00D07C93">
        <w:rPr>
          <w:rFonts w:ascii="Times New Roman" w:hAnsi="Times New Roman" w:cs="Times New Roman"/>
          <w:color w:val="000000"/>
          <w:spacing w:val="-2"/>
          <w:sz w:val="24"/>
          <w:szCs w:val="24"/>
        </w:rPr>
        <w:t xml:space="preserve"> </w:t>
      </w:r>
    </w:p>
    <w:p w:rsidR="000E5327" w:rsidRPr="00D07C93" w:rsidRDefault="000E5327" w:rsidP="000E5327">
      <w:pPr>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пути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интеграции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существует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достаточно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трудностей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препятствий.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Слабым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звеном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деятельности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можно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назвать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неточное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соблюдение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принятых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решений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наряду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низкой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исполнитель</w:t>
      </w:r>
      <w:r w:rsidRPr="00D07C93">
        <w:rPr>
          <w:rFonts w:ascii="Times New Roman" w:hAnsi="Times New Roman" w:cs="Times New Roman"/>
          <w:color w:val="000000"/>
          <w:spacing w:val="-2"/>
          <w:sz w:val="24"/>
          <w:szCs w:val="24"/>
        </w:rPr>
        <w:softHyphen/>
        <w:t>ской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дисциплиной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принцип</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принятия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решений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основе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консенсуса.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Становление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развитие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тормозилось,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наряду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причинами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объективного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характера,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еще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различиями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экономических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интере</w:t>
      </w:r>
      <w:r w:rsidRPr="00D07C93">
        <w:rPr>
          <w:rFonts w:ascii="Times New Roman" w:hAnsi="Times New Roman" w:cs="Times New Roman"/>
          <w:color w:val="000000"/>
          <w:spacing w:val="-2"/>
          <w:sz w:val="24"/>
          <w:szCs w:val="24"/>
        </w:rPr>
        <w:softHyphen/>
        <w:t>сов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рядом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обязательств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государств-участников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отношении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международных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Наиболее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отчетливо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трудности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согласовании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позиций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стран-участников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последствия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несогласованности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позиций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проявились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вступлении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Кыргызстана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Всемирную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торговую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(ВТО).</w:t>
      </w:r>
    </w:p>
    <w:p w:rsidR="000E5327" w:rsidRPr="00D07C93" w:rsidRDefault="000E5327" w:rsidP="000E5327">
      <w:pPr>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связи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вступлением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20</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декабря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1998</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перед</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партнерами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возникли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серьезные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проблемы.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Условия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вступления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неприемлемы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остальных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участников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вклю</w:t>
      </w:r>
      <w:r w:rsidRPr="00D07C93">
        <w:rPr>
          <w:rFonts w:ascii="Times New Roman" w:hAnsi="Times New Roman" w:cs="Times New Roman"/>
          <w:color w:val="000000"/>
          <w:spacing w:val="-2"/>
          <w:sz w:val="24"/>
          <w:szCs w:val="24"/>
        </w:rPr>
        <w:softHyphen/>
        <w:t>чая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могло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выдвинуть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условием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вступления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остальных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участников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принятие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аналогичных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обязательств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доступу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внутренние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рынки.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Среди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обязательств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Кыргызстана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многие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товарных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позиций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имели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ставки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существенно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ниже,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чем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ставки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ввозных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пошлин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предлагаемых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условиях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вступления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других</w:t>
      </w:r>
      <w:r w:rsidR="00D07C93"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партнеров</w:t>
      </w:r>
      <w:r w:rsidR="001E2CEB" w:rsidRPr="00D07C93">
        <w:rPr>
          <w:rFonts w:ascii="Times New Roman" w:hAnsi="Times New Roman" w:cs="Times New Roman"/>
          <w:color w:val="000000"/>
          <w:spacing w:val="-2"/>
          <w:sz w:val="24"/>
          <w:szCs w:val="24"/>
        </w:rPr>
        <w:t xml:space="preserve"> </w:t>
      </w:r>
      <w:proofErr w:type="gramStart"/>
      <w:r w:rsidRPr="00D07C93">
        <w:rPr>
          <w:rFonts w:ascii="Times New Roman" w:hAnsi="Times New Roman" w:cs="Times New Roman"/>
          <w:color w:val="000000"/>
          <w:spacing w:val="-2"/>
          <w:sz w:val="24"/>
          <w:szCs w:val="24"/>
        </w:rPr>
        <w:t>по</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Таким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образом,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условия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вступления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Кыргызстана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соответствовали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требованиям,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предъявляемым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участием</w:t>
      </w:r>
      <w:r w:rsidR="001E2CEB" w:rsidRPr="00D07C93">
        <w:rPr>
          <w:rFonts w:ascii="Times New Roman" w:hAnsi="Times New Roman" w:cs="Times New Roman"/>
          <w:color w:val="000000"/>
          <w:spacing w:val="-2"/>
          <w:sz w:val="24"/>
          <w:szCs w:val="24"/>
        </w:rPr>
        <w:t xml:space="preserve"> </w:t>
      </w:r>
      <w:proofErr w:type="gramStart"/>
      <w:r w:rsidRPr="00D07C93">
        <w:rPr>
          <w:rFonts w:ascii="Times New Roman" w:hAnsi="Times New Roman" w:cs="Times New Roman"/>
          <w:color w:val="000000"/>
          <w:spacing w:val="-2"/>
          <w:sz w:val="24"/>
          <w:szCs w:val="24"/>
        </w:rPr>
        <w:t>в</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Следование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же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участников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обязательствам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Кыргызстана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пути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уменьшения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импортных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ставок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недопустимо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интересах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защиты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национальных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товаропроизводителей.</w:t>
      </w:r>
      <w:r w:rsidR="001E2CEB" w:rsidRPr="00D07C93">
        <w:rPr>
          <w:rFonts w:ascii="Times New Roman" w:hAnsi="Times New Roman" w:cs="Times New Roman"/>
          <w:color w:val="000000"/>
          <w:spacing w:val="-2"/>
          <w:sz w:val="24"/>
          <w:szCs w:val="24"/>
        </w:rPr>
        <w:t xml:space="preserve"> </w:t>
      </w:r>
    </w:p>
    <w:p w:rsidR="000E5327" w:rsidRPr="00D07C93" w:rsidRDefault="000E5327" w:rsidP="000E5327">
      <w:pPr>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Опыт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Таможенного</w:t>
      </w:r>
      <w:r w:rsidR="001E2CEB" w:rsidRPr="00D07C93">
        <w:rPr>
          <w:rFonts w:ascii="Times New Roman" w:hAnsi="Times New Roman" w:cs="Times New Roman"/>
          <w:color w:val="000000"/>
          <w:sz w:val="24"/>
          <w:szCs w:val="24"/>
        </w:rPr>
        <w:t xml:space="preserve"> </w:t>
      </w:r>
      <w:r w:rsidRPr="00D07C93">
        <w:rPr>
          <w:rFonts w:ascii="Times New Roman" w:hAnsi="Times New Roman" w:cs="Times New Roman"/>
          <w:color w:val="000000"/>
          <w:sz w:val="24"/>
          <w:szCs w:val="24"/>
        </w:rPr>
        <w:t>союза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поставил</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задачу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перехода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поэтапному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более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просчитанному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продвижению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пути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интеграции.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Данный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подход</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нашел</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свое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отражение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Договоре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союзе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Едином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экономическом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пространстве,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подписанном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заседании</w:t>
      </w:r>
      <w:r w:rsidR="00D07C93"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Межгосударственного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совета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26</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февраля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1999</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года.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После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подписания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данного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Договора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"пятерку"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условно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именовать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"Таможенным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союзом",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хотя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правовой,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торгово-экономической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точки</w:t>
      </w:r>
      <w:r w:rsidR="001E2CEB" w:rsidRPr="00D07C93">
        <w:rPr>
          <w:rFonts w:ascii="Times New Roman" w:hAnsi="Times New Roman" w:cs="Times New Roman"/>
          <w:sz w:val="24"/>
          <w:szCs w:val="24"/>
        </w:rPr>
        <w:t xml:space="preserve"> </w:t>
      </w:r>
      <w:r w:rsidRPr="00D07C93">
        <w:rPr>
          <w:rFonts w:ascii="Times New Roman" w:hAnsi="Times New Roman" w:cs="Times New Roman"/>
          <w:color w:val="000000"/>
          <w:spacing w:val="-2"/>
          <w:sz w:val="24"/>
          <w:szCs w:val="24"/>
        </w:rPr>
        <w:t>зрения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таковой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являлась.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настоящего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момента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участникам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блока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удалось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завершить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формирование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единой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территории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общими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таможенными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границами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единой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системой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управления,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действующий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основе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системы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двусторонних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соглашений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режим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свободной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оформлен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многостороннем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формате[5].</w:t>
      </w:r>
      <w:r w:rsidR="001E2CEB" w:rsidRPr="00D07C93">
        <w:rPr>
          <w:rFonts w:ascii="Times New Roman" w:hAnsi="Times New Roman" w:cs="Times New Roman"/>
          <w:color w:val="000000"/>
          <w:sz w:val="24"/>
          <w:szCs w:val="24"/>
        </w:rPr>
        <w:t xml:space="preserve"> </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Стремление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госуда</w:t>
      </w:r>
      <w:proofErr w:type="gramStart"/>
      <w:r w:rsidRPr="00D07C93">
        <w:rPr>
          <w:rFonts w:ascii="Times New Roman" w:hAnsi="Times New Roman" w:cs="Times New Roman"/>
          <w:color w:val="000000"/>
          <w:spacing w:val="-2"/>
          <w:sz w:val="24"/>
          <w:szCs w:val="24"/>
        </w:rPr>
        <w:t>рств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w:t>
      </w:r>
      <w:proofErr w:type="gramEnd"/>
      <w:r w:rsidRPr="00D07C93">
        <w:rPr>
          <w:rFonts w:ascii="Times New Roman" w:hAnsi="Times New Roman" w:cs="Times New Roman"/>
          <w:color w:val="000000"/>
          <w:spacing w:val="-2"/>
          <w:sz w:val="24"/>
          <w:szCs w:val="24"/>
        </w:rPr>
        <w:t>асширению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взаимовыгодного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сотрудничества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поэтапному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формированию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нашло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свое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отражение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подписанной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заседании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Межгосударственного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совета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26</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октября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1999</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года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Московской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декларации.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Документ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lastRenderedPageBreak/>
        <w:t>определил</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приоритетные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задачи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углубления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интеграции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ближайшую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перспективу,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подтвердил</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открытый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характер</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объединения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присоединения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других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стран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СНГ.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происходило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наряду</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упрощением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процедуры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контроля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внутренних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границах,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согласованием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совместных</w:t>
      </w:r>
      <w:r w:rsidR="00D07C93"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действий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активизации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торгово-экономического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сотрудничества.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заложены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основы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общего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таможенного</w:t>
      </w:r>
      <w:r w:rsidR="001E2CEB" w:rsidRPr="00D07C93">
        <w:rPr>
          <w:rFonts w:ascii="Times New Roman" w:hAnsi="Times New Roman" w:cs="Times New Roman"/>
          <w:color w:val="000000"/>
          <w:spacing w:val="-2"/>
          <w:sz w:val="24"/>
          <w:szCs w:val="24"/>
        </w:rPr>
        <w:t xml:space="preserve"> </w:t>
      </w:r>
      <w:proofErr w:type="gramStart"/>
      <w:r w:rsidRPr="00D07C93">
        <w:rPr>
          <w:rFonts w:ascii="Times New Roman" w:hAnsi="Times New Roman" w:cs="Times New Roman"/>
          <w:color w:val="000000"/>
          <w:spacing w:val="-2"/>
          <w:sz w:val="24"/>
          <w:szCs w:val="24"/>
        </w:rPr>
        <w:t>тарифа</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принципы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применения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защитных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мер</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торговле,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определены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меры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укреплению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взаимодействия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национальных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валютно-финансовых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систем.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возможность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начала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формирования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единого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правового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пространства,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сближения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гармонизации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законодательства.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Вместе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темпы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глубина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интеграционного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процесса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момент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вполне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отвечали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реальным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возможностям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"пятерки".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этой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причине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23</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мая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2000</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года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заседании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Межгосударственного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совета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Минске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инициативе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российской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стороны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принято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решение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базе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объединения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международной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экономической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четкой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структурой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эффективно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действующим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аппаратом[6].</w:t>
      </w:r>
      <w:r w:rsidR="001E2CEB" w:rsidRPr="00D07C93">
        <w:rPr>
          <w:rFonts w:ascii="Times New Roman" w:hAnsi="Times New Roman" w:cs="Times New Roman"/>
          <w:color w:val="000000"/>
          <w:spacing w:val="-2"/>
          <w:sz w:val="24"/>
          <w:szCs w:val="24"/>
        </w:rPr>
        <w:t xml:space="preserve"> </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мае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2000</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Межгосударственный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совет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«пятерки»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Белоруссии,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Казахстана,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Киргизии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Таджикистана)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принял</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решение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формировании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базе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междуна</w:t>
      </w:r>
      <w:r w:rsidRPr="00D07C93">
        <w:rPr>
          <w:rFonts w:ascii="Times New Roman" w:hAnsi="Times New Roman" w:cs="Times New Roman"/>
          <w:color w:val="000000"/>
          <w:spacing w:val="-2"/>
          <w:sz w:val="24"/>
          <w:szCs w:val="24"/>
        </w:rPr>
        <w:softHyphen/>
        <w:t>родной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экономической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новым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этапом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развития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организационной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формы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интеграции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рамках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учреждение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10</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октября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2000</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Евразийского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экономического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сообщества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w:t>
      </w:r>
      <w:proofErr w:type="spellStart"/>
      <w:r w:rsidRPr="00D07C93">
        <w:rPr>
          <w:rFonts w:ascii="Times New Roman" w:hAnsi="Times New Roman" w:cs="Times New Roman"/>
          <w:color w:val="000000"/>
          <w:spacing w:val="-2"/>
          <w:sz w:val="24"/>
          <w:szCs w:val="24"/>
        </w:rPr>
        <w:t>ЕврАзЭС</w:t>
      </w:r>
      <w:proofErr w:type="spellEnd"/>
      <w:r w:rsidRPr="00D07C93">
        <w:rPr>
          <w:rFonts w:ascii="Times New Roman" w:hAnsi="Times New Roman" w:cs="Times New Roman"/>
          <w:color w:val="000000"/>
          <w:spacing w:val="-2"/>
          <w:sz w:val="24"/>
          <w:szCs w:val="24"/>
        </w:rPr>
        <w:t>).</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Статус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наблюдателя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w:t>
      </w:r>
      <w:r w:rsidR="001E2CEB" w:rsidRPr="00D07C93">
        <w:rPr>
          <w:rFonts w:ascii="Times New Roman" w:hAnsi="Times New Roman" w:cs="Times New Roman"/>
          <w:color w:val="000000"/>
          <w:spacing w:val="-2"/>
          <w:sz w:val="24"/>
          <w:szCs w:val="24"/>
        </w:rPr>
        <w:t xml:space="preserve"> </w:t>
      </w:r>
      <w:proofErr w:type="spellStart"/>
      <w:r w:rsidRPr="00D07C93">
        <w:rPr>
          <w:rFonts w:ascii="Times New Roman" w:hAnsi="Times New Roman" w:cs="Times New Roman"/>
          <w:color w:val="000000"/>
          <w:spacing w:val="-2"/>
          <w:sz w:val="24"/>
          <w:szCs w:val="24"/>
        </w:rPr>
        <w:t>ЕврАзЭС</w:t>
      </w:r>
      <w:proofErr w:type="spell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приобрели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Украина,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Молдова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Армения,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которые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рассматривали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возможность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вступления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организацию</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перспективе,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планируя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получить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льготы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преференции</w:t>
      </w:r>
      <w:r w:rsidR="001E2CEB" w:rsidRPr="00D07C93">
        <w:rPr>
          <w:rFonts w:ascii="Times New Roman" w:hAnsi="Times New Roman" w:cs="Times New Roman"/>
          <w:color w:val="000000"/>
          <w:spacing w:val="-2"/>
          <w:sz w:val="24"/>
          <w:szCs w:val="24"/>
        </w:rPr>
        <w:t xml:space="preserve"> </w:t>
      </w:r>
      <w:proofErr w:type="gramStart"/>
      <w:r w:rsidRPr="00D07C93">
        <w:rPr>
          <w:rFonts w:ascii="Times New Roman" w:hAnsi="Times New Roman" w:cs="Times New Roman"/>
          <w:color w:val="000000"/>
          <w:spacing w:val="-2"/>
          <w:sz w:val="24"/>
          <w:szCs w:val="24"/>
        </w:rPr>
        <w:t>во</w:t>
      </w:r>
      <w:proofErr w:type="gramEnd"/>
      <w:r w:rsidR="001E2CEB" w:rsidRPr="00D07C93">
        <w:rPr>
          <w:rFonts w:ascii="Times New Roman" w:hAnsi="Times New Roman" w:cs="Times New Roman"/>
          <w:color w:val="000000"/>
          <w:spacing w:val="-2"/>
          <w:sz w:val="24"/>
          <w:szCs w:val="24"/>
        </w:rPr>
        <w:t xml:space="preserve"> </w:t>
      </w:r>
      <w:proofErr w:type="gramStart"/>
      <w:r w:rsidRPr="00D07C93">
        <w:rPr>
          <w:rFonts w:ascii="Times New Roman" w:hAnsi="Times New Roman" w:cs="Times New Roman"/>
          <w:color w:val="000000"/>
          <w:spacing w:val="-2"/>
          <w:sz w:val="24"/>
          <w:szCs w:val="24"/>
        </w:rPr>
        <w:t>внешней</w:t>
      </w:r>
      <w:proofErr w:type="gram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торговли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прежде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всего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России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же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важно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подготовить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возможных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новых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членов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углубления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интеграционных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процессов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постсоветском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пространстве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заинтересовать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работе</w:t>
      </w:r>
      <w:r w:rsidR="001E2CEB" w:rsidRPr="00D07C93">
        <w:rPr>
          <w:rFonts w:ascii="Times New Roman" w:hAnsi="Times New Roman" w:cs="Times New Roman"/>
          <w:color w:val="000000"/>
          <w:spacing w:val="-2"/>
          <w:sz w:val="24"/>
          <w:szCs w:val="24"/>
        </w:rPr>
        <w:t xml:space="preserve"> </w:t>
      </w:r>
      <w:proofErr w:type="spellStart"/>
      <w:r w:rsidRPr="00D07C93">
        <w:rPr>
          <w:rFonts w:ascii="Times New Roman" w:hAnsi="Times New Roman" w:cs="Times New Roman"/>
          <w:color w:val="000000"/>
          <w:spacing w:val="-2"/>
          <w:sz w:val="24"/>
          <w:szCs w:val="24"/>
        </w:rPr>
        <w:t>ЕврАзЭС</w:t>
      </w:r>
      <w:proofErr w:type="spellEnd"/>
      <w:r w:rsidRPr="00D07C93">
        <w:rPr>
          <w:rFonts w:ascii="Times New Roman" w:hAnsi="Times New Roman" w:cs="Times New Roman"/>
          <w:color w:val="000000"/>
          <w:spacing w:val="-2"/>
          <w:sz w:val="24"/>
          <w:szCs w:val="24"/>
        </w:rPr>
        <w:t>,</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одновременно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сбалансировав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влияние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государств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Запада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(США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своих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партнеров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СНГ.</w:t>
      </w:r>
      <w:r w:rsidR="001E2CEB" w:rsidRPr="00D07C93">
        <w:rPr>
          <w:rFonts w:ascii="Times New Roman" w:hAnsi="Times New Roman" w:cs="Times New Roman"/>
          <w:color w:val="000000"/>
          <w:spacing w:val="-2"/>
          <w:sz w:val="24"/>
          <w:szCs w:val="24"/>
        </w:rPr>
        <w:t xml:space="preserve"> </w:t>
      </w:r>
    </w:p>
    <w:p w:rsidR="000E5327" w:rsidRPr="00D07C93" w:rsidRDefault="000E5327" w:rsidP="000E5327">
      <w:pPr>
        <w:shd w:val="clear" w:color="auto" w:fill="FFFFFF"/>
        <w:autoSpaceDE w:val="0"/>
        <w:autoSpaceDN w:val="0"/>
        <w:adjustRightInd w:val="0"/>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Согласно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положениям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Договора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учреждении</w:t>
      </w:r>
      <w:r w:rsidR="001E2CEB" w:rsidRPr="00D07C93">
        <w:rPr>
          <w:rFonts w:ascii="Times New Roman" w:hAnsi="Times New Roman" w:cs="Times New Roman"/>
          <w:color w:val="000000"/>
          <w:spacing w:val="-2"/>
          <w:sz w:val="24"/>
          <w:szCs w:val="24"/>
        </w:rPr>
        <w:t xml:space="preserve"> </w:t>
      </w:r>
      <w:proofErr w:type="spellStart"/>
      <w:r w:rsidRPr="00D07C93">
        <w:rPr>
          <w:rFonts w:ascii="Times New Roman" w:hAnsi="Times New Roman" w:cs="Times New Roman"/>
          <w:color w:val="000000"/>
          <w:spacing w:val="-2"/>
          <w:sz w:val="24"/>
          <w:szCs w:val="24"/>
        </w:rPr>
        <w:t>ЕврАзЭС</w:t>
      </w:r>
      <w:proofErr w:type="spell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1)</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Сообще</w:t>
      </w:r>
      <w:r w:rsidRPr="00D07C93">
        <w:rPr>
          <w:rFonts w:ascii="Times New Roman" w:hAnsi="Times New Roman" w:cs="Times New Roman"/>
          <w:color w:val="000000"/>
          <w:spacing w:val="-2"/>
          <w:sz w:val="24"/>
          <w:szCs w:val="24"/>
        </w:rPr>
        <w:softHyphen/>
        <w:t>ство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позиционировалось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международная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организация,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которой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Участники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добровольно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передали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ряд</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оговоренных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полномочий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соответ</w:t>
      </w:r>
      <w:r w:rsidRPr="00D07C93">
        <w:rPr>
          <w:rFonts w:ascii="Times New Roman" w:hAnsi="Times New Roman" w:cs="Times New Roman"/>
          <w:color w:val="000000"/>
          <w:spacing w:val="-2"/>
          <w:sz w:val="24"/>
          <w:szCs w:val="24"/>
        </w:rPr>
        <w:softHyphen/>
        <w:t>ствии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положениями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Договора.</w:t>
      </w:r>
      <w:r w:rsidR="001E2CEB" w:rsidRPr="00D07C93">
        <w:rPr>
          <w:rFonts w:ascii="Times New Roman" w:hAnsi="Times New Roman" w:cs="Times New Roman"/>
          <w:color w:val="000000"/>
          <w:spacing w:val="-2"/>
          <w:sz w:val="24"/>
          <w:szCs w:val="24"/>
        </w:rPr>
        <w:t xml:space="preserve"> </w:t>
      </w:r>
      <w:proofErr w:type="spellStart"/>
      <w:r w:rsidRPr="00D07C93">
        <w:rPr>
          <w:rFonts w:ascii="Times New Roman" w:hAnsi="Times New Roman" w:cs="Times New Roman"/>
          <w:color w:val="000000"/>
          <w:spacing w:val="-2"/>
          <w:sz w:val="24"/>
          <w:szCs w:val="24"/>
        </w:rPr>
        <w:t>ЕврАзЭС</w:t>
      </w:r>
      <w:proofErr w:type="spellEnd"/>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действовало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соответствии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принципами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ООН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нормами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международного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права,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имея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декабря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2003</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статус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наблюдателя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Генеральной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Ассамблее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ООН.</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Данная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модель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призвана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учитывать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негативный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опыт</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предшествующих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попыток</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интеграции.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Одновременно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должна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была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взять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вооружение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положительные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стороны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уже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существующих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форматов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сотрудничества.</w:t>
      </w:r>
    </w:p>
    <w:p w:rsidR="000E5327" w:rsidRPr="00D07C93" w:rsidRDefault="000E5327" w:rsidP="000E5327">
      <w:pPr>
        <w:shd w:val="clear" w:color="auto" w:fill="FFFFFF"/>
        <w:spacing w:after="0" w:line="360" w:lineRule="auto"/>
        <w:ind w:firstLine="851"/>
        <w:jc w:val="both"/>
        <w:rPr>
          <w:rFonts w:ascii="Times New Roman" w:hAnsi="Times New Roman" w:cs="Times New Roman"/>
          <w:color w:val="000000"/>
          <w:spacing w:val="-2"/>
          <w:sz w:val="24"/>
          <w:szCs w:val="24"/>
        </w:rPr>
      </w:pPr>
      <w:r w:rsidRPr="00D07C93">
        <w:rPr>
          <w:rFonts w:ascii="Times New Roman" w:hAnsi="Times New Roman" w:cs="Times New Roman"/>
          <w:color w:val="000000"/>
          <w:spacing w:val="-2"/>
          <w:sz w:val="24"/>
          <w:szCs w:val="24"/>
        </w:rPr>
        <w:t>Главная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задача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Евразийского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экономического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сообщества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состояла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чтобы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обеспечить</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условия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для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эффективного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развития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процесса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формирования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создания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базе</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единого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экономического</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пространства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общим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рынком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товаров,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услуг,</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рабочей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lastRenderedPageBreak/>
        <w:t>силы</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капиталов,</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согласованным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проведением</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экономической</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политики,</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базирующейся</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на</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однотипных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принципах</w:t>
      </w:r>
      <w:r w:rsidR="001E2CEB" w:rsidRPr="00D07C93">
        <w:rPr>
          <w:rFonts w:ascii="Times New Roman" w:hAnsi="Times New Roman" w:cs="Times New Roman"/>
          <w:color w:val="000000"/>
          <w:spacing w:val="-2"/>
          <w:sz w:val="24"/>
          <w:szCs w:val="24"/>
        </w:rPr>
        <w:t xml:space="preserve"> </w:t>
      </w:r>
      <w:r w:rsidRPr="00D07C93">
        <w:rPr>
          <w:rFonts w:ascii="Times New Roman" w:hAnsi="Times New Roman" w:cs="Times New Roman"/>
          <w:color w:val="000000"/>
          <w:spacing w:val="-2"/>
          <w:sz w:val="24"/>
          <w:szCs w:val="24"/>
        </w:rPr>
        <w:t>хозяйствования.</w:t>
      </w:r>
    </w:p>
    <w:p w:rsidR="000E5327" w:rsidRPr="00D07C93" w:rsidRDefault="000E5327" w:rsidP="000E5327">
      <w:pPr>
        <w:pStyle w:val="afc"/>
        <w:ind w:firstLine="851"/>
        <w:rPr>
          <w:color w:val="000000"/>
          <w:spacing w:val="2"/>
          <w:sz w:val="24"/>
          <w:szCs w:val="24"/>
        </w:rPr>
      </w:pPr>
      <w:r w:rsidRPr="00D07C93">
        <w:rPr>
          <w:kern w:val="0"/>
          <w:sz w:val="24"/>
          <w:szCs w:val="24"/>
        </w:rPr>
        <w:t>Руководящие</w:t>
      </w:r>
      <w:r w:rsidR="001E2CEB" w:rsidRPr="00D07C93">
        <w:rPr>
          <w:kern w:val="0"/>
          <w:sz w:val="24"/>
          <w:szCs w:val="24"/>
        </w:rPr>
        <w:t xml:space="preserve"> </w:t>
      </w:r>
      <w:r w:rsidRPr="00D07C93">
        <w:rPr>
          <w:kern w:val="0"/>
          <w:sz w:val="24"/>
          <w:szCs w:val="24"/>
        </w:rPr>
        <w:t>органы</w:t>
      </w:r>
      <w:r w:rsidR="001E2CEB" w:rsidRPr="00D07C93">
        <w:rPr>
          <w:kern w:val="0"/>
          <w:sz w:val="24"/>
          <w:szCs w:val="24"/>
        </w:rPr>
        <w:t xml:space="preserve"> </w:t>
      </w:r>
      <w:proofErr w:type="spellStart"/>
      <w:r w:rsidRPr="00D07C93">
        <w:rPr>
          <w:kern w:val="0"/>
          <w:sz w:val="24"/>
          <w:szCs w:val="24"/>
        </w:rPr>
        <w:t>ЕврАзЭС</w:t>
      </w:r>
      <w:proofErr w:type="spellEnd"/>
      <w:r w:rsidR="001E2CEB" w:rsidRPr="00D07C93">
        <w:rPr>
          <w:kern w:val="0"/>
          <w:sz w:val="24"/>
          <w:szCs w:val="24"/>
        </w:rPr>
        <w:t xml:space="preserve"> </w:t>
      </w:r>
      <w:r w:rsidRPr="00D07C93">
        <w:rPr>
          <w:kern w:val="0"/>
          <w:sz w:val="24"/>
          <w:szCs w:val="24"/>
        </w:rPr>
        <w:t>не</w:t>
      </w:r>
      <w:r w:rsidR="001E2CEB" w:rsidRPr="00D07C93">
        <w:rPr>
          <w:kern w:val="0"/>
          <w:sz w:val="24"/>
          <w:szCs w:val="24"/>
        </w:rPr>
        <w:t xml:space="preserve"> </w:t>
      </w:r>
      <w:r w:rsidRPr="00D07C93">
        <w:rPr>
          <w:kern w:val="0"/>
          <w:sz w:val="24"/>
          <w:szCs w:val="24"/>
        </w:rPr>
        <w:t>были</w:t>
      </w:r>
      <w:r w:rsidR="001E2CEB" w:rsidRPr="00D07C93">
        <w:rPr>
          <w:kern w:val="0"/>
          <w:sz w:val="24"/>
          <w:szCs w:val="24"/>
        </w:rPr>
        <w:t xml:space="preserve"> </w:t>
      </w:r>
      <w:r w:rsidRPr="00D07C93">
        <w:rPr>
          <w:kern w:val="0"/>
          <w:sz w:val="24"/>
          <w:szCs w:val="24"/>
        </w:rPr>
        <w:t>надгосударственными.</w:t>
      </w:r>
      <w:r w:rsidR="001E2CEB" w:rsidRPr="00D07C93">
        <w:rPr>
          <w:kern w:val="0"/>
          <w:sz w:val="24"/>
          <w:szCs w:val="24"/>
        </w:rPr>
        <w:t xml:space="preserve"> </w:t>
      </w:r>
      <w:r w:rsidRPr="00D07C93">
        <w:rPr>
          <w:kern w:val="0"/>
          <w:sz w:val="24"/>
          <w:szCs w:val="24"/>
        </w:rPr>
        <w:t>Формально</w:t>
      </w:r>
      <w:r w:rsidR="001E2CEB" w:rsidRPr="00D07C93">
        <w:rPr>
          <w:kern w:val="0"/>
          <w:sz w:val="24"/>
          <w:szCs w:val="24"/>
        </w:rPr>
        <w:t xml:space="preserve"> </w:t>
      </w:r>
      <w:r w:rsidRPr="00D07C93">
        <w:rPr>
          <w:kern w:val="0"/>
          <w:sz w:val="24"/>
          <w:szCs w:val="24"/>
        </w:rPr>
        <w:t>все</w:t>
      </w:r>
      <w:r w:rsidR="001E2CEB" w:rsidRPr="00D07C93">
        <w:rPr>
          <w:kern w:val="0"/>
          <w:sz w:val="24"/>
          <w:szCs w:val="24"/>
        </w:rPr>
        <w:t xml:space="preserve"> </w:t>
      </w:r>
      <w:r w:rsidRPr="00D07C93">
        <w:rPr>
          <w:kern w:val="0"/>
          <w:sz w:val="24"/>
          <w:szCs w:val="24"/>
        </w:rPr>
        <w:t>решения</w:t>
      </w:r>
      <w:r w:rsidR="001E2CEB" w:rsidRPr="00D07C93">
        <w:rPr>
          <w:kern w:val="0"/>
          <w:sz w:val="24"/>
          <w:szCs w:val="24"/>
        </w:rPr>
        <w:t xml:space="preserve"> </w:t>
      </w:r>
      <w:proofErr w:type="spellStart"/>
      <w:r w:rsidRPr="00D07C93">
        <w:rPr>
          <w:kern w:val="0"/>
          <w:sz w:val="24"/>
          <w:szCs w:val="24"/>
        </w:rPr>
        <w:t>ЕврАзЭС</w:t>
      </w:r>
      <w:proofErr w:type="spellEnd"/>
      <w:r w:rsidR="001E2CEB" w:rsidRPr="00D07C93">
        <w:rPr>
          <w:kern w:val="0"/>
          <w:sz w:val="24"/>
          <w:szCs w:val="24"/>
        </w:rPr>
        <w:t xml:space="preserve"> </w:t>
      </w:r>
      <w:r w:rsidRPr="00D07C93">
        <w:rPr>
          <w:kern w:val="0"/>
          <w:sz w:val="24"/>
          <w:szCs w:val="24"/>
        </w:rPr>
        <w:t>обязательны</w:t>
      </w:r>
      <w:r w:rsidR="001E2CEB" w:rsidRPr="00D07C93">
        <w:rPr>
          <w:kern w:val="0"/>
          <w:sz w:val="24"/>
          <w:szCs w:val="24"/>
        </w:rPr>
        <w:t xml:space="preserve"> </w:t>
      </w:r>
      <w:r w:rsidRPr="00D07C93">
        <w:rPr>
          <w:kern w:val="0"/>
          <w:sz w:val="24"/>
          <w:szCs w:val="24"/>
        </w:rPr>
        <w:t>для</w:t>
      </w:r>
      <w:r w:rsidR="001E2CEB" w:rsidRPr="00D07C93">
        <w:rPr>
          <w:kern w:val="0"/>
          <w:sz w:val="24"/>
          <w:szCs w:val="24"/>
        </w:rPr>
        <w:t xml:space="preserve"> </w:t>
      </w:r>
      <w:r w:rsidRPr="00D07C93">
        <w:rPr>
          <w:kern w:val="0"/>
          <w:sz w:val="24"/>
          <w:szCs w:val="24"/>
        </w:rPr>
        <w:t>исполнения</w:t>
      </w:r>
      <w:r w:rsidR="001E2CEB" w:rsidRPr="00D07C93">
        <w:rPr>
          <w:kern w:val="0"/>
          <w:sz w:val="24"/>
          <w:szCs w:val="24"/>
        </w:rPr>
        <w:t xml:space="preserve"> </w:t>
      </w:r>
      <w:r w:rsidRPr="00D07C93">
        <w:rPr>
          <w:kern w:val="0"/>
          <w:sz w:val="24"/>
          <w:szCs w:val="24"/>
        </w:rPr>
        <w:t>государствами-участниками.</w:t>
      </w:r>
      <w:r w:rsidR="001E2CEB" w:rsidRPr="00D07C93">
        <w:rPr>
          <w:kern w:val="0"/>
          <w:sz w:val="24"/>
          <w:szCs w:val="24"/>
        </w:rPr>
        <w:t xml:space="preserve"> </w:t>
      </w:r>
      <w:r w:rsidRPr="00D07C93">
        <w:rPr>
          <w:kern w:val="0"/>
          <w:sz w:val="24"/>
          <w:szCs w:val="24"/>
        </w:rPr>
        <w:t>Однако</w:t>
      </w:r>
      <w:r w:rsidR="001E2CEB" w:rsidRPr="00D07C93">
        <w:rPr>
          <w:kern w:val="0"/>
          <w:sz w:val="24"/>
          <w:szCs w:val="24"/>
        </w:rPr>
        <w:t xml:space="preserve"> </w:t>
      </w:r>
      <w:r w:rsidRPr="00D07C93">
        <w:rPr>
          <w:kern w:val="0"/>
          <w:sz w:val="24"/>
          <w:szCs w:val="24"/>
        </w:rPr>
        <w:t>любое</w:t>
      </w:r>
      <w:r w:rsidR="001E2CEB" w:rsidRPr="00D07C93">
        <w:rPr>
          <w:kern w:val="0"/>
          <w:sz w:val="24"/>
          <w:szCs w:val="24"/>
        </w:rPr>
        <w:t xml:space="preserve"> </w:t>
      </w:r>
      <w:r w:rsidRPr="00D07C93">
        <w:rPr>
          <w:kern w:val="0"/>
          <w:sz w:val="24"/>
          <w:szCs w:val="24"/>
        </w:rPr>
        <w:t>решение,</w:t>
      </w:r>
      <w:r w:rsidR="001E2CEB" w:rsidRPr="00D07C93">
        <w:rPr>
          <w:kern w:val="0"/>
          <w:sz w:val="24"/>
          <w:szCs w:val="24"/>
        </w:rPr>
        <w:t xml:space="preserve"> </w:t>
      </w:r>
      <w:r w:rsidRPr="00D07C93">
        <w:rPr>
          <w:kern w:val="0"/>
          <w:sz w:val="24"/>
          <w:szCs w:val="24"/>
        </w:rPr>
        <w:t>принятое</w:t>
      </w:r>
      <w:r w:rsidR="001E2CEB" w:rsidRPr="00D07C93">
        <w:rPr>
          <w:kern w:val="0"/>
          <w:sz w:val="24"/>
          <w:szCs w:val="24"/>
        </w:rPr>
        <w:t xml:space="preserve"> </w:t>
      </w:r>
      <w:r w:rsidRPr="00D07C93">
        <w:rPr>
          <w:kern w:val="0"/>
          <w:sz w:val="24"/>
          <w:szCs w:val="24"/>
        </w:rPr>
        <w:t>членами</w:t>
      </w:r>
      <w:r w:rsidR="001E2CEB" w:rsidRPr="00D07C93">
        <w:rPr>
          <w:kern w:val="0"/>
          <w:sz w:val="24"/>
          <w:szCs w:val="24"/>
        </w:rPr>
        <w:t xml:space="preserve"> </w:t>
      </w:r>
      <w:r w:rsidRPr="00D07C93">
        <w:rPr>
          <w:kern w:val="0"/>
          <w:sz w:val="24"/>
          <w:szCs w:val="24"/>
        </w:rPr>
        <w:t>сообщества,</w:t>
      </w:r>
      <w:r w:rsidR="001E2CEB" w:rsidRPr="00D07C93">
        <w:rPr>
          <w:kern w:val="0"/>
          <w:sz w:val="24"/>
          <w:szCs w:val="24"/>
        </w:rPr>
        <w:t xml:space="preserve"> </w:t>
      </w:r>
      <w:r w:rsidRPr="00D07C93">
        <w:rPr>
          <w:kern w:val="0"/>
          <w:sz w:val="24"/>
          <w:szCs w:val="24"/>
        </w:rPr>
        <w:t>реализуется</w:t>
      </w:r>
      <w:r w:rsidR="001E2CEB" w:rsidRPr="00D07C93">
        <w:rPr>
          <w:kern w:val="0"/>
          <w:sz w:val="24"/>
          <w:szCs w:val="24"/>
        </w:rPr>
        <w:t xml:space="preserve"> </w:t>
      </w:r>
      <w:r w:rsidRPr="00D07C93">
        <w:rPr>
          <w:kern w:val="0"/>
          <w:sz w:val="24"/>
          <w:szCs w:val="24"/>
        </w:rPr>
        <w:t>путем</w:t>
      </w:r>
      <w:r w:rsidR="001E2CEB" w:rsidRPr="00D07C93">
        <w:rPr>
          <w:kern w:val="0"/>
          <w:sz w:val="24"/>
          <w:szCs w:val="24"/>
        </w:rPr>
        <w:t xml:space="preserve"> </w:t>
      </w:r>
      <w:r w:rsidRPr="00D07C93">
        <w:rPr>
          <w:kern w:val="0"/>
          <w:sz w:val="24"/>
          <w:szCs w:val="24"/>
        </w:rPr>
        <w:t>установления</w:t>
      </w:r>
      <w:r w:rsidR="001E2CEB" w:rsidRPr="00D07C93">
        <w:rPr>
          <w:kern w:val="0"/>
          <w:sz w:val="24"/>
          <w:szCs w:val="24"/>
        </w:rPr>
        <w:t xml:space="preserve"> </w:t>
      </w:r>
      <w:r w:rsidRPr="00D07C93">
        <w:rPr>
          <w:kern w:val="0"/>
          <w:sz w:val="24"/>
          <w:szCs w:val="24"/>
        </w:rPr>
        <w:t>каждым</w:t>
      </w:r>
      <w:r w:rsidR="001E2CEB" w:rsidRPr="00D07C93">
        <w:rPr>
          <w:kern w:val="0"/>
          <w:sz w:val="24"/>
          <w:szCs w:val="24"/>
        </w:rPr>
        <w:t xml:space="preserve"> </w:t>
      </w:r>
      <w:r w:rsidRPr="00D07C93">
        <w:rPr>
          <w:kern w:val="0"/>
          <w:sz w:val="24"/>
          <w:szCs w:val="24"/>
        </w:rPr>
        <w:t>государством</w:t>
      </w:r>
      <w:r w:rsidR="001E2CEB" w:rsidRPr="00D07C93">
        <w:rPr>
          <w:kern w:val="0"/>
          <w:sz w:val="24"/>
          <w:szCs w:val="24"/>
        </w:rPr>
        <w:t xml:space="preserve"> </w:t>
      </w:r>
      <w:r w:rsidRPr="00D07C93">
        <w:rPr>
          <w:kern w:val="0"/>
          <w:sz w:val="24"/>
          <w:szCs w:val="24"/>
        </w:rPr>
        <w:t>своих</w:t>
      </w:r>
      <w:r w:rsidR="001E2CEB" w:rsidRPr="00D07C93">
        <w:rPr>
          <w:kern w:val="0"/>
          <w:sz w:val="24"/>
          <w:szCs w:val="24"/>
        </w:rPr>
        <w:t xml:space="preserve"> </w:t>
      </w:r>
      <w:r w:rsidRPr="00D07C93">
        <w:rPr>
          <w:kern w:val="0"/>
          <w:sz w:val="24"/>
          <w:szCs w:val="24"/>
        </w:rPr>
        <w:t>внутренних</w:t>
      </w:r>
      <w:r w:rsidR="001E2CEB" w:rsidRPr="00D07C93">
        <w:rPr>
          <w:kern w:val="0"/>
          <w:sz w:val="24"/>
          <w:szCs w:val="24"/>
        </w:rPr>
        <w:t xml:space="preserve"> </w:t>
      </w:r>
      <w:r w:rsidRPr="00D07C93">
        <w:rPr>
          <w:kern w:val="0"/>
          <w:sz w:val="24"/>
          <w:szCs w:val="24"/>
        </w:rPr>
        <w:t>правил.</w:t>
      </w:r>
      <w:r w:rsidR="001E2CEB" w:rsidRPr="00D07C93">
        <w:rPr>
          <w:spacing w:val="4"/>
          <w:sz w:val="24"/>
          <w:szCs w:val="24"/>
        </w:rPr>
        <w:t xml:space="preserve"> </w:t>
      </w:r>
      <w:r w:rsidRPr="00D07C93">
        <w:rPr>
          <w:kern w:val="0"/>
          <w:sz w:val="24"/>
          <w:szCs w:val="24"/>
        </w:rPr>
        <w:t>Решения</w:t>
      </w:r>
      <w:r w:rsidR="001E2CEB" w:rsidRPr="00D07C93">
        <w:rPr>
          <w:kern w:val="0"/>
          <w:sz w:val="24"/>
          <w:szCs w:val="24"/>
        </w:rPr>
        <w:t xml:space="preserve"> </w:t>
      </w:r>
      <w:r w:rsidRPr="00D07C93">
        <w:rPr>
          <w:kern w:val="0"/>
          <w:sz w:val="24"/>
          <w:szCs w:val="24"/>
        </w:rPr>
        <w:t>органов</w:t>
      </w:r>
      <w:r w:rsidR="001E2CEB" w:rsidRPr="00D07C93">
        <w:rPr>
          <w:kern w:val="0"/>
          <w:sz w:val="24"/>
          <w:szCs w:val="24"/>
        </w:rPr>
        <w:t xml:space="preserve"> </w:t>
      </w:r>
      <w:proofErr w:type="spellStart"/>
      <w:r w:rsidRPr="00D07C93">
        <w:rPr>
          <w:kern w:val="0"/>
          <w:sz w:val="24"/>
          <w:szCs w:val="24"/>
        </w:rPr>
        <w:t>ЕврАзЭС</w:t>
      </w:r>
      <w:proofErr w:type="spellEnd"/>
      <w:r w:rsidR="001E2CEB" w:rsidRPr="00D07C93">
        <w:rPr>
          <w:kern w:val="0"/>
          <w:sz w:val="24"/>
          <w:szCs w:val="24"/>
        </w:rPr>
        <w:t xml:space="preserve"> </w:t>
      </w:r>
      <w:r w:rsidRPr="00D07C93">
        <w:rPr>
          <w:kern w:val="0"/>
          <w:sz w:val="24"/>
          <w:szCs w:val="24"/>
        </w:rPr>
        <w:t>исполняются</w:t>
      </w:r>
      <w:r w:rsidR="001E2CEB" w:rsidRPr="00D07C93">
        <w:rPr>
          <w:kern w:val="0"/>
          <w:sz w:val="24"/>
          <w:szCs w:val="24"/>
        </w:rPr>
        <w:t xml:space="preserve"> </w:t>
      </w:r>
      <w:r w:rsidRPr="00D07C93">
        <w:rPr>
          <w:kern w:val="0"/>
          <w:sz w:val="24"/>
          <w:szCs w:val="24"/>
        </w:rPr>
        <w:t>участниками</w:t>
      </w:r>
      <w:r w:rsidR="001E2CEB" w:rsidRPr="00D07C93">
        <w:rPr>
          <w:kern w:val="0"/>
          <w:sz w:val="24"/>
          <w:szCs w:val="24"/>
        </w:rPr>
        <w:t xml:space="preserve"> </w:t>
      </w:r>
      <w:r w:rsidRPr="00D07C93">
        <w:rPr>
          <w:kern w:val="0"/>
          <w:sz w:val="24"/>
          <w:szCs w:val="24"/>
        </w:rPr>
        <w:t>принятием</w:t>
      </w:r>
      <w:r w:rsidR="001E2CEB" w:rsidRPr="00D07C93">
        <w:rPr>
          <w:kern w:val="0"/>
          <w:sz w:val="24"/>
          <w:szCs w:val="24"/>
        </w:rPr>
        <w:t xml:space="preserve"> </w:t>
      </w:r>
      <w:r w:rsidRPr="00D07C93">
        <w:rPr>
          <w:kern w:val="0"/>
          <w:sz w:val="24"/>
          <w:szCs w:val="24"/>
        </w:rPr>
        <w:t>необходимых</w:t>
      </w:r>
      <w:r w:rsidR="001E2CEB" w:rsidRPr="00D07C93">
        <w:rPr>
          <w:kern w:val="0"/>
          <w:sz w:val="24"/>
          <w:szCs w:val="24"/>
        </w:rPr>
        <w:t xml:space="preserve"> </w:t>
      </w:r>
      <w:r w:rsidRPr="00D07C93">
        <w:rPr>
          <w:kern w:val="0"/>
          <w:sz w:val="24"/>
          <w:szCs w:val="24"/>
        </w:rPr>
        <w:t>национальных</w:t>
      </w:r>
      <w:r w:rsidR="001E2CEB" w:rsidRPr="00D07C93">
        <w:rPr>
          <w:kern w:val="0"/>
          <w:sz w:val="24"/>
          <w:szCs w:val="24"/>
        </w:rPr>
        <w:t xml:space="preserve"> </w:t>
      </w:r>
      <w:r w:rsidRPr="00D07C93">
        <w:rPr>
          <w:kern w:val="0"/>
          <w:sz w:val="24"/>
          <w:szCs w:val="24"/>
        </w:rPr>
        <w:t>нормативных</w:t>
      </w:r>
      <w:r w:rsidR="001E2CEB" w:rsidRPr="00D07C93">
        <w:rPr>
          <w:kern w:val="0"/>
          <w:sz w:val="24"/>
          <w:szCs w:val="24"/>
        </w:rPr>
        <w:t xml:space="preserve"> </w:t>
      </w:r>
      <w:r w:rsidRPr="00D07C93">
        <w:rPr>
          <w:kern w:val="0"/>
          <w:sz w:val="24"/>
          <w:szCs w:val="24"/>
        </w:rPr>
        <w:t>правовых</w:t>
      </w:r>
      <w:r w:rsidR="001E2CEB" w:rsidRPr="00D07C93">
        <w:rPr>
          <w:kern w:val="0"/>
          <w:sz w:val="24"/>
          <w:szCs w:val="24"/>
        </w:rPr>
        <w:t xml:space="preserve"> </w:t>
      </w:r>
      <w:r w:rsidRPr="00D07C93">
        <w:rPr>
          <w:kern w:val="0"/>
          <w:sz w:val="24"/>
          <w:szCs w:val="24"/>
        </w:rPr>
        <w:t>актов</w:t>
      </w:r>
      <w:r w:rsidR="001E2CEB" w:rsidRPr="00D07C93">
        <w:rPr>
          <w:kern w:val="0"/>
          <w:sz w:val="24"/>
          <w:szCs w:val="24"/>
        </w:rPr>
        <w:t xml:space="preserve"> </w:t>
      </w:r>
      <w:r w:rsidRPr="00D07C93">
        <w:rPr>
          <w:kern w:val="0"/>
          <w:sz w:val="24"/>
          <w:szCs w:val="24"/>
        </w:rPr>
        <w:t>в</w:t>
      </w:r>
      <w:r w:rsidR="001E2CEB" w:rsidRPr="00D07C93">
        <w:rPr>
          <w:kern w:val="0"/>
          <w:sz w:val="24"/>
          <w:szCs w:val="24"/>
        </w:rPr>
        <w:t xml:space="preserve"> </w:t>
      </w:r>
      <w:r w:rsidRPr="00D07C93">
        <w:rPr>
          <w:kern w:val="0"/>
          <w:sz w:val="24"/>
          <w:szCs w:val="24"/>
        </w:rPr>
        <w:t>соответствии</w:t>
      </w:r>
      <w:r w:rsidR="001E2CEB" w:rsidRPr="00D07C93">
        <w:rPr>
          <w:kern w:val="0"/>
          <w:sz w:val="24"/>
          <w:szCs w:val="24"/>
        </w:rPr>
        <w:t xml:space="preserve"> </w:t>
      </w:r>
      <w:r w:rsidRPr="00D07C93">
        <w:rPr>
          <w:kern w:val="0"/>
          <w:sz w:val="24"/>
          <w:szCs w:val="24"/>
        </w:rPr>
        <w:t>с</w:t>
      </w:r>
      <w:r w:rsidR="001E2CEB" w:rsidRPr="00D07C93">
        <w:rPr>
          <w:kern w:val="0"/>
          <w:sz w:val="24"/>
          <w:szCs w:val="24"/>
        </w:rPr>
        <w:t xml:space="preserve"> </w:t>
      </w:r>
      <w:r w:rsidRPr="00D07C93">
        <w:rPr>
          <w:kern w:val="0"/>
          <w:sz w:val="24"/>
          <w:szCs w:val="24"/>
        </w:rPr>
        <w:t>национальным</w:t>
      </w:r>
      <w:r w:rsidR="001E2CEB" w:rsidRPr="00D07C93">
        <w:rPr>
          <w:kern w:val="0"/>
          <w:sz w:val="24"/>
          <w:szCs w:val="24"/>
        </w:rPr>
        <w:t xml:space="preserve"> </w:t>
      </w:r>
      <w:r w:rsidRPr="00D07C93">
        <w:rPr>
          <w:kern w:val="0"/>
          <w:sz w:val="24"/>
          <w:szCs w:val="24"/>
        </w:rPr>
        <w:t>законодательством.</w:t>
      </w:r>
      <w:r w:rsidR="001E2CEB" w:rsidRPr="00D07C93">
        <w:rPr>
          <w:spacing w:val="4"/>
          <w:sz w:val="24"/>
          <w:szCs w:val="24"/>
        </w:rPr>
        <w:t xml:space="preserve"> </w:t>
      </w:r>
      <w:r w:rsidRPr="00D07C93">
        <w:rPr>
          <w:kern w:val="0"/>
          <w:sz w:val="24"/>
          <w:szCs w:val="24"/>
        </w:rPr>
        <w:t>Реальных</w:t>
      </w:r>
      <w:r w:rsidR="001E2CEB" w:rsidRPr="00D07C93">
        <w:rPr>
          <w:kern w:val="0"/>
          <w:sz w:val="24"/>
          <w:szCs w:val="24"/>
        </w:rPr>
        <w:t xml:space="preserve"> </w:t>
      </w:r>
      <w:r w:rsidRPr="00D07C93">
        <w:rPr>
          <w:kern w:val="0"/>
          <w:sz w:val="24"/>
          <w:szCs w:val="24"/>
        </w:rPr>
        <w:t>рычагов</w:t>
      </w:r>
      <w:r w:rsidR="001E2CEB" w:rsidRPr="00D07C93">
        <w:rPr>
          <w:kern w:val="0"/>
          <w:sz w:val="24"/>
          <w:szCs w:val="24"/>
        </w:rPr>
        <w:t xml:space="preserve"> </w:t>
      </w:r>
      <w:r w:rsidRPr="00D07C93">
        <w:rPr>
          <w:kern w:val="0"/>
          <w:sz w:val="24"/>
          <w:szCs w:val="24"/>
        </w:rPr>
        <w:t>воздействия</w:t>
      </w:r>
      <w:r w:rsidR="001E2CEB" w:rsidRPr="00D07C93">
        <w:rPr>
          <w:kern w:val="0"/>
          <w:sz w:val="24"/>
          <w:szCs w:val="24"/>
        </w:rPr>
        <w:t xml:space="preserve"> </w:t>
      </w:r>
      <w:r w:rsidRPr="00D07C93">
        <w:rPr>
          <w:kern w:val="0"/>
          <w:sz w:val="24"/>
          <w:szCs w:val="24"/>
        </w:rPr>
        <w:t>для</w:t>
      </w:r>
      <w:r w:rsidR="001E2CEB" w:rsidRPr="00D07C93">
        <w:rPr>
          <w:kern w:val="0"/>
          <w:sz w:val="24"/>
          <w:szCs w:val="24"/>
        </w:rPr>
        <w:t xml:space="preserve"> </w:t>
      </w:r>
      <w:r w:rsidRPr="00D07C93">
        <w:rPr>
          <w:kern w:val="0"/>
          <w:sz w:val="24"/>
          <w:szCs w:val="24"/>
        </w:rPr>
        <w:t>ускорения</w:t>
      </w:r>
      <w:r w:rsidR="001E2CEB" w:rsidRPr="00D07C93">
        <w:rPr>
          <w:kern w:val="0"/>
          <w:sz w:val="24"/>
          <w:szCs w:val="24"/>
        </w:rPr>
        <w:t xml:space="preserve"> </w:t>
      </w:r>
      <w:r w:rsidRPr="00D07C93">
        <w:rPr>
          <w:kern w:val="0"/>
          <w:sz w:val="24"/>
          <w:szCs w:val="24"/>
        </w:rPr>
        <w:t>процесса</w:t>
      </w:r>
      <w:r w:rsidR="001E2CEB" w:rsidRPr="00D07C93">
        <w:rPr>
          <w:kern w:val="0"/>
          <w:sz w:val="24"/>
          <w:szCs w:val="24"/>
        </w:rPr>
        <w:t xml:space="preserve"> </w:t>
      </w:r>
      <w:r w:rsidRPr="00D07C93">
        <w:rPr>
          <w:kern w:val="0"/>
          <w:sz w:val="24"/>
          <w:szCs w:val="24"/>
        </w:rPr>
        <w:t>проведения</w:t>
      </w:r>
      <w:r w:rsidR="001E2CEB" w:rsidRPr="00D07C93">
        <w:rPr>
          <w:kern w:val="0"/>
          <w:sz w:val="24"/>
          <w:szCs w:val="24"/>
        </w:rPr>
        <w:t xml:space="preserve"> </w:t>
      </w:r>
      <w:r w:rsidRPr="00D07C93">
        <w:rPr>
          <w:kern w:val="0"/>
          <w:sz w:val="24"/>
          <w:szCs w:val="24"/>
        </w:rPr>
        <w:t>внутригосударственных</w:t>
      </w:r>
      <w:r w:rsidR="001E2CEB" w:rsidRPr="00D07C93">
        <w:rPr>
          <w:kern w:val="0"/>
          <w:sz w:val="24"/>
          <w:szCs w:val="24"/>
        </w:rPr>
        <w:t xml:space="preserve"> </w:t>
      </w:r>
      <w:r w:rsidRPr="00D07C93">
        <w:rPr>
          <w:kern w:val="0"/>
          <w:sz w:val="24"/>
          <w:szCs w:val="24"/>
        </w:rPr>
        <w:t>процедур</w:t>
      </w:r>
      <w:r w:rsidR="001E2CEB" w:rsidRPr="00D07C93">
        <w:rPr>
          <w:kern w:val="0"/>
          <w:sz w:val="24"/>
          <w:szCs w:val="24"/>
        </w:rPr>
        <w:t xml:space="preserve"> </w:t>
      </w:r>
      <w:r w:rsidRPr="00D07C93">
        <w:rPr>
          <w:kern w:val="0"/>
          <w:sz w:val="24"/>
          <w:szCs w:val="24"/>
        </w:rPr>
        <w:t>у</w:t>
      </w:r>
      <w:r w:rsidR="001E2CEB" w:rsidRPr="00D07C93">
        <w:rPr>
          <w:kern w:val="0"/>
          <w:sz w:val="24"/>
          <w:szCs w:val="24"/>
        </w:rPr>
        <w:t xml:space="preserve"> </w:t>
      </w:r>
      <w:r w:rsidRPr="00D07C93">
        <w:rPr>
          <w:kern w:val="0"/>
          <w:sz w:val="24"/>
          <w:szCs w:val="24"/>
        </w:rPr>
        <w:t>органов</w:t>
      </w:r>
      <w:r w:rsidR="001E2CEB" w:rsidRPr="00D07C93">
        <w:rPr>
          <w:kern w:val="0"/>
          <w:sz w:val="24"/>
          <w:szCs w:val="24"/>
        </w:rPr>
        <w:t xml:space="preserve"> </w:t>
      </w:r>
      <w:proofErr w:type="spellStart"/>
      <w:r w:rsidRPr="00D07C93">
        <w:rPr>
          <w:kern w:val="0"/>
          <w:sz w:val="24"/>
          <w:szCs w:val="24"/>
        </w:rPr>
        <w:t>ЕврАзЭС</w:t>
      </w:r>
      <w:proofErr w:type="spellEnd"/>
      <w:r w:rsidR="001E2CEB" w:rsidRPr="00D07C93">
        <w:rPr>
          <w:kern w:val="0"/>
          <w:sz w:val="24"/>
          <w:szCs w:val="24"/>
        </w:rPr>
        <w:t xml:space="preserve"> </w:t>
      </w:r>
      <w:r w:rsidRPr="00D07C93">
        <w:rPr>
          <w:kern w:val="0"/>
          <w:sz w:val="24"/>
          <w:szCs w:val="24"/>
        </w:rPr>
        <w:t>не</w:t>
      </w:r>
      <w:r w:rsidR="001E2CEB" w:rsidRPr="00D07C93">
        <w:rPr>
          <w:kern w:val="0"/>
          <w:sz w:val="24"/>
          <w:szCs w:val="24"/>
        </w:rPr>
        <w:t xml:space="preserve"> </w:t>
      </w:r>
      <w:r w:rsidRPr="00D07C93">
        <w:rPr>
          <w:kern w:val="0"/>
          <w:sz w:val="24"/>
          <w:szCs w:val="24"/>
        </w:rPr>
        <w:t>было,</w:t>
      </w:r>
      <w:r w:rsidR="001E2CEB" w:rsidRPr="00D07C93">
        <w:rPr>
          <w:kern w:val="0"/>
          <w:sz w:val="24"/>
          <w:szCs w:val="24"/>
        </w:rPr>
        <w:t xml:space="preserve"> </w:t>
      </w:r>
      <w:r w:rsidRPr="00D07C93">
        <w:rPr>
          <w:kern w:val="0"/>
          <w:sz w:val="24"/>
          <w:szCs w:val="24"/>
        </w:rPr>
        <w:t>как</w:t>
      </w:r>
      <w:r w:rsidR="001E2CEB" w:rsidRPr="00D07C93">
        <w:rPr>
          <w:kern w:val="0"/>
          <w:sz w:val="24"/>
          <w:szCs w:val="24"/>
        </w:rPr>
        <w:t xml:space="preserve"> </w:t>
      </w:r>
      <w:r w:rsidRPr="00D07C93">
        <w:rPr>
          <w:kern w:val="0"/>
          <w:sz w:val="24"/>
          <w:szCs w:val="24"/>
        </w:rPr>
        <w:t>и</w:t>
      </w:r>
      <w:r w:rsidR="001E2CEB" w:rsidRPr="00D07C93">
        <w:rPr>
          <w:kern w:val="0"/>
          <w:sz w:val="24"/>
          <w:szCs w:val="24"/>
        </w:rPr>
        <w:t xml:space="preserve"> </w:t>
      </w:r>
      <w:r w:rsidRPr="00D07C93">
        <w:rPr>
          <w:kern w:val="0"/>
          <w:sz w:val="24"/>
          <w:szCs w:val="24"/>
        </w:rPr>
        <w:t>возможности</w:t>
      </w:r>
      <w:r w:rsidR="001E2CEB" w:rsidRPr="00D07C93">
        <w:rPr>
          <w:kern w:val="0"/>
          <w:sz w:val="24"/>
          <w:szCs w:val="24"/>
        </w:rPr>
        <w:t xml:space="preserve"> </w:t>
      </w:r>
      <w:r w:rsidRPr="00D07C93">
        <w:rPr>
          <w:kern w:val="0"/>
          <w:sz w:val="24"/>
          <w:szCs w:val="24"/>
        </w:rPr>
        <w:t>коррекции</w:t>
      </w:r>
      <w:r w:rsidR="001E2CEB" w:rsidRPr="00D07C93">
        <w:rPr>
          <w:kern w:val="0"/>
          <w:sz w:val="24"/>
          <w:szCs w:val="24"/>
        </w:rPr>
        <w:t xml:space="preserve"> </w:t>
      </w:r>
      <w:r w:rsidRPr="00D07C93">
        <w:rPr>
          <w:kern w:val="0"/>
          <w:sz w:val="24"/>
          <w:szCs w:val="24"/>
        </w:rPr>
        <w:t>принимаемых</w:t>
      </w:r>
      <w:r w:rsidR="001E2CEB" w:rsidRPr="00D07C93">
        <w:rPr>
          <w:kern w:val="0"/>
          <w:sz w:val="24"/>
          <w:szCs w:val="24"/>
        </w:rPr>
        <w:t xml:space="preserve"> </w:t>
      </w:r>
      <w:r w:rsidRPr="00D07C93">
        <w:rPr>
          <w:kern w:val="0"/>
          <w:sz w:val="24"/>
          <w:szCs w:val="24"/>
        </w:rPr>
        <w:t>государством-участником</w:t>
      </w:r>
      <w:r w:rsidR="001E2CEB" w:rsidRPr="00D07C93">
        <w:rPr>
          <w:kern w:val="0"/>
          <w:sz w:val="24"/>
          <w:szCs w:val="24"/>
        </w:rPr>
        <w:t xml:space="preserve"> </w:t>
      </w:r>
      <w:r w:rsidRPr="00D07C93">
        <w:rPr>
          <w:kern w:val="0"/>
          <w:sz w:val="24"/>
          <w:szCs w:val="24"/>
        </w:rPr>
        <w:t>нормативно-правовых</w:t>
      </w:r>
      <w:r w:rsidR="001E2CEB" w:rsidRPr="00D07C93">
        <w:rPr>
          <w:kern w:val="0"/>
          <w:sz w:val="24"/>
          <w:szCs w:val="24"/>
        </w:rPr>
        <w:t xml:space="preserve"> </w:t>
      </w:r>
      <w:r w:rsidRPr="00D07C93">
        <w:rPr>
          <w:kern w:val="0"/>
          <w:sz w:val="24"/>
          <w:szCs w:val="24"/>
        </w:rPr>
        <w:t>актов.</w:t>
      </w:r>
      <w:r w:rsidR="001E2CEB" w:rsidRPr="00D07C93">
        <w:rPr>
          <w:spacing w:val="4"/>
          <w:sz w:val="24"/>
          <w:szCs w:val="24"/>
        </w:rPr>
        <w:t xml:space="preserve"> </w:t>
      </w:r>
      <w:r w:rsidRPr="00D07C93">
        <w:rPr>
          <w:kern w:val="0"/>
          <w:sz w:val="24"/>
          <w:szCs w:val="24"/>
        </w:rPr>
        <w:t>Соответственно,</w:t>
      </w:r>
      <w:r w:rsidR="001E2CEB" w:rsidRPr="00D07C93">
        <w:rPr>
          <w:kern w:val="0"/>
          <w:sz w:val="24"/>
          <w:szCs w:val="24"/>
        </w:rPr>
        <w:t xml:space="preserve"> </w:t>
      </w:r>
      <w:r w:rsidRPr="00D07C93">
        <w:rPr>
          <w:kern w:val="0"/>
          <w:sz w:val="24"/>
          <w:szCs w:val="24"/>
        </w:rPr>
        <w:t>решение</w:t>
      </w:r>
      <w:r w:rsidR="001E2CEB" w:rsidRPr="00D07C93">
        <w:rPr>
          <w:kern w:val="0"/>
          <w:sz w:val="24"/>
          <w:szCs w:val="24"/>
        </w:rPr>
        <w:t xml:space="preserve"> </w:t>
      </w:r>
      <w:r w:rsidRPr="00D07C93">
        <w:rPr>
          <w:kern w:val="0"/>
          <w:sz w:val="24"/>
          <w:szCs w:val="24"/>
        </w:rPr>
        <w:t>может</w:t>
      </w:r>
      <w:r w:rsidR="001E2CEB" w:rsidRPr="00D07C93">
        <w:rPr>
          <w:kern w:val="0"/>
          <w:sz w:val="24"/>
          <w:szCs w:val="24"/>
        </w:rPr>
        <w:t xml:space="preserve"> </w:t>
      </w:r>
      <w:r w:rsidRPr="00D07C93">
        <w:rPr>
          <w:kern w:val="0"/>
          <w:sz w:val="24"/>
          <w:szCs w:val="24"/>
        </w:rPr>
        <w:t>быть</w:t>
      </w:r>
      <w:r w:rsidR="001E2CEB" w:rsidRPr="00D07C93">
        <w:rPr>
          <w:kern w:val="0"/>
          <w:sz w:val="24"/>
          <w:szCs w:val="24"/>
        </w:rPr>
        <w:t xml:space="preserve"> </w:t>
      </w:r>
      <w:r w:rsidRPr="00D07C93">
        <w:rPr>
          <w:kern w:val="0"/>
          <w:sz w:val="24"/>
          <w:szCs w:val="24"/>
        </w:rPr>
        <w:t>не</w:t>
      </w:r>
      <w:r w:rsidR="001E2CEB" w:rsidRPr="00D07C93">
        <w:rPr>
          <w:kern w:val="0"/>
          <w:sz w:val="24"/>
          <w:szCs w:val="24"/>
        </w:rPr>
        <w:t xml:space="preserve"> </w:t>
      </w:r>
      <w:r w:rsidRPr="00D07C93">
        <w:rPr>
          <w:kern w:val="0"/>
          <w:sz w:val="24"/>
          <w:szCs w:val="24"/>
        </w:rPr>
        <w:t>принято,</w:t>
      </w:r>
      <w:r w:rsidR="001E2CEB" w:rsidRPr="00D07C93">
        <w:rPr>
          <w:kern w:val="0"/>
          <w:sz w:val="24"/>
          <w:szCs w:val="24"/>
        </w:rPr>
        <w:t xml:space="preserve"> </w:t>
      </w:r>
      <w:r w:rsidRPr="00D07C93">
        <w:rPr>
          <w:kern w:val="0"/>
          <w:sz w:val="24"/>
          <w:szCs w:val="24"/>
        </w:rPr>
        <w:t>если</w:t>
      </w:r>
      <w:r w:rsidR="001E2CEB" w:rsidRPr="00D07C93">
        <w:rPr>
          <w:kern w:val="0"/>
          <w:sz w:val="24"/>
          <w:szCs w:val="24"/>
        </w:rPr>
        <w:t xml:space="preserve"> </w:t>
      </w:r>
      <w:r w:rsidRPr="00D07C93">
        <w:rPr>
          <w:kern w:val="0"/>
          <w:sz w:val="24"/>
          <w:szCs w:val="24"/>
        </w:rPr>
        <w:t>одно</w:t>
      </w:r>
      <w:r w:rsidR="001E2CEB" w:rsidRPr="00D07C93">
        <w:rPr>
          <w:kern w:val="0"/>
          <w:sz w:val="24"/>
          <w:szCs w:val="24"/>
        </w:rPr>
        <w:t xml:space="preserve"> </w:t>
      </w:r>
      <w:r w:rsidRPr="00D07C93">
        <w:rPr>
          <w:kern w:val="0"/>
          <w:sz w:val="24"/>
          <w:szCs w:val="24"/>
        </w:rPr>
        <w:t>из</w:t>
      </w:r>
      <w:r w:rsidR="001E2CEB" w:rsidRPr="00D07C93">
        <w:rPr>
          <w:kern w:val="0"/>
          <w:sz w:val="24"/>
          <w:szCs w:val="24"/>
        </w:rPr>
        <w:t xml:space="preserve"> </w:t>
      </w:r>
      <w:r w:rsidRPr="00D07C93">
        <w:rPr>
          <w:kern w:val="0"/>
          <w:sz w:val="24"/>
          <w:szCs w:val="24"/>
        </w:rPr>
        <w:t>государств</w:t>
      </w:r>
      <w:r w:rsidR="001E2CEB" w:rsidRPr="00D07C93">
        <w:rPr>
          <w:kern w:val="0"/>
          <w:sz w:val="24"/>
          <w:szCs w:val="24"/>
        </w:rPr>
        <w:t xml:space="preserve"> </w:t>
      </w:r>
      <w:r w:rsidRPr="00D07C93">
        <w:rPr>
          <w:kern w:val="0"/>
          <w:sz w:val="24"/>
          <w:szCs w:val="24"/>
        </w:rPr>
        <w:t>сочтет,</w:t>
      </w:r>
      <w:r w:rsidR="001E2CEB" w:rsidRPr="00D07C93">
        <w:rPr>
          <w:kern w:val="0"/>
          <w:sz w:val="24"/>
          <w:szCs w:val="24"/>
        </w:rPr>
        <w:t xml:space="preserve"> </w:t>
      </w:r>
      <w:r w:rsidRPr="00D07C93">
        <w:rPr>
          <w:kern w:val="0"/>
          <w:sz w:val="24"/>
          <w:szCs w:val="24"/>
        </w:rPr>
        <w:t>что</w:t>
      </w:r>
      <w:r w:rsidR="001E2CEB" w:rsidRPr="00D07C93">
        <w:rPr>
          <w:kern w:val="0"/>
          <w:sz w:val="24"/>
          <w:szCs w:val="24"/>
        </w:rPr>
        <w:t xml:space="preserve"> </w:t>
      </w:r>
      <w:r w:rsidRPr="00D07C93">
        <w:rPr>
          <w:kern w:val="0"/>
          <w:sz w:val="24"/>
          <w:szCs w:val="24"/>
        </w:rPr>
        <w:t>это</w:t>
      </w:r>
      <w:r w:rsidR="001E2CEB" w:rsidRPr="00D07C93">
        <w:rPr>
          <w:kern w:val="0"/>
          <w:sz w:val="24"/>
          <w:szCs w:val="24"/>
        </w:rPr>
        <w:t xml:space="preserve"> </w:t>
      </w:r>
      <w:r w:rsidRPr="00D07C93">
        <w:rPr>
          <w:kern w:val="0"/>
          <w:sz w:val="24"/>
          <w:szCs w:val="24"/>
        </w:rPr>
        <w:t>не</w:t>
      </w:r>
      <w:r w:rsidR="001E2CEB" w:rsidRPr="00D07C93">
        <w:rPr>
          <w:kern w:val="0"/>
          <w:sz w:val="24"/>
          <w:szCs w:val="24"/>
        </w:rPr>
        <w:t xml:space="preserve"> </w:t>
      </w:r>
      <w:r w:rsidRPr="00D07C93">
        <w:rPr>
          <w:kern w:val="0"/>
          <w:sz w:val="24"/>
          <w:szCs w:val="24"/>
        </w:rPr>
        <w:t>в</w:t>
      </w:r>
      <w:r w:rsidR="001E2CEB" w:rsidRPr="00D07C93">
        <w:rPr>
          <w:kern w:val="0"/>
          <w:sz w:val="24"/>
          <w:szCs w:val="24"/>
        </w:rPr>
        <w:t xml:space="preserve"> </w:t>
      </w:r>
      <w:r w:rsidRPr="00D07C93">
        <w:rPr>
          <w:kern w:val="0"/>
          <w:sz w:val="24"/>
          <w:szCs w:val="24"/>
        </w:rPr>
        <w:t>его</w:t>
      </w:r>
      <w:r w:rsidR="001E2CEB" w:rsidRPr="00D07C93">
        <w:rPr>
          <w:kern w:val="0"/>
          <w:sz w:val="24"/>
          <w:szCs w:val="24"/>
        </w:rPr>
        <w:t xml:space="preserve"> </w:t>
      </w:r>
      <w:r w:rsidRPr="00D07C93">
        <w:rPr>
          <w:kern w:val="0"/>
          <w:sz w:val="24"/>
          <w:szCs w:val="24"/>
        </w:rPr>
        <w:t>интересах.</w:t>
      </w:r>
      <w:r w:rsidR="001E2CEB" w:rsidRPr="00D07C93">
        <w:rPr>
          <w:kern w:val="0"/>
          <w:sz w:val="24"/>
          <w:szCs w:val="24"/>
        </w:rPr>
        <w:t xml:space="preserve"> </w:t>
      </w:r>
      <w:r w:rsidRPr="00D07C93">
        <w:rPr>
          <w:sz w:val="24"/>
          <w:szCs w:val="24"/>
        </w:rPr>
        <w:t>Существенным</w:t>
      </w:r>
      <w:r w:rsidR="001E2CEB" w:rsidRPr="00D07C93">
        <w:rPr>
          <w:sz w:val="24"/>
          <w:szCs w:val="24"/>
        </w:rPr>
        <w:t xml:space="preserve"> </w:t>
      </w:r>
      <w:r w:rsidRPr="00D07C93">
        <w:rPr>
          <w:sz w:val="24"/>
          <w:szCs w:val="24"/>
        </w:rPr>
        <w:t>шагом</w:t>
      </w:r>
      <w:r w:rsidR="001E2CEB" w:rsidRPr="00D07C93">
        <w:rPr>
          <w:sz w:val="24"/>
          <w:szCs w:val="24"/>
        </w:rPr>
        <w:t xml:space="preserve"> </w:t>
      </w:r>
      <w:r w:rsidRPr="00D07C93">
        <w:rPr>
          <w:sz w:val="24"/>
          <w:szCs w:val="24"/>
        </w:rPr>
        <w:t>по</w:t>
      </w:r>
      <w:r w:rsidR="001E2CEB" w:rsidRPr="00D07C93">
        <w:rPr>
          <w:sz w:val="24"/>
          <w:szCs w:val="24"/>
        </w:rPr>
        <w:t xml:space="preserve"> </w:t>
      </w:r>
      <w:r w:rsidRPr="00D07C93">
        <w:rPr>
          <w:sz w:val="24"/>
          <w:szCs w:val="24"/>
        </w:rPr>
        <w:t>сравнению</w:t>
      </w:r>
      <w:r w:rsidR="001E2CEB" w:rsidRPr="00D07C93">
        <w:rPr>
          <w:sz w:val="24"/>
          <w:szCs w:val="24"/>
        </w:rPr>
        <w:t xml:space="preserve"> </w:t>
      </w:r>
      <w:proofErr w:type="gramStart"/>
      <w:r w:rsidRPr="00D07C93">
        <w:rPr>
          <w:sz w:val="24"/>
          <w:szCs w:val="24"/>
        </w:rPr>
        <w:t>с</w:t>
      </w:r>
      <w:proofErr w:type="gramEnd"/>
      <w:r w:rsidR="001E2CEB" w:rsidRPr="00D07C93">
        <w:rPr>
          <w:sz w:val="24"/>
          <w:szCs w:val="24"/>
        </w:rPr>
        <w:t xml:space="preserve"> </w:t>
      </w:r>
      <w:r w:rsidRPr="00D07C93">
        <w:rPr>
          <w:color w:val="000000"/>
          <w:sz w:val="24"/>
          <w:szCs w:val="24"/>
        </w:rPr>
        <w:t>ТС</w:t>
      </w:r>
      <w:r w:rsidR="001E2CEB" w:rsidRPr="00D07C93">
        <w:rPr>
          <w:sz w:val="24"/>
          <w:szCs w:val="24"/>
        </w:rPr>
        <w:t xml:space="preserve"> </w:t>
      </w:r>
      <w:proofErr w:type="gramStart"/>
      <w:r w:rsidRPr="00D07C93">
        <w:rPr>
          <w:sz w:val="24"/>
          <w:szCs w:val="24"/>
        </w:rPr>
        <w:t>стало</w:t>
      </w:r>
      <w:proofErr w:type="gramEnd"/>
      <w:r w:rsidR="001E2CEB" w:rsidRPr="00D07C93">
        <w:rPr>
          <w:sz w:val="24"/>
          <w:szCs w:val="24"/>
        </w:rPr>
        <w:t xml:space="preserve"> </w:t>
      </w:r>
      <w:r w:rsidRPr="00D07C93">
        <w:rPr>
          <w:sz w:val="24"/>
          <w:szCs w:val="24"/>
        </w:rPr>
        <w:t>осознание</w:t>
      </w:r>
      <w:r w:rsidR="001E2CEB" w:rsidRPr="00D07C93">
        <w:rPr>
          <w:sz w:val="24"/>
          <w:szCs w:val="24"/>
        </w:rPr>
        <w:t xml:space="preserve"> </w:t>
      </w:r>
      <w:r w:rsidRPr="00D07C93">
        <w:rPr>
          <w:sz w:val="24"/>
          <w:szCs w:val="24"/>
        </w:rPr>
        <w:t>российской</w:t>
      </w:r>
      <w:r w:rsidR="001E2CEB" w:rsidRPr="00D07C93">
        <w:rPr>
          <w:sz w:val="24"/>
          <w:szCs w:val="24"/>
        </w:rPr>
        <w:t xml:space="preserve"> </w:t>
      </w:r>
      <w:r w:rsidRPr="00D07C93">
        <w:rPr>
          <w:sz w:val="24"/>
          <w:szCs w:val="24"/>
        </w:rPr>
        <w:t>стороной</w:t>
      </w:r>
      <w:r w:rsidR="001E2CEB" w:rsidRPr="00D07C93">
        <w:rPr>
          <w:sz w:val="24"/>
          <w:szCs w:val="24"/>
        </w:rPr>
        <w:t xml:space="preserve"> </w:t>
      </w:r>
      <w:r w:rsidRPr="00D07C93">
        <w:rPr>
          <w:sz w:val="24"/>
          <w:szCs w:val="24"/>
        </w:rPr>
        <w:t>ряда</w:t>
      </w:r>
      <w:r w:rsidR="001E2CEB" w:rsidRPr="00D07C93">
        <w:rPr>
          <w:sz w:val="24"/>
          <w:szCs w:val="24"/>
        </w:rPr>
        <w:t xml:space="preserve"> </w:t>
      </w:r>
      <w:r w:rsidRPr="00D07C93">
        <w:rPr>
          <w:sz w:val="24"/>
          <w:szCs w:val="24"/>
        </w:rPr>
        <w:t>важных</w:t>
      </w:r>
      <w:r w:rsidR="001E2CEB" w:rsidRPr="00D07C93">
        <w:rPr>
          <w:sz w:val="24"/>
          <w:szCs w:val="24"/>
        </w:rPr>
        <w:t xml:space="preserve"> </w:t>
      </w:r>
      <w:r w:rsidRPr="00D07C93">
        <w:rPr>
          <w:sz w:val="24"/>
          <w:szCs w:val="24"/>
        </w:rPr>
        <w:t>проблем.</w:t>
      </w:r>
      <w:r w:rsidR="001E2CEB" w:rsidRPr="00D07C93">
        <w:rPr>
          <w:sz w:val="24"/>
          <w:szCs w:val="24"/>
        </w:rPr>
        <w:t xml:space="preserve"> </w:t>
      </w:r>
      <w:r w:rsidRPr="00D07C93">
        <w:rPr>
          <w:sz w:val="24"/>
          <w:szCs w:val="24"/>
        </w:rPr>
        <w:t>В</w:t>
      </w:r>
      <w:r w:rsidR="001E2CEB" w:rsidRPr="00D07C93">
        <w:rPr>
          <w:sz w:val="24"/>
          <w:szCs w:val="24"/>
        </w:rPr>
        <w:t xml:space="preserve"> </w:t>
      </w:r>
      <w:r w:rsidRPr="00D07C93">
        <w:rPr>
          <w:sz w:val="24"/>
          <w:szCs w:val="24"/>
        </w:rPr>
        <w:t>рамках</w:t>
      </w:r>
      <w:r w:rsidR="001E2CEB" w:rsidRPr="00D07C93">
        <w:rPr>
          <w:sz w:val="24"/>
          <w:szCs w:val="24"/>
        </w:rPr>
        <w:t xml:space="preserve"> </w:t>
      </w:r>
      <w:r w:rsidRPr="00D07C93">
        <w:rPr>
          <w:sz w:val="24"/>
          <w:szCs w:val="24"/>
        </w:rPr>
        <w:t>прошедшего</w:t>
      </w:r>
      <w:r w:rsidR="001E2CEB" w:rsidRPr="00D07C93">
        <w:rPr>
          <w:sz w:val="24"/>
          <w:szCs w:val="24"/>
        </w:rPr>
        <w:t xml:space="preserve"> </w:t>
      </w:r>
      <w:r w:rsidRPr="00D07C93">
        <w:rPr>
          <w:sz w:val="24"/>
          <w:szCs w:val="24"/>
        </w:rPr>
        <w:t>Саммита</w:t>
      </w:r>
      <w:r w:rsidR="001E2CEB" w:rsidRPr="00D07C93">
        <w:rPr>
          <w:sz w:val="24"/>
          <w:szCs w:val="24"/>
        </w:rPr>
        <w:t xml:space="preserve"> </w:t>
      </w:r>
      <w:proofErr w:type="spellStart"/>
      <w:r w:rsidRPr="00D07C93">
        <w:rPr>
          <w:sz w:val="24"/>
          <w:szCs w:val="24"/>
        </w:rPr>
        <w:t>ЕврАзЭС</w:t>
      </w:r>
      <w:proofErr w:type="spellEnd"/>
      <w:r w:rsidR="001E2CEB" w:rsidRPr="00D07C93">
        <w:rPr>
          <w:sz w:val="24"/>
          <w:szCs w:val="24"/>
        </w:rPr>
        <w:t xml:space="preserve"> </w:t>
      </w:r>
      <w:r w:rsidRPr="00D07C93">
        <w:rPr>
          <w:sz w:val="24"/>
          <w:szCs w:val="24"/>
        </w:rPr>
        <w:t>в</w:t>
      </w:r>
      <w:r w:rsidR="001E2CEB" w:rsidRPr="00D07C93">
        <w:rPr>
          <w:sz w:val="24"/>
          <w:szCs w:val="24"/>
        </w:rPr>
        <w:t xml:space="preserve"> </w:t>
      </w:r>
      <w:r w:rsidRPr="00D07C93">
        <w:rPr>
          <w:sz w:val="24"/>
          <w:szCs w:val="24"/>
        </w:rPr>
        <w:t>феврале</w:t>
      </w:r>
      <w:r w:rsidR="001E2CEB" w:rsidRPr="00D07C93">
        <w:rPr>
          <w:sz w:val="24"/>
          <w:szCs w:val="24"/>
        </w:rPr>
        <w:t xml:space="preserve"> </w:t>
      </w:r>
      <w:r w:rsidRPr="00D07C93">
        <w:rPr>
          <w:sz w:val="24"/>
          <w:szCs w:val="24"/>
        </w:rPr>
        <w:t>2003</w:t>
      </w:r>
      <w:r w:rsidR="001E2CEB" w:rsidRPr="00D07C93">
        <w:rPr>
          <w:sz w:val="24"/>
          <w:szCs w:val="24"/>
        </w:rPr>
        <w:t xml:space="preserve"> </w:t>
      </w:r>
      <w:r w:rsidRPr="00D07C93">
        <w:rPr>
          <w:sz w:val="24"/>
          <w:szCs w:val="24"/>
        </w:rPr>
        <w:t>г.</w:t>
      </w:r>
      <w:r w:rsidR="001E2CEB" w:rsidRPr="00D07C93">
        <w:rPr>
          <w:sz w:val="24"/>
          <w:szCs w:val="24"/>
        </w:rPr>
        <w:t xml:space="preserve"> </w:t>
      </w:r>
      <w:r w:rsidRPr="00D07C93">
        <w:rPr>
          <w:sz w:val="24"/>
          <w:szCs w:val="24"/>
        </w:rPr>
        <w:t>в</w:t>
      </w:r>
      <w:r w:rsidR="001E2CEB" w:rsidRPr="00D07C93">
        <w:rPr>
          <w:sz w:val="24"/>
          <w:szCs w:val="24"/>
        </w:rPr>
        <w:t xml:space="preserve"> </w:t>
      </w:r>
      <w:r w:rsidRPr="00D07C93">
        <w:rPr>
          <w:sz w:val="24"/>
          <w:szCs w:val="24"/>
        </w:rPr>
        <w:t>Москве</w:t>
      </w:r>
      <w:r w:rsidR="001E2CEB" w:rsidRPr="00D07C93">
        <w:rPr>
          <w:sz w:val="24"/>
          <w:szCs w:val="24"/>
        </w:rPr>
        <w:t xml:space="preserve"> </w:t>
      </w:r>
      <w:r w:rsidRPr="00D07C93">
        <w:rPr>
          <w:sz w:val="24"/>
          <w:szCs w:val="24"/>
        </w:rPr>
        <w:t>Председатель</w:t>
      </w:r>
      <w:r w:rsidR="00D07C93" w:rsidRPr="00D07C93">
        <w:rPr>
          <w:sz w:val="24"/>
          <w:szCs w:val="24"/>
        </w:rPr>
        <w:t xml:space="preserve"> </w:t>
      </w:r>
      <w:r w:rsidRPr="00D07C93">
        <w:rPr>
          <w:sz w:val="24"/>
          <w:szCs w:val="24"/>
        </w:rPr>
        <w:t>Правительства</w:t>
      </w:r>
      <w:r w:rsidR="001E2CEB" w:rsidRPr="00D07C93">
        <w:rPr>
          <w:sz w:val="24"/>
          <w:szCs w:val="24"/>
        </w:rPr>
        <w:t xml:space="preserve"> </w:t>
      </w:r>
      <w:r w:rsidRPr="00D07C93">
        <w:rPr>
          <w:sz w:val="24"/>
          <w:szCs w:val="24"/>
        </w:rPr>
        <w:t>России</w:t>
      </w:r>
      <w:r w:rsidR="001E2CEB" w:rsidRPr="00D07C93">
        <w:rPr>
          <w:sz w:val="24"/>
          <w:szCs w:val="24"/>
        </w:rPr>
        <w:t xml:space="preserve"> </w:t>
      </w:r>
      <w:r w:rsidRPr="00D07C93">
        <w:rPr>
          <w:sz w:val="24"/>
          <w:szCs w:val="24"/>
        </w:rPr>
        <w:t>отметил,</w:t>
      </w:r>
      <w:r w:rsidR="001E2CEB" w:rsidRPr="00D07C93">
        <w:rPr>
          <w:sz w:val="24"/>
          <w:szCs w:val="24"/>
        </w:rPr>
        <w:t xml:space="preserve"> </w:t>
      </w:r>
      <w:r w:rsidRPr="00D07C93">
        <w:rPr>
          <w:sz w:val="24"/>
          <w:szCs w:val="24"/>
        </w:rPr>
        <w:t>что</w:t>
      </w:r>
      <w:r w:rsidR="001E2CEB" w:rsidRPr="00D07C93">
        <w:rPr>
          <w:sz w:val="24"/>
          <w:szCs w:val="24"/>
        </w:rPr>
        <w:t xml:space="preserve"> </w:t>
      </w:r>
      <w:r w:rsidRPr="00D07C93">
        <w:rPr>
          <w:sz w:val="24"/>
          <w:szCs w:val="24"/>
        </w:rPr>
        <w:t>основными</w:t>
      </w:r>
      <w:r w:rsidR="001E2CEB" w:rsidRPr="00D07C93">
        <w:rPr>
          <w:sz w:val="24"/>
          <w:szCs w:val="24"/>
        </w:rPr>
        <w:t xml:space="preserve"> </w:t>
      </w:r>
      <w:r w:rsidRPr="00D07C93">
        <w:rPr>
          <w:sz w:val="24"/>
          <w:szCs w:val="24"/>
        </w:rPr>
        <w:t>препятствиями</w:t>
      </w:r>
      <w:r w:rsidR="001E2CEB" w:rsidRPr="00D07C93">
        <w:rPr>
          <w:sz w:val="24"/>
          <w:szCs w:val="24"/>
        </w:rPr>
        <w:t xml:space="preserve"> </w:t>
      </w:r>
      <w:r w:rsidRPr="00D07C93">
        <w:rPr>
          <w:sz w:val="24"/>
          <w:szCs w:val="24"/>
        </w:rPr>
        <w:t>интеграции</w:t>
      </w:r>
      <w:r w:rsidR="001E2CEB" w:rsidRPr="00D07C93">
        <w:rPr>
          <w:sz w:val="24"/>
          <w:szCs w:val="24"/>
        </w:rPr>
        <w:t xml:space="preserve"> </w:t>
      </w:r>
      <w:r w:rsidRPr="00D07C93">
        <w:rPr>
          <w:sz w:val="24"/>
          <w:szCs w:val="24"/>
        </w:rPr>
        <w:t>являются</w:t>
      </w:r>
      <w:r w:rsidR="001E2CEB" w:rsidRPr="00D07C93">
        <w:rPr>
          <w:sz w:val="24"/>
          <w:szCs w:val="24"/>
        </w:rPr>
        <w:t xml:space="preserve"> </w:t>
      </w:r>
      <w:r w:rsidRPr="00D07C93">
        <w:rPr>
          <w:color w:val="000000"/>
          <w:spacing w:val="2"/>
          <w:sz w:val="24"/>
          <w:szCs w:val="24"/>
        </w:rPr>
        <w:t>различие</w:t>
      </w:r>
      <w:r w:rsidR="001E2CEB" w:rsidRPr="00D07C93">
        <w:rPr>
          <w:color w:val="000000"/>
          <w:spacing w:val="2"/>
          <w:sz w:val="24"/>
          <w:szCs w:val="24"/>
        </w:rPr>
        <w:t xml:space="preserve"> </w:t>
      </w:r>
      <w:r w:rsidRPr="00D07C93">
        <w:rPr>
          <w:color w:val="000000"/>
          <w:spacing w:val="2"/>
          <w:sz w:val="24"/>
          <w:szCs w:val="24"/>
        </w:rPr>
        <w:t>уровней</w:t>
      </w:r>
      <w:r w:rsidR="001E2CEB" w:rsidRPr="00D07C93">
        <w:rPr>
          <w:color w:val="000000"/>
          <w:spacing w:val="2"/>
          <w:sz w:val="24"/>
          <w:szCs w:val="24"/>
        </w:rPr>
        <w:t xml:space="preserve"> </w:t>
      </w:r>
      <w:r w:rsidRPr="00D07C93">
        <w:rPr>
          <w:color w:val="000000"/>
          <w:spacing w:val="2"/>
          <w:sz w:val="24"/>
          <w:szCs w:val="24"/>
        </w:rPr>
        <w:t>экономического</w:t>
      </w:r>
      <w:r w:rsidR="001E2CEB" w:rsidRPr="00D07C93">
        <w:rPr>
          <w:color w:val="000000"/>
          <w:spacing w:val="2"/>
          <w:sz w:val="24"/>
          <w:szCs w:val="24"/>
        </w:rPr>
        <w:t xml:space="preserve"> </w:t>
      </w:r>
      <w:r w:rsidRPr="00D07C93">
        <w:rPr>
          <w:color w:val="000000"/>
          <w:spacing w:val="2"/>
          <w:sz w:val="24"/>
          <w:szCs w:val="24"/>
        </w:rPr>
        <w:t>развития</w:t>
      </w:r>
      <w:r w:rsidR="001E2CEB" w:rsidRPr="00D07C93">
        <w:rPr>
          <w:color w:val="000000"/>
          <w:spacing w:val="2"/>
          <w:sz w:val="24"/>
          <w:szCs w:val="24"/>
        </w:rPr>
        <w:t xml:space="preserve"> </w:t>
      </w:r>
      <w:r w:rsidRPr="00D07C93">
        <w:rPr>
          <w:color w:val="000000"/>
          <w:spacing w:val="2"/>
          <w:sz w:val="24"/>
          <w:szCs w:val="24"/>
        </w:rPr>
        <w:t>стран-членов</w:t>
      </w:r>
      <w:r w:rsidR="001E2CEB" w:rsidRPr="00D07C93">
        <w:rPr>
          <w:color w:val="000000"/>
          <w:spacing w:val="2"/>
          <w:sz w:val="24"/>
          <w:szCs w:val="24"/>
        </w:rPr>
        <w:t xml:space="preserve"> </w:t>
      </w:r>
      <w:proofErr w:type="spellStart"/>
      <w:r w:rsidRPr="00D07C93">
        <w:rPr>
          <w:color w:val="000000"/>
          <w:spacing w:val="2"/>
          <w:sz w:val="24"/>
          <w:szCs w:val="24"/>
        </w:rPr>
        <w:t>ЕврАзЭС</w:t>
      </w:r>
      <w:proofErr w:type="spellEnd"/>
      <w:r w:rsidR="001E2CEB" w:rsidRPr="00D07C93">
        <w:rPr>
          <w:color w:val="000000"/>
          <w:spacing w:val="2"/>
          <w:sz w:val="24"/>
          <w:szCs w:val="24"/>
        </w:rPr>
        <w:t xml:space="preserve"> </w:t>
      </w:r>
      <w:r w:rsidRPr="00D07C93">
        <w:rPr>
          <w:color w:val="000000"/>
          <w:spacing w:val="2"/>
          <w:sz w:val="24"/>
          <w:szCs w:val="24"/>
        </w:rPr>
        <w:t>и</w:t>
      </w:r>
      <w:r w:rsidR="001E2CEB" w:rsidRPr="00D07C93">
        <w:rPr>
          <w:color w:val="000000"/>
          <w:spacing w:val="2"/>
          <w:sz w:val="24"/>
          <w:szCs w:val="24"/>
        </w:rPr>
        <w:t xml:space="preserve"> </w:t>
      </w:r>
      <w:r w:rsidRPr="00D07C93">
        <w:rPr>
          <w:color w:val="000000"/>
          <w:spacing w:val="2"/>
          <w:sz w:val="24"/>
          <w:szCs w:val="24"/>
        </w:rPr>
        <w:t>не</w:t>
      </w:r>
      <w:r w:rsidR="001E2CEB" w:rsidRPr="00D07C93">
        <w:rPr>
          <w:color w:val="000000"/>
          <w:spacing w:val="2"/>
          <w:sz w:val="24"/>
          <w:szCs w:val="24"/>
        </w:rPr>
        <w:t xml:space="preserve"> </w:t>
      </w:r>
      <w:r w:rsidRPr="00D07C93">
        <w:rPr>
          <w:color w:val="000000"/>
          <w:spacing w:val="2"/>
          <w:sz w:val="24"/>
          <w:szCs w:val="24"/>
        </w:rPr>
        <w:t>произошедший</w:t>
      </w:r>
      <w:r w:rsidR="001E2CEB" w:rsidRPr="00D07C93">
        <w:rPr>
          <w:color w:val="000000"/>
          <w:spacing w:val="2"/>
          <w:sz w:val="24"/>
          <w:szCs w:val="24"/>
        </w:rPr>
        <w:t xml:space="preserve"> </w:t>
      </w:r>
      <w:r w:rsidRPr="00D07C93">
        <w:rPr>
          <w:color w:val="000000"/>
          <w:spacing w:val="2"/>
          <w:sz w:val="24"/>
          <w:szCs w:val="24"/>
        </w:rPr>
        <w:t>переход</w:t>
      </w:r>
      <w:r w:rsidR="001E2CEB" w:rsidRPr="00D07C93">
        <w:rPr>
          <w:color w:val="000000"/>
          <w:spacing w:val="2"/>
          <w:sz w:val="24"/>
          <w:szCs w:val="24"/>
        </w:rPr>
        <w:t xml:space="preserve"> </w:t>
      </w:r>
      <w:r w:rsidRPr="00D07C93">
        <w:rPr>
          <w:color w:val="000000"/>
          <w:spacing w:val="2"/>
          <w:sz w:val="24"/>
          <w:szCs w:val="24"/>
        </w:rPr>
        <w:t>к</w:t>
      </w:r>
      <w:r w:rsidR="001E2CEB" w:rsidRPr="00D07C93">
        <w:rPr>
          <w:color w:val="000000"/>
          <w:spacing w:val="2"/>
          <w:sz w:val="24"/>
          <w:szCs w:val="24"/>
        </w:rPr>
        <w:t xml:space="preserve"> </w:t>
      </w:r>
      <w:r w:rsidRPr="00D07C93">
        <w:rPr>
          <w:color w:val="000000"/>
          <w:spacing w:val="2"/>
          <w:sz w:val="24"/>
          <w:szCs w:val="24"/>
        </w:rPr>
        <w:t>применению</w:t>
      </w:r>
      <w:r w:rsidR="001E2CEB" w:rsidRPr="00D07C93">
        <w:rPr>
          <w:color w:val="000000"/>
          <w:spacing w:val="2"/>
          <w:sz w:val="24"/>
          <w:szCs w:val="24"/>
        </w:rPr>
        <w:t xml:space="preserve"> </w:t>
      </w:r>
      <w:r w:rsidRPr="00D07C93">
        <w:rPr>
          <w:color w:val="000000"/>
          <w:spacing w:val="2"/>
          <w:sz w:val="24"/>
          <w:szCs w:val="24"/>
        </w:rPr>
        <w:t>единых</w:t>
      </w:r>
      <w:r w:rsidR="001E2CEB" w:rsidRPr="00D07C93">
        <w:rPr>
          <w:color w:val="000000"/>
          <w:spacing w:val="2"/>
          <w:sz w:val="24"/>
          <w:szCs w:val="24"/>
        </w:rPr>
        <w:t xml:space="preserve"> </w:t>
      </w:r>
      <w:r w:rsidRPr="00D07C93">
        <w:rPr>
          <w:color w:val="000000"/>
          <w:spacing w:val="2"/>
          <w:sz w:val="24"/>
          <w:szCs w:val="24"/>
        </w:rPr>
        <w:t>таможенных</w:t>
      </w:r>
      <w:r w:rsidR="001E2CEB" w:rsidRPr="00D07C93">
        <w:rPr>
          <w:color w:val="000000"/>
          <w:spacing w:val="2"/>
          <w:sz w:val="24"/>
          <w:szCs w:val="24"/>
        </w:rPr>
        <w:t xml:space="preserve"> </w:t>
      </w:r>
      <w:r w:rsidRPr="00D07C93">
        <w:rPr>
          <w:color w:val="000000"/>
          <w:spacing w:val="2"/>
          <w:sz w:val="24"/>
          <w:szCs w:val="24"/>
        </w:rPr>
        <w:t>тарифов[7].</w:t>
      </w:r>
      <w:r w:rsidR="001E2CEB" w:rsidRPr="00D07C93">
        <w:rPr>
          <w:color w:val="000000"/>
          <w:spacing w:val="2"/>
          <w:sz w:val="24"/>
          <w:szCs w:val="24"/>
        </w:rPr>
        <w:t xml:space="preserve"> </w:t>
      </w:r>
      <w:r w:rsidRPr="00D07C93">
        <w:rPr>
          <w:color w:val="000000"/>
          <w:spacing w:val="2"/>
          <w:sz w:val="24"/>
          <w:szCs w:val="24"/>
        </w:rPr>
        <w:t>Другими</w:t>
      </w:r>
      <w:r w:rsidR="001E2CEB" w:rsidRPr="00D07C93">
        <w:rPr>
          <w:color w:val="000000"/>
          <w:spacing w:val="2"/>
          <w:sz w:val="24"/>
          <w:szCs w:val="24"/>
        </w:rPr>
        <w:t xml:space="preserve"> </w:t>
      </w:r>
      <w:r w:rsidRPr="00D07C93">
        <w:rPr>
          <w:color w:val="000000"/>
          <w:spacing w:val="2"/>
          <w:sz w:val="24"/>
          <w:szCs w:val="24"/>
        </w:rPr>
        <w:t>проблемами</w:t>
      </w:r>
      <w:r w:rsidR="001E2CEB" w:rsidRPr="00D07C93">
        <w:rPr>
          <w:color w:val="000000"/>
          <w:spacing w:val="2"/>
          <w:sz w:val="24"/>
          <w:szCs w:val="24"/>
        </w:rPr>
        <w:t xml:space="preserve"> </w:t>
      </w:r>
      <w:r w:rsidRPr="00D07C93">
        <w:rPr>
          <w:color w:val="000000"/>
          <w:spacing w:val="2"/>
          <w:sz w:val="24"/>
          <w:szCs w:val="24"/>
        </w:rPr>
        <w:t>были:</w:t>
      </w:r>
      <w:r w:rsidR="001E2CEB" w:rsidRPr="00D07C93">
        <w:rPr>
          <w:color w:val="000000"/>
          <w:spacing w:val="2"/>
          <w:sz w:val="24"/>
          <w:szCs w:val="24"/>
        </w:rPr>
        <w:t xml:space="preserve"> </w:t>
      </w:r>
      <w:r w:rsidRPr="00D07C93">
        <w:rPr>
          <w:color w:val="000000"/>
          <w:spacing w:val="2"/>
          <w:sz w:val="24"/>
          <w:szCs w:val="24"/>
        </w:rPr>
        <w:t>незавершенность</w:t>
      </w:r>
      <w:r w:rsidR="001E2CEB" w:rsidRPr="00D07C93">
        <w:rPr>
          <w:color w:val="000000"/>
          <w:spacing w:val="2"/>
          <w:sz w:val="24"/>
          <w:szCs w:val="24"/>
        </w:rPr>
        <w:t xml:space="preserve"> </w:t>
      </w:r>
      <w:r w:rsidRPr="00D07C93">
        <w:rPr>
          <w:color w:val="000000"/>
          <w:spacing w:val="2"/>
          <w:sz w:val="24"/>
          <w:szCs w:val="24"/>
        </w:rPr>
        <w:t>работы</w:t>
      </w:r>
      <w:r w:rsidR="001E2CEB" w:rsidRPr="00D07C93">
        <w:rPr>
          <w:color w:val="000000"/>
          <w:spacing w:val="2"/>
          <w:sz w:val="24"/>
          <w:szCs w:val="24"/>
        </w:rPr>
        <w:t xml:space="preserve"> </w:t>
      </w:r>
      <w:r w:rsidRPr="00D07C93">
        <w:rPr>
          <w:color w:val="000000"/>
          <w:spacing w:val="2"/>
          <w:sz w:val="24"/>
          <w:szCs w:val="24"/>
        </w:rPr>
        <w:t>по</w:t>
      </w:r>
      <w:r w:rsidR="001E2CEB" w:rsidRPr="00D07C93">
        <w:rPr>
          <w:color w:val="000000"/>
          <w:spacing w:val="2"/>
          <w:sz w:val="24"/>
          <w:szCs w:val="24"/>
        </w:rPr>
        <w:t xml:space="preserve"> </w:t>
      </w:r>
      <w:r w:rsidRPr="00D07C93">
        <w:rPr>
          <w:color w:val="000000"/>
          <w:spacing w:val="2"/>
          <w:sz w:val="24"/>
          <w:szCs w:val="24"/>
        </w:rPr>
        <w:t>формированию</w:t>
      </w:r>
      <w:r w:rsidR="001E2CEB" w:rsidRPr="00D07C93">
        <w:rPr>
          <w:color w:val="000000"/>
          <w:spacing w:val="2"/>
          <w:sz w:val="24"/>
          <w:szCs w:val="24"/>
        </w:rPr>
        <w:t xml:space="preserve"> </w:t>
      </w:r>
      <w:r w:rsidRPr="00D07C93">
        <w:rPr>
          <w:color w:val="000000"/>
          <w:spacing w:val="2"/>
          <w:sz w:val="24"/>
          <w:szCs w:val="24"/>
        </w:rPr>
        <w:t>зоны</w:t>
      </w:r>
      <w:r w:rsidR="001E2CEB" w:rsidRPr="00D07C93">
        <w:rPr>
          <w:color w:val="000000"/>
          <w:spacing w:val="2"/>
          <w:sz w:val="24"/>
          <w:szCs w:val="24"/>
        </w:rPr>
        <w:t xml:space="preserve"> </w:t>
      </w:r>
      <w:r w:rsidRPr="00D07C93">
        <w:rPr>
          <w:color w:val="000000"/>
          <w:spacing w:val="2"/>
          <w:sz w:val="24"/>
          <w:szCs w:val="24"/>
        </w:rPr>
        <w:t>свободной</w:t>
      </w:r>
      <w:r w:rsidR="001E2CEB" w:rsidRPr="00D07C93">
        <w:rPr>
          <w:color w:val="000000"/>
          <w:spacing w:val="2"/>
          <w:sz w:val="24"/>
          <w:szCs w:val="24"/>
        </w:rPr>
        <w:t xml:space="preserve"> </w:t>
      </w:r>
      <w:r w:rsidRPr="00D07C93">
        <w:rPr>
          <w:color w:val="000000"/>
          <w:spacing w:val="2"/>
          <w:sz w:val="24"/>
          <w:szCs w:val="24"/>
        </w:rPr>
        <w:t>торговли</w:t>
      </w:r>
      <w:r w:rsidR="001E2CEB" w:rsidRPr="00D07C93">
        <w:rPr>
          <w:color w:val="000000"/>
          <w:spacing w:val="2"/>
          <w:sz w:val="24"/>
          <w:szCs w:val="24"/>
        </w:rPr>
        <w:t xml:space="preserve"> </w:t>
      </w:r>
      <w:r w:rsidRPr="00D07C93">
        <w:rPr>
          <w:color w:val="000000"/>
          <w:spacing w:val="2"/>
          <w:sz w:val="24"/>
          <w:szCs w:val="24"/>
        </w:rPr>
        <w:t>в</w:t>
      </w:r>
      <w:r w:rsidR="001E2CEB" w:rsidRPr="00D07C93">
        <w:rPr>
          <w:color w:val="000000"/>
          <w:spacing w:val="2"/>
          <w:sz w:val="24"/>
          <w:szCs w:val="24"/>
        </w:rPr>
        <w:t xml:space="preserve"> </w:t>
      </w:r>
      <w:r w:rsidRPr="00D07C93">
        <w:rPr>
          <w:color w:val="000000"/>
          <w:spacing w:val="2"/>
          <w:sz w:val="24"/>
          <w:szCs w:val="24"/>
        </w:rPr>
        <w:t>рамках</w:t>
      </w:r>
      <w:r w:rsidR="001E2CEB" w:rsidRPr="00D07C93">
        <w:rPr>
          <w:color w:val="000000"/>
          <w:spacing w:val="2"/>
          <w:sz w:val="24"/>
          <w:szCs w:val="24"/>
        </w:rPr>
        <w:t xml:space="preserve"> </w:t>
      </w:r>
      <w:proofErr w:type="spellStart"/>
      <w:r w:rsidRPr="00D07C93">
        <w:rPr>
          <w:color w:val="000000"/>
          <w:spacing w:val="2"/>
          <w:sz w:val="24"/>
          <w:szCs w:val="24"/>
        </w:rPr>
        <w:t>ЕврАзЭС</w:t>
      </w:r>
      <w:proofErr w:type="spellEnd"/>
      <w:r w:rsidR="001E2CEB" w:rsidRPr="00D07C93">
        <w:rPr>
          <w:color w:val="000000"/>
          <w:spacing w:val="2"/>
          <w:sz w:val="24"/>
          <w:szCs w:val="24"/>
        </w:rPr>
        <w:t xml:space="preserve"> </w:t>
      </w:r>
      <w:r w:rsidRPr="00D07C93">
        <w:rPr>
          <w:color w:val="000000"/>
          <w:spacing w:val="2"/>
          <w:sz w:val="24"/>
          <w:szCs w:val="24"/>
        </w:rPr>
        <w:t>и</w:t>
      </w:r>
      <w:r w:rsidR="001E2CEB" w:rsidRPr="00D07C93">
        <w:rPr>
          <w:color w:val="000000"/>
          <w:spacing w:val="2"/>
          <w:sz w:val="24"/>
          <w:szCs w:val="24"/>
        </w:rPr>
        <w:t xml:space="preserve"> </w:t>
      </w:r>
      <w:r w:rsidRPr="00D07C93">
        <w:rPr>
          <w:color w:val="000000"/>
          <w:spacing w:val="2"/>
          <w:sz w:val="24"/>
          <w:szCs w:val="24"/>
        </w:rPr>
        <w:t>наличие</w:t>
      </w:r>
      <w:r w:rsidR="001E2CEB" w:rsidRPr="00D07C93">
        <w:rPr>
          <w:color w:val="000000"/>
          <w:spacing w:val="2"/>
          <w:sz w:val="24"/>
          <w:szCs w:val="24"/>
        </w:rPr>
        <w:t xml:space="preserve"> </w:t>
      </w:r>
      <w:r w:rsidRPr="00D07C93">
        <w:rPr>
          <w:color w:val="000000"/>
          <w:spacing w:val="2"/>
          <w:sz w:val="24"/>
          <w:szCs w:val="24"/>
        </w:rPr>
        <w:t>ситуации,</w:t>
      </w:r>
      <w:r w:rsidR="001E2CEB" w:rsidRPr="00D07C93">
        <w:rPr>
          <w:color w:val="000000"/>
          <w:spacing w:val="2"/>
          <w:sz w:val="24"/>
          <w:szCs w:val="24"/>
        </w:rPr>
        <w:t xml:space="preserve"> </w:t>
      </w:r>
      <w:r w:rsidRPr="00D07C93">
        <w:rPr>
          <w:color w:val="000000"/>
          <w:spacing w:val="2"/>
          <w:sz w:val="24"/>
          <w:szCs w:val="24"/>
        </w:rPr>
        <w:t>когда</w:t>
      </w:r>
      <w:r w:rsidR="001E2CEB" w:rsidRPr="00D07C93">
        <w:rPr>
          <w:color w:val="000000"/>
          <w:spacing w:val="2"/>
          <w:sz w:val="24"/>
          <w:szCs w:val="24"/>
        </w:rPr>
        <w:t xml:space="preserve"> </w:t>
      </w:r>
      <w:r w:rsidRPr="00D07C93">
        <w:rPr>
          <w:color w:val="000000"/>
          <w:spacing w:val="2"/>
          <w:sz w:val="24"/>
          <w:szCs w:val="24"/>
        </w:rPr>
        <w:t>членство</w:t>
      </w:r>
      <w:r w:rsidR="001E2CEB" w:rsidRPr="00D07C93">
        <w:rPr>
          <w:color w:val="000000"/>
          <w:spacing w:val="2"/>
          <w:sz w:val="24"/>
          <w:szCs w:val="24"/>
        </w:rPr>
        <w:t xml:space="preserve"> </w:t>
      </w:r>
      <w:r w:rsidRPr="00D07C93">
        <w:rPr>
          <w:color w:val="000000"/>
          <w:spacing w:val="2"/>
          <w:sz w:val="24"/>
          <w:szCs w:val="24"/>
        </w:rPr>
        <w:t>в</w:t>
      </w:r>
      <w:r w:rsidR="001E2CEB" w:rsidRPr="00D07C93">
        <w:rPr>
          <w:color w:val="000000"/>
          <w:spacing w:val="2"/>
          <w:sz w:val="24"/>
          <w:szCs w:val="24"/>
        </w:rPr>
        <w:t xml:space="preserve"> </w:t>
      </w:r>
      <w:proofErr w:type="spellStart"/>
      <w:r w:rsidRPr="00D07C93">
        <w:rPr>
          <w:color w:val="000000"/>
          <w:spacing w:val="2"/>
          <w:sz w:val="24"/>
          <w:szCs w:val="24"/>
        </w:rPr>
        <w:t>ЕврАзЭС</w:t>
      </w:r>
      <w:proofErr w:type="spellEnd"/>
      <w:r w:rsidR="001E2CEB" w:rsidRPr="00D07C93">
        <w:rPr>
          <w:color w:val="000000"/>
          <w:spacing w:val="2"/>
          <w:sz w:val="24"/>
          <w:szCs w:val="24"/>
        </w:rPr>
        <w:t xml:space="preserve"> </w:t>
      </w:r>
      <w:r w:rsidRPr="00D07C93">
        <w:rPr>
          <w:color w:val="000000"/>
          <w:spacing w:val="2"/>
          <w:sz w:val="24"/>
          <w:szCs w:val="24"/>
        </w:rPr>
        <w:t>не</w:t>
      </w:r>
      <w:r w:rsidR="001E2CEB" w:rsidRPr="00D07C93">
        <w:rPr>
          <w:color w:val="000000"/>
          <w:spacing w:val="2"/>
          <w:sz w:val="24"/>
          <w:szCs w:val="24"/>
        </w:rPr>
        <w:t xml:space="preserve"> </w:t>
      </w:r>
      <w:r w:rsidRPr="00D07C93">
        <w:rPr>
          <w:color w:val="000000"/>
          <w:spacing w:val="2"/>
          <w:sz w:val="24"/>
          <w:szCs w:val="24"/>
        </w:rPr>
        <w:t>исключает</w:t>
      </w:r>
      <w:r w:rsidR="001E2CEB" w:rsidRPr="00D07C93">
        <w:rPr>
          <w:color w:val="000000"/>
          <w:spacing w:val="2"/>
          <w:sz w:val="24"/>
          <w:szCs w:val="24"/>
        </w:rPr>
        <w:t xml:space="preserve"> </w:t>
      </w:r>
      <w:r w:rsidRPr="00D07C93">
        <w:rPr>
          <w:color w:val="000000"/>
          <w:spacing w:val="2"/>
          <w:sz w:val="24"/>
          <w:szCs w:val="24"/>
        </w:rPr>
        <w:t>возможности</w:t>
      </w:r>
      <w:r w:rsidR="001E2CEB" w:rsidRPr="00D07C93">
        <w:rPr>
          <w:color w:val="000000"/>
          <w:spacing w:val="2"/>
          <w:sz w:val="24"/>
          <w:szCs w:val="24"/>
        </w:rPr>
        <w:t xml:space="preserve"> </w:t>
      </w:r>
      <w:r w:rsidRPr="00D07C93">
        <w:rPr>
          <w:color w:val="000000"/>
          <w:spacing w:val="2"/>
          <w:sz w:val="24"/>
          <w:szCs w:val="24"/>
        </w:rPr>
        <w:t>ограничивать</w:t>
      </w:r>
      <w:r w:rsidR="001E2CEB" w:rsidRPr="00D07C93">
        <w:rPr>
          <w:color w:val="000000"/>
          <w:spacing w:val="2"/>
          <w:sz w:val="24"/>
          <w:szCs w:val="24"/>
        </w:rPr>
        <w:t xml:space="preserve"> </w:t>
      </w:r>
      <w:r w:rsidRPr="00D07C93">
        <w:rPr>
          <w:color w:val="000000"/>
          <w:spacing w:val="2"/>
          <w:sz w:val="24"/>
          <w:szCs w:val="24"/>
        </w:rPr>
        <w:t>доступ</w:t>
      </w:r>
      <w:r w:rsidR="001E2CEB" w:rsidRPr="00D07C93">
        <w:rPr>
          <w:color w:val="000000"/>
          <w:spacing w:val="2"/>
          <w:sz w:val="24"/>
          <w:szCs w:val="24"/>
        </w:rPr>
        <w:t xml:space="preserve"> </w:t>
      </w:r>
      <w:r w:rsidRPr="00D07C93">
        <w:rPr>
          <w:color w:val="000000"/>
          <w:spacing w:val="2"/>
          <w:sz w:val="24"/>
          <w:szCs w:val="24"/>
        </w:rPr>
        <w:t>товаров</w:t>
      </w:r>
      <w:r w:rsidR="001E2CEB" w:rsidRPr="00D07C93">
        <w:rPr>
          <w:color w:val="000000"/>
          <w:spacing w:val="2"/>
          <w:sz w:val="24"/>
          <w:szCs w:val="24"/>
        </w:rPr>
        <w:t xml:space="preserve"> </w:t>
      </w:r>
      <w:r w:rsidRPr="00D07C93">
        <w:rPr>
          <w:color w:val="000000"/>
          <w:spacing w:val="2"/>
          <w:sz w:val="24"/>
          <w:szCs w:val="24"/>
        </w:rPr>
        <w:t>на</w:t>
      </w:r>
      <w:r w:rsidR="001E2CEB" w:rsidRPr="00D07C93">
        <w:rPr>
          <w:color w:val="000000"/>
          <w:spacing w:val="2"/>
          <w:sz w:val="24"/>
          <w:szCs w:val="24"/>
        </w:rPr>
        <w:t xml:space="preserve"> </w:t>
      </w:r>
      <w:r w:rsidRPr="00D07C93">
        <w:rPr>
          <w:color w:val="000000"/>
          <w:spacing w:val="2"/>
          <w:sz w:val="24"/>
          <w:szCs w:val="24"/>
        </w:rPr>
        <w:t>внутренние</w:t>
      </w:r>
      <w:r w:rsidR="001E2CEB" w:rsidRPr="00D07C93">
        <w:rPr>
          <w:color w:val="000000"/>
          <w:spacing w:val="2"/>
          <w:sz w:val="24"/>
          <w:szCs w:val="24"/>
        </w:rPr>
        <w:t xml:space="preserve"> </w:t>
      </w:r>
      <w:r w:rsidRPr="00D07C93">
        <w:rPr>
          <w:color w:val="000000"/>
          <w:spacing w:val="2"/>
          <w:sz w:val="24"/>
          <w:szCs w:val="24"/>
        </w:rPr>
        <w:t>рынки</w:t>
      </w:r>
      <w:r w:rsidR="001E2CEB" w:rsidRPr="00D07C93">
        <w:rPr>
          <w:color w:val="000000"/>
          <w:spacing w:val="2"/>
          <w:sz w:val="24"/>
          <w:szCs w:val="24"/>
        </w:rPr>
        <w:t xml:space="preserve"> </w:t>
      </w:r>
      <w:r w:rsidRPr="00D07C93">
        <w:rPr>
          <w:color w:val="000000"/>
          <w:spacing w:val="2"/>
          <w:sz w:val="24"/>
          <w:szCs w:val="24"/>
        </w:rPr>
        <w:t>с</w:t>
      </w:r>
      <w:r w:rsidR="001E2CEB" w:rsidRPr="00D07C93">
        <w:rPr>
          <w:color w:val="000000"/>
          <w:spacing w:val="2"/>
          <w:sz w:val="24"/>
          <w:szCs w:val="24"/>
        </w:rPr>
        <w:t xml:space="preserve"> </w:t>
      </w:r>
      <w:r w:rsidRPr="00D07C93">
        <w:rPr>
          <w:color w:val="000000"/>
          <w:spacing w:val="2"/>
          <w:sz w:val="24"/>
          <w:szCs w:val="24"/>
        </w:rPr>
        <w:t>помощью</w:t>
      </w:r>
      <w:r w:rsidR="001E2CEB" w:rsidRPr="00D07C93">
        <w:rPr>
          <w:color w:val="000000"/>
          <w:spacing w:val="2"/>
          <w:sz w:val="24"/>
          <w:szCs w:val="24"/>
        </w:rPr>
        <w:t xml:space="preserve"> </w:t>
      </w:r>
      <w:r w:rsidRPr="00D07C93">
        <w:rPr>
          <w:color w:val="000000"/>
          <w:spacing w:val="2"/>
          <w:sz w:val="24"/>
          <w:szCs w:val="24"/>
        </w:rPr>
        <w:t>нетарифных</w:t>
      </w:r>
      <w:r w:rsidR="001E2CEB" w:rsidRPr="00D07C93">
        <w:rPr>
          <w:color w:val="000000"/>
          <w:spacing w:val="2"/>
          <w:sz w:val="24"/>
          <w:szCs w:val="24"/>
        </w:rPr>
        <w:t xml:space="preserve"> </w:t>
      </w:r>
      <w:r w:rsidRPr="00D07C93">
        <w:rPr>
          <w:color w:val="000000"/>
          <w:spacing w:val="2"/>
          <w:sz w:val="24"/>
          <w:szCs w:val="24"/>
        </w:rPr>
        <w:t>методов[9].</w:t>
      </w:r>
      <w:r w:rsidR="001E2CEB" w:rsidRPr="00D07C93">
        <w:rPr>
          <w:color w:val="000000"/>
          <w:spacing w:val="2"/>
          <w:sz w:val="24"/>
          <w:szCs w:val="24"/>
        </w:rPr>
        <w:t xml:space="preserve"> </w:t>
      </w:r>
    </w:p>
    <w:p w:rsidR="000E5327" w:rsidRPr="00D07C93" w:rsidRDefault="000E5327" w:rsidP="000E5327">
      <w:pPr>
        <w:pStyle w:val="afc"/>
        <w:ind w:firstLine="851"/>
        <w:rPr>
          <w:color w:val="000000"/>
          <w:spacing w:val="2"/>
          <w:kern w:val="0"/>
          <w:sz w:val="24"/>
          <w:szCs w:val="24"/>
        </w:rPr>
      </w:pPr>
      <w:r w:rsidRPr="00D07C93">
        <w:rPr>
          <w:color w:val="000000"/>
          <w:spacing w:val="2"/>
          <w:kern w:val="0"/>
          <w:sz w:val="24"/>
          <w:szCs w:val="24"/>
        </w:rPr>
        <w:t>Невозможность</w:t>
      </w:r>
      <w:r w:rsidR="001E2CEB" w:rsidRPr="00D07C93">
        <w:rPr>
          <w:color w:val="000000"/>
          <w:spacing w:val="2"/>
          <w:kern w:val="0"/>
          <w:sz w:val="24"/>
          <w:szCs w:val="24"/>
        </w:rPr>
        <w:t xml:space="preserve"> </w:t>
      </w:r>
      <w:r w:rsidRPr="00D07C93">
        <w:rPr>
          <w:color w:val="000000"/>
          <w:spacing w:val="2"/>
          <w:kern w:val="0"/>
          <w:sz w:val="24"/>
          <w:szCs w:val="24"/>
        </w:rPr>
        <w:t>в</w:t>
      </w:r>
      <w:r w:rsidR="001E2CEB" w:rsidRPr="00D07C93">
        <w:rPr>
          <w:color w:val="000000"/>
          <w:spacing w:val="2"/>
          <w:kern w:val="0"/>
          <w:sz w:val="24"/>
          <w:szCs w:val="24"/>
        </w:rPr>
        <w:t xml:space="preserve"> </w:t>
      </w:r>
      <w:r w:rsidRPr="00D07C93">
        <w:rPr>
          <w:color w:val="000000"/>
          <w:spacing w:val="2"/>
          <w:kern w:val="0"/>
          <w:sz w:val="24"/>
          <w:szCs w:val="24"/>
        </w:rPr>
        <w:t>краткосрочной</w:t>
      </w:r>
      <w:r w:rsidR="001E2CEB" w:rsidRPr="00D07C93">
        <w:rPr>
          <w:color w:val="000000"/>
          <w:spacing w:val="2"/>
          <w:kern w:val="0"/>
          <w:sz w:val="24"/>
          <w:szCs w:val="24"/>
        </w:rPr>
        <w:t xml:space="preserve"> </w:t>
      </w:r>
      <w:r w:rsidRPr="00D07C93">
        <w:rPr>
          <w:color w:val="000000"/>
          <w:spacing w:val="2"/>
          <w:kern w:val="0"/>
          <w:sz w:val="24"/>
          <w:szCs w:val="24"/>
        </w:rPr>
        <w:t>перспективе</w:t>
      </w:r>
      <w:r w:rsidR="001E2CEB" w:rsidRPr="00D07C93">
        <w:rPr>
          <w:color w:val="000000"/>
          <w:spacing w:val="2"/>
          <w:kern w:val="0"/>
          <w:sz w:val="24"/>
          <w:szCs w:val="24"/>
        </w:rPr>
        <w:t xml:space="preserve"> </w:t>
      </w:r>
      <w:r w:rsidRPr="00D07C93">
        <w:rPr>
          <w:color w:val="000000"/>
          <w:spacing w:val="2"/>
          <w:kern w:val="0"/>
          <w:sz w:val="24"/>
          <w:szCs w:val="24"/>
        </w:rPr>
        <w:t>решить</w:t>
      </w:r>
      <w:r w:rsidR="001E2CEB" w:rsidRPr="00D07C93">
        <w:rPr>
          <w:color w:val="000000"/>
          <w:spacing w:val="2"/>
          <w:kern w:val="0"/>
          <w:sz w:val="24"/>
          <w:szCs w:val="24"/>
        </w:rPr>
        <w:t xml:space="preserve"> </w:t>
      </w:r>
      <w:r w:rsidRPr="00D07C93">
        <w:rPr>
          <w:color w:val="000000"/>
          <w:spacing w:val="2"/>
          <w:kern w:val="0"/>
          <w:sz w:val="24"/>
          <w:szCs w:val="24"/>
        </w:rPr>
        <w:t>данные</w:t>
      </w:r>
      <w:r w:rsidR="001E2CEB" w:rsidRPr="00D07C93">
        <w:rPr>
          <w:color w:val="000000"/>
          <w:spacing w:val="2"/>
          <w:kern w:val="0"/>
          <w:sz w:val="24"/>
          <w:szCs w:val="24"/>
        </w:rPr>
        <w:t xml:space="preserve"> </w:t>
      </w:r>
      <w:r w:rsidRPr="00D07C93">
        <w:rPr>
          <w:color w:val="000000"/>
          <w:spacing w:val="2"/>
          <w:kern w:val="0"/>
          <w:sz w:val="24"/>
          <w:szCs w:val="24"/>
        </w:rPr>
        <w:t>проблемы</w:t>
      </w:r>
      <w:r w:rsidR="001E2CEB" w:rsidRPr="00D07C93">
        <w:rPr>
          <w:color w:val="000000"/>
          <w:spacing w:val="2"/>
          <w:kern w:val="0"/>
          <w:sz w:val="24"/>
          <w:szCs w:val="24"/>
        </w:rPr>
        <w:t xml:space="preserve"> </w:t>
      </w:r>
      <w:r w:rsidRPr="00D07C93">
        <w:rPr>
          <w:color w:val="000000"/>
          <w:spacing w:val="2"/>
          <w:kern w:val="0"/>
          <w:sz w:val="24"/>
          <w:szCs w:val="24"/>
        </w:rPr>
        <w:t>отодвигает</w:t>
      </w:r>
      <w:r w:rsidR="001E2CEB" w:rsidRPr="00D07C93">
        <w:rPr>
          <w:color w:val="000000"/>
          <w:spacing w:val="2"/>
          <w:kern w:val="0"/>
          <w:sz w:val="24"/>
          <w:szCs w:val="24"/>
        </w:rPr>
        <w:t xml:space="preserve"> </w:t>
      </w:r>
      <w:r w:rsidRPr="00D07C93">
        <w:rPr>
          <w:color w:val="000000"/>
          <w:spacing w:val="2"/>
          <w:kern w:val="0"/>
          <w:sz w:val="24"/>
          <w:szCs w:val="24"/>
        </w:rPr>
        <w:t>в</w:t>
      </w:r>
      <w:r w:rsidR="001E2CEB" w:rsidRPr="00D07C93">
        <w:rPr>
          <w:color w:val="000000"/>
          <w:spacing w:val="2"/>
          <w:kern w:val="0"/>
          <w:sz w:val="24"/>
          <w:szCs w:val="24"/>
        </w:rPr>
        <w:t xml:space="preserve"> </w:t>
      </w:r>
      <w:r w:rsidRPr="00D07C93">
        <w:rPr>
          <w:color w:val="000000"/>
          <w:spacing w:val="2"/>
          <w:kern w:val="0"/>
          <w:sz w:val="24"/>
          <w:szCs w:val="24"/>
        </w:rPr>
        <w:t>будущее</w:t>
      </w:r>
      <w:r w:rsidR="001E2CEB" w:rsidRPr="00D07C93">
        <w:rPr>
          <w:color w:val="000000"/>
          <w:spacing w:val="2"/>
          <w:kern w:val="0"/>
          <w:sz w:val="24"/>
          <w:szCs w:val="24"/>
        </w:rPr>
        <w:t xml:space="preserve"> </w:t>
      </w:r>
      <w:r w:rsidRPr="00D07C93">
        <w:rPr>
          <w:color w:val="000000"/>
          <w:spacing w:val="2"/>
          <w:kern w:val="0"/>
          <w:sz w:val="24"/>
          <w:szCs w:val="24"/>
        </w:rPr>
        <w:t>решение</w:t>
      </w:r>
      <w:r w:rsidR="001E2CEB" w:rsidRPr="00D07C93">
        <w:rPr>
          <w:color w:val="000000"/>
          <w:spacing w:val="2"/>
          <w:kern w:val="0"/>
          <w:sz w:val="24"/>
          <w:szCs w:val="24"/>
        </w:rPr>
        <w:t xml:space="preserve"> </w:t>
      </w:r>
      <w:r w:rsidRPr="00D07C93">
        <w:rPr>
          <w:color w:val="000000"/>
          <w:spacing w:val="2"/>
          <w:kern w:val="0"/>
          <w:sz w:val="24"/>
          <w:szCs w:val="24"/>
        </w:rPr>
        <w:t>задач,</w:t>
      </w:r>
      <w:r w:rsidR="001E2CEB" w:rsidRPr="00D07C93">
        <w:rPr>
          <w:color w:val="000000"/>
          <w:spacing w:val="2"/>
          <w:kern w:val="0"/>
          <w:sz w:val="24"/>
          <w:szCs w:val="24"/>
        </w:rPr>
        <w:t xml:space="preserve"> </w:t>
      </w:r>
      <w:r w:rsidRPr="00D07C93">
        <w:rPr>
          <w:color w:val="000000"/>
          <w:spacing w:val="2"/>
          <w:kern w:val="0"/>
          <w:sz w:val="24"/>
          <w:szCs w:val="24"/>
        </w:rPr>
        <w:t>которые</w:t>
      </w:r>
      <w:r w:rsidR="001E2CEB" w:rsidRPr="00D07C93">
        <w:rPr>
          <w:color w:val="000000"/>
          <w:spacing w:val="2"/>
          <w:kern w:val="0"/>
          <w:sz w:val="24"/>
          <w:szCs w:val="24"/>
        </w:rPr>
        <w:t xml:space="preserve"> </w:t>
      </w:r>
      <w:r w:rsidRPr="00D07C93">
        <w:rPr>
          <w:color w:val="000000"/>
          <w:spacing w:val="2"/>
          <w:kern w:val="0"/>
          <w:sz w:val="24"/>
          <w:szCs w:val="24"/>
        </w:rPr>
        <w:t>планировалось</w:t>
      </w:r>
      <w:r w:rsidR="001E2CEB" w:rsidRPr="00D07C93">
        <w:rPr>
          <w:color w:val="000000"/>
          <w:spacing w:val="2"/>
          <w:kern w:val="0"/>
          <w:sz w:val="24"/>
          <w:szCs w:val="24"/>
        </w:rPr>
        <w:t xml:space="preserve"> </w:t>
      </w:r>
      <w:r w:rsidRPr="00D07C93">
        <w:rPr>
          <w:color w:val="000000"/>
          <w:spacing w:val="2"/>
          <w:kern w:val="0"/>
          <w:sz w:val="24"/>
          <w:szCs w:val="24"/>
        </w:rPr>
        <w:t>решать</w:t>
      </w:r>
      <w:r w:rsidR="001E2CEB" w:rsidRPr="00D07C93">
        <w:rPr>
          <w:color w:val="000000"/>
          <w:spacing w:val="2"/>
          <w:kern w:val="0"/>
          <w:sz w:val="24"/>
          <w:szCs w:val="24"/>
        </w:rPr>
        <w:t xml:space="preserve"> </w:t>
      </w:r>
      <w:r w:rsidRPr="00D07C93">
        <w:rPr>
          <w:color w:val="000000"/>
          <w:spacing w:val="2"/>
          <w:kern w:val="0"/>
          <w:sz w:val="24"/>
          <w:szCs w:val="24"/>
        </w:rPr>
        <w:t>при</w:t>
      </w:r>
      <w:r w:rsidR="001E2CEB" w:rsidRPr="00D07C93">
        <w:rPr>
          <w:color w:val="000000"/>
          <w:spacing w:val="2"/>
          <w:kern w:val="0"/>
          <w:sz w:val="24"/>
          <w:szCs w:val="24"/>
        </w:rPr>
        <w:t xml:space="preserve"> </w:t>
      </w:r>
      <w:r w:rsidRPr="00D07C93">
        <w:rPr>
          <w:color w:val="000000"/>
          <w:spacing w:val="2"/>
          <w:kern w:val="0"/>
          <w:sz w:val="24"/>
          <w:szCs w:val="24"/>
        </w:rPr>
        <w:t>создании</w:t>
      </w:r>
      <w:r w:rsidR="001E2CEB" w:rsidRPr="00D07C93">
        <w:rPr>
          <w:color w:val="000000"/>
          <w:spacing w:val="2"/>
          <w:kern w:val="0"/>
          <w:sz w:val="24"/>
          <w:szCs w:val="24"/>
        </w:rPr>
        <w:t xml:space="preserve"> </w:t>
      </w:r>
      <w:r w:rsidRPr="00D07C93">
        <w:rPr>
          <w:color w:val="000000"/>
          <w:spacing w:val="2"/>
          <w:kern w:val="0"/>
          <w:sz w:val="24"/>
          <w:szCs w:val="24"/>
        </w:rPr>
        <w:t>Сообщества</w:t>
      </w:r>
      <w:r w:rsidR="001E2CEB" w:rsidRPr="00D07C93">
        <w:rPr>
          <w:color w:val="000000"/>
          <w:spacing w:val="2"/>
          <w:kern w:val="0"/>
          <w:sz w:val="24"/>
          <w:szCs w:val="24"/>
        </w:rPr>
        <w:t xml:space="preserve"> </w:t>
      </w:r>
      <w:r w:rsidRPr="00D07C93">
        <w:rPr>
          <w:color w:val="000000"/>
          <w:spacing w:val="2"/>
          <w:kern w:val="0"/>
          <w:sz w:val="24"/>
          <w:szCs w:val="24"/>
        </w:rPr>
        <w:t>в</w:t>
      </w:r>
      <w:r w:rsidR="001E2CEB" w:rsidRPr="00D07C93">
        <w:rPr>
          <w:color w:val="000000"/>
          <w:spacing w:val="2"/>
          <w:kern w:val="0"/>
          <w:sz w:val="24"/>
          <w:szCs w:val="24"/>
        </w:rPr>
        <w:t xml:space="preserve"> </w:t>
      </w:r>
      <w:r w:rsidRPr="00D07C93">
        <w:rPr>
          <w:color w:val="000000"/>
          <w:spacing w:val="2"/>
          <w:kern w:val="0"/>
          <w:sz w:val="24"/>
          <w:szCs w:val="24"/>
        </w:rPr>
        <w:t>2000</w:t>
      </w:r>
      <w:r w:rsidR="001E2CEB" w:rsidRPr="00D07C93">
        <w:rPr>
          <w:color w:val="000000"/>
          <w:spacing w:val="2"/>
          <w:kern w:val="0"/>
          <w:sz w:val="24"/>
          <w:szCs w:val="24"/>
        </w:rPr>
        <w:t xml:space="preserve"> </w:t>
      </w:r>
      <w:r w:rsidRPr="00D07C93">
        <w:rPr>
          <w:color w:val="000000"/>
          <w:spacing w:val="2"/>
          <w:kern w:val="0"/>
          <w:sz w:val="24"/>
          <w:szCs w:val="24"/>
        </w:rPr>
        <w:t>г.</w:t>
      </w:r>
    </w:p>
    <w:p w:rsidR="000E5327" w:rsidRPr="00D07C93" w:rsidRDefault="000E5327" w:rsidP="000E5327">
      <w:pPr>
        <w:pStyle w:val="afc"/>
        <w:ind w:firstLine="851"/>
        <w:rPr>
          <w:color w:val="000000"/>
          <w:spacing w:val="2"/>
          <w:kern w:val="0"/>
          <w:sz w:val="24"/>
          <w:szCs w:val="24"/>
        </w:rPr>
      </w:pPr>
      <w:r w:rsidRPr="00D07C93">
        <w:rPr>
          <w:color w:val="000000"/>
          <w:spacing w:val="2"/>
          <w:kern w:val="0"/>
          <w:sz w:val="24"/>
          <w:szCs w:val="24"/>
        </w:rPr>
        <w:t>Несомненно,</w:t>
      </w:r>
      <w:r w:rsidR="001E2CEB" w:rsidRPr="00D07C93">
        <w:rPr>
          <w:color w:val="000000"/>
          <w:spacing w:val="2"/>
          <w:kern w:val="0"/>
          <w:sz w:val="24"/>
          <w:szCs w:val="24"/>
        </w:rPr>
        <w:t xml:space="preserve"> </w:t>
      </w:r>
      <w:r w:rsidRPr="00D07C93">
        <w:rPr>
          <w:color w:val="000000"/>
          <w:spacing w:val="2"/>
          <w:kern w:val="0"/>
          <w:sz w:val="24"/>
          <w:szCs w:val="24"/>
        </w:rPr>
        <w:t>создание</w:t>
      </w:r>
      <w:r w:rsidR="001E2CEB" w:rsidRPr="00D07C93">
        <w:rPr>
          <w:color w:val="000000"/>
          <w:spacing w:val="2"/>
          <w:kern w:val="0"/>
          <w:sz w:val="24"/>
          <w:szCs w:val="24"/>
        </w:rPr>
        <w:t xml:space="preserve"> </w:t>
      </w:r>
      <w:proofErr w:type="spellStart"/>
      <w:r w:rsidRPr="00D07C93">
        <w:rPr>
          <w:color w:val="000000"/>
          <w:spacing w:val="2"/>
          <w:kern w:val="0"/>
          <w:sz w:val="24"/>
          <w:szCs w:val="24"/>
        </w:rPr>
        <w:t>ЕврАзЭС</w:t>
      </w:r>
      <w:proofErr w:type="spellEnd"/>
      <w:r w:rsidR="001E2CEB" w:rsidRPr="00D07C93">
        <w:rPr>
          <w:color w:val="000000"/>
          <w:spacing w:val="2"/>
          <w:kern w:val="0"/>
          <w:sz w:val="24"/>
          <w:szCs w:val="24"/>
        </w:rPr>
        <w:t xml:space="preserve"> </w:t>
      </w:r>
      <w:r w:rsidRPr="00D07C93">
        <w:rPr>
          <w:color w:val="000000"/>
          <w:spacing w:val="2"/>
          <w:kern w:val="0"/>
          <w:sz w:val="24"/>
          <w:szCs w:val="24"/>
        </w:rPr>
        <w:t>представляло</w:t>
      </w:r>
      <w:r w:rsidR="001E2CEB" w:rsidRPr="00D07C93">
        <w:rPr>
          <w:color w:val="000000"/>
          <w:spacing w:val="2"/>
          <w:kern w:val="0"/>
          <w:sz w:val="24"/>
          <w:szCs w:val="24"/>
        </w:rPr>
        <w:t xml:space="preserve"> </w:t>
      </w:r>
      <w:r w:rsidRPr="00D07C93">
        <w:rPr>
          <w:color w:val="000000"/>
          <w:spacing w:val="2"/>
          <w:kern w:val="0"/>
          <w:sz w:val="24"/>
          <w:szCs w:val="24"/>
        </w:rPr>
        <w:t>собой</w:t>
      </w:r>
      <w:r w:rsidR="001E2CEB" w:rsidRPr="00D07C93">
        <w:rPr>
          <w:color w:val="000000"/>
          <w:spacing w:val="2"/>
          <w:kern w:val="0"/>
          <w:sz w:val="24"/>
          <w:szCs w:val="24"/>
        </w:rPr>
        <w:t xml:space="preserve"> </w:t>
      </w:r>
      <w:r w:rsidRPr="00D07C93">
        <w:rPr>
          <w:color w:val="000000"/>
          <w:spacing w:val="2"/>
          <w:kern w:val="0"/>
          <w:sz w:val="24"/>
          <w:szCs w:val="24"/>
        </w:rPr>
        <w:t>важный</w:t>
      </w:r>
      <w:r w:rsidR="001E2CEB" w:rsidRPr="00D07C93">
        <w:rPr>
          <w:color w:val="000000"/>
          <w:spacing w:val="2"/>
          <w:kern w:val="0"/>
          <w:sz w:val="24"/>
          <w:szCs w:val="24"/>
        </w:rPr>
        <w:t xml:space="preserve"> </w:t>
      </w:r>
      <w:r w:rsidRPr="00D07C93">
        <w:rPr>
          <w:color w:val="000000"/>
          <w:spacing w:val="2"/>
          <w:kern w:val="0"/>
          <w:sz w:val="24"/>
          <w:szCs w:val="24"/>
        </w:rPr>
        <w:t>шаг</w:t>
      </w:r>
      <w:r w:rsidR="001E2CEB" w:rsidRPr="00D07C93">
        <w:rPr>
          <w:color w:val="000000"/>
          <w:spacing w:val="2"/>
          <w:kern w:val="0"/>
          <w:sz w:val="24"/>
          <w:szCs w:val="24"/>
        </w:rPr>
        <w:t xml:space="preserve"> </w:t>
      </w:r>
      <w:r w:rsidRPr="00D07C93">
        <w:rPr>
          <w:color w:val="000000"/>
          <w:spacing w:val="2"/>
          <w:kern w:val="0"/>
          <w:sz w:val="24"/>
          <w:szCs w:val="24"/>
        </w:rPr>
        <w:t>в</w:t>
      </w:r>
      <w:r w:rsidR="001E2CEB" w:rsidRPr="00D07C93">
        <w:rPr>
          <w:color w:val="000000"/>
          <w:spacing w:val="2"/>
          <w:kern w:val="0"/>
          <w:sz w:val="24"/>
          <w:szCs w:val="24"/>
        </w:rPr>
        <w:t xml:space="preserve"> </w:t>
      </w:r>
      <w:r w:rsidRPr="00D07C93">
        <w:rPr>
          <w:color w:val="000000"/>
          <w:spacing w:val="2"/>
          <w:kern w:val="0"/>
          <w:sz w:val="24"/>
          <w:szCs w:val="24"/>
        </w:rPr>
        <w:t>развитии</w:t>
      </w:r>
      <w:r w:rsidR="001E2CEB" w:rsidRPr="00D07C93">
        <w:rPr>
          <w:color w:val="000000"/>
          <w:spacing w:val="2"/>
          <w:kern w:val="0"/>
          <w:sz w:val="24"/>
          <w:szCs w:val="24"/>
        </w:rPr>
        <w:t xml:space="preserve"> </w:t>
      </w:r>
      <w:r w:rsidRPr="00D07C93">
        <w:rPr>
          <w:color w:val="000000"/>
          <w:spacing w:val="2"/>
          <w:kern w:val="0"/>
          <w:sz w:val="24"/>
          <w:szCs w:val="24"/>
        </w:rPr>
        <w:t>интег</w:t>
      </w:r>
      <w:r w:rsidRPr="00D07C93">
        <w:rPr>
          <w:color w:val="000000"/>
          <w:spacing w:val="2"/>
          <w:kern w:val="0"/>
          <w:sz w:val="24"/>
          <w:szCs w:val="24"/>
        </w:rPr>
        <w:softHyphen/>
        <w:t>рации</w:t>
      </w:r>
      <w:r w:rsidR="001E2CEB" w:rsidRPr="00D07C93">
        <w:rPr>
          <w:color w:val="000000"/>
          <w:spacing w:val="2"/>
          <w:kern w:val="0"/>
          <w:sz w:val="24"/>
          <w:szCs w:val="24"/>
        </w:rPr>
        <w:t xml:space="preserve"> </w:t>
      </w:r>
      <w:r w:rsidRPr="00D07C93">
        <w:rPr>
          <w:color w:val="000000"/>
          <w:spacing w:val="2"/>
          <w:kern w:val="0"/>
          <w:sz w:val="24"/>
          <w:szCs w:val="24"/>
        </w:rPr>
        <w:t>стран,</w:t>
      </w:r>
      <w:r w:rsidR="001E2CEB" w:rsidRPr="00D07C93">
        <w:rPr>
          <w:color w:val="000000"/>
          <w:spacing w:val="2"/>
          <w:kern w:val="0"/>
          <w:sz w:val="24"/>
          <w:szCs w:val="24"/>
        </w:rPr>
        <w:t xml:space="preserve"> </w:t>
      </w:r>
      <w:r w:rsidRPr="00D07C93">
        <w:rPr>
          <w:color w:val="000000"/>
          <w:spacing w:val="2"/>
          <w:kern w:val="0"/>
          <w:sz w:val="24"/>
          <w:szCs w:val="24"/>
        </w:rPr>
        <w:t>участвующих</w:t>
      </w:r>
      <w:r w:rsidR="001E2CEB" w:rsidRPr="00D07C93">
        <w:rPr>
          <w:color w:val="000000"/>
          <w:spacing w:val="2"/>
          <w:kern w:val="0"/>
          <w:sz w:val="24"/>
          <w:szCs w:val="24"/>
        </w:rPr>
        <w:t xml:space="preserve"> </w:t>
      </w:r>
      <w:r w:rsidRPr="00D07C93">
        <w:rPr>
          <w:color w:val="000000"/>
          <w:spacing w:val="2"/>
          <w:kern w:val="0"/>
          <w:sz w:val="24"/>
          <w:szCs w:val="24"/>
        </w:rPr>
        <w:t>в</w:t>
      </w:r>
      <w:r w:rsidR="001E2CEB" w:rsidRPr="00D07C93">
        <w:rPr>
          <w:color w:val="000000"/>
          <w:spacing w:val="2"/>
          <w:kern w:val="0"/>
          <w:sz w:val="24"/>
          <w:szCs w:val="24"/>
        </w:rPr>
        <w:t xml:space="preserve"> </w:t>
      </w:r>
      <w:r w:rsidRPr="00D07C93">
        <w:rPr>
          <w:color w:val="000000"/>
          <w:spacing w:val="2"/>
          <w:kern w:val="0"/>
          <w:sz w:val="24"/>
          <w:szCs w:val="24"/>
        </w:rPr>
        <w:t>Сообществе,</w:t>
      </w:r>
      <w:r w:rsidR="001E2CEB" w:rsidRPr="00D07C93">
        <w:rPr>
          <w:color w:val="000000"/>
          <w:spacing w:val="2"/>
          <w:kern w:val="0"/>
          <w:sz w:val="24"/>
          <w:szCs w:val="24"/>
        </w:rPr>
        <w:t xml:space="preserve"> </w:t>
      </w:r>
      <w:r w:rsidRPr="00D07C93">
        <w:rPr>
          <w:color w:val="000000"/>
          <w:spacing w:val="2"/>
          <w:kern w:val="0"/>
          <w:sz w:val="24"/>
          <w:szCs w:val="24"/>
        </w:rPr>
        <w:t>и</w:t>
      </w:r>
      <w:r w:rsidR="001E2CEB" w:rsidRPr="00D07C93">
        <w:rPr>
          <w:color w:val="000000"/>
          <w:spacing w:val="2"/>
          <w:kern w:val="0"/>
          <w:sz w:val="24"/>
          <w:szCs w:val="24"/>
        </w:rPr>
        <w:t xml:space="preserve"> </w:t>
      </w:r>
      <w:r w:rsidRPr="00D07C93">
        <w:rPr>
          <w:color w:val="000000"/>
          <w:spacing w:val="2"/>
          <w:kern w:val="0"/>
          <w:sz w:val="24"/>
          <w:szCs w:val="24"/>
        </w:rPr>
        <w:t>укреплении</w:t>
      </w:r>
      <w:r w:rsidR="001E2CEB" w:rsidRPr="00D07C93">
        <w:rPr>
          <w:color w:val="000000"/>
          <w:spacing w:val="2"/>
          <w:kern w:val="0"/>
          <w:sz w:val="24"/>
          <w:szCs w:val="24"/>
        </w:rPr>
        <w:t xml:space="preserve"> </w:t>
      </w:r>
      <w:r w:rsidRPr="00D07C93">
        <w:rPr>
          <w:color w:val="000000"/>
          <w:spacing w:val="2"/>
          <w:kern w:val="0"/>
          <w:sz w:val="24"/>
          <w:szCs w:val="24"/>
        </w:rPr>
        <w:t>его</w:t>
      </w:r>
      <w:r w:rsidR="001E2CEB" w:rsidRPr="00D07C93">
        <w:rPr>
          <w:color w:val="000000"/>
          <w:spacing w:val="2"/>
          <w:kern w:val="0"/>
          <w:sz w:val="24"/>
          <w:szCs w:val="24"/>
        </w:rPr>
        <w:t xml:space="preserve"> </w:t>
      </w:r>
      <w:r w:rsidRPr="00D07C93">
        <w:rPr>
          <w:color w:val="000000"/>
          <w:spacing w:val="2"/>
          <w:kern w:val="0"/>
          <w:sz w:val="24"/>
          <w:szCs w:val="24"/>
        </w:rPr>
        <w:t>организа</w:t>
      </w:r>
      <w:r w:rsidRPr="00D07C93">
        <w:rPr>
          <w:color w:val="000000"/>
          <w:spacing w:val="2"/>
          <w:kern w:val="0"/>
          <w:sz w:val="24"/>
          <w:szCs w:val="24"/>
        </w:rPr>
        <w:softHyphen/>
        <w:t>ционных</w:t>
      </w:r>
      <w:r w:rsidR="001E2CEB" w:rsidRPr="00D07C93">
        <w:rPr>
          <w:color w:val="000000"/>
          <w:spacing w:val="2"/>
          <w:kern w:val="0"/>
          <w:sz w:val="24"/>
          <w:szCs w:val="24"/>
        </w:rPr>
        <w:t xml:space="preserve"> </w:t>
      </w:r>
      <w:r w:rsidRPr="00D07C93">
        <w:rPr>
          <w:color w:val="000000"/>
          <w:spacing w:val="2"/>
          <w:kern w:val="0"/>
          <w:sz w:val="24"/>
          <w:szCs w:val="24"/>
        </w:rPr>
        <w:t>основ,</w:t>
      </w:r>
      <w:r w:rsidR="001E2CEB" w:rsidRPr="00D07C93">
        <w:rPr>
          <w:color w:val="000000"/>
          <w:spacing w:val="2"/>
          <w:kern w:val="0"/>
          <w:sz w:val="24"/>
          <w:szCs w:val="24"/>
        </w:rPr>
        <w:t xml:space="preserve"> </w:t>
      </w:r>
      <w:r w:rsidRPr="00D07C93">
        <w:rPr>
          <w:color w:val="000000"/>
          <w:spacing w:val="2"/>
          <w:kern w:val="0"/>
          <w:sz w:val="24"/>
          <w:szCs w:val="24"/>
        </w:rPr>
        <w:t>но</w:t>
      </w:r>
      <w:r w:rsidR="001E2CEB" w:rsidRPr="00D07C93">
        <w:rPr>
          <w:color w:val="000000"/>
          <w:spacing w:val="2"/>
          <w:kern w:val="0"/>
          <w:sz w:val="24"/>
          <w:szCs w:val="24"/>
        </w:rPr>
        <w:t xml:space="preserve"> </w:t>
      </w:r>
      <w:r w:rsidRPr="00D07C93">
        <w:rPr>
          <w:color w:val="000000"/>
          <w:spacing w:val="2"/>
          <w:kern w:val="0"/>
          <w:sz w:val="24"/>
          <w:szCs w:val="24"/>
        </w:rPr>
        <w:t>неравномерность</w:t>
      </w:r>
      <w:r w:rsidR="001E2CEB" w:rsidRPr="00D07C93">
        <w:rPr>
          <w:color w:val="000000"/>
          <w:spacing w:val="2"/>
          <w:kern w:val="0"/>
          <w:sz w:val="24"/>
          <w:szCs w:val="24"/>
        </w:rPr>
        <w:t xml:space="preserve"> </w:t>
      </w:r>
      <w:r w:rsidRPr="00D07C93">
        <w:rPr>
          <w:color w:val="000000"/>
          <w:spacing w:val="2"/>
          <w:kern w:val="0"/>
          <w:sz w:val="24"/>
          <w:szCs w:val="24"/>
        </w:rPr>
        <w:t>экономического</w:t>
      </w:r>
      <w:r w:rsidR="001E2CEB" w:rsidRPr="00D07C93">
        <w:rPr>
          <w:color w:val="000000"/>
          <w:spacing w:val="2"/>
          <w:kern w:val="0"/>
          <w:sz w:val="24"/>
          <w:szCs w:val="24"/>
        </w:rPr>
        <w:t xml:space="preserve"> </w:t>
      </w:r>
      <w:r w:rsidRPr="00D07C93">
        <w:rPr>
          <w:color w:val="000000"/>
          <w:spacing w:val="2"/>
          <w:kern w:val="0"/>
          <w:sz w:val="24"/>
          <w:szCs w:val="24"/>
        </w:rPr>
        <w:t>развития</w:t>
      </w:r>
      <w:r w:rsidR="001E2CEB" w:rsidRPr="00D07C93">
        <w:rPr>
          <w:color w:val="000000"/>
          <w:spacing w:val="2"/>
          <w:kern w:val="0"/>
          <w:sz w:val="24"/>
          <w:szCs w:val="24"/>
        </w:rPr>
        <w:t xml:space="preserve"> </w:t>
      </w:r>
      <w:r w:rsidRPr="00D07C93">
        <w:rPr>
          <w:color w:val="000000"/>
          <w:spacing w:val="2"/>
          <w:kern w:val="0"/>
          <w:sz w:val="24"/>
          <w:szCs w:val="24"/>
        </w:rPr>
        <w:t>его</w:t>
      </w:r>
      <w:r w:rsidR="001E2CEB" w:rsidRPr="00D07C93">
        <w:rPr>
          <w:color w:val="000000"/>
          <w:spacing w:val="2"/>
          <w:kern w:val="0"/>
          <w:sz w:val="24"/>
          <w:szCs w:val="24"/>
        </w:rPr>
        <w:t xml:space="preserve"> </w:t>
      </w:r>
      <w:r w:rsidRPr="00D07C93">
        <w:rPr>
          <w:color w:val="000000"/>
          <w:spacing w:val="2"/>
          <w:kern w:val="0"/>
          <w:sz w:val="24"/>
          <w:szCs w:val="24"/>
        </w:rPr>
        <w:t>членов</w:t>
      </w:r>
      <w:r w:rsidR="001E2CEB" w:rsidRPr="00D07C93">
        <w:rPr>
          <w:color w:val="000000"/>
          <w:spacing w:val="2"/>
          <w:kern w:val="0"/>
          <w:sz w:val="24"/>
          <w:szCs w:val="24"/>
        </w:rPr>
        <w:t xml:space="preserve"> </w:t>
      </w:r>
      <w:r w:rsidRPr="00D07C93">
        <w:rPr>
          <w:color w:val="000000"/>
          <w:spacing w:val="2"/>
          <w:kern w:val="0"/>
          <w:sz w:val="24"/>
          <w:szCs w:val="24"/>
        </w:rPr>
        <w:t>наряду</w:t>
      </w:r>
      <w:r w:rsidR="001E2CEB" w:rsidRPr="00D07C93">
        <w:rPr>
          <w:color w:val="000000"/>
          <w:spacing w:val="2"/>
          <w:kern w:val="0"/>
          <w:sz w:val="24"/>
          <w:szCs w:val="24"/>
        </w:rPr>
        <w:t xml:space="preserve"> </w:t>
      </w:r>
      <w:r w:rsidRPr="00D07C93">
        <w:rPr>
          <w:color w:val="000000"/>
          <w:spacing w:val="2"/>
          <w:kern w:val="0"/>
          <w:sz w:val="24"/>
          <w:szCs w:val="24"/>
        </w:rPr>
        <w:t>с</w:t>
      </w:r>
      <w:r w:rsidR="001E2CEB" w:rsidRPr="00D07C93">
        <w:rPr>
          <w:color w:val="000000"/>
          <w:spacing w:val="2"/>
          <w:kern w:val="0"/>
          <w:sz w:val="24"/>
          <w:szCs w:val="24"/>
        </w:rPr>
        <w:t xml:space="preserve"> </w:t>
      </w:r>
      <w:r w:rsidRPr="00D07C93">
        <w:rPr>
          <w:color w:val="000000"/>
          <w:spacing w:val="2"/>
          <w:kern w:val="0"/>
          <w:sz w:val="24"/>
          <w:szCs w:val="24"/>
        </w:rPr>
        <w:t>отсутствием</w:t>
      </w:r>
      <w:r w:rsidR="001E2CEB" w:rsidRPr="00D07C93">
        <w:rPr>
          <w:color w:val="000000"/>
          <w:spacing w:val="2"/>
          <w:kern w:val="0"/>
          <w:sz w:val="24"/>
          <w:szCs w:val="24"/>
        </w:rPr>
        <w:t xml:space="preserve"> </w:t>
      </w:r>
      <w:r w:rsidRPr="00D07C93">
        <w:rPr>
          <w:color w:val="000000"/>
          <w:spacing w:val="2"/>
          <w:kern w:val="0"/>
          <w:sz w:val="24"/>
          <w:szCs w:val="24"/>
        </w:rPr>
        <w:t>действенных</w:t>
      </w:r>
      <w:r w:rsidR="001E2CEB" w:rsidRPr="00D07C93">
        <w:rPr>
          <w:color w:val="000000"/>
          <w:spacing w:val="2"/>
          <w:kern w:val="0"/>
          <w:sz w:val="24"/>
          <w:szCs w:val="24"/>
        </w:rPr>
        <w:t xml:space="preserve"> </w:t>
      </w:r>
      <w:r w:rsidRPr="00D07C93">
        <w:rPr>
          <w:color w:val="000000"/>
          <w:spacing w:val="2"/>
          <w:kern w:val="0"/>
          <w:sz w:val="24"/>
          <w:szCs w:val="24"/>
        </w:rPr>
        <w:t>надгосударственных</w:t>
      </w:r>
      <w:r w:rsidR="001E2CEB" w:rsidRPr="00D07C93">
        <w:rPr>
          <w:color w:val="000000"/>
          <w:spacing w:val="2"/>
          <w:kern w:val="0"/>
          <w:sz w:val="24"/>
          <w:szCs w:val="24"/>
        </w:rPr>
        <w:t xml:space="preserve"> </w:t>
      </w:r>
      <w:r w:rsidRPr="00D07C93">
        <w:rPr>
          <w:color w:val="000000"/>
          <w:spacing w:val="2"/>
          <w:kern w:val="0"/>
          <w:sz w:val="24"/>
          <w:szCs w:val="24"/>
        </w:rPr>
        <w:t>органов</w:t>
      </w:r>
      <w:r w:rsidR="001E2CEB" w:rsidRPr="00D07C93">
        <w:rPr>
          <w:color w:val="000000"/>
          <w:spacing w:val="2"/>
          <w:kern w:val="0"/>
          <w:sz w:val="24"/>
          <w:szCs w:val="24"/>
        </w:rPr>
        <w:t xml:space="preserve"> </w:t>
      </w:r>
      <w:r w:rsidRPr="00D07C93">
        <w:rPr>
          <w:color w:val="000000"/>
          <w:spacing w:val="2"/>
          <w:kern w:val="0"/>
          <w:sz w:val="24"/>
          <w:szCs w:val="24"/>
        </w:rPr>
        <w:t>не</w:t>
      </w:r>
      <w:r w:rsidR="001E2CEB" w:rsidRPr="00D07C93">
        <w:rPr>
          <w:color w:val="000000"/>
          <w:spacing w:val="2"/>
          <w:kern w:val="0"/>
          <w:sz w:val="24"/>
          <w:szCs w:val="24"/>
        </w:rPr>
        <w:t xml:space="preserve"> </w:t>
      </w:r>
      <w:r w:rsidRPr="00D07C93">
        <w:rPr>
          <w:color w:val="000000"/>
          <w:spacing w:val="2"/>
          <w:kern w:val="0"/>
          <w:sz w:val="24"/>
          <w:szCs w:val="24"/>
        </w:rPr>
        <w:t>позволяют</w:t>
      </w:r>
      <w:r w:rsidR="001E2CEB" w:rsidRPr="00D07C93">
        <w:rPr>
          <w:color w:val="000000"/>
          <w:spacing w:val="2"/>
          <w:kern w:val="0"/>
          <w:sz w:val="24"/>
          <w:szCs w:val="24"/>
        </w:rPr>
        <w:t xml:space="preserve"> </w:t>
      </w:r>
      <w:r w:rsidRPr="00D07C93">
        <w:rPr>
          <w:color w:val="000000"/>
          <w:spacing w:val="2"/>
          <w:kern w:val="0"/>
          <w:sz w:val="24"/>
          <w:szCs w:val="24"/>
        </w:rPr>
        <w:t>в</w:t>
      </w:r>
      <w:r w:rsidR="001E2CEB" w:rsidRPr="00D07C93">
        <w:rPr>
          <w:color w:val="000000"/>
          <w:spacing w:val="2"/>
          <w:kern w:val="0"/>
          <w:sz w:val="24"/>
          <w:szCs w:val="24"/>
        </w:rPr>
        <w:t xml:space="preserve"> </w:t>
      </w:r>
      <w:r w:rsidRPr="00D07C93">
        <w:rPr>
          <w:color w:val="000000"/>
          <w:spacing w:val="2"/>
          <w:kern w:val="0"/>
          <w:sz w:val="24"/>
          <w:szCs w:val="24"/>
        </w:rPr>
        <w:t>краткосрочной</w:t>
      </w:r>
      <w:r w:rsidR="001E2CEB" w:rsidRPr="00D07C93">
        <w:rPr>
          <w:color w:val="000000"/>
          <w:spacing w:val="2"/>
          <w:kern w:val="0"/>
          <w:sz w:val="24"/>
          <w:szCs w:val="24"/>
        </w:rPr>
        <w:t xml:space="preserve"> </w:t>
      </w:r>
      <w:r w:rsidRPr="00D07C93">
        <w:rPr>
          <w:color w:val="000000"/>
          <w:spacing w:val="2"/>
          <w:kern w:val="0"/>
          <w:sz w:val="24"/>
          <w:szCs w:val="24"/>
        </w:rPr>
        <w:t>перспективе</w:t>
      </w:r>
      <w:r w:rsidR="001E2CEB" w:rsidRPr="00D07C93">
        <w:rPr>
          <w:color w:val="000000"/>
          <w:spacing w:val="2"/>
          <w:kern w:val="0"/>
          <w:sz w:val="24"/>
          <w:szCs w:val="24"/>
        </w:rPr>
        <w:t xml:space="preserve"> </w:t>
      </w:r>
      <w:r w:rsidRPr="00D07C93">
        <w:rPr>
          <w:color w:val="000000"/>
          <w:spacing w:val="2"/>
          <w:kern w:val="0"/>
          <w:sz w:val="24"/>
          <w:szCs w:val="24"/>
        </w:rPr>
        <w:t>говорить</w:t>
      </w:r>
      <w:r w:rsidR="001E2CEB" w:rsidRPr="00D07C93">
        <w:rPr>
          <w:color w:val="000000"/>
          <w:spacing w:val="2"/>
          <w:kern w:val="0"/>
          <w:sz w:val="24"/>
          <w:szCs w:val="24"/>
        </w:rPr>
        <w:t xml:space="preserve"> </w:t>
      </w:r>
      <w:r w:rsidRPr="00D07C93">
        <w:rPr>
          <w:color w:val="000000"/>
          <w:spacing w:val="2"/>
          <w:kern w:val="0"/>
          <w:sz w:val="24"/>
          <w:szCs w:val="24"/>
        </w:rPr>
        <w:t>о</w:t>
      </w:r>
      <w:r w:rsidR="001E2CEB" w:rsidRPr="00D07C93">
        <w:rPr>
          <w:color w:val="000000"/>
          <w:spacing w:val="2"/>
          <w:kern w:val="0"/>
          <w:sz w:val="24"/>
          <w:szCs w:val="24"/>
        </w:rPr>
        <w:t xml:space="preserve"> </w:t>
      </w:r>
      <w:r w:rsidRPr="00D07C93">
        <w:rPr>
          <w:color w:val="000000"/>
          <w:spacing w:val="2"/>
          <w:kern w:val="0"/>
          <w:sz w:val="24"/>
          <w:szCs w:val="24"/>
        </w:rPr>
        <w:t>полномасштабной</w:t>
      </w:r>
      <w:r w:rsidR="001E2CEB" w:rsidRPr="00D07C93">
        <w:rPr>
          <w:color w:val="000000"/>
          <w:spacing w:val="2"/>
          <w:kern w:val="0"/>
          <w:sz w:val="24"/>
          <w:szCs w:val="24"/>
        </w:rPr>
        <w:t xml:space="preserve"> </w:t>
      </w:r>
      <w:r w:rsidRPr="00D07C93">
        <w:rPr>
          <w:color w:val="000000"/>
          <w:spacing w:val="2"/>
          <w:kern w:val="0"/>
          <w:sz w:val="24"/>
          <w:szCs w:val="24"/>
        </w:rPr>
        <w:t>реализации</w:t>
      </w:r>
      <w:r w:rsidR="001E2CEB" w:rsidRPr="00D07C93">
        <w:rPr>
          <w:color w:val="000000"/>
          <w:spacing w:val="2"/>
          <w:kern w:val="0"/>
          <w:sz w:val="24"/>
          <w:szCs w:val="24"/>
        </w:rPr>
        <w:t xml:space="preserve"> </w:t>
      </w:r>
      <w:r w:rsidRPr="00D07C93">
        <w:rPr>
          <w:color w:val="000000"/>
          <w:spacing w:val="2"/>
          <w:kern w:val="0"/>
          <w:sz w:val="24"/>
          <w:szCs w:val="24"/>
        </w:rPr>
        <w:t>целей</w:t>
      </w:r>
      <w:r w:rsidR="001E2CEB" w:rsidRPr="00D07C93">
        <w:rPr>
          <w:color w:val="000000"/>
          <w:spacing w:val="2"/>
          <w:kern w:val="0"/>
          <w:sz w:val="24"/>
          <w:szCs w:val="24"/>
        </w:rPr>
        <w:t xml:space="preserve"> </w:t>
      </w:r>
      <w:r w:rsidRPr="00D07C93">
        <w:rPr>
          <w:color w:val="000000"/>
          <w:spacing w:val="2"/>
          <w:kern w:val="0"/>
          <w:sz w:val="24"/>
          <w:szCs w:val="24"/>
        </w:rPr>
        <w:t>и</w:t>
      </w:r>
      <w:r w:rsidR="001E2CEB" w:rsidRPr="00D07C93">
        <w:rPr>
          <w:color w:val="000000"/>
          <w:spacing w:val="2"/>
          <w:kern w:val="0"/>
          <w:sz w:val="24"/>
          <w:szCs w:val="24"/>
        </w:rPr>
        <w:t xml:space="preserve"> </w:t>
      </w:r>
      <w:r w:rsidRPr="00D07C93">
        <w:rPr>
          <w:color w:val="000000"/>
          <w:spacing w:val="2"/>
          <w:kern w:val="0"/>
          <w:sz w:val="24"/>
          <w:szCs w:val="24"/>
        </w:rPr>
        <w:t>задач</w:t>
      </w:r>
      <w:r w:rsidR="001E2CEB" w:rsidRPr="00D07C93">
        <w:rPr>
          <w:color w:val="000000"/>
          <w:spacing w:val="2"/>
          <w:kern w:val="0"/>
          <w:sz w:val="24"/>
          <w:szCs w:val="24"/>
        </w:rPr>
        <w:t xml:space="preserve"> </w:t>
      </w:r>
      <w:proofErr w:type="spellStart"/>
      <w:r w:rsidRPr="00D07C93">
        <w:rPr>
          <w:color w:val="000000"/>
          <w:spacing w:val="2"/>
          <w:kern w:val="0"/>
          <w:sz w:val="24"/>
          <w:szCs w:val="24"/>
        </w:rPr>
        <w:t>ЕврАзЭС</w:t>
      </w:r>
      <w:proofErr w:type="spellEnd"/>
      <w:r w:rsidRPr="00D07C93">
        <w:rPr>
          <w:color w:val="000000"/>
          <w:spacing w:val="2"/>
          <w:kern w:val="0"/>
          <w:sz w:val="24"/>
          <w:szCs w:val="24"/>
        </w:rPr>
        <w:t>.</w:t>
      </w:r>
    </w:p>
    <w:p w:rsidR="000E5327" w:rsidRPr="00D07C93" w:rsidRDefault="000E5327" w:rsidP="000E5327">
      <w:pPr>
        <w:pStyle w:val="afa"/>
        <w:shd w:val="clear" w:color="auto" w:fill="FFFFFF"/>
        <w:spacing w:before="0" w:beforeAutospacing="0" w:after="0" w:afterAutospacing="0" w:line="360" w:lineRule="auto"/>
        <w:ind w:firstLine="851"/>
        <w:jc w:val="both"/>
      </w:pPr>
      <w:r w:rsidRPr="00D07C93">
        <w:t>Следующим</w:t>
      </w:r>
      <w:r w:rsidR="001E2CEB" w:rsidRPr="00D07C93">
        <w:t xml:space="preserve"> </w:t>
      </w:r>
      <w:r w:rsidRPr="00D07C93">
        <w:t>шагом</w:t>
      </w:r>
      <w:r w:rsidR="001E2CEB" w:rsidRPr="00D07C93">
        <w:t xml:space="preserve"> </w:t>
      </w:r>
      <w:r w:rsidRPr="00D07C93">
        <w:t>на</w:t>
      </w:r>
      <w:r w:rsidR="001E2CEB" w:rsidRPr="00D07C93">
        <w:t xml:space="preserve"> </w:t>
      </w:r>
      <w:r w:rsidRPr="00D07C93">
        <w:t>пути</w:t>
      </w:r>
      <w:r w:rsidR="001E2CEB" w:rsidRPr="00D07C93">
        <w:t xml:space="preserve"> </w:t>
      </w:r>
      <w:r w:rsidRPr="00D07C93">
        <w:t>евразийской</w:t>
      </w:r>
      <w:r w:rsidR="001E2CEB" w:rsidRPr="00D07C93">
        <w:t xml:space="preserve"> </w:t>
      </w:r>
      <w:r w:rsidRPr="00D07C93">
        <w:t>интеграции</w:t>
      </w:r>
      <w:r w:rsidR="001E2CEB" w:rsidRPr="00D07C93">
        <w:t xml:space="preserve"> </w:t>
      </w:r>
      <w:r w:rsidRPr="00D07C93">
        <w:t>стал</w:t>
      </w:r>
      <w:r w:rsidR="001E2CEB" w:rsidRPr="00D07C93">
        <w:t xml:space="preserve"> </w:t>
      </w:r>
      <w:r w:rsidRPr="00D07C93">
        <w:t>Евразийский</w:t>
      </w:r>
      <w:r w:rsidR="001E2CEB" w:rsidRPr="00D07C93">
        <w:t xml:space="preserve"> </w:t>
      </w:r>
      <w:r w:rsidRPr="00D07C93">
        <w:t>экономический</w:t>
      </w:r>
      <w:r w:rsidR="001E2CEB" w:rsidRPr="00D07C93">
        <w:t xml:space="preserve"> </w:t>
      </w:r>
      <w:r w:rsidRPr="00D07C93">
        <w:t>союз.</w:t>
      </w:r>
    </w:p>
    <w:p w:rsidR="000E5327" w:rsidRPr="00D07C93" w:rsidRDefault="000E5327" w:rsidP="000E5327">
      <w:pPr>
        <w:pStyle w:val="afa"/>
        <w:shd w:val="clear" w:color="auto" w:fill="FFFFFF"/>
        <w:spacing w:before="0" w:beforeAutospacing="0" w:after="0" w:afterAutospacing="0" w:line="360" w:lineRule="auto"/>
        <w:ind w:firstLine="851"/>
        <w:jc w:val="both"/>
      </w:pPr>
      <w:proofErr w:type="gramStart"/>
      <w:r w:rsidRPr="00D07C93">
        <w:t>Евразийский</w:t>
      </w:r>
      <w:r w:rsidR="001E2CEB" w:rsidRPr="00D07C93">
        <w:t xml:space="preserve"> </w:t>
      </w:r>
      <w:r w:rsidRPr="00D07C93">
        <w:t>экономический</w:t>
      </w:r>
      <w:r w:rsidR="001E2CEB" w:rsidRPr="00D07C93">
        <w:t xml:space="preserve"> </w:t>
      </w:r>
      <w:r w:rsidRPr="00D07C93">
        <w:t>союз</w:t>
      </w:r>
      <w:r w:rsidR="001E2CEB" w:rsidRPr="00D07C93">
        <w:t xml:space="preserve"> </w:t>
      </w:r>
      <w:r w:rsidRPr="00D07C93">
        <w:t>–</w:t>
      </w:r>
      <w:r w:rsidR="001E2CEB" w:rsidRPr="00D07C93">
        <w:t xml:space="preserve"> </w:t>
      </w:r>
      <w:r w:rsidRPr="00D07C93">
        <w:t>это</w:t>
      </w:r>
      <w:r w:rsidR="001E2CEB" w:rsidRPr="00D07C93">
        <w:t xml:space="preserve"> </w:t>
      </w:r>
      <w:r w:rsidRPr="00D07C93">
        <w:t>международная</w:t>
      </w:r>
      <w:r w:rsidR="001E2CEB" w:rsidRPr="00D07C93">
        <w:t xml:space="preserve"> </w:t>
      </w:r>
      <w:r w:rsidRPr="00D07C93">
        <w:t>организация</w:t>
      </w:r>
      <w:r w:rsidR="001E2CEB" w:rsidRPr="00D07C93">
        <w:t xml:space="preserve"> </w:t>
      </w:r>
      <w:r w:rsidRPr="00D07C93">
        <w:t>региональной</w:t>
      </w:r>
      <w:r w:rsidR="001E2CEB" w:rsidRPr="00D07C93">
        <w:t xml:space="preserve"> </w:t>
      </w:r>
      <w:r w:rsidRPr="00D07C93">
        <w:t>экономической</w:t>
      </w:r>
      <w:r w:rsidR="001E2CEB" w:rsidRPr="00D07C93">
        <w:t xml:space="preserve"> </w:t>
      </w:r>
      <w:r w:rsidRPr="00D07C93">
        <w:t>интеграции,</w:t>
      </w:r>
      <w:r w:rsidR="001E2CEB" w:rsidRPr="00D07C93">
        <w:t xml:space="preserve"> </w:t>
      </w:r>
      <w:r w:rsidRPr="00D07C93">
        <w:t>обладающая</w:t>
      </w:r>
      <w:r w:rsidR="001E2CEB" w:rsidRPr="00D07C93">
        <w:t xml:space="preserve"> </w:t>
      </w:r>
      <w:r w:rsidRPr="00D07C93">
        <w:t>международной</w:t>
      </w:r>
      <w:r w:rsidR="001E2CEB" w:rsidRPr="00D07C93">
        <w:t xml:space="preserve"> </w:t>
      </w:r>
      <w:proofErr w:type="spellStart"/>
      <w:r w:rsidRPr="00D07C93">
        <w:t>правосубъектностью</w:t>
      </w:r>
      <w:proofErr w:type="spellEnd"/>
      <w:r w:rsidR="001E2CEB" w:rsidRPr="00D07C93">
        <w:t xml:space="preserve"> </w:t>
      </w:r>
      <w:r w:rsidRPr="00D07C93">
        <w:t>и</w:t>
      </w:r>
      <w:r w:rsidR="001E2CEB" w:rsidRPr="00D07C93">
        <w:t xml:space="preserve"> </w:t>
      </w:r>
      <w:r w:rsidRPr="00D07C93">
        <w:t>учрежденная</w:t>
      </w:r>
      <w:r w:rsidR="001E2CEB" w:rsidRPr="00D07C93">
        <w:rPr>
          <w:rStyle w:val="apple-converted-space"/>
          <w:rFonts w:eastAsiaTheme="majorEastAsia"/>
        </w:rPr>
        <w:t xml:space="preserve"> </w:t>
      </w:r>
      <w:r w:rsidRPr="00D07C93">
        <w:rPr>
          <w:rStyle w:val="apple-converted-space"/>
          <w:rFonts w:eastAsiaTheme="majorEastAsia"/>
        </w:rPr>
        <w:t>в</w:t>
      </w:r>
      <w:r w:rsidR="001E2CEB" w:rsidRPr="00D07C93">
        <w:rPr>
          <w:rStyle w:val="apple-converted-space"/>
          <w:rFonts w:eastAsiaTheme="majorEastAsia"/>
        </w:rPr>
        <w:t xml:space="preserve"> </w:t>
      </w:r>
      <w:r w:rsidRPr="00D07C93">
        <w:rPr>
          <w:rStyle w:val="apple-converted-space"/>
          <w:rFonts w:eastAsiaTheme="majorEastAsia"/>
        </w:rPr>
        <w:t>соответствии</w:t>
      </w:r>
      <w:r w:rsidR="001E2CEB" w:rsidRPr="00D07C93">
        <w:rPr>
          <w:rStyle w:val="apple-converted-space"/>
          <w:rFonts w:eastAsiaTheme="majorEastAsia"/>
        </w:rPr>
        <w:t xml:space="preserve"> </w:t>
      </w:r>
      <w:r w:rsidRPr="00D07C93">
        <w:rPr>
          <w:rStyle w:val="apple-converted-space"/>
          <w:rFonts w:eastAsiaTheme="majorEastAsia"/>
        </w:rPr>
        <w:t>с</w:t>
      </w:r>
      <w:r w:rsidR="001E2CEB" w:rsidRPr="00D07C93">
        <w:rPr>
          <w:rStyle w:val="apple-converted-space"/>
          <w:rFonts w:eastAsiaTheme="majorEastAsia"/>
        </w:rPr>
        <w:t xml:space="preserve"> </w:t>
      </w:r>
      <w:r w:rsidRPr="00D07C93">
        <w:t>Договором</w:t>
      </w:r>
      <w:r w:rsidR="001E2CEB" w:rsidRPr="00D07C93">
        <w:t xml:space="preserve"> </w:t>
      </w:r>
      <w:r w:rsidRPr="00D07C93">
        <w:t>о</w:t>
      </w:r>
      <w:r w:rsidR="001E2CEB" w:rsidRPr="00D07C93">
        <w:t xml:space="preserve"> </w:t>
      </w:r>
      <w:r w:rsidRPr="00D07C93">
        <w:t>Евразийском</w:t>
      </w:r>
      <w:r w:rsidR="001E2CEB" w:rsidRPr="00D07C93">
        <w:t xml:space="preserve"> </w:t>
      </w:r>
      <w:r w:rsidRPr="00D07C93">
        <w:t>экономическом</w:t>
      </w:r>
      <w:r w:rsidR="001E2CEB" w:rsidRPr="00D07C93">
        <w:t xml:space="preserve"> </w:t>
      </w:r>
      <w:r w:rsidRPr="00D07C93">
        <w:t>союзе.</w:t>
      </w:r>
      <w:r w:rsidR="001E2CEB" w:rsidRPr="00D07C93">
        <w:t xml:space="preserve"> </w:t>
      </w:r>
      <w:proofErr w:type="gramEnd"/>
    </w:p>
    <w:p w:rsidR="000E5327" w:rsidRPr="00D07C93" w:rsidRDefault="000E5327" w:rsidP="000E5327">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29</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мая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2014</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президенты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Беларуси,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Казахстана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подписали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Договор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lastRenderedPageBreak/>
        <w:t>создании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которому</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имеются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33</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приложения[8].</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Договор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вступил</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силу</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1</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января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2015</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ЕАЭС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стал</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правопреемником</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ЕврАзЭС</w:t>
      </w:r>
      <w:proofErr w:type="spellEnd"/>
      <w:r w:rsidRPr="00D07C93">
        <w:rPr>
          <w:rFonts w:ascii="Times New Roman" w:hAnsi="Times New Roman" w:cs="Times New Roman"/>
          <w:sz w:val="24"/>
          <w:szCs w:val="24"/>
        </w:rPr>
        <w:t>.</w:t>
      </w:r>
    </w:p>
    <w:p w:rsidR="000E5327" w:rsidRPr="00D07C93" w:rsidRDefault="000E5327" w:rsidP="000E5327">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Органами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являются: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Высший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совет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(Высший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совет);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межправительственный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совет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(Межправительственный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совет);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Евразийская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экономическая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комиссия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(ЕЭК);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Суд</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(Суд</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Союза)[11].</w:t>
      </w:r>
      <w:r w:rsidRPr="00D07C93">
        <w:rPr>
          <w:rFonts w:ascii="Times New Roman" w:hAnsi="Times New Roman" w:cs="Times New Roman"/>
          <w:sz w:val="24"/>
          <w:szCs w:val="24"/>
        </w:rPr>
        <w:tab/>
      </w:r>
    </w:p>
    <w:p w:rsidR="000E5327" w:rsidRPr="00D07C93" w:rsidRDefault="000E5327" w:rsidP="000E5327">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рамках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обеспечивается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свобода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движения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товаров,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услуг,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капитала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рабочей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силы,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проведение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скоординированной,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согласованной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или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единой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политики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отраслях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определенных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Договором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договорами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рамках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Союза.</w:t>
      </w:r>
      <w:r w:rsidRPr="00D07C93">
        <w:rPr>
          <w:rFonts w:ascii="Times New Roman" w:hAnsi="Times New Roman" w:cs="Times New Roman"/>
          <w:sz w:val="24"/>
          <w:szCs w:val="24"/>
        </w:rPr>
        <w:tab/>
      </w:r>
    </w:p>
    <w:p w:rsidR="000E5327" w:rsidRPr="00D07C93" w:rsidRDefault="000E5327" w:rsidP="000E5327">
      <w:pPr>
        <w:widowControl w:val="0"/>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Существование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означает,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функционирует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единый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внутренний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рынок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товаров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услуг;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функционирует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Беларуси,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Казахстана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применяются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Единый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тариф</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иные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единые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меры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регулирования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внешней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торговли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товарами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третьими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сторонами;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осуществляется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единое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регулирование;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осуществляется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свободное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перемещение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товаров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между</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территориями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государств-членов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без</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применения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декларирования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государственного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контроля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(транспортного,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санитарного,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ветеринарно-санитарного,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карантинного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фитосанитарного),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исключением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случаев,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предусмотренных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Договором.</w:t>
      </w:r>
    </w:p>
    <w:p w:rsidR="000E5327" w:rsidRPr="00D07C93" w:rsidRDefault="000E5327" w:rsidP="000E5327">
      <w:pPr>
        <w:pStyle w:val="afa"/>
        <w:shd w:val="clear" w:color="auto" w:fill="FFFFFF"/>
        <w:spacing w:before="0" w:beforeAutospacing="0" w:after="0" w:afterAutospacing="0" w:line="360" w:lineRule="auto"/>
        <w:ind w:firstLine="851"/>
        <w:jc w:val="both"/>
      </w:pPr>
      <w:r w:rsidRPr="00D07C93">
        <w:t>В</w:t>
      </w:r>
      <w:r w:rsidR="001E2CEB" w:rsidRPr="00D07C93">
        <w:t xml:space="preserve"> </w:t>
      </w:r>
      <w:r w:rsidRPr="00D07C93">
        <w:t>ЕАЭС</w:t>
      </w:r>
      <w:r w:rsidR="001E2CEB" w:rsidRPr="00D07C93">
        <w:t xml:space="preserve"> </w:t>
      </w:r>
      <w:r w:rsidRPr="00D07C93">
        <w:t>согласно</w:t>
      </w:r>
      <w:r w:rsidR="001E2CEB" w:rsidRPr="00D07C93">
        <w:t xml:space="preserve"> </w:t>
      </w:r>
      <w:r w:rsidRPr="00D07C93">
        <w:t>замыслу</w:t>
      </w:r>
      <w:r w:rsidR="001E2CEB" w:rsidRPr="00D07C93">
        <w:t xml:space="preserve"> </w:t>
      </w:r>
      <w:r w:rsidRPr="00D07C93">
        <w:t>Договора</w:t>
      </w:r>
      <w:r w:rsidR="001E2CEB" w:rsidRPr="00D07C93">
        <w:t xml:space="preserve"> </w:t>
      </w:r>
      <w:r w:rsidRPr="00D07C93">
        <w:t>о</w:t>
      </w:r>
      <w:r w:rsidR="001E2CEB" w:rsidRPr="00D07C93">
        <w:t xml:space="preserve"> </w:t>
      </w:r>
      <w:r w:rsidRPr="00D07C93">
        <w:t>создании</w:t>
      </w:r>
      <w:r w:rsidR="001E2CEB" w:rsidRPr="00D07C93">
        <w:t xml:space="preserve"> </w:t>
      </w:r>
      <w:r w:rsidRPr="00D07C93">
        <w:t>ЕАЭС</w:t>
      </w:r>
      <w:r w:rsidR="001E2CEB" w:rsidRPr="00D07C93">
        <w:t xml:space="preserve"> </w:t>
      </w:r>
      <w:r w:rsidRPr="00D07C93">
        <w:t>обеспечивается</w:t>
      </w:r>
      <w:r w:rsidR="001E2CEB" w:rsidRPr="00D07C93">
        <w:t xml:space="preserve"> </w:t>
      </w:r>
      <w:r w:rsidRPr="00D07C93">
        <w:t>свобода</w:t>
      </w:r>
      <w:r w:rsidR="001E2CEB" w:rsidRPr="00D07C93">
        <w:t xml:space="preserve"> </w:t>
      </w:r>
      <w:r w:rsidRPr="00D07C93">
        <w:t>движения</w:t>
      </w:r>
      <w:r w:rsidR="001E2CEB" w:rsidRPr="00D07C93">
        <w:t xml:space="preserve"> </w:t>
      </w:r>
      <w:r w:rsidRPr="00D07C93">
        <w:t>товаров,</w:t>
      </w:r>
      <w:r w:rsidR="001E2CEB" w:rsidRPr="00D07C93">
        <w:t xml:space="preserve"> </w:t>
      </w:r>
      <w:r w:rsidRPr="00D07C93">
        <w:t>услуг,</w:t>
      </w:r>
      <w:r w:rsidR="001E2CEB" w:rsidRPr="00D07C93">
        <w:t xml:space="preserve"> </w:t>
      </w:r>
      <w:r w:rsidRPr="00D07C93">
        <w:t>капитала</w:t>
      </w:r>
      <w:r w:rsidR="001E2CEB" w:rsidRPr="00D07C93">
        <w:t xml:space="preserve"> </w:t>
      </w:r>
      <w:r w:rsidRPr="00D07C93">
        <w:t>и</w:t>
      </w:r>
      <w:r w:rsidR="001E2CEB" w:rsidRPr="00D07C93">
        <w:t xml:space="preserve"> </w:t>
      </w:r>
      <w:r w:rsidRPr="00D07C93">
        <w:t>рабочей</w:t>
      </w:r>
      <w:r w:rsidR="001E2CEB" w:rsidRPr="00D07C93">
        <w:t xml:space="preserve"> </w:t>
      </w:r>
      <w:r w:rsidRPr="00D07C93">
        <w:t>силы,</w:t>
      </w:r>
      <w:r w:rsidR="001E2CEB" w:rsidRPr="00D07C93">
        <w:t xml:space="preserve"> </w:t>
      </w:r>
      <w:r w:rsidRPr="00D07C93">
        <w:t>а</w:t>
      </w:r>
      <w:r w:rsidR="001E2CEB" w:rsidRPr="00D07C93">
        <w:t xml:space="preserve"> </w:t>
      </w:r>
      <w:r w:rsidRPr="00D07C93">
        <w:t>также</w:t>
      </w:r>
      <w:r w:rsidR="001E2CEB" w:rsidRPr="00D07C93">
        <w:t xml:space="preserve"> </w:t>
      </w:r>
      <w:r w:rsidRPr="00D07C93">
        <w:t>проведение</w:t>
      </w:r>
      <w:r w:rsidR="001E2CEB" w:rsidRPr="00D07C93">
        <w:t xml:space="preserve"> </w:t>
      </w:r>
      <w:r w:rsidRPr="00D07C93">
        <w:t>скоординированной,</w:t>
      </w:r>
      <w:r w:rsidR="001E2CEB" w:rsidRPr="00D07C93">
        <w:t xml:space="preserve"> </w:t>
      </w:r>
      <w:r w:rsidRPr="00D07C93">
        <w:t>согласованной</w:t>
      </w:r>
      <w:r w:rsidR="001E2CEB" w:rsidRPr="00D07C93">
        <w:t xml:space="preserve"> </w:t>
      </w:r>
      <w:r w:rsidRPr="00D07C93">
        <w:t>или</w:t>
      </w:r>
      <w:r w:rsidR="001E2CEB" w:rsidRPr="00D07C93">
        <w:t xml:space="preserve"> </w:t>
      </w:r>
      <w:r w:rsidRPr="00D07C93">
        <w:t>единой</w:t>
      </w:r>
      <w:r w:rsidR="001E2CEB" w:rsidRPr="00D07C93">
        <w:t xml:space="preserve"> </w:t>
      </w:r>
      <w:r w:rsidRPr="00D07C93">
        <w:t>политики</w:t>
      </w:r>
      <w:r w:rsidR="001E2CEB" w:rsidRPr="00D07C93">
        <w:t xml:space="preserve"> </w:t>
      </w:r>
      <w:r w:rsidRPr="00D07C93">
        <w:t>в</w:t>
      </w:r>
      <w:r w:rsidR="001E2CEB" w:rsidRPr="00D07C93">
        <w:t xml:space="preserve"> </w:t>
      </w:r>
      <w:r w:rsidRPr="00D07C93">
        <w:t>отраслях</w:t>
      </w:r>
      <w:r w:rsidR="001E2CEB" w:rsidRPr="00D07C93">
        <w:t xml:space="preserve"> </w:t>
      </w:r>
      <w:r w:rsidRPr="00D07C93">
        <w:t>экономики.</w:t>
      </w:r>
      <w:r w:rsidR="001E2CEB" w:rsidRPr="00D07C93">
        <w:t xml:space="preserve"> </w:t>
      </w:r>
      <w:r w:rsidRPr="00D07C93">
        <w:t>Государствами–членами</w:t>
      </w:r>
      <w:r w:rsidR="001E2CEB" w:rsidRPr="00D07C93">
        <w:t xml:space="preserve"> </w:t>
      </w:r>
      <w:r w:rsidRPr="00D07C93">
        <w:t>Евразийского</w:t>
      </w:r>
      <w:r w:rsidR="001E2CEB" w:rsidRPr="00D07C93">
        <w:t xml:space="preserve"> </w:t>
      </w:r>
      <w:r w:rsidRPr="00D07C93">
        <w:t>экономического</w:t>
      </w:r>
      <w:r w:rsidR="001E2CEB" w:rsidRPr="00D07C93">
        <w:t xml:space="preserve"> </w:t>
      </w:r>
      <w:r w:rsidRPr="00D07C93">
        <w:t>союза</w:t>
      </w:r>
      <w:r w:rsidR="001E2CEB" w:rsidRPr="00D07C93">
        <w:t xml:space="preserve"> </w:t>
      </w:r>
      <w:r w:rsidRPr="00D07C93">
        <w:t>являются</w:t>
      </w:r>
      <w:r w:rsidR="001E2CEB" w:rsidRPr="00D07C93">
        <w:t xml:space="preserve"> </w:t>
      </w:r>
      <w:r w:rsidRPr="00D07C93">
        <w:t>на</w:t>
      </w:r>
      <w:r w:rsidR="001E2CEB" w:rsidRPr="00D07C93">
        <w:t xml:space="preserve"> </w:t>
      </w:r>
      <w:r w:rsidRPr="00D07C93">
        <w:t>сегодня</w:t>
      </w:r>
      <w:r w:rsidR="001E2CEB" w:rsidRPr="00D07C93">
        <w:t xml:space="preserve"> </w:t>
      </w:r>
      <w:r w:rsidRPr="00D07C93">
        <w:t>Армения,</w:t>
      </w:r>
      <w:r w:rsidR="001E2CEB" w:rsidRPr="00D07C93">
        <w:t xml:space="preserve"> </w:t>
      </w:r>
      <w:r w:rsidRPr="00D07C93">
        <w:t>Беларусь,</w:t>
      </w:r>
      <w:r w:rsidR="001E2CEB" w:rsidRPr="00D07C93">
        <w:t xml:space="preserve"> </w:t>
      </w:r>
      <w:r w:rsidRPr="00D07C93">
        <w:t>Казахстан,</w:t>
      </w:r>
      <w:r w:rsidR="001E2CEB" w:rsidRPr="00D07C93">
        <w:t xml:space="preserve"> </w:t>
      </w:r>
      <w:proofErr w:type="spellStart"/>
      <w:r w:rsidRPr="00D07C93">
        <w:t>Кыргызская</w:t>
      </w:r>
      <w:proofErr w:type="spellEnd"/>
      <w:r w:rsidR="001E2CEB" w:rsidRPr="00D07C93">
        <w:t xml:space="preserve"> </w:t>
      </w:r>
      <w:r w:rsidRPr="00D07C93">
        <w:t>Республика</w:t>
      </w:r>
      <w:r w:rsidR="001E2CEB" w:rsidRPr="00D07C93">
        <w:t xml:space="preserve"> </w:t>
      </w:r>
      <w:r w:rsidRPr="00D07C93">
        <w:t>и</w:t>
      </w:r>
      <w:r w:rsidR="001E2CEB" w:rsidRPr="00D07C93">
        <w:t xml:space="preserve"> </w:t>
      </w:r>
      <w:r w:rsidRPr="00D07C93">
        <w:t>Российская</w:t>
      </w:r>
      <w:r w:rsidR="001E2CEB" w:rsidRPr="00D07C93">
        <w:t xml:space="preserve"> </w:t>
      </w:r>
      <w:r w:rsidRPr="00D07C93">
        <w:t>Федерация.</w:t>
      </w:r>
      <w:r w:rsidR="001E2CEB" w:rsidRPr="00D07C93">
        <w:t xml:space="preserve"> </w:t>
      </w:r>
      <w:r w:rsidRPr="00D07C93">
        <w:t>Ожидается</w:t>
      </w:r>
      <w:r w:rsidR="001E2CEB" w:rsidRPr="00D07C93">
        <w:t xml:space="preserve"> </w:t>
      </w:r>
      <w:r w:rsidRPr="00D07C93">
        <w:t>расширение</w:t>
      </w:r>
      <w:r w:rsidR="001E2CEB" w:rsidRPr="00D07C93">
        <w:t xml:space="preserve"> </w:t>
      </w:r>
      <w:proofErr w:type="gramStart"/>
      <w:r w:rsidRPr="00D07C93">
        <w:t>ЕАЭС</w:t>
      </w:r>
      <w:proofErr w:type="gramEnd"/>
      <w:r w:rsidR="001E2CEB" w:rsidRPr="00D07C93">
        <w:t xml:space="preserve"> </w:t>
      </w:r>
      <w:r w:rsidRPr="00D07C93">
        <w:t>а</w:t>
      </w:r>
      <w:r w:rsidR="001E2CEB" w:rsidRPr="00D07C93">
        <w:t xml:space="preserve"> </w:t>
      </w:r>
      <w:r w:rsidRPr="00D07C93">
        <w:t>счет</w:t>
      </w:r>
      <w:r w:rsidR="001E2CEB" w:rsidRPr="00D07C93">
        <w:t xml:space="preserve"> </w:t>
      </w:r>
      <w:r w:rsidRPr="00D07C93">
        <w:t>Таджикистана.</w:t>
      </w:r>
      <w:r w:rsidR="001E2CEB" w:rsidRPr="00D07C93">
        <w:t xml:space="preserve"> </w:t>
      </w:r>
      <w:r w:rsidRPr="00D07C93">
        <w:t>ЕАЭС</w:t>
      </w:r>
      <w:r w:rsidR="001E2CEB" w:rsidRPr="00D07C93">
        <w:t xml:space="preserve"> </w:t>
      </w:r>
      <w:proofErr w:type="gramStart"/>
      <w:r w:rsidRPr="00D07C93">
        <w:t>создан</w:t>
      </w:r>
      <w:proofErr w:type="gramEnd"/>
      <w:r w:rsidR="001E2CEB" w:rsidRPr="00D07C93">
        <w:t xml:space="preserve"> </w:t>
      </w:r>
      <w:r w:rsidRPr="00D07C93">
        <w:t>в</w:t>
      </w:r>
      <w:r w:rsidR="001E2CEB" w:rsidRPr="00D07C93">
        <w:t xml:space="preserve"> </w:t>
      </w:r>
      <w:r w:rsidRPr="00D07C93">
        <w:t>целях</w:t>
      </w:r>
      <w:r w:rsidR="001E2CEB" w:rsidRPr="00D07C93">
        <w:t xml:space="preserve"> </w:t>
      </w:r>
      <w:r w:rsidRPr="00D07C93">
        <w:t>всесторонней</w:t>
      </w:r>
      <w:r w:rsidR="001E2CEB" w:rsidRPr="00D07C93">
        <w:t xml:space="preserve"> </w:t>
      </w:r>
      <w:r w:rsidRPr="00D07C93">
        <w:t>модернизации,</w:t>
      </w:r>
      <w:r w:rsidR="001E2CEB" w:rsidRPr="00D07C93">
        <w:t xml:space="preserve"> </w:t>
      </w:r>
      <w:r w:rsidRPr="00D07C93">
        <w:t>кооперации</w:t>
      </w:r>
      <w:r w:rsidR="001E2CEB" w:rsidRPr="00D07C93">
        <w:t xml:space="preserve"> </w:t>
      </w:r>
      <w:r w:rsidRPr="00D07C93">
        <w:t>и</w:t>
      </w:r>
      <w:r w:rsidR="001E2CEB" w:rsidRPr="00D07C93">
        <w:t xml:space="preserve"> </w:t>
      </w:r>
      <w:r w:rsidRPr="00D07C93">
        <w:t>повышения</w:t>
      </w:r>
      <w:r w:rsidR="001E2CEB" w:rsidRPr="00D07C93">
        <w:t xml:space="preserve"> </w:t>
      </w:r>
      <w:r w:rsidRPr="00D07C93">
        <w:t>конкурентоспособности</w:t>
      </w:r>
      <w:r w:rsidR="001E2CEB" w:rsidRPr="00D07C93">
        <w:t xml:space="preserve"> </w:t>
      </w:r>
      <w:r w:rsidRPr="00D07C93">
        <w:t>национальных</w:t>
      </w:r>
      <w:r w:rsidR="001E2CEB" w:rsidRPr="00D07C93">
        <w:t xml:space="preserve"> </w:t>
      </w:r>
      <w:r w:rsidRPr="00D07C93">
        <w:t>экономик</w:t>
      </w:r>
      <w:r w:rsidR="001E2CEB" w:rsidRPr="00D07C93">
        <w:t xml:space="preserve"> </w:t>
      </w:r>
      <w:r w:rsidRPr="00D07C93">
        <w:t>и</w:t>
      </w:r>
      <w:r w:rsidR="001E2CEB" w:rsidRPr="00D07C93">
        <w:t xml:space="preserve"> </w:t>
      </w:r>
      <w:r w:rsidRPr="00D07C93">
        <w:t>создания</w:t>
      </w:r>
      <w:r w:rsidR="001E2CEB" w:rsidRPr="00D07C93">
        <w:t xml:space="preserve"> </w:t>
      </w:r>
      <w:r w:rsidRPr="00D07C93">
        <w:t>условий</w:t>
      </w:r>
      <w:r w:rsidR="001E2CEB" w:rsidRPr="00D07C93">
        <w:t xml:space="preserve"> </w:t>
      </w:r>
      <w:r w:rsidRPr="00D07C93">
        <w:t>для</w:t>
      </w:r>
      <w:r w:rsidR="001E2CEB" w:rsidRPr="00D07C93">
        <w:t xml:space="preserve"> </w:t>
      </w:r>
      <w:r w:rsidRPr="00D07C93">
        <w:t>стабильного</w:t>
      </w:r>
      <w:r w:rsidR="001E2CEB" w:rsidRPr="00D07C93">
        <w:t xml:space="preserve"> </w:t>
      </w:r>
      <w:r w:rsidRPr="00D07C93">
        <w:t>развития</w:t>
      </w:r>
      <w:r w:rsidR="001E2CEB" w:rsidRPr="00D07C93">
        <w:t xml:space="preserve"> </w:t>
      </w:r>
      <w:r w:rsidRPr="00D07C93">
        <w:t>в</w:t>
      </w:r>
      <w:r w:rsidR="001E2CEB" w:rsidRPr="00D07C93">
        <w:t xml:space="preserve"> </w:t>
      </w:r>
      <w:r w:rsidRPr="00D07C93">
        <w:t>интересах</w:t>
      </w:r>
      <w:r w:rsidR="001E2CEB" w:rsidRPr="00D07C93">
        <w:t xml:space="preserve"> </w:t>
      </w:r>
      <w:r w:rsidRPr="00D07C93">
        <w:t>повышения</w:t>
      </w:r>
      <w:r w:rsidR="001E2CEB" w:rsidRPr="00D07C93">
        <w:t xml:space="preserve"> </w:t>
      </w:r>
      <w:r w:rsidRPr="00D07C93">
        <w:t>жизненного</w:t>
      </w:r>
      <w:r w:rsidR="001E2CEB" w:rsidRPr="00D07C93">
        <w:t xml:space="preserve"> </w:t>
      </w:r>
      <w:r w:rsidRPr="00D07C93">
        <w:t>уровня</w:t>
      </w:r>
      <w:r w:rsidR="001E2CEB" w:rsidRPr="00D07C93">
        <w:t xml:space="preserve"> </w:t>
      </w:r>
      <w:r w:rsidRPr="00D07C93">
        <w:t>населения</w:t>
      </w:r>
      <w:r w:rsidR="001E2CEB" w:rsidRPr="00D07C93">
        <w:t xml:space="preserve"> </w:t>
      </w:r>
      <w:r w:rsidRPr="00D07C93">
        <w:t>государств-членов[10].</w:t>
      </w:r>
    </w:p>
    <w:p w:rsidR="000E5327" w:rsidRPr="00D07C93" w:rsidRDefault="000E5327" w:rsidP="000E5327">
      <w:pPr>
        <w:autoSpaceDE w:val="0"/>
        <w:autoSpaceDN w:val="0"/>
        <w:adjustRightInd w:val="0"/>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Ряд</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исследователей[11]</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обращает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внимание,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свете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интенсификации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интеграционных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процессов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условиях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начала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функционирования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2015</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года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все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большее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значение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приобретает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мониторинг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развития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общественного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правосознания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предмет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формирования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единых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представлений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граждан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государств-членов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ЕАЭС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относительно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целей,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направлений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результатов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межгосударственной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пространстве.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Особенно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важным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данное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направление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представляется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свете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кадровых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проблем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интеграционных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органах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организациях.</w:t>
      </w:r>
    </w:p>
    <w:p w:rsidR="000E5327" w:rsidRPr="00D07C93" w:rsidRDefault="000E5327" w:rsidP="000E5327">
      <w:pPr>
        <w:spacing w:after="0" w:line="360" w:lineRule="auto"/>
        <w:ind w:firstLine="851"/>
        <w:jc w:val="both"/>
        <w:rPr>
          <w:rFonts w:ascii="Times New Roman" w:hAnsi="Times New Roman" w:cs="Times New Roman"/>
          <w:sz w:val="24"/>
          <w:szCs w:val="24"/>
        </w:rPr>
      </w:pPr>
      <w:proofErr w:type="gramStart"/>
      <w:r w:rsidRPr="00D07C93">
        <w:rPr>
          <w:rFonts w:ascii="Times New Roman" w:hAnsi="Times New Roman" w:cs="Times New Roman"/>
          <w:sz w:val="24"/>
          <w:szCs w:val="24"/>
        </w:rPr>
        <w:lastRenderedPageBreak/>
        <w:t>Одной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из</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значимых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проблем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межгосударственной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является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подготовка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кадров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только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должным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уровнем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правосознания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правовой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культуры,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интеграционным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вектором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правосознания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правовой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культуры,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есть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специалистов,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четко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осознающих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важность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необходимость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занимаемой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должности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способствовать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развитию</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интеграционных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процессов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между</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активно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взаимодействовать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государственными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органами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стран-членов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интеграционного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объединения,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прилагать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усилия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борьбе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теневыми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схемами,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использующими</w:t>
      </w:r>
      <w:proofErr w:type="gram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уязвимые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места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интеграционного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законодательства.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Российские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исследователи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полагают,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развитие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общественного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правосознания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сегодня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должно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идти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«рука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руку»</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повышением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грамотности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населения.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современном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мире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тесно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переплетаются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юридические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аспекты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функционирования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органов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государственной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власти,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также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социальных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институтов.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сталкивается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большим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количеством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правонарушений,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незаконных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операций,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жертвами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которых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зачастую</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выступают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неграмотные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правовой,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proofErr w:type="gramStart"/>
      <w:r w:rsidRPr="00D07C93">
        <w:rPr>
          <w:rFonts w:ascii="Times New Roman" w:hAnsi="Times New Roman" w:cs="Times New Roman"/>
          <w:sz w:val="24"/>
          <w:szCs w:val="24"/>
        </w:rPr>
        <w:t>финансовом</w:t>
      </w:r>
      <w:proofErr w:type="gram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сфере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граждане.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Поэтому</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правовое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сознание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сознание,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наш</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взгляд,</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тесно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соседствуют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друг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другом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могут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развиваться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только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параллельно[11].</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Для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решения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существующих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проблем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грамотности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населения,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мнению</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исследователей[11]</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необходимы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специальные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меры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повышению</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грамотности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населения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меры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должны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быть</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разнообразными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формату</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охвату</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аудитории,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например:</w:t>
      </w:r>
    </w:p>
    <w:p w:rsidR="000E5327" w:rsidRPr="00D07C93" w:rsidRDefault="000E5327" w:rsidP="000E5327">
      <w:pPr>
        <w:numPr>
          <w:ilvl w:val="0"/>
          <w:numId w:val="10"/>
        </w:numPr>
        <w:tabs>
          <w:tab w:val="clear" w:pos="1068"/>
        </w:tabs>
        <w:spacing w:after="0" w:line="360" w:lineRule="auto"/>
        <w:ind w:left="0" w:firstLine="851"/>
        <w:jc w:val="both"/>
        <w:rPr>
          <w:rFonts w:ascii="Times New Roman" w:hAnsi="Times New Roman" w:cs="Times New Roman"/>
          <w:sz w:val="24"/>
          <w:szCs w:val="24"/>
        </w:rPr>
      </w:pPr>
      <w:r w:rsidRPr="00D07C93">
        <w:rPr>
          <w:rFonts w:ascii="Times New Roman" w:hAnsi="Times New Roman" w:cs="Times New Roman"/>
          <w:sz w:val="24"/>
          <w:szCs w:val="24"/>
        </w:rPr>
        <w:t>введение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программы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начального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образования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рамках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средней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образовательной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школы;</w:t>
      </w:r>
    </w:p>
    <w:p w:rsidR="000E5327" w:rsidRPr="00D07C93" w:rsidRDefault="000E5327" w:rsidP="000E5327">
      <w:pPr>
        <w:numPr>
          <w:ilvl w:val="0"/>
          <w:numId w:val="10"/>
        </w:numPr>
        <w:tabs>
          <w:tab w:val="clear" w:pos="1068"/>
        </w:tabs>
        <w:spacing w:after="0" w:line="360" w:lineRule="auto"/>
        <w:ind w:left="0" w:firstLine="851"/>
        <w:jc w:val="both"/>
        <w:rPr>
          <w:rFonts w:ascii="Times New Roman" w:hAnsi="Times New Roman" w:cs="Times New Roman"/>
          <w:sz w:val="24"/>
          <w:szCs w:val="24"/>
        </w:rPr>
      </w:pPr>
      <w:r w:rsidRPr="00D07C93">
        <w:rPr>
          <w:rFonts w:ascii="Times New Roman" w:hAnsi="Times New Roman" w:cs="Times New Roman"/>
          <w:sz w:val="24"/>
          <w:szCs w:val="24"/>
        </w:rPr>
        <w:t>разработка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внедрение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дополнительных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специализированных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курсов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современным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финансовым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рынкам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ведущих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высших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учебных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заведениях;</w:t>
      </w:r>
    </w:p>
    <w:p w:rsidR="000E5327" w:rsidRPr="00D07C93" w:rsidRDefault="000E5327" w:rsidP="000E5327">
      <w:pPr>
        <w:numPr>
          <w:ilvl w:val="0"/>
          <w:numId w:val="10"/>
        </w:numPr>
        <w:tabs>
          <w:tab w:val="clear" w:pos="1068"/>
        </w:tabs>
        <w:spacing w:after="0" w:line="360" w:lineRule="auto"/>
        <w:ind w:left="0" w:firstLine="851"/>
        <w:jc w:val="both"/>
        <w:rPr>
          <w:rFonts w:ascii="Times New Roman" w:hAnsi="Times New Roman" w:cs="Times New Roman"/>
          <w:sz w:val="24"/>
          <w:szCs w:val="24"/>
        </w:rPr>
      </w:pPr>
      <w:r w:rsidRPr="00D07C93">
        <w:rPr>
          <w:rFonts w:ascii="Times New Roman" w:hAnsi="Times New Roman" w:cs="Times New Roman"/>
          <w:sz w:val="24"/>
          <w:szCs w:val="24"/>
        </w:rPr>
        <w:t>программа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переподготовки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школьных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учителей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области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w:t>
      </w:r>
    </w:p>
    <w:p w:rsidR="000E5327" w:rsidRPr="00D07C93" w:rsidRDefault="000E5327" w:rsidP="000E5327">
      <w:pPr>
        <w:numPr>
          <w:ilvl w:val="0"/>
          <w:numId w:val="10"/>
        </w:numPr>
        <w:tabs>
          <w:tab w:val="clear" w:pos="1068"/>
        </w:tabs>
        <w:spacing w:after="0" w:line="360" w:lineRule="auto"/>
        <w:ind w:left="0" w:firstLine="851"/>
        <w:jc w:val="both"/>
        <w:rPr>
          <w:rFonts w:ascii="Times New Roman" w:hAnsi="Times New Roman" w:cs="Times New Roman"/>
          <w:sz w:val="24"/>
          <w:szCs w:val="24"/>
        </w:rPr>
      </w:pPr>
      <w:r w:rsidRPr="00D07C93">
        <w:rPr>
          <w:rFonts w:ascii="Times New Roman" w:hAnsi="Times New Roman" w:cs="Times New Roman"/>
          <w:sz w:val="24"/>
          <w:szCs w:val="24"/>
        </w:rPr>
        <w:t>организация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государственном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уровне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системы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информирования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населения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мировых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государственных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финансах,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международных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центрах,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интеграционных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процессах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мире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пространстве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области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(телевидение,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Интернет,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пресса,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издание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специальной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литературы).</w:t>
      </w:r>
    </w:p>
    <w:p w:rsidR="000E5327" w:rsidRPr="00D07C93" w:rsidRDefault="000E5327" w:rsidP="000E5327">
      <w:pPr>
        <w:pStyle w:val="50"/>
        <w:shd w:val="clear" w:color="auto" w:fill="auto"/>
        <w:spacing w:before="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При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этом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ключевой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задачей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отношен</w:t>
      </w:r>
      <w:proofErr w:type="gramStart"/>
      <w:r w:rsidRPr="00D07C93">
        <w:rPr>
          <w:rFonts w:ascii="Times New Roman" w:hAnsi="Times New Roman" w:cs="Times New Roman"/>
          <w:sz w:val="24"/>
          <w:szCs w:val="24"/>
        </w:rPr>
        <w:t>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ау</w:t>
      </w:r>
      <w:proofErr w:type="gramEnd"/>
      <w:r w:rsidRPr="00D07C93">
        <w:rPr>
          <w:rFonts w:ascii="Times New Roman" w:hAnsi="Times New Roman" w:cs="Times New Roman"/>
          <w:sz w:val="24"/>
          <w:szCs w:val="24"/>
        </w:rPr>
        <w:t>дитории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(научное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педагогическое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w:t>
      </w:r>
      <w:r w:rsidRPr="00D07C93">
        <w:rPr>
          <w:rFonts w:ascii="Times New Roman" w:hAnsi="Times New Roman" w:cs="Times New Roman"/>
          <w:sz w:val="24"/>
          <w:szCs w:val="24"/>
        </w:rPr>
        <w:softHyphen/>
        <w:t>общество)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является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донесение,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что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четкого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представление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что:</w:t>
      </w:r>
    </w:p>
    <w:p w:rsidR="000E5327" w:rsidRPr="00D07C93" w:rsidRDefault="000E5327" w:rsidP="000E5327">
      <w:pPr>
        <w:pStyle w:val="50"/>
        <w:numPr>
          <w:ilvl w:val="0"/>
          <w:numId w:val="1"/>
        </w:numPr>
        <w:shd w:val="clear" w:color="auto" w:fill="auto"/>
        <w:tabs>
          <w:tab w:val="left" w:pos="583"/>
        </w:tabs>
        <w:spacing w:before="0" w:line="360" w:lineRule="auto"/>
        <w:ind w:firstLine="851"/>
        <w:jc w:val="both"/>
        <w:rPr>
          <w:rFonts w:ascii="Times New Roman" w:hAnsi="Times New Roman" w:cs="Times New Roman"/>
          <w:sz w:val="24"/>
          <w:szCs w:val="24"/>
        </w:rPr>
      </w:pPr>
      <w:r w:rsidRPr="00D07C93">
        <w:rPr>
          <w:rStyle w:val="31"/>
          <w:rFonts w:ascii="Times New Roman" w:hAnsi="Times New Roman" w:cs="Times New Roman"/>
          <w:sz w:val="24"/>
          <w:szCs w:val="24"/>
        </w:rPr>
        <w:t>совершенствование</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и</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расширение</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финансовой</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инфраструктуры</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создает</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возможность</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преодолеть</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отставание</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стран</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евразийского</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региона</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на</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международном</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уровне</w:t>
      </w:r>
      <w:r w:rsidR="001E2CEB" w:rsidRPr="00D07C93">
        <w:rPr>
          <w:rFonts w:ascii="Times New Roman" w:hAnsi="Times New Roman" w:cs="Times New Roman"/>
          <w:sz w:val="24"/>
          <w:szCs w:val="24"/>
        </w:rPr>
        <w:t xml:space="preserve"> </w:t>
      </w:r>
      <w:r w:rsidRPr="00D07C93">
        <w:rPr>
          <w:rStyle w:val="31"/>
          <w:rFonts w:ascii="Times New Roman" w:hAnsi="Times New Roman" w:cs="Times New Roman"/>
          <w:sz w:val="24"/>
          <w:szCs w:val="24"/>
        </w:rPr>
        <w:t>и</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выйти</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в</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число</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лидеров</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в</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финансовой</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сфере;</w:t>
      </w:r>
    </w:p>
    <w:p w:rsidR="000E5327" w:rsidRPr="00D07C93" w:rsidRDefault="000E5327" w:rsidP="000E5327">
      <w:pPr>
        <w:pStyle w:val="50"/>
        <w:numPr>
          <w:ilvl w:val="0"/>
          <w:numId w:val="1"/>
        </w:numPr>
        <w:shd w:val="clear" w:color="auto" w:fill="auto"/>
        <w:tabs>
          <w:tab w:val="left" w:pos="588"/>
        </w:tabs>
        <w:spacing w:before="0" w:line="360" w:lineRule="auto"/>
        <w:ind w:firstLine="851"/>
        <w:jc w:val="both"/>
        <w:rPr>
          <w:rFonts w:ascii="Times New Roman" w:hAnsi="Times New Roman" w:cs="Times New Roman"/>
          <w:sz w:val="24"/>
          <w:szCs w:val="24"/>
        </w:rPr>
      </w:pPr>
      <w:r w:rsidRPr="00D07C93">
        <w:rPr>
          <w:rStyle w:val="31"/>
          <w:rFonts w:ascii="Times New Roman" w:hAnsi="Times New Roman" w:cs="Times New Roman"/>
          <w:sz w:val="24"/>
          <w:szCs w:val="24"/>
        </w:rPr>
        <w:lastRenderedPageBreak/>
        <w:t>в</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странах</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ЕАЭС</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будут</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реализовываться</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институциональные</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механизмы</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под</w:t>
      </w:r>
      <w:r w:rsidRPr="00D07C93">
        <w:rPr>
          <w:rStyle w:val="31"/>
          <w:rFonts w:ascii="Times New Roman" w:hAnsi="Times New Roman" w:cs="Times New Roman"/>
          <w:sz w:val="24"/>
          <w:szCs w:val="24"/>
        </w:rPr>
        <w:softHyphen/>
        <w:t>держки</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программ</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повышения</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финансовой</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грамотности</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и</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финансового</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образования</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населения</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с</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целью</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повышения</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значимости</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профессорско-преподавательского</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состава</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со</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специализацией</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в</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финансово-банковской</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сфере</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и</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инвестиционной</w:t>
      </w:r>
      <w:r w:rsidR="001E2CEB" w:rsidRPr="00D07C93">
        <w:rPr>
          <w:rStyle w:val="31"/>
          <w:rFonts w:ascii="Times New Roman" w:hAnsi="Times New Roman" w:cs="Times New Roman"/>
          <w:sz w:val="24"/>
          <w:szCs w:val="24"/>
        </w:rPr>
        <w:t xml:space="preserve"> </w:t>
      </w:r>
      <w:r w:rsidRPr="00D07C93">
        <w:rPr>
          <w:rStyle w:val="31"/>
          <w:rFonts w:ascii="Times New Roman" w:hAnsi="Times New Roman" w:cs="Times New Roman"/>
          <w:sz w:val="24"/>
          <w:szCs w:val="24"/>
        </w:rPr>
        <w:t>деятельности[11].</w:t>
      </w:r>
    </w:p>
    <w:p w:rsidR="000E5327" w:rsidRPr="00D07C93" w:rsidRDefault="000E5327" w:rsidP="000E5327">
      <w:pPr>
        <w:pStyle w:val="50"/>
        <w:shd w:val="clear" w:color="auto" w:fill="auto"/>
        <w:tabs>
          <w:tab w:val="left" w:pos="588"/>
        </w:tabs>
        <w:spacing w:before="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Задачи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данного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направления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отношению</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школьникам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студентам:</w:t>
      </w:r>
    </w:p>
    <w:p w:rsidR="000E5327" w:rsidRPr="00D07C93" w:rsidRDefault="000E5327" w:rsidP="000E5327">
      <w:pPr>
        <w:pStyle w:val="50"/>
        <w:numPr>
          <w:ilvl w:val="0"/>
          <w:numId w:val="11"/>
        </w:numPr>
        <w:shd w:val="clear" w:color="auto" w:fill="auto"/>
        <w:tabs>
          <w:tab w:val="left" w:pos="583"/>
        </w:tabs>
        <w:spacing w:before="0" w:line="360" w:lineRule="auto"/>
        <w:ind w:firstLine="709"/>
        <w:jc w:val="both"/>
        <w:rPr>
          <w:rFonts w:ascii="Times New Roman" w:hAnsi="Times New Roman" w:cs="Times New Roman"/>
          <w:sz w:val="24"/>
          <w:szCs w:val="24"/>
        </w:rPr>
      </w:pPr>
      <w:r w:rsidRPr="00D07C93">
        <w:rPr>
          <w:rStyle w:val="32"/>
          <w:rFonts w:ascii="Times New Roman" w:hAnsi="Times New Roman" w:cs="Times New Roman"/>
          <w:sz w:val="24"/>
          <w:szCs w:val="24"/>
        </w:rPr>
        <w:t>создать</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интерес</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к</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финансовой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грамотности;</w:t>
      </w:r>
    </w:p>
    <w:p w:rsidR="000E5327" w:rsidRPr="00D07C93" w:rsidRDefault="000E5327" w:rsidP="000E5327">
      <w:pPr>
        <w:pStyle w:val="50"/>
        <w:numPr>
          <w:ilvl w:val="0"/>
          <w:numId w:val="11"/>
        </w:numPr>
        <w:shd w:val="clear" w:color="auto" w:fill="auto"/>
        <w:tabs>
          <w:tab w:val="left" w:pos="583"/>
        </w:tabs>
        <w:spacing w:before="0" w:line="360" w:lineRule="auto"/>
        <w:ind w:firstLine="709"/>
        <w:jc w:val="both"/>
        <w:rPr>
          <w:rFonts w:ascii="Times New Roman" w:hAnsi="Times New Roman" w:cs="Times New Roman"/>
          <w:sz w:val="24"/>
          <w:szCs w:val="24"/>
        </w:rPr>
      </w:pPr>
      <w:r w:rsidRPr="00D07C93">
        <w:rPr>
          <w:rStyle w:val="32"/>
          <w:rFonts w:ascii="Times New Roman" w:hAnsi="Times New Roman" w:cs="Times New Roman"/>
          <w:sz w:val="24"/>
          <w:szCs w:val="24"/>
        </w:rPr>
        <w:t>сформировать</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ответственное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отношение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к</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личным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финансам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эффектив</w:t>
      </w:r>
      <w:r w:rsidRPr="00D07C93">
        <w:rPr>
          <w:rStyle w:val="32"/>
          <w:rFonts w:ascii="Times New Roman" w:hAnsi="Times New Roman" w:cs="Times New Roman"/>
          <w:sz w:val="24"/>
          <w:szCs w:val="24"/>
        </w:rPr>
        <w:softHyphen/>
        <w:t>ному</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финансовому</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поведению;</w:t>
      </w:r>
    </w:p>
    <w:p w:rsidR="000E5327" w:rsidRPr="00D07C93" w:rsidRDefault="000E5327" w:rsidP="000E5327">
      <w:pPr>
        <w:pStyle w:val="a4"/>
        <w:numPr>
          <w:ilvl w:val="0"/>
          <w:numId w:val="11"/>
        </w:numPr>
        <w:spacing w:after="0" w:line="360" w:lineRule="auto"/>
        <w:jc w:val="both"/>
        <w:rPr>
          <w:rStyle w:val="32"/>
          <w:rFonts w:ascii="Times New Roman" w:hAnsi="Times New Roman" w:cs="Times New Roman"/>
          <w:sz w:val="24"/>
          <w:szCs w:val="24"/>
        </w:rPr>
      </w:pPr>
      <w:r w:rsidRPr="00D07C93">
        <w:rPr>
          <w:rStyle w:val="32"/>
          <w:rFonts w:ascii="Times New Roman" w:hAnsi="Times New Roman" w:cs="Times New Roman"/>
          <w:sz w:val="24"/>
          <w:szCs w:val="24"/>
        </w:rPr>
        <w:t>продемонстрировать</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перспективность</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финансовой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сферы</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как</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сферы</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про</w:t>
      </w:r>
      <w:r w:rsidRPr="00D07C93">
        <w:rPr>
          <w:rStyle w:val="32"/>
          <w:rFonts w:ascii="Times New Roman" w:hAnsi="Times New Roman" w:cs="Times New Roman"/>
          <w:sz w:val="24"/>
          <w:szCs w:val="24"/>
        </w:rPr>
        <w:softHyphen/>
        <w:t>фессиональной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личностной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самореализации;</w:t>
      </w:r>
    </w:p>
    <w:p w:rsidR="000E5327" w:rsidRPr="00D07C93" w:rsidRDefault="000E5327" w:rsidP="000E5327">
      <w:pPr>
        <w:pStyle w:val="a4"/>
        <w:numPr>
          <w:ilvl w:val="0"/>
          <w:numId w:val="11"/>
        </w:numPr>
        <w:spacing w:after="0" w:line="360" w:lineRule="auto"/>
        <w:jc w:val="both"/>
        <w:rPr>
          <w:rStyle w:val="32"/>
          <w:rFonts w:ascii="Times New Roman" w:hAnsi="Times New Roman" w:cs="Times New Roman"/>
          <w:sz w:val="24"/>
          <w:szCs w:val="24"/>
        </w:rPr>
      </w:pPr>
      <w:r w:rsidRPr="00D07C93">
        <w:rPr>
          <w:rStyle w:val="32"/>
          <w:rFonts w:ascii="Times New Roman" w:hAnsi="Times New Roman" w:cs="Times New Roman"/>
          <w:sz w:val="24"/>
          <w:szCs w:val="24"/>
        </w:rPr>
        <w:t>дать</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представление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об</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интеграционных</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процессах</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финансовой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сфере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мире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на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евразийском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пространстве[13].</w:t>
      </w:r>
    </w:p>
    <w:p w:rsidR="000E5327" w:rsidRPr="00D07C93" w:rsidRDefault="000E5327" w:rsidP="000E5327">
      <w:pPr>
        <w:spacing w:after="0" w:line="360" w:lineRule="auto"/>
        <w:ind w:firstLine="851"/>
        <w:jc w:val="both"/>
        <w:rPr>
          <w:rStyle w:val="32"/>
          <w:rFonts w:ascii="Times New Roman" w:hAnsi="Times New Roman" w:cs="Times New Roman"/>
          <w:sz w:val="24"/>
          <w:szCs w:val="24"/>
        </w:rPr>
      </w:pPr>
      <w:r w:rsidRPr="00D07C93">
        <w:rPr>
          <w:rStyle w:val="32"/>
          <w:rFonts w:ascii="Times New Roman" w:hAnsi="Times New Roman" w:cs="Times New Roman"/>
          <w:sz w:val="24"/>
          <w:szCs w:val="24"/>
        </w:rPr>
        <w:t>На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сегодня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евразийская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интеграция,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реализуемая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при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активном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участии,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прежде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всего</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России,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Беларуси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Казахстана,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осуществляется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формате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ЕАЭС</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содержит</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большой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интеграционный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потенциал.</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Результатом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интеграции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стало</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общее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таможенное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пространство</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трех</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стран</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последующим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расширением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данного</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списка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за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счет</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Армении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Кыргызстана.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Ожидается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присоединение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к</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ЕАЭС</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полном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формате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Таджикистана.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Дальнейшее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развитие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ЕАЭС</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будет</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подразумевать</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усиление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интеграции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сфере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экономики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финансов,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связи,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чем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понимать</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истоки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направления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евразийской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интеграции,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сопутствующий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комплекс</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проблем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контексте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финансовой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грамотности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весьма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весьма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важно.</w:t>
      </w:r>
      <w:r w:rsidR="001E2CEB" w:rsidRPr="00D07C93">
        <w:rPr>
          <w:rStyle w:val="32"/>
          <w:rFonts w:ascii="Times New Roman" w:hAnsi="Times New Roman" w:cs="Times New Roman"/>
          <w:sz w:val="24"/>
          <w:szCs w:val="24"/>
        </w:rPr>
        <w:t xml:space="preserve"> </w:t>
      </w:r>
    </w:p>
    <w:p w:rsidR="000E5327" w:rsidRPr="00D07C93" w:rsidRDefault="000E5327" w:rsidP="000E5327">
      <w:pPr>
        <w:spacing w:after="0" w:line="360" w:lineRule="auto"/>
        <w:ind w:firstLine="851"/>
        <w:jc w:val="both"/>
        <w:rPr>
          <w:rStyle w:val="32"/>
          <w:rFonts w:ascii="Times New Roman" w:hAnsi="Times New Roman" w:cs="Times New Roman"/>
          <w:sz w:val="24"/>
          <w:szCs w:val="24"/>
        </w:rPr>
      </w:pPr>
      <w:r w:rsidRPr="00D07C93">
        <w:rPr>
          <w:rStyle w:val="32"/>
          <w:rFonts w:ascii="Times New Roman" w:hAnsi="Times New Roman" w:cs="Times New Roman"/>
          <w:sz w:val="24"/>
          <w:szCs w:val="24"/>
        </w:rPr>
        <w:t>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данной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лекции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мы</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рассмотрели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основные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источники,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направления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перспективы</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евразийской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интеграции,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также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определили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содержание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данного</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понятия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использованием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широкого</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круга</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источников,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включая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авторские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научные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труды</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официальные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источники.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Полагаем,</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что</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данный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материал</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окажет</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существенную</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помощь</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вопросе</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дальнейшего</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развития</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финансовой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грамотности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будет</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способствовать</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популяризации</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евразийской</w:t>
      </w:r>
      <w:r w:rsidR="001E2CEB" w:rsidRPr="00D07C93">
        <w:rPr>
          <w:rStyle w:val="32"/>
          <w:rFonts w:ascii="Times New Roman" w:hAnsi="Times New Roman" w:cs="Times New Roman"/>
          <w:sz w:val="24"/>
          <w:szCs w:val="24"/>
        </w:rPr>
        <w:t xml:space="preserve"> </w:t>
      </w:r>
      <w:r w:rsidRPr="00D07C93">
        <w:rPr>
          <w:rStyle w:val="32"/>
          <w:rFonts w:ascii="Times New Roman" w:hAnsi="Times New Roman" w:cs="Times New Roman"/>
          <w:sz w:val="24"/>
          <w:szCs w:val="24"/>
        </w:rPr>
        <w:t>интеграции.</w:t>
      </w:r>
      <w:r w:rsidR="001E2CEB" w:rsidRPr="00D07C93">
        <w:rPr>
          <w:rStyle w:val="32"/>
          <w:rFonts w:ascii="Times New Roman" w:hAnsi="Times New Roman" w:cs="Times New Roman"/>
          <w:sz w:val="24"/>
          <w:szCs w:val="24"/>
        </w:rPr>
        <w:t xml:space="preserve"> </w:t>
      </w:r>
    </w:p>
    <w:p w:rsidR="000E5327" w:rsidRPr="00D07C93" w:rsidRDefault="000E5327" w:rsidP="000E5327">
      <w:pPr>
        <w:spacing w:after="0" w:line="360" w:lineRule="auto"/>
        <w:ind w:firstLine="851"/>
        <w:jc w:val="both"/>
        <w:rPr>
          <w:rStyle w:val="32"/>
          <w:rFonts w:ascii="Times New Roman" w:hAnsi="Times New Roman" w:cs="Times New Roman"/>
          <w:sz w:val="24"/>
          <w:szCs w:val="24"/>
        </w:rPr>
      </w:pPr>
    </w:p>
    <w:p w:rsidR="000E5327" w:rsidRPr="00D07C93" w:rsidRDefault="000E5327" w:rsidP="000E5327">
      <w:pPr>
        <w:spacing w:after="0" w:line="360" w:lineRule="auto"/>
        <w:ind w:firstLine="851"/>
        <w:jc w:val="both"/>
        <w:rPr>
          <w:rFonts w:ascii="Times New Roman" w:eastAsia="Microsoft Sans Serif" w:hAnsi="Times New Roman" w:cs="Times New Roman"/>
          <w:sz w:val="24"/>
          <w:szCs w:val="24"/>
          <w:shd w:val="clear" w:color="auto" w:fill="FFFFFF"/>
        </w:rPr>
      </w:pPr>
      <w:r w:rsidRPr="00D07C93">
        <w:rPr>
          <w:rFonts w:ascii="Times New Roman" w:eastAsia="Microsoft Sans Serif" w:hAnsi="Times New Roman" w:cs="Times New Roman"/>
          <w:b/>
          <w:sz w:val="24"/>
          <w:szCs w:val="24"/>
          <w:shd w:val="clear" w:color="auto" w:fill="FFFFFF"/>
        </w:rPr>
        <w:t>Контрольные</w:t>
      </w:r>
      <w:r w:rsidR="001E2CEB" w:rsidRPr="00D07C93">
        <w:rPr>
          <w:rFonts w:ascii="Times New Roman" w:eastAsia="Microsoft Sans Serif" w:hAnsi="Times New Roman" w:cs="Times New Roman"/>
          <w:b/>
          <w:sz w:val="24"/>
          <w:szCs w:val="24"/>
          <w:shd w:val="clear" w:color="auto" w:fill="FFFFFF"/>
        </w:rPr>
        <w:t xml:space="preserve"> </w:t>
      </w:r>
      <w:r w:rsidRPr="00D07C93">
        <w:rPr>
          <w:rFonts w:ascii="Times New Roman" w:eastAsia="Microsoft Sans Serif" w:hAnsi="Times New Roman" w:cs="Times New Roman"/>
          <w:b/>
          <w:sz w:val="24"/>
          <w:szCs w:val="24"/>
          <w:shd w:val="clear" w:color="auto" w:fill="FFFFFF"/>
        </w:rPr>
        <w:t>вопросы:</w:t>
      </w:r>
    </w:p>
    <w:p w:rsidR="000E5327" w:rsidRPr="00D07C93" w:rsidRDefault="000E5327" w:rsidP="000E5327">
      <w:pPr>
        <w:spacing w:after="0" w:line="360" w:lineRule="auto"/>
        <w:ind w:firstLine="851"/>
        <w:jc w:val="both"/>
        <w:rPr>
          <w:rFonts w:ascii="Times New Roman" w:eastAsia="Microsoft Sans Serif" w:hAnsi="Times New Roman" w:cs="Times New Roman"/>
          <w:bCs/>
          <w:sz w:val="24"/>
          <w:szCs w:val="24"/>
          <w:shd w:val="clear" w:color="auto" w:fill="FFFFFF"/>
        </w:rPr>
      </w:pPr>
      <w:r w:rsidRPr="00D07C93">
        <w:rPr>
          <w:rFonts w:ascii="Times New Roman" w:eastAsia="Microsoft Sans Serif" w:hAnsi="Times New Roman" w:cs="Times New Roman"/>
          <w:bCs/>
          <w:sz w:val="24"/>
          <w:szCs w:val="24"/>
          <w:shd w:val="clear" w:color="auto" w:fill="FFFFFF"/>
        </w:rPr>
        <w:t>1.</w:t>
      </w:r>
      <w:r w:rsidRPr="00D07C93">
        <w:rPr>
          <w:rFonts w:ascii="Times New Roman" w:eastAsia="Microsoft Sans Serif" w:hAnsi="Times New Roman" w:cs="Times New Roman"/>
          <w:bCs/>
          <w:sz w:val="24"/>
          <w:szCs w:val="24"/>
          <w:shd w:val="clear" w:color="auto" w:fill="FFFFFF"/>
        </w:rPr>
        <w:tab/>
        <w:t>Какие</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зоны</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имеют</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самый</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высокий</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и</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самый</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низкий</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уровень</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экономической</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интеграции?</w:t>
      </w:r>
    </w:p>
    <w:p w:rsidR="000E5327" w:rsidRPr="00D07C93" w:rsidRDefault="000E5327" w:rsidP="000E5327">
      <w:pPr>
        <w:spacing w:after="0" w:line="360" w:lineRule="auto"/>
        <w:ind w:firstLine="851"/>
        <w:jc w:val="both"/>
        <w:rPr>
          <w:rFonts w:ascii="Times New Roman" w:eastAsia="Microsoft Sans Serif" w:hAnsi="Times New Roman" w:cs="Times New Roman"/>
          <w:bCs/>
          <w:sz w:val="24"/>
          <w:szCs w:val="24"/>
          <w:shd w:val="clear" w:color="auto" w:fill="FFFFFF"/>
        </w:rPr>
      </w:pPr>
      <w:r w:rsidRPr="00D07C93">
        <w:rPr>
          <w:rFonts w:ascii="Times New Roman" w:eastAsia="Microsoft Sans Serif" w:hAnsi="Times New Roman" w:cs="Times New Roman"/>
          <w:bCs/>
          <w:sz w:val="24"/>
          <w:szCs w:val="24"/>
          <w:shd w:val="clear" w:color="auto" w:fill="FFFFFF"/>
        </w:rPr>
        <w:t>2.</w:t>
      </w:r>
      <w:r w:rsidRPr="00D07C93">
        <w:rPr>
          <w:rFonts w:ascii="Times New Roman" w:eastAsia="Microsoft Sans Serif" w:hAnsi="Times New Roman" w:cs="Times New Roman"/>
          <w:bCs/>
          <w:sz w:val="24"/>
          <w:szCs w:val="24"/>
          <w:shd w:val="clear" w:color="auto" w:fill="FFFFFF"/>
        </w:rPr>
        <w:tab/>
        <w:t>Дайте</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краткую</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характеристику</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Содружества</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Независимых</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Государств.</w:t>
      </w:r>
    </w:p>
    <w:p w:rsidR="000E5327" w:rsidRPr="00D07C93" w:rsidRDefault="000E5327" w:rsidP="000E5327">
      <w:pPr>
        <w:spacing w:after="0" w:line="360" w:lineRule="auto"/>
        <w:ind w:firstLine="851"/>
        <w:jc w:val="both"/>
        <w:rPr>
          <w:rFonts w:ascii="Times New Roman" w:eastAsia="Microsoft Sans Serif" w:hAnsi="Times New Roman" w:cs="Times New Roman"/>
          <w:bCs/>
          <w:sz w:val="24"/>
          <w:szCs w:val="24"/>
          <w:shd w:val="clear" w:color="auto" w:fill="FFFFFF"/>
        </w:rPr>
      </w:pPr>
      <w:r w:rsidRPr="00D07C93">
        <w:rPr>
          <w:rFonts w:ascii="Times New Roman" w:eastAsia="Microsoft Sans Serif" w:hAnsi="Times New Roman" w:cs="Times New Roman"/>
          <w:bCs/>
          <w:sz w:val="24"/>
          <w:szCs w:val="24"/>
          <w:shd w:val="clear" w:color="auto" w:fill="FFFFFF"/>
        </w:rPr>
        <w:t>3.</w:t>
      </w:r>
      <w:r w:rsidRPr="00D07C93">
        <w:rPr>
          <w:rFonts w:ascii="Times New Roman" w:eastAsia="Microsoft Sans Serif" w:hAnsi="Times New Roman" w:cs="Times New Roman"/>
          <w:bCs/>
          <w:sz w:val="24"/>
          <w:szCs w:val="24"/>
          <w:shd w:val="clear" w:color="auto" w:fill="FFFFFF"/>
        </w:rPr>
        <w:tab/>
        <w:t>Дайте</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краткую</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характеристику</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Союзного</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Государства.</w:t>
      </w:r>
    </w:p>
    <w:p w:rsidR="000E5327" w:rsidRPr="00D07C93" w:rsidRDefault="000E5327" w:rsidP="000E5327">
      <w:pPr>
        <w:spacing w:after="0" w:line="360" w:lineRule="auto"/>
        <w:ind w:firstLine="851"/>
        <w:jc w:val="both"/>
        <w:rPr>
          <w:rFonts w:ascii="Times New Roman" w:eastAsia="Microsoft Sans Serif" w:hAnsi="Times New Roman" w:cs="Times New Roman"/>
          <w:bCs/>
          <w:sz w:val="24"/>
          <w:szCs w:val="24"/>
          <w:shd w:val="clear" w:color="auto" w:fill="FFFFFF"/>
        </w:rPr>
      </w:pPr>
      <w:r w:rsidRPr="00D07C93">
        <w:rPr>
          <w:rFonts w:ascii="Times New Roman" w:eastAsia="Microsoft Sans Serif" w:hAnsi="Times New Roman" w:cs="Times New Roman"/>
          <w:bCs/>
          <w:sz w:val="24"/>
          <w:szCs w:val="24"/>
          <w:shd w:val="clear" w:color="auto" w:fill="FFFFFF"/>
        </w:rPr>
        <w:t>4.</w:t>
      </w:r>
      <w:r w:rsidRPr="00D07C93">
        <w:rPr>
          <w:rFonts w:ascii="Times New Roman" w:eastAsia="Microsoft Sans Serif" w:hAnsi="Times New Roman" w:cs="Times New Roman"/>
          <w:bCs/>
          <w:sz w:val="24"/>
          <w:szCs w:val="24"/>
          <w:shd w:val="clear" w:color="auto" w:fill="FFFFFF"/>
        </w:rPr>
        <w:tab/>
        <w:t>Дайте</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краткую</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характеристику</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Таможенного</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Союза.</w:t>
      </w:r>
    </w:p>
    <w:p w:rsidR="000E5327" w:rsidRPr="00D07C93" w:rsidRDefault="000E5327" w:rsidP="000E5327">
      <w:pPr>
        <w:spacing w:after="0" w:line="360" w:lineRule="auto"/>
        <w:ind w:firstLine="851"/>
        <w:jc w:val="both"/>
        <w:rPr>
          <w:rFonts w:ascii="Times New Roman" w:eastAsia="Microsoft Sans Serif" w:hAnsi="Times New Roman" w:cs="Times New Roman"/>
          <w:bCs/>
          <w:sz w:val="24"/>
          <w:szCs w:val="24"/>
          <w:shd w:val="clear" w:color="auto" w:fill="FFFFFF"/>
        </w:rPr>
      </w:pPr>
      <w:r w:rsidRPr="00D07C93">
        <w:rPr>
          <w:rFonts w:ascii="Times New Roman" w:eastAsia="Microsoft Sans Serif" w:hAnsi="Times New Roman" w:cs="Times New Roman"/>
          <w:bCs/>
          <w:sz w:val="24"/>
          <w:szCs w:val="24"/>
          <w:shd w:val="clear" w:color="auto" w:fill="FFFFFF"/>
        </w:rPr>
        <w:t>5.</w:t>
      </w:r>
      <w:r w:rsidRPr="00D07C93">
        <w:rPr>
          <w:rFonts w:ascii="Times New Roman" w:eastAsia="Microsoft Sans Serif" w:hAnsi="Times New Roman" w:cs="Times New Roman"/>
          <w:bCs/>
          <w:sz w:val="24"/>
          <w:szCs w:val="24"/>
          <w:shd w:val="clear" w:color="auto" w:fill="FFFFFF"/>
        </w:rPr>
        <w:tab/>
        <w:t>Дайте</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краткую</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характеристику</w:t>
      </w:r>
      <w:r w:rsidR="00D07C93"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Евразийского</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экономического</w:t>
      </w:r>
      <w:r w:rsidR="001E2CEB" w:rsidRPr="00D07C93">
        <w:rPr>
          <w:rFonts w:ascii="Times New Roman" w:eastAsia="Microsoft Sans Serif" w:hAnsi="Times New Roman" w:cs="Times New Roman"/>
          <w:bCs/>
          <w:sz w:val="24"/>
          <w:szCs w:val="24"/>
          <w:shd w:val="clear" w:color="auto" w:fill="FFFFFF"/>
        </w:rPr>
        <w:t xml:space="preserve"> </w:t>
      </w:r>
      <w:r w:rsidRPr="00D07C93">
        <w:rPr>
          <w:rFonts w:ascii="Times New Roman" w:eastAsia="Microsoft Sans Serif" w:hAnsi="Times New Roman" w:cs="Times New Roman"/>
          <w:bCs/>
          <w:sz w:val="24"/>
          <w:szCs w:val="24"/>
          <w:shd w:val="clear" w:color="auto" w:fill="FFFFFF"/>
        </w:rPr>
        <w:t>сообщества.</w:t>
      </w:r>
    </w:p>
    <w:p w:rsidR="000E5327" w:rsidRPr="00D07C93" w:rsidRDefault="000E5327" w:rsidP="000E5327">
      <w:pPr>
        <w:spacing w:after="0" w:line="360" w:lineRule="auto"/>
        <w:ind w:firstLine="851"/>
        <w:jc w:val="both"/>
        <w:rPr>
          <w:rFonts w:ascii="Times New Roman" w:eastAsia="Microsoft Sans Serif" w:hAnsi="Times New Roman" w:cs="Times New Roman"/>
          <w:sz w:val="24"/>
          <w:szCs w:val="24"/>
          <w:shd w:val="clear" w:color="auto" w:fill="FFFFFF"/>
        </w:rPr>
      </w:pPr>
    </w:p>
    <w:p w:rsidR="000E5327" w:rsidRPr="00D07C93" w:rsidRDefault="000E5327" w:rsidP="000E5327">
      <w:pPr>
        <w:spacing w:after="0" w:line="360" w:lineRule="auto"/>
        <w:ind w:firstLine="851"/>
        <w:jc w:val="both"/>
        <w:rPr>
          <w:rFonts w:ascii="Times New Roman" w:eastAsia="Microsoft Sans Serif" w:hAnsi="Times New Roman" w:cs="Times New Roman"/>
          <w:b/>
          <w:sz w:val="24"/>
          <w:szCs w:val="24"/>
          <w:shd w:val="clear" w:color="auto" w:fill="FFFFFF"/>
        </w:rPr>
      </w:pPr>
      <w:r w:rsidRPr="00D07C93">
        <w:rPr>
          <w:rFonts w:ascii="Times New Roman" w:eastAsia="Microsoft Sans Serif" w:hAnsi="Times New Roman" w:cs="Times New Roman"/>
          <w:b/>
          <w:sz w:val="24"/>
          <w:szCs w:val="24"/>
          <w:shd w:val="clear" w:color="auto" w:fill="FFFFFF"/>
        </w:rPr>
        <w:t>Список</w:t>
      </w:r>
      <w:r w:rsidR="001E2CEB" w:rsidRPr="00D07C93">
        <w:rPr>
          <w:rFonts w:ascii="Times New Roman" w:eastAsia="Microsoft Sans Serif" w:hAnsi="Times New Roman" w:cs="Times New Roman"/>
          <w:b/>
          <w:sz w:val="24"/>
          <w:szCs w:val="24"/>
          <w:shd w:val="clear" w:color="auto" w:fill="FFFFFF"/>
        </w:rPr>
        <w:t xml:space="preserve"> </w:t>
      </w:r>
      <w:r w:rsidRPr="00D07C93">
        <w:rPr>
          <w:rFonts w:ascii="Times New Roman" w:eastAsia="Microsoft Sans Serif" w:hAnsi="Times New Roman" w:cs="Times New Roman"/>
          <w:b/>
          <w:sz w:val="24"/>
          <w:szCs w:val="24"/>
          <w:shd w:val="clear" w:color="auto" w:fill="FFFFFF"/>
        </w:rPr>
        <w:t>использованных</w:t>
      </w:r>
      <w:r w:rsidR="001E2CEB" w:rsidRPr="00D07C93">
        <w:rPr>
          <w:rFonts w:ascii="Times New Roman" w:eastAsia="Microsoft Sans Serif" w:hAnsi="Times New Roman" w:cs="Times New Roman"/>
          <w:b/>
          <w:sz w:val="24"/>
          <w:szCs w:val="24"/>
          <w:shd w:val="clear" w:color="auto" w:fill="FFFFFF"/>
        </w:rPr>
        <w:t xml:space="preserve"> </w:t>
      </w:r>
      <w:r w:rsidRPr="00D07C93">
        <w:rPr>
          <w:rFonts w:ascii="Times New Roman" w:eastAsia="Microsoft Sans Serif" w:hAnsi="Times New Roman" w:cs="Times New Roman"/>
          <w:b/>
          <w:sz w:val="24"/>
          <w:szCs w:val="24"/>
          <w:shd w:val="clear" w:color="auto" w:fill="FFFFFF"/>
        </w:rPr>
        <w:t>источников</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1.</w:t>
      </w:r>
      <w:r w:rsidRPr="00D07C93">
        <w:rPr>
          <w:rFonts w:ascii="Times New Roman" w:hAnsi="Times New Roman" w:cs="Times New Roman"/>
          <w:sz w:val="24"/>
          <w:szCs w:val="24"/>
        </w:rPr>
        <w:tab/>
      </w:r>
      <w:r w:rsidR="00D07C93"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Акулич</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И.Л.</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Международный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маркетинг.</w:t>
      </w:r>
      <w:r w:rsidR="00D07C93" w:rsidRPr="00D07C93">
        <w:rPr>
          <w:rFonts w:ascii="Times New Roman" w:hAnsi="Times New Roman" w:cs="Times New Roman"/>
          <w:sz w:val="24"/>
          <w:szCs w:val="24"/>
        </w:rPr>
        <w:t xml:space="preserve"> </w:t>
      </w:r>
      <w:r w:rsidRPr="00D07C93">
        <w:rPr>
          <w:rFonts w:ascii="Times New Roman" w:hAnsi="Times New Roman" w:cs="Times New Roman"/>
          <w:sz w:val="24"/>
          <w:szCs w:val="24"/>
        </w:rPr>
        <w:t>Мн.:</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Выш</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шк</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2006.</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544</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D07C93" w:rsidRPr="00D07C93">
        <w:rPr>
          <w:rFonts w:ascii="Times New Roman" w:hAnsi="Times New Roman" w:cs="Times New Roman"/>
          <w:sz w:val="24"/>
          <w:szCs w:val="24"/>
        </w:rPr>
        <w:t xml:space="preserve"> </w:t>
      </w:r>
      <w:r w:rsidRPr="00D07C93">
        <w:rPr>
          <w:rFonts w:ascii="Times New Roman" w:hAnsi="Times New Roman" w:cs="Times New Roman"/>
          <w:sz w:val="24"/>
          <w:szCs w:val="24"/>
        </w:rPr>
        <w:t>51-54</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2.</w:t>
      </w:r>
      <w:r w:rsidRPr="00D07C93">
        <w:rPr>
          <w:rFonts w:ascii="Times New Roman" w:hAnsi="Times New Roman" w:cs="Times New Roman"/>
          <w:sz w:val="24"/>
          <w:szCs w:val="24"/>
        </w:rPr>
        <w:tab/>
      </w:r>
      <w:r w:rsidRPr="00D07C93">
        <w:rPr>
          <w:rFonts w:ascii="Times New Roman" w:hAnsi="Times New Roman" w:cs="Times New Roman"/>
          <w:sz w:val="24"/>
          <w:szCs w:val="24"/>
          <w:lang w:val="en-US"/>
        </w:rPr>
        <w:t>http</w:t>
      </w:r>
      <w:r w:rsidRPr="00D07C93">
        <w:rPr>
          <w:rFonts w:ascii="Times New Roman" w:hAnsi="Times New Roman" w:cs="Times New Roman"/>
          <w:sz w:val="24"/>
          <w:szCs w:val="24"/>
        </w:rPr>
        <w:t>://</w:t>
      </w:r>
      <w:r w:rsidRPr="00D07C93">
        <w:rPr>
          <w:rFonts w:ascii="Times New Roman" w:hAnsi="Times New Roman" w:cs="Times New Roman"/>
          <w:sz w:val="24"/>
          <w:szCs w:val="24"/>
          <w:lang w:val="en-US"/>
        </w:rPr>
        <w:t>www</w:t>
      </w:r>
      <w:r w:rsidRPr="00D07C93">
        <w:rPr>
          <w:rFonts w:ascii="Times New Roman" w:hAnsi="Times New Roman" w:cs="Times New Roman"/>
          <w:sz w:val="24"/>
          <w:szCs w:val="24"/>
        </w:rPr>
        <w:t>.</w:t>
      </w:r>
      <w:r w:rsidRPr="00D07C93">
        <w:rPr>
          <w:rFonts w:ascii="Times New Roman" w:hAnsi="Times New Roman" w:cs="Times New Roman"/>
          <w:sz w:val="24"/>
          <w:szCs w:val="24"/>
          <w:lang w:val="en-US"/>
        </w:rPr>
        <w:t>cis</w:t>
      </w:r>
      <w:r w:rsidRPr="00D07C93">
        <w:rPr>
          <w:rFonts w:ascii="Times New Roman" w:hAnsi="Times New Roman" w:cs="Times New Roman"/>
          <w:sz w:val="24"/>
          <w:szCs w:val="24"/>
        </w:rPr>
        <w:t>.</w:t>
      </w:r>
      <w:proofErr w:type="spellStart"/>
      <w:r w:rsidRPr="00D07C93">
        <w:rPr>
          <w:rFonts w:ascii="Times New Roman" w:hAnsi="Times New Roman" w:cs="Times New Roman"/>
          <w:sz w:val="24"/>
          <w:szCs w:val="24"/>
          <w:lang w:val="en-US"/>
        </w:rPr>
        <w:t>minsk</w:t>
      </w:r>
      <w:proofErr w:type="spellEnd"/>
      <w:r w:rsidRPr="00D07C93">
        <w:rPr>
          <w:rFonts w:ascii="Times New Roman" w:hAnsi="Times New Roman" w:cs="Times New Roman"/>
          <w:sz w:val="24"/>
          <w:szCs w:val="24"/>
        </w:rPr>
        <w:t>.</w:t>
      </w:r>
      <w:r w:rsidRPr="00D07C93">
        <w:rPr>
          <w:rFonts w:ascii="Times New Roman" w:hAnsi="Times New Roman" w:cs="Times New Roman"/>
          <w:sz w:val="24"/>
          <w:szCs w:val="24"/>
          <w:lang w:val="en-US"/>
        </w:rPr>
        <w:t>by</w:t>
      </w:r>
      <w:r w:rsidRPr="00D07C93">
        <w:rPr>
          <w:rFonts w:ascii="Times New Roman" w:hAnsi="Times New Roman" w:cs="Times New Roman"/>
          <w:sz w:val="24"/>
          <w:szCs w:val="24"/>
        </w:rPr>
        <w:t>/</w:t>
      </w:r>
      <w:r w:rsidRPr="00D07C93">
        <w:rPr>
          <w:rFonts w:ascii="Times New Roman" w:hAnsi="Times New Roman" w:cs="Times New Roman"/>
          <w:sz w:val="24"/>
          <w:szCs w:val="24"/>
          <w:lang w:val="en-US"/>
        </w:rPr>
        <w:t>page</w:t>
      </w:r>
      <w:r w:rsidRPr="00D07C93">
        <w:rPr>
          <w:rFonts w:ascii="Times New Roman" w:hAnsi="Times New Roman" w:cs="Times New Roman"/>
          <w:sz w:val="24"/>
          <w:szCs w:val="24"/>
        </w:rPr>
        <w:t>.</w:t>
      </w:r>
      <w:proofErr w:type="spellStart"/>
      <w:r w:rsidRPr="00D07C93">
        <w:rPr>
          <w:rFonts w:ascii="Times New Roman" w:hAnsi="Times New Roman" w:cs="Times New Roman"/>
          <w:sz w:val="24"/>
          <w:szCs w:val="24"/>
          <w:lang w:val="en-US"/>
        </w:rPr>
        <w:t>php</w:t>
      </w:r>
      <w:proofErr w:type="spellEnd"/>
      <w:r w:rsidRPr="00D07C93">
        <w:rPr>
          <w:rFonts w:ascii="Times New Roman" w:hAnsi="Times New Roman" w:cs="Times New Roman"/>
          <w:sz w:val="24"/>
          <w:szCs w:val="24"/>
        </w:rPr>
        <w:t>?</w:t>
      </w:r>
      <w:r w:rsidRPr="00D07C93">
        <w:rPr>
          <w:rFonts w:ascii="Times New Roman" w:hAnsi="Times New Roman" w:cs="Times New Roman"/>
          <w:sz w:val="24"/>
          <w:szCs w:val="24"/>
          <w:lang w:val="en-US"/>
        </w:rPr>
        <w:t>id</w:t>
      </w:r>
      <w:r w:rsidRPr="00D07C93">
        <w:rPr>
          <w:rFonts w:ascii="Times New Roman" w:hAnsi="Times New Roman" w:cs="Times New Roman"/>
          <w:sz w:val="24"/>
          <w:szCs w:val="24"/>
        </w:rPr>
        <w:t>=174</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3.</w:t>
      </w:r>
      <w:r w:rsidRPr="00D07C93">
        <w:rPr>
          <w:rFonts w:ascii="Times New Roman" w:hAnsi="Times New Roman" w:cs="Times New Roman"/>
          <w:sz w:val="24"/>
          <w:szCs w:val="24"/>
        </w:rPr>
        <w:tab/>
      </w:r>
      <w:r w:rsidR="00D07C93" w:rsidRPr="00D07C93">
        <w:rPr>
          <w:rFonts w:ascii="Times New Roman" w:hAnsi="Times New Roman" w:cs="Times New Roman"/>
          <w:sz w:val="24"/>
          <w:szCs w:val="24"/>
        </w:rPr>
        <w:t xml:space="preserve"> </w:t>
      </w:r>
      <w:r w:rsidRPr="00D07C93">
        <w:rPr>
          <w:rFonts w:ascii="Times New Roman" w:hAnsi="Times New Roman" w:cs="Times New Roman"/>
          <w:sz w:val="24"/>
          <w:szCs w:val="24"/>
        </w:rPr>
        <w:t>К.Г.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Сорокин,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диссертационное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исследования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соискание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ученой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степени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кандидата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экономических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наук</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«Состояние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перспективы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формирования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политики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странами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СНГ»,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2008</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30-34</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4.</w:t>
      </w:r>
      <w:r w:rsidRPr="00D07C93">
        <w:rPr>
          <w:rFonts w:ascii="Times New Roman" w:hAnsi="Times New Roman" w:cs="Times New Roman"/>
          <w:sz w:val="24"/>
          <w:szCs w:val="24"/>
        </w:rPr>
        <w:tab/>
      </w:r>
      <w:proofErr w:type="spellStart"/>
      <w:r w:rsidRPr="00D07C93">
        <w:rPr>
          <w:rFonts w:ascii="Times New Roman" w:hAnsi="Times New Roman" w:cs="Times New Roman"/>
          <w:sz w:val="24"/>
          <w:szCs w:val="24"/>
        </w:rPr>
        <w:t>Кисловский</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Ю.Г.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История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дела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Кн.2</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Ю.Г.</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Кисловский</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общ</w:t>
      </w:r>
      <w:proofErr w:type="gramStart"/>
      <w:r w:rsidRPr="00D07C93">
        <w:rPr>
          <w:rFonts w:ascii="Times New Roman" w:hAnsi="Times New Roman" w:cs="Times New Roman"/>
          <w:sz w:val="24"/>
          <w:szCs w:val="24"/>
        </w:rPr>
        <w:t>.</w:t>
      </w:r>
      <w:proofErr w:type="gramEnd"/>
      <w:r w:rsidR="001E2CEB" w:rsidRPr="00D07C93">
        <w:rPr>
          <w:rFonts w:ascii="Times New Roman" w:hAnsi="Times New Roman" w:cs="Times New Roman"/>
          <w:sz w:val="24"/>
          <w:szCs w:val="24"/>
        </w:rPr>
        <w:t xml:space="preserve"> </w:t>
      </w:r>
      <w:proofErr w:type="gramStart"/>
      <w:r w:rsidRPr="00D07C93">
        <w:rPr>
          <w:rFonts w:ascii="Times New Roman" w:hAnsi="Times New Roman" w:cs="Times New Roman"/>
          <w:sz w:val="24"/>
          <w:szCs w:val="24"/>
        </w:rPr>
        <w:t>р</w:t>
      </w:r>
      <w:proofErr w:type="gramEnd"/>
      <w:r w:rsidRPr="00D07C93">
        <w:rPr>
          <w:rFonts w:ascii="Times New Roman" w:hAnsi="Times New Roman" w:cs="Times New Roman"/>
          <w:sz w:val="24"/>
          <w:szCs w:val="24"/>
        </w:rPr>
        <w:t>ед.</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М.В.Ванина</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РУСИНА-ПРЕСС,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2004.</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145-180</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5.</w:t>
      </w:r>
      <w:r w:rsidRPr="00D07C93">
        <w:rPr>
          <w:rFonts w:ascii="Times New Roman" w:hAnsi="Times New Roman" w:cs="Times New Roman"/>
          <w:sz w:val="24"/>
          <w:szCs w:val="24"/>
        </w:rPr>
        <w:tab/>
      </w:r>
      <w:r w:rsidR="00D07C93"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Истомин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Булавин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Моравек</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Я.И.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стран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сообщества.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Комментарии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документы.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Истомин,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Булавин,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Я.И.</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Моравек</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Издательство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«Экономика»,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2003.</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6.</w:t>
      </w:r>
      <w:r w:rsidRPr="00D07C93">
        <w:rPr>
          <w:rFonts w:ascii="Times New Roman" w:hAnsi="Times New Roman" w:cs="Times New Roman"/>
          <w:sz w:val="24"/>
          <w:szCs w:val="24"/>
        </w:rPr>
        <w:tab/>
      </w:r>
      <w:r w:rsidR="00D07C93"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Источники: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Истомин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Булавин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Моравек</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Я.И.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стран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сообщества.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Комментарии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документы.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Истомин,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С.П.</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Булавин,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Я.И.</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Моравек</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ЗАО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Издательство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«Экономика»,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2003.</w:t>
      </w:r>
      <w:r w:rsidR="00D07C93"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Кисловский</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Ю.Г.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История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Таможенного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дела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Кн.2</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Ю.Г.</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Кисловский</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общ</w:t>
      </w:r>
      <w:proofErr w:type="gramStart"/>
      <w:r w:rsidRPr="00D07C93">
        <w:rPr>
          <w:rFonts w:ascii="Times New Roman" w:hAnsi="Times New Roman" w:cs="Times New Roman"/>
          <w:sz w:val="24"/>
          <w:szCs w:val="24"/>
        </w:rPr>
        <w:t>.</w:t>
      </w:r>
      <w:proofErr w:type="gramEnd"/>
      <w:r w:rsidR="001E2CEB" w:rsidRPr="00D07C93">
        <w:rPr>
          <w:rFonts w:ascii="Times New Roman" w:hAnsi="Times New Roman" w:cs="Times New Roman"/>
          <w:sz w:val="24"/>
          <w:szCs w:val="24"/>
        </w:rPr>
        <w:t xml:space="preserve"> </w:t>
      </w:r>
      <w:proofErr w:type="gramStart"/>
      <w:r w:rsidRPr="00D07C93">
        <w:rPr>
          <w:rFonts w:ascii="Times New Roman" w:hAnsi="Times New Roman" w:cs="Times New Roman"/>
          <w:sz w:val="24"/>
          <w:szCs w:val="24"/>
        </w:rPr>
        <w:t>р</w:t>
      </w:r>
      <w:proofErr w:type="gramEnd"/>
      <w:r w:rsidRPr="00D07C93">
        <w:rPr>
          <w:rFonts w:ascii="Times New Roman" w:hAnsi="Times New Roman" w:cs="Times New Roman"/>
          <w:sz w:val="24"/>
          <w:szCs w:val="24"/>
        </w:rPr>
        <w:t>ед.</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М.В.Ванина</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РУСИНА-ПРЕСС,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2004.</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145-180</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7.</w:t>
      </w:r>
      <w:r w:rsidRPr="00D07C93">
        <w:rPr>
          <w:rFonts w:ascii="Times New Roman" w:hAnsi="Times New Roman" w:cs="Times New Roman"/>
          <w:sz w:val="24"/>
          <w:szCs w:val="24"/>
        </w:rPr>
        <w:tab/>
        <w:t>Постановление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26.12.2001</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lang w:val="en-US"/>
        </w:rPr>
        <w:t>N</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436-СФ</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парламентских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слушаниях</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"Торгово-экономические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отношения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государствами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участниками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СНГ: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состояние,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перспективы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правовое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обеспечение".</w:t>
      </w:r>
      <w:r w:rsidR="001E2CEB" w:rsidRPr="00D07C93">
        <w:rPr>
          <w:rFonts w:ascii="Times New Roman" w:hAnsi="Times New Roman" w:cs="Times New Roman"/>
          <w:sz w:val="24"/>
          <w:szCs w:val="24"/>
        </w:rPr>
        <w:t xml:space="preserve"> </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8.</w:t>
      </w:r>
      <w:r w:rsidR="00D07C93" w:rsidRPr="00D07C93">
        <w:rPr>
          <w:rFonts w:ascii="Times New Roman" w:hAnsi="Times New Roman" w:cs="Times New Roman"/>
          <w:sz w:val="24"/>
          <w:szCs w:val="24"/>
        </w:rPr>
        <w:t xml:space="preserve"> </w:t>
      </w:r>
      <w:r w:rsidRPr="00D07C93">
        <w:rPr>
          <w:rFonts w:ascii="Times New Roman" w:hAnsi="Times New Roman" w:cs="Times New Roman"/>
          <w:sz w:val="24"/>
          <w:szCs w:val="24"/>
        </w:rPr>
        <w:t>Договор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создании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союза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lang w:val="en-US"/>
        </w:rPr>
        <w:t>URL</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hyperlink r:id="rId18" w:history="1">
        <w:r w:rsidRPr="00D07C93">
          <w:rPr>
            <w:rStyle w:val="a9"/>
            <w:rFonts w:ascii="Times New Roman" w:hAnsi="Times New Roman" w:cs="Times New Roman"/>
            <w:sz w:val="24"/>
            <w:szCs w:val="24"/>
            <w:lang w:val="en-US"/>
          </w:rPr>
          <w:t>http</w:t>
        </w:r>
        <w:r w:rsidRPr="00D07C93">
          <w:rPr>
            <w:rStyle w:val="a9"/>
            <w:rFonts w:ascii="Times New Roman" w:hAnsi="Times New Roman" w:cs="Times New Roman"/>
            <w:sz w:val="24"/>
            <w:szCs w:val="24"/>
          </w:rPr>
          <w:t>://</w:t>
        </w:r>
        <w:r w:rsidRPr="00D07C93">
          <w:rPr>
            <w:rStyle w:val="a9"/>
            <w:rFonts w:ascii="Times New Roman" w:hAnsi="Times New Roman" w:cs="Times New Roman"/>
            <w:sz w:val="24"/>
            <w:szCs w:val="24"/>
            <w:lang w:val="en-US"/>
          </w:rPr>
          <w:t>economy</w:t>
        </w:r>
        <w:r w:rsidRPr="00D07C93">
          <w:rPr>
            <w:rStyle w:val="a9"/>
            <w:rFonts w:ascii="Times New Roman" w:hAnsi="Times New Roman" w:cs="Times New Roman"/>
            <w:sz w:val="24"/>
            <w:szCs w:val="24"/>
          </w:rPr>
          <w:t>.</w:t>
        </w:r>
        <w:proofErr w:type="spellStart"/>
        <w:r w:rsidRPr="00D07C93">
          <w:rPr>
            <w:rStyle w:val="a9"/>
            <w:rFonts w:ascii="Times New Roman" w:hAnsi="Times New Roman" w:cs="Times New Roman"/>
            <w:sz w:val="24"/>
            <w:szCs w:val="24"/>
            <w:lang w:val="en-US"/>
          </w:rPr>
          <w:t>gov</w:t>
        </w:r>
        <w:proofErr w:type="spellEnd"/>
        <w:r w:rsidRPr="00D07C93">
          <w:rPr>
            <w:rStyle w:val="a9"/>
            <w:rFonts w:ascii="Times New Roman" w:hAnsi="Times New Roman" w:cs="Times New Roman"/>
            <w:sz w:val="24"/>
            <w:szCs w:val="24"/>
          </w:rPr>
          <w:t>.</w:t>
        </w:r>
        <w:proofErr w:type="spellStart"/>
        <w:r w:rsidRPr="00D07C93">
          <w:rPr>
            <w:rStyle w:val="a9"/>
            <w:rFonts w:ascii="Times New Roman" w:hAnsi="Times New Roman" w:cs="Times New Roman"/>
            <w:sz w:val="24"/>
            <w:szCs w:val="24"/>
            <w:lang w:val="en-US"/>
          </w:rPr>
          <w:t>ru</w:t>
        </w:r>
        <w:proofErr w:type="spellEnd"/>
        <w:r w:rsidRPr="00D07C93">
          <w:rPr>
            <w:rStyle w:val="a9"/>
            <w:rFonts w:ascii="Times New Roman" w:hAnsi="Times New Roman" w:cs="Times New Roman"/>
            <w:sz w:val="24"/>
            <w:szCs w:val="24"/>
          </w:rPr>
          <w:t>/</w:t>
        </w:r>
        <w:proofErr w:type="spellStart"/>
        <w:r w:rsidRPr="00D07C93">
          <w:rPr>
            <w:rStyle w:val="a9"/>
            <w:rFonts w:ascii="Times New Roman" w:hAnsi="Times New Roman" w:cs="Times New Roman"/>
            <w:sz w:val="24"/>
            <w:szCs w:val="24"/>
            <w:lang w:val="en-US"/>
          </w:rPr>
          <w:t>minec</w:t>
        </w:r>
        <w:proofErr w:type="spellEnd"/>
        <w:r w:rsidRPr="00D07C93">
          <w:rPr>
            <w:rStyle w:val="a9"/>
            <w:rFonts w:ascii="Times New Roman" w:hAnsi="Times New Roman" w:cs="Times New Roman"/>
            <w:sz w:val="24"/>
            <w:szCs w:val="24"/>
          </w:rPr>
          <w:t>/</w:t>
        </w:r>
        <w:r w:rsidRPr="00D07C93">
          <w:rPr>
            <w:rStyle w:val="a9"/>
            <w:rFonts w:ascii="Times New Roman" w:hAnsi="Times New Roman" w:cs="Times New Roman"/>
            <w:sz w:val="24"/>
            <w:szCs w:val="24"/>
            <w:lang w:val="en-US"/>
          </w:rPr>
          <w:t>about</w:t>
        </w:r>
        <w:r w:rsidRPr="00D07C93">
          <w:rPr>
            <w:rStyle w:val="a9"/>
            <w:rFonts w:ascii="Times New Roman" w:hAnsi="Times New Roman" w:cs="Times New Roman"/>
            <w:sz w:val="24"/>
            <w:szCs w:val="24"/>
          </w:rPr>
          <w:t>/</w:t>
        </w:r>
        <w:r w:rsidRPr="00D07C93">
          <w:rPr>
            <w:rStyle w:val="a9"/>
            <w:rFonts w:ascii="Times New Roman" w:hAnsi="Times New Roman" w:cs="Times New Roman"/>
            <w:sz w:val="24"/>
            <w:szCs w:val="24"/>
            <w:lang w:val="en-US"/>
          </w:rPr>
          <w:t>structure</w:t>
        </w:r>
        <w:r w:rsidRPr="00D07C93">
          <w:rPr>
            <w:rStyle w:val="a9"/>
            <w:rFonts w:ascii="Times New Roman" w:hAnsi="Times New Roman" w:cs="Times New Roman"/>
            <w:sz w:val="24"/>
            <w:szCs w:val="24"/>
          </w:rPr>
          <w:t>/</w:t>
        </w:r>
        <w:proofErr w:type="spellStart"/>
        <w:r w:rsidRPr="00D07C93">
          <w:rPr>
            <w:rStyle w:val="a9"/>
            <w:rFonts w:ascii="Times New Roman" w:hAnsi="Times New Roman" w:cs="Times New Roman"/>
            <w:sz w:val="24"/>
            <w:szCs w:val="24"/>
            <w:lang w:val="en-US"/>
          </w:rPr>
          <w:t>depSNG</w:t>
        </w:r>
        <w:proofErr w:type="spellEnd"/>
        <w:r w:rsidRPr="00D07C93">
          <w:rPr>
            <w:rStyle w:val="a9"/>
            <w:rFonts w:ascii="Times New Roman" w:hAnsi="Times New Roman" w:cs="Times New Roman"/>
            <w:sz w:val="24"/>
            <w:szCs w:val="24"/>
          </w:rPr>
          <w:t>/</w:t>
        </w:r>
        <w:r w:rsidRPr="00D07C93">
          <w:rPr>
            <w:rStyle w:val="a9"/>
            <w:rFonts w:ascii="Times New Roman" w:hAnsi="Times New Roman" w:cs="Times New Roman"/>
            <w:sz w:val="24"/>
            <w:szCs w:val="24"/>
            <w:lang w:val="en-US"/>
          </w:rPr>
          <w:t>agreement</w:t>
        </w:r>
        <w:r w:rsidRPr="00D07C93">
          <w:rPr>
            <w:rStyle w:val="a9"/>
            <w:rFonts w:ascii="Times New Roman" w:hAnsi="Times New Roman" w:cs="Times New Roman"/>
            <w:sz w:val="24"/>
            <w:szCs w:val="24"/>
          </w:rPr>
          <w:t>-</w:t>
        </w:r>
        <w:proofErr w:type="spellStart"/>
        <w:r w:rsidRPr="00D07C93">
          <w:rPr>
            <w:rStyle w:val="a9"/>
            <w:rFonts w:ascii="Times New Roman" w:hAnsi="Times New Roman" w:cs="Times New Roman"/>
            <w:sz w:val="24"/>
            <w:szCs w:val="24"/>
            <w:lang w:val="en-US"/>
          </w:rPr>
          <w:t>eurasian</w:t>
        </w:r>
        <w:proofErr w:type="spellEnd"/>
        <w:r w:rsidRPr="00D07C93">
          <w:rPr>
            <w:rStyle w:val="a9"/>
            <w:rFonts w:ascii="Times New Roman" w:hAnsi="Times New Roman" w:cs="Times New Roman"/>
            <w:sz w:val="24"/>
            <w:szCs w:val="24"/>
          </w:rPr>
          <w:t>-</w:t>
        </w:r>
        <w:r w:rsidRPr="00D07C93">
          <w:rPr>
            <w:rStyle w:val="a9"/>
            <w:rFonts w:ascii="Times New Roman" w:hAnsi="Times New Roman" w:cs="Times New Roman"/>
            <w:sz w:val="24"/>
            <w:szCs w:val="24"/>
            <w:lang w:val="en-US"/>
          </w:rPr>
          <w:t>economic</w:t>
        </w:r>
        <w:r w:rsidRPr="00D07C93">
          <w:rPr>
            <w:rStyle w:val="a9"/>
            <w:rFonts w:ascii="Times New Roman" w:hAnsi="Times New Roman" w:cs="Times New Roman"/>
            <w:sz w:val="24"/>
            <w:szCs w:val="24"/>
          </w:rPr>
          <w:t>-</w:t>
        </w:r>
        <w:r w:rsidRPr="00D07C93">
          <w:rPr>
            <w:rStyle w:val="a9"/>
            <w:rFonts w:ascii="Times New Roman" w:hAnsi="Times New Roman" w:cs="Times New Roman"/>
            <w:sz w:val="24"/>
            <w:szCs w:val="24"/>
            <w:lang w:val="en-US"/>
          </w:rPr>
          <w:t>union</w:t>
        </w:r>
      </w:hyperlink>
      <w:r w:rsidRPr="00D07C93">
        <w:rPr>
          <w:rFonts w:ascii="Times New Roman" w:hAnsi="Times New Roman" w:cs="Times New Roman"/>
          <w:sz w:val="24"/>
          <w:szCs w:val="24"/>
        </w:rPr>
        <w:t>.</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9.</w:t>
      </w:r>
      <w:r w:rsidRPr="00D07C93">
        <w:rPr>
          <w:rFonts w:ascii="Times New Roman" w:hAnsi="Times New Roman" w:cs="Times New Roman"/>
          <w:sz w:val="24"/>
          <w:szCs w:val="24"/>
        </w:rPr>
        <w:tab/>
      </w:r>
      <w:r w:rsidR="00D07C93" w:rsidRPr="00D07C93">
        <w:rPr>
          <w:rFonts w:ascii="Times New Roman" w:hAnsi="Times New Roman" w:cs="Times New Roman"/>
          <w:sz w:val="24"/>
          <w:szCs w:val="24"/>
        </w:rPr>
        <w:t xml:space="preserve"> </w:t>
      </w:r>
      <w:r w:rsidRPr="00D07C93">
        <w:rPr>
          <w:rFonts w:ascii="Times New Roman" w:hAnsi="Times New Roman" w:cs="Times New Roman"/>
          <w:sz w:val="24"/>
          <w:szCs w:val="24"/>
        </w:rPr>
        <w:t>Официальный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сайт</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Министерства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экономического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развития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Российской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Федерации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lang w:val="en-US"/>
        </w:rPr>
        <w:t>http</w:t>
      </w:r>
      <w:r w:rsidRPr="00D07C93">
        <w:rPr>
          <w:rFonts w:ascii="Times New Roman" w:hAnsi="Times New Roman" w:cs="Times New Roman"/>
          <w:sz w:val="24"/>
          <w:szCs w:val="24"/>
        </w:rPr>
        <w:t>://</w:t>
      </w:r>
      <w:r w:rsidRPr="00D07C93">
        <w:rPr>
          <w:rFonts w:ascii="Times New Roman" w:hAnsi="Times New Roman" w:cs="Times New Roman"/>
          <w:sz w:val="24"/>
          <w:szCs w:val="24"/>
          <w:lang w:val="en-US"/>
        </w:rPr>
        <w:t>economy</w:t>
      </w:r>
      <w:r w:rsidRPr="00D07C93">
        <w:rPr>
          <w:rFonts w:ascii="Times New Roman" w:hAnsi="Times New Roman" w:cs="Times New Roman"/>
          <w:sz w:val="24"/>
          <w:szCs w:val="24"/>
        </w:rPr>
        <w:t>.</w:t>
      </w:r>
      <w:proofErr w:type="spellStart"/>
      <w:r w:rsidRPr="00D07C93">
        <w:rPr>
          <w:rFonts w:ascii="Times New Roman" w:hAnsi="Times New Roman" w:cs="Times New Roman"/>
          <w:sz w:val="24"/>
          <w:szCs w:val="24"/>
          <w:lang w:val="en-US"/>
        </w:rPr>
        <w:t>gov</w:t>
      </w:r>
      <w:proofErr w:type="spellEnd"/>
      <w:r w:rsidRPr="00D07C93">
        <w:rPr>
          <w:rFonts w:ascii="Times New Roman" w:hAnsi="Times New Roman" w:cs="Times New Roman"/>
          <w:sz w:val="24"/>
          <w:szCs w:val="24"/>
        </w:rPr>
        <w:t>.</w:t>
      </w:r>
      <w:proofErr w:type="spellStart"/>
      <w:r w:rsidRPr="00D07C93">
        <w:rPr>
          <w:rFonts w:ascii="Times New Roman" w:hAnsi="Times New Roman" w:cs="Times New Roman"/>
          <w:sz w:val="24"/>
          <w:szCs w:val="24"/>
          <w:lang w:val="en-US"/>
        </w:rPr>
        <w:t>ru</w:t>
      </w:r>
      <w:proofErr w:type="spellEnd"/>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10.</w:t>
      </w:r>
      <w:r w:rsidRPr="00D07C93">
        <w:rPr>
          <w:rFonts w:ascii="Times New Roman" w:hAnsi="Times New Roman" w:cs="Times New Roman"/>
          <w:sz w:val="24"/>
          <w:szCs w:val="24"/>
        </w:rPr>
        <w:tab/>
      </w:r>
      <w:r w:rsidR="00D07C93" w:rsidRPr="00D07C93">
        <w:rPr>
          <w:rFonts w:ascii="Times New Roman" w:hAnsi="Times New Roman" w:cs="Times New Roman"/>
          <w:sz w:val="24"/>
          <w:szCs w:val="24"/>
        </w:rPr>
        <w:t xml:space="preserve"> </w:t>
      </w:r>
      <w:r w:rsidRPr="00D07C93">
        <w:rPr>
          <w:rFonts w:ascii="Times New Roman" w:hAnsi="Times New Roman" w:cs="Times New Roman"/>
          <w:sz w:val="24"/>
          <w:szCs w:val="24"/>
          <w:lang w:val="en-US"/>
        </w:rPr>
        <w:t>http</w:t>
      </w:r>
      <w:r w:rsidRPr="00D07C93">
        <w:rPr>
          <w:rFonts w:ascii="Times New Roman" w:hAnsi="Times New Roman" w:cs="Times New Roman"/>
          <w:sz w:val="24"/>
          <w:szCs w:val="24"/>
        </w:rPr>
        <w:t>://</w:t>
      </w:r>
      <w:r w:rsidRPr="00D07C93">
        <w:rPr>
          <w:rFonts w:ascii="Times New Roman" w:hAnsi="Times New Roman" w:cs="Times New Roman"/>
          <w:sz w:val="24"/>
          <w:szCs w:val="24"/>
          <w:lang w:val="en-US"/>
        </w:rPr>
        <w:t>www</w:t>
      </w:r>
      <w:r w:rsidRPr="00D07C93">
        <w:rPr>
          <w:rFonts w:ascii="Times New Roman" w:hAnsi="Times New Roman" w:cs="Times New Roman"/>
          <w:sz w:val="24"/>
          <w:szCs w:val="24"/>
        </w:rPr>
        <w:t>.</w:t>
      </w:r>
      <w:proofErr w:type="spellStart"/>
      <w:r w:rsidRPr="00D07C93">
        <w:rPr>
          <w:rFonts w:ascii="Times New Roman" w:hAnsi="Times New Roman" w:cs="Times New Roman"/>
          <w:sz w:val="24"/>
          <w:szCs w:val="24"/>
          <w:lang w:val="en-US"/>
        </w:rPr>
        <w:t>eaeunion</w:t>
      </w:r>
      <w:proofErr w:type="spellEnd"/>
      <w:r w:rsidRPr="00D07C93">
        <w:rPr>
          <w:rFonts w:ascii="Times New Roman" w:hAnsi="Times New Roman" w:cs="Times New Roman"/>
          <w:sz w:val="24"/>
          <w:szCs w:val="24"/>
        </w:rPr>
        <w:t>.</w:t>
      </w:r>
      <w:r w:rsidRPr="00D07C93">
        <w:rPr>
          <w:rFonts w:ascii="Times New Roman" w:hAnsi="Times New Roman" w:cs="Times New Roman"/>
          <w:sz w:val="24"/>
          <w:szCs w:val="24"/>
          <w:lang w:val="en-US"/>
        </w:rPr>
        <w:t>org</w:t>
      </w:r>
      <w:r w:rsidRPr="00D07C93">
        <w:rPr>
          <w:rFonts w:ascii="Times New Roman" w:hAnsi="Times New Roman" w:cs="Times New Roman"/>
          <w:sz w:val="24"/>
          <w:szCs w:val="24"/>
        </w:rPr>
        <w:t>/#</w:t>
      </w:r>
      <w:r w:rsidRPr="00D07C93">
        <w:rPr>
          <w:rFonts w:ascii="Times New Roman" w:hAnsi="Times New Roman" w:cs="Times New Roman"/>
          <w:sz w:val="24"/>
          <w:szCs w:val="24"/>
          <w:lang w:val="en-US"/>
        </w:rPr>
        <w:t>about</w:t>
      </w:r>
      <w:r w:rsidR="001E2CEB" w:rsidRPr="00D07C93">
        <w:rPr>
          <w:rFonts w:ascii="Times New Roman" w:hAnsi="Times New Roman" w:cs="Times New Roman"/>
          <w:sz w:val="24"/>
          <w:szCs w:val="24"/>
        </w:rPr>
        <w:t xml:space="preserve"> </w:t>
      </w:r>
    </w:p>
    <w:p w:rsidR="000E5327" w:rsidRPr="00D07C93" w:rsidRDefault="000E5327" w:rsidP="000E5327">
      <w:pPr>
        <w:spacing w:after="0" w:line="360" w:lineRule="auto"/>
        <w:ind w:firstLine="851"/>
        <w:jc w:val="both"/>
        <w:rPr>
          <w:rFonts w:ascii="Times New Roman" w:hAnsi="Times New Roman" w:cs="Times New Roman"/>
          <w:sz w:val="24"/>
          <w:szCs w:val="24"/>
        </w:rPr>
      </w:pPr>
      <w:r w:rsidRPr="00D07C93">
        <w:rPr>
          <w:rFonts w:ascii="Times New Roman" w:hAnsi="Times New Roman" w:cs="Times New Roman"/>
          <w:sz w:val="24"/>
          <w:szCs w:val="24"/>
        </w:rPr>
        <w:t>11.</w:t>
      </w:r>
      <w:r w:rsidRPr="00D07C93">
        <w:rPr>
          <w:rFonts w:ascii="Times New Roman" w:hAnsi="Times New Roman" w:cs="Times New Roman"/>
          <w:sz w:val="24"/>
          <w:szCs w:val="24"/>
        </w:rPr>
        <w:tab/>
      </w:r>
      <w:r w:rsidR="00D07C93"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Понаморенко</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повышении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правосознания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финансовой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грамотности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населения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контексте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евразийской</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интеграции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Е.</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Понаморенко</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А.</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В.</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Никитова</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Научное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образовательное</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пространство: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перспективы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развития</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материалы</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Междунар</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науч</w:t>
      </w:r>
      <w:proofErr w:type="gramStart"/>
      <w:r w:rsidRPr="00D07C93">
        <w:rPr>
          <w:rFonts w:ascii="Times New Roman" w:hAnsi="Times New Roman" w:cs="Times New Roman"/>
          <w:sz w:val="24"/>
          <w:szCs w:val="24"/>
        </w:rPr>
        <w:t>.-</w:t>
      </w:r>
      <w:proofErr w:type="spellStart"/>
      <w:proofErr w:type="gramEnd"/>
      <w:r w:rsidRPr="00D07C93">
        <w:rPr>
          <w:rFonts w:ascii="Times New Roman" w:hAnsi="Times New Roman" w:cs="Times New Roman"/>
          <w:sz w:val="24"/>
          <w:szCs w:val="24"/>
        </w:rPr>
        <w:t>практ</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конф</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(Чебоксары,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29</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нояб</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2015</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г.)</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proofErr w:type="spellStart"/>
      <w:r w:rsidRPr="00D07C93">
        <w:rPr>
          <w:rFonts w:ascii="Times New Roman" w:hAnsi="Times New Roman" w:cs="Times New Roman"/>
          <w:sz w:val="24"/>
          <w:szCs w:val="24"/>
        </w:rPr>
        <w:t>редкол</w:t>
      </w:r>
      <w:proofErr w:type="spellEnd"/>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О.</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Н.</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Широков</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[и</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др.].</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Чебоксары:</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ЦНС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proofErr w:type="spellStart"/>
      <w:r w:rsidRPr="00D07C93">
        <w:rPr>
          <w:rFonts w:ascii="Times New Roman" w:hAnsi="Times New Roman" w:cs="Times New Roman"/>
          <w:sz w:val="24"/>
          <w:szCs w:val="24"/>
        </w:rPr>
        <w:t>Интерактив</w:t>
      </w:r>
      <w:proofErr w:type="spellEnd"/>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плюс»,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2015.</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С.</w:t>
      </w:r>
      <w:r w:rsidR="001E2CEB" w:rsidRPr="00D07C93">
        <w:rPr>
          <w:rFonts w:ascii="Times New Roman" w:hAnsi="Times New Roman" w:cs="Times New Roman"/>
          <w:sz w:val="24"/>
          <w:szCs w:val="24"/>
        </w:rPr>
        <w:t xml:space="preserve"> </w:t>
      </w:r>
      <w:r w:rsidRPr="00D07C93">
        <w:rPr>
          <w:rFonts w:ascii="Times New Roman" w:hAnsi="Times New Roman" w:cs="Times New Roman"/>
          <w:sz w:val="24"/>
          <w:szCs w:val="24"/>
        </w:rPr>
        <w:t>304–307.</w:t>
      </w:r>
    </w:p>
    <w:p w:rsidR="000E5327" w:rsidRPr="00D07C93" w:rsidRDefault="000E5327" w:rsidP="000E5327">
      <w:pPr>
        <w:spacing w:after="0" w:line="360" w:lineRule="auto"/>
        <w:ind w:firstLine="851"/>
        <w:jc w:val="both"/>
        <w:rPr>
          <w:rFonts w:ascii="Times New Roman" w:hAnsi="Times New Roman" w:cs="Times New Roman"/>
          <w:sz w:val="24"/>
          <w:szCs w:val="24"/>
        </w:rPr>
      </w:pPr>
    </w:p>
    <w:p w:rsidR="00E710A6" w:rsidRPr="00D07C93" w:rsidRDefault="00E710A6" w:rsidP="000E5327"/>
    <w:sectPr w:rsidR="00E710A6" w:rsidRPr="00D07C93" w:rsidSect="00B4468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13" w:rsidRDefault="007E7613" w:rsidP="005A2975">
      <w:pPr>
        <w:spacing w:after="0" w:line="240" w:lineRule="auto"/>
      </w:pPr>
      <w:r>
        <w:separator/>
      </w:r>
    </w:p>
  </w:endnote>
  <w:endnote w:type="continuationSeparator" w:id="0">
    <w:p w:rsidR="007E7613" w:rsidRDefault="007E7613" w:rsidP="005A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220907"/>
      <w:docPartObj>
        <w:docPartGallery w:val="Page Numbers (Bottom of Page)"/>
        <w:docPartUnique/>
      </w:docPartObj>
    </w:sdtPr>
    <w:sdtEndPr/>
    <w:sdtContent>
      <w:p w:rsidR="00B44688" w:rsidRDefault="00B44688">
        <w:pPr>
          <w:pStyle w:val="af6"/>
          <w:jc w:val="center"/>
        </w:pPr>
        <w:r>
          <w:fldChar w:fldCharType="begin"/>
        </w:r>
        <w:r>
          <w:instrText>PAGE   \* MERGEFORMAT</w:instrText>
        </w:r>
        <w:r>
          <w:fldChar w:fldCharType="separate"/>
        </w:r>
        <w:r w:rsidR="00E42EE8">
          <w:rPr>
            <w:noProof/>
          </w:rPr>
          <w:t>2</w:t>
        </w:r>
        <w:r>
          <w:fldChar w:fldCharType="end"/>
        </w:r>
      </w:p>
    </w:sdtContent>
  </w:sdt>
  <w:p w:rsidR="00A7742D" w:rsidRDefault="00A7742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13" w:rsidRDefault="007E7613" w:rsidP="005A2975">
      <w:pPr>
        <w:spacing w:after="0" w:line="240" w:lineRule="auto"/>
      </w:pPr>
      <w:r>
        <w:separator/>
      </w:r>
    </w:p>
  </w:footnote>
  <w:footnote w:type="continuationSeparator" w:id="0">
    <w:p w:rsidR="007E7613" w:rsidRDefault="007E7613" w:rsidP="005A2975">
      <w:pPr>
        <w:spacing w:after="0" w:line="240" w:lineRule="auto"/>
      </w:pPr>
      <w:r>
        <w:continuationSeparator/>
      </w:r>
    </w:p>
  </w:footnote>
  <w:footnote w:id="1">
    <w:p w:rsidR="000E5327" w:rsidRDefault="000E5327" w:rsidP="000E5327">
      <w:pPr>
        <w:pStyle w:val="a6"/>
      </w:pPr>
      <w:r>
        <w:rPr>
          <w:rStyle w:val="a8"/>
        </w:rPr>
        <w:footnoteRef/>
      </w:r>
      <w:r>
        <w:t xml:space="preserve"> </w:t>
      </w:r>
      <w:r w:rsidRPr="00B1582B">
        <w:rPr>
          <w:rFonts w:ascii="Times New Roman" w:hAnsi="Times New Roman" w:cs="Times New Roman"/>
        </w:rPr>
        <w:t xml:space="preserve">В данном случае страны приводятся не в порядке русского алфавита, а согласно </w:t>
      </w:r>
      <w:r>
        <w:rPr>
          <w:rFonts w:ascii="Times New Roman" w:hAnsi="Times New Roman" w:cs="Times New Roman"/>
        </w:rPr>
        <w:t>оценке</w:t>
      </w:r>
      <w:r w:rsidRPr="00B1582B">
        <w:rPr>
          <w:rFonts w:ascii="Times New Roman" w:hAnsi="Times New Roman" w:cs="Times New Roman"/>
        </w:rPr>
        <w:t xml:space="preserve"> их активности в интеграционных инициативах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3E5"/>
    <w:multiLevelType w:val="hybridMultilevel"/>
    <w:tmpl w:val="F452B04A"/>
    <w:lvl w:ilvl="0" w:tplc="83CEF97E">
      <w:start w:val="10"/>
      <w:numFmt w:val="bullet"/>
      <w:lvlText w:val="•"/>
      <w:lvlJc w:val="left"/>
      <w:pPr>
        <w:ind w:left="1841" w:hanging="99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6243AAD"/>
    <w:multiLevelType w:val="hybridMultilevel"/>
    <w:tmpl w:val="97481096"/>
    <w:lvl w:ilvl="0" w:tplc="9970ECC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81683"/>
    <w:multiLevelType w:val="hybridMultilevel"/>
    <w:tmpl w:val="654EDD4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F7D6E0A"/>
    <w:multiLevelType w:val="multilevel"/>
    <w:tmpl w:val="84869FBC"/>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374E27"/>
    <w:multiLevelType w:val="hybridMultilevel"/>
    <w:tmpl w:val="FC6207A6"/>
    <w:lvl w:ilvl="0" w:tplc="C6C89E5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493124FE"/>
    <w:multiLevelType w:val="hybridMultilevel"/>
    <w:tmpl w:val="4CACDAF6"/>
    <w:lvl w:ilvl="0" w:tplc="9638646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0C6925"/>
    <w:multiLevelType w:val="hybridMultilevel"/>
    <w:tmpl w:val="654EDD4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64D047F4"/>
    <w:multiLevelType w:val="hybridMultilevel"/>
    <w:tmpl w:val="4828A4FC"/>
    <w:lvl w:ilvl="0" w:tplc="0419000F">
      <w:start w:val="1"/>
      <w:numFmt w:val="decimal"/>
      <w:lvlText w:val="%1."/>
      <w:lvlJc w:val="left"/>
      <w:pPr>
        <w:tabs>
          <w:tab w:val="num" w:pos="1068"/>
        </w:tabs>
        <w:ind w:left="1068" w:hanging="360"/>
      </w:pPr>
      <w:rPr>
        <w:rFont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6E741C7E"/>
    <w:multiLevelType w:val="hybridMultilevel"/>
    <w:tmpl w:val="E0E2CCB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03C0D85"/>
    <w:multiLevelType w:val="hybridMultilevel"/>
    <w:tmpl w:val="CBAAADA0"/>
    <w:lvl w:ilvl="0" w:tplc="56A43F4C">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BE1363E"/>
    <w:multiLevelType w:val="multilevel"/>
    <w:tmpl w:val="84869FBC"/>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
  </w:num>
  <w:num w:numId="4">
    <w:abstractNumId w:val="5"/>
  </w:num>
  <w:num w:numId="5">
    <w:abstractNumId w:val="9"/>
  </w:num>
  <w:num w:numId="6">
    <w:abstractNumId w:val="8"/>
  </w:num>
  <w:num w:numId="7">
    <w:abstractNumId w:val="6"/>
  </w:num>
  <w:num w:numId="8">
    <w:abstractNumId w:val="0"/>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75"/>
    <w:rsid w:val="000002D2"/>
    <w:rsid w:val="000333D6"/>
    <w:rsid w:val="000662F1"/>
    <w:rsid w:val="000B42AD"/>
    <w:rsid w:val="000E5297"/>
    <w:rsid w:val="000E5327"/>
    <w:rsid w:val="00101CFA"/>
    <w:rsid w:val="00137C39"/>
    <w:rsid w:val="00155E6E"/>
    <w:rsid w:val="001E2CEB"/>
    <w:rsid w:val="0024229E"/>
    <w:rsid w:val="002428CB"/>
    <w:rsid w:val="002745F5"/>
    <w:rsid w:val="00297548"/>
    <w:rsid w:val="002A2A01"/>
    <w:rsid w:val="002B2C9C"/>
    <w:rsid w:val="003165EC"/>
    <w:rsid w:val="00364CAE"/>
    <w:rsid w:val="00426CD2"/>
    <w:rsid w:val="004A19C9"/>
    <w:rsid w:val="004F616B"/>
    <w:rsid w:val="005A2975"/>
    <w:rsid w:val="005B6E38"/>
    <w:rsid w:val="005D4EEB"/>
    <w:rsid w:val="006124E7"/>
    <w:rsid w:val="0065322C"/>
    <w:rsid w:val="006906FA"/>
    <w:rsid w:val="006A28C4"/>
    <w:rsid w:val="006A660C"/>
    <w:rsid w:val="006D7429"/>
    <w:rsid w:val="006E331F"/>
    <w:rsid w:val="006F5FC8"/>
    <w:rsid w:val="00703EA1"/>
    <w:rsid w:val="007364C2"/>
    <w:rsid w:val="00756B91"/>
    <w:rsid w:val="007C31BB"/>
    <w:rsid w:val="007D4DDC"/>
    <w:rsid w:val="007E7613"/>
    <w:rsid w:val="007F03A0"/>
    <w:rsid w:val="0082000D"/>
    <w:rsid w:val="00837CE3"/>
    <w:rsid w:val="00885C6B"/>
    <w:rsid w:val="008A02F2"/>
    <w:rsid w:val="008B363C"/>
    <w:rsid w:val="00910069"/>
    <w:rsid w:val="009266DC"/>
    <w:rsid w:val="009608B6"/>
    <w:rsid w:val="009D6A49"/>
    <w:rsid w:val="009E2AC5"/>
    <w:rsid w:val="00A26A95"/>
    <w:rsid w:val="00A70803"/>
    <w:rsid w:val="00A7742D"/>
    <w:rsid w:val="00A92DF5"/>
    <w:rsid w:val="00AB1D93"/>
    <w:rsid w:val="00B102B9"/>
    <w:rsid w:val="00B1582B"/>
    <w:rsid w:val="00B44688"/>
    <w:rsid w:val="00B66307"/>
    <w:rsid w:val="00B7463F"/>
    <w:rsid w:val="00B8293E"/>
    <w:rsid w:val="00B9462F"/>
    <w:rsid w:val="00C00308"/>
    <w:rsid w:val="00C00824"/>
    <w:rsid w:val="00C01177"/>
    <w:rsid w:val="00C06D15"/>
    <w:rsid w:val="00C2631C"/>
    <w:rsid w:val="00C44F63"/>
    <w:rsid w:val="00C730A1"/>
    <w:rsid w:val="00C90E26"/>
    <w:rsid w:val="00CC1D29"/>
    <w:rsid w:val="00CF7F46"/>
    <w:rsid w:val="00D07C93"/>
    <w:rsid w:val="00D12E7D"/>
    <w:rsid w:val="00D13E4A"/>
    <w:rsid w:val="00D37D5D"/>
    <w:rsid w:val="00DA20CB"/>
    <w:rsid w:val="00DB184A"/>
    <w:rsid w:val="00DB260F"/>
    <w:rsid w:val="00E20778"/>
    <w:rsid w:val="00E42EE8"/>
    <w:rsid w:val="00E53952"/>
    <w:rsid w:val="00E710A6"/>
    <w:rsid w:val="00ED5AAC"/>
    <w:rsid w:val="00F014CA"/>
    <w:rsid w:val="00FB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2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5A29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0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9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2975"/>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5A2975"/>
    <w:rPr>
      <w:rFonts w:cs="Times New Roman"/>
      <w:b/>
      <w:bCs/>
    </w:rPr>
  </w:style>
  <w:style w:type="paragraph" w:styleId="a4">
    <w:name w:val="List Paragraph"/>
    <w:basedOn w:val="a"/>
    <w:uiPriority w:val="34"/>
    <w:qFormat/>
    <w:rsid w:val="005A2975"/>
    <w:pPr>
      <w:ind w:left="720"/>
      <w:contextualSpacing/>
    </w:pPr>
  </w:style>
  <w:style w:type="character" w:customStyle="1" w:styleId="a5">
    <w:name w:val="Основной текст_"/>
    <w:basedOn w:val="a0"/>
    <w:link w:val="50"/>
    <w:rsid w:val="005A2975"/>
    <w:rPr>
      <w:rFonts w:ascii="Microsoft Sans Serif" w:eastAsia="Microsoft Sans Serif" w:hAnsi="Microsoft Sans Serif" w:cs="Microsoft Sans Serif"/>
      <w:sz w:val="17"/>
      <w:szCs w:val="17"/>
      <w:shd w:val="clear" w:color="auto" w:fill="FFFFFF"/>
    </w:rPr>
  </w:style>
  <w:style w:type="character" w:customStyle="1" w:styleId="31">
    <w:name w:val="Основной текст31"/>
    <w:basedOn w:val="a5"/>
    <w:rsid w:val="005A2975"/>
    <w:rPr>
      <w:rFonts w:ascii="Microsoft Sans Serif" w:eastAsia="Microsoft Sans Serif" w:hAnsi="Microsoft Sans Serif" w:cs="Microsoft Sans Serif"/>
      <w:sz w:val="17"/>
      <w:szCs w:val="17"/>
      <w:shd w:val="clear" w:color="auto" w:fill="FFFFFF"/>
    </w:rPr>
  </w:style>
  <w:style w:type="character" w:customStyle="1" w:styleId="32">
    <w:name w:val="Основной текст32"/>
    <w:basedOn w:val="a5"/>
    <w:rsid w:val="005A2975"/>
    <w:rPr>
      <w:rFonts w:ascii="Microsoft Sans Serif" w:eastAsia="Microsoft Sans Serif" w:hAnsi="Microsoft Sans Serif" w:cs="Microsoft Sans Serif"/>
      <w:sz w:val="17"/>
      <w:szCs w:val="17"/>
      <w:shd w:val="clear" w:color="auto" w:fill="FFFFFF"/>
    </w:rPr>
  </w:style>
  <w:style w:type="paragraph" w:customStyle="1" w:styleId="50">
    <w:name w:val="Основной текст50"/>
    <w:basedOn w:val="a"/>
    <w:link w:val="a5"/>
    <w:rsid w:val="005A2975"/>
    <w:pPr>
      <w:shd w:val="clear" w:color="auto" w:fill="FFFFFF"/>
      <w:spacing w:before="5820" w:after="0" w:line="0" w:lineRule="atLeast"/>
      <w:ind w:hanging="600"/>
    </w:pPr>
    <w:rPr>
      <w:rFonts w:ascii="Microsoft Sans Serif" w:eastAsia="Microsoft Sans Serif" w:hAnsi="Microsoft Sans Serif" w:cs="Microsoft Sans Serif"/>
      <w:sz w:val="17"/>
      <w:szCs w:val="17"/>
    </w:rPr>
  </w:style>
  <w:style w:type="paragraph" w:styleId="a6">
    <w:name w:val="footnote text"/>
    <w:aliases w:val="Текст сноски Знак1,Текст сноски Знак Знак,Текст сноски Знак1 Знак Знак1,Текст сноски Знак Знак Знак Знак1,Текст сноски Знак1 Знак Знак1 Знак Знак1,Текст сноски Знак Знак Знак Знак1 Знак Знак,Текст сноски Знак1 Знак Знак2 Знак,Знак1 Знак,ft"/>
    <w:basedOn w:val="a"/>
    <w:link w:val="a7"/>
    <w:uiPriority w:val="99"/>
    <w:unhideWhenUsed/>
    <w:qFormat/>
    <w:rsid w:val="005A2975"/>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1 Знак,Текст сноски Знак Знак Знак Знак1 Знак,Текст сноски Знак1 Знак Знак1 Знак Знак1 Знак,Текст сноски Знак Знак Знак Знак1 Знак Знак Знак,ft Знак"/>
    <w:basedOn w:val="a0"/>
    <w:link w:val="a6"/>
    <w:uiPriority w:val="99"/>
    <w:rsid w:val="005A2975"/>
    <w:rPr>
      <w:sz w:val="20"/>
      <w:szCs w:val="20"/>
    </w:rPr>
  </w:style>
  <w:style w:type="character" w:styleId="a8">
    <w:name w:val="footnote reference"/>
    <w:aliases w:val="Знак сноски 1,Знак сноски-FN,Ciae niinee-FN,Referencia nota al pie,Ref,de nota al pie,fr,Used by Word for Help footnote symbols,SUPERS,Ciae niinee 1,Ссылка на сноску 45,Appel note de bas de page,анкета сноска,Odwołanie przypisu,сноска,ftref"/>
    <w:basedOn w:val="a0"/>
    <w:uiPriority w:val="99"/>
    <w:unhideWhenUsed/>
    <w:rsid w:val="005A2975"/>
    <w:rPr>
      <w:vertAlign w:val="superscript"/>
    </w:rPr>
  </w:style>
  <w:style w:type="character" w:styleId="a9">
    <w:name w:val="Hyperlink"/>
    <w:basedOn w:val="a0"/>
    <w:uiPriority w:val="99"/>
    <w:unhideWhenUsed/>
    <w:rsid w:val="005A2975"/>
    <w:rPr>
      <w:color w:val="0000FF" w:themeColor="hyperlink"/>
      <w:u w:val="single"/>
    </w:rPr>
  </w:style>
  <w:style w:type="character" w:styleId="aa">
    <w:name w:val="FollowedHyperlink"/>
    <w:basedOn w:val="a0"/>
    <w:uiPriority w:val="99"/>
    <w:semiHidden/>
    <w:unhideWhenUsed/>
    <w:rsid w:val="005A2975"/>
    <w:rPr>
      <w:color w:val="800080" w:themeColor="followedHyperlink"/>
      <w:u w:val="single"/>
    </w:rPr>
  </w:style>
  <w:style w:type="paragraph" w:styleId="ab">
    <w:name w:val="No Spacing"/>
    <w:link w:val="ac"/>
    <w:uiPriority w:val="1"/>
    <w:qFormat/>
    <w:rsid w:val="005A2975"/>
    <w:pPr>
      <w:spacing w:after="0" w:line="240" w:lineRule="auto"/>
    </w:pPr>
    <w:rPr>
      <w:rFonts w:ascii="Calibri" w:eastAsia="Calibri" w:hAnsi="Calibri" w:cs="Times New Roman"/>
    </w:rPr>
  </w:style>
  <w:style w:type="character" w:customStyle="1" w:styleId="ac">
    <w:name w:val="Без интервала Знак"/>
    <w:link w:val="ab"/>
    <w:uiPriority w:val="1"/>
    <w:rsid w:val="005A2975"/>
    <w:rPr>
      <w:rFonts w:ascii="Calibri" w:eastAsia="Calibri" w:hAnsi="Calibri" w:cs="Times New Roman"/>
    </w:rPr>
  </w:style>
  <w:style w:type="character" w:customStyle="1" w:styleId="apple-converted-space">
    <w:name w:val="apple-converted-space"/>
    <w:basedOn w:val="a0"/>
    <w:rsid w:val="005A2975"/>
  </w:style>
  <w:style w:type="character" w:styleId="ad">
    <w:name w:val="annotation reference"/>
    <w:basedOn w:val="a0"/>
    <w:uiPriority w:val="99"/>
    <w:semiHidden/>
    <w:unhideWhenUsed/>
    <w:rsid w:val="005A2975"/>
    <w:rPr>
      <w:sz w:val="16"/>
      <w:szCs w:val="16"/>
    </w:rPr>
  </w:style>
  <w:style w:type="paragraph" w:styleId="ae">
    <w:name w:val="annotation text"/>
    <w:basedOn w:val="a"/>
    <w:link w:val="af"/>
    <w:uiPriority w:val="99"/>
    <w:semiHidden/>
    <w:unhideWhenUsed/>
    <w:rsid w:val="005A2975"/>
    <w:pPr>
      <w:spacing w:line="240" w:lineRule="auto"/>
    </w:pPr>
    <w:rPr>
      <w:sz w:val="20"/>
      <w:szCs w:val="20"/>
    </w:rPr>
  </w:style>
  <w:style w:type="character" w:customStyle="1" w:styleId="af">
    <w:name w:val="Текст примечания Знак"/>
    <w:basedOn w:val="a0"/>
    <w:link w:val="ae"/>
    <w:uiPriority w:val="99"/>
    <w:semiHidden/>
    <w:rsid w:val="005A2975"/>
    <w:rPr>
      <w:sz w:val="20"/>
      <w:szCs w:val="20"/>
    </w:rPr>
  </w:style>
  <w:style w:type="paragraph" w:styleId="af0">
    <w:name w:val="annotation subject"/>
    <w:basedOn w:val="ae"/>
    <w:next w:val="ae"/>
    <w:link w:val="af1"/>
    <w:uiPriority w:val="99"/>
    <w:semiHidden/>
    <w:unhideWhenUsed/>
    <w:rsid w:val="005A2975"/>
    <w:rPr>
      <w:b/>
      <w:bCs/>
    </w:rPr>
  </w:style>
  <w:style w:type="character" w:customStyle="1" w:styleId="af1">
    <w:name w:val="Тема примечания Знак"/>
    <w:basedOn w:val="af"/>
    <w:link w:val="af0"/>
    <w:uiPriority w:val="99"/>
    <w:semiHidden/>
    <w:rsid w:val="005A2975"/>
    <w:rPr>
      <w:b/>
      <w:bCs/>
      <w:sz w:val="20"/>
      <w:szCs w:val="20"/>
    </w:rPr>
  </w:style>
  <w:style w:type="paragraph" w:styleId="af2">
    <w:name w:val="Balloon Text"/>
    <w:basedOn w:val="a"/>
    <w:link w:val="af3"/>
    <w:uiPriority w:val="99"/>
    <w:semiHidden/>
    <w:unhideWhenUsed/>
    <w:rsid w:val="005A297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A2975"/>
    <w:rPr>
      <w:rFonts w:ascii="Tahoma" w:hAnsi="Tahoma" w:cs="Tahoma"/>
      <w:sz w:val="16"/>
      <w:szCs w:val="16"/>
    </w:rPr>
  </w:style>
  <w:style w:type="paragraph" w:styleId="af4">
    <w:name w:val="header"/>
    <w:basedOn w:val="a"/>
    <w:link w:val="af5"/>
    <w:uiPriority w:val="99"/>
    <w:unhideWhenUsed/>
    <w:rsid w:val="005A297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2975"/>
  </w:style>
  <w:style w:type="paragraph" w:styleId="af6">
    <w:name w:val="footer"/>
    <w:basedOn w:val="a"/>
    <w:link w:val="af7"/>
    <w:uiPriority w:val="99"/>
    <w:unhideWhenUsed/>
    <w:rsid w:val="005A297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2975"/>
  </w:style>
  <w:style w:type="paragraph" w:styleId="af8">
    <w:name w:val="Plain Text"/>
    <w:basedOn w:val="a"/>
    <w:link w:val="af9"/>
    <w:semiHidden/>
    <w:rsid w:val="005A2975"/>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semiHidden/>
    <w:rsid w:val="005A2975"/>
    <w:rPr>
      <w:rFonts w:ascii="Courier New" w:eastAsia="Times New Roman" w:hAnsi="Courier New" w:cs="Times New Roman"/>
      <w:sz w:val="20"/>
      <w:szCs w:val="20"/>
      <w:lang w:eastAsia="ru-RU"/>
    </w:rPr>
  </w:style>
  <w:style w:type="paragraph" w:styleId="afa">
    <w:name w:val="Normal (Web)"/>
    <w:aliases w:val="Обычный (веб) Знак1,Обычный (веб) Знак Знак,Обычный (веб) Знак Знак Знак Знак,Обычный (веб) Знак Знак Знак Знак Знак Знак Знак Знак Знак Знак Знак Знак Знак Знак Знак Знак Знак Знак,Обычный (веб) Знак Знак1 Знак Знак"/>
    <w:basedOn w:val="a"/>
    <w:uiPriority w:val="99"/>
    <w:unhideWhenUsed/>
    <w:rsid w:val="005A2975"/>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0"/>
    <w:uiPriority w:val="20"/>
    <w:qFormat/>
    <w:rsid w:val="005A2975"/>
    <w:rPr>
      <w:i/>
      <w:iCs/>
    </w:rPr>
  </w:style>
  <w:style w:type="character" w:customStyle="1" w:styleId="30">
    <w:name w:val="Заголовок 3 Знак"/>
    <w:basedOn w:val="a0"/>
    <w:link w:val="3"/>
    <w:uiPriority w:val="9"/>
    <w:semiHidden/>
    <w:rsid w:val="00A70803"/>
    <w:rPr>
      <w:rFonts w:asciiTheme="majorHAnsi" w:eastAsiaTheme="majorEastAsia" w:hAnsiTheme="majorHAnsi" w:cstheme="majorBidi"/>
      <w:b/>
      <w:bCs/>
      <w:color w:val="4F81BD" w:themeColor="accent1"/>
    </w:rPr>
  </w:style>
  <w:style w:type="paragraph" w:customStyle="1" w:styleId="ConsNormal">
    <w:name w:val="ConsNormal"/>
    <w:rsid w:val="00A70803"/>
    <w:pPr>
      <w:widowControl w:val="0"/>
      <w:spacing w:after="0" w:line="240" w:lineRule="auto"/>
      <w:ind w:firstLine="720"/>
    </w:pPr>
    <w:rPr>
      <w:rFonts w:ascii="Arial" w:eastAsia="Times New Roman" w:hAnsi="Arial" w:cs="Times New Roman"/>
      <w:snapToGrid w:val="0"/>
      <w:sz w:val="20"/>
      <w:szCs w:val="20"/>
    </w:rPr>
  </w:style>
  <w:style w:type="paragraph" w:customStyle="1" w:styleId="afc">
    <w:name w:val="Сборник_обычный"/>
    <w:basedOn w:val="a"/>
    <w:rsid w:val="00A70803"/>
    <w:pPr>
      <w:spacing w:after="0" w:line="360" w:lineRule="auto"/>
      <w:ind w:firstLine="1134"/>
      <w:jc w:val="both"/>
    </w:pPr>
    <w:rPr>
      <w:rFonts w:ascii="Times New Roman" w:eastAsia="Times New Roman" w:hAnsi="Times New Roman" w:cs="Times New Roman"/>
      <w:kern w:val="2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29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5A29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08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9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2975"/>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5A2975"/>
    <w:rPr>
      <w:rFonts w:cs="Times New Roman"/>
      <w:b/>
      <w:bCs/>
    </w:rPr>
  </w:style>
  <w:style w:type="paragraph" w:styleId="a4">
    <w:name w:val="List Paragraph"/>
    <w:basedOn w:val="a"/>
    <w:uiPriority w:val="34"/>
    <w:qFormat/>
    <w:rsid w:val="005A2975"/>
    <w:pPr>
      <w:ind w:left="720"/>
      <w:contextualSpacing/>
    </w:pPr>
  </w:style>
  <w:style w:type="character" w:customStyle="1" w:styleId="a5">
    <w:name w:val="Основной текст_"/>
    <w:basedOn w:val="a0"/>
    <w:link w:val="50"/>
    <w:rsid w:val="005A2975"/>
    <w:rPr>
      <w:rFonts w:ascii="Microsoft Sans Serif" w:eastAsia="Microsoft Sans Serif" w:hAnsi="Microsoft Sans Serif" w:cs="Microsoft Sans Serif"/>
      <w:sz w:val="17"/>
      <w:szCs w:val="17"/>
      <w:shd w:val="clear" w:color="auto" w:fill="FFFFFF"/>
    </w:rPr>
  </w:style>
  <w:style w:type="character" w:customStyle="1" w:styleId="31">
    <w:name w:val="Основной текст31"/>
    <w:basedOn w:val="a5"/>
    <w:rsid w:val="005A2975"/>
    <w:rPr>
      <w:rFonts w:ascii="Microsoft Sans Serif" w:eastAsia="Microsoft Sans Serif" w:hAnsi="Microsoft Sans Serif" w:cs="Microsoft Sans Serif"/>
      <w:sz w:val="17"/>
      <w:szCs w:val="17"/>
      <w:shd w:val="clear" w:color="auto" w:fill="FFFFFF"/>
    </w:rPr>
  </w:style>
  <w:style w:type="character" w:customStyle="1" w:styleId="32">
    <w:name w:val="Основной текст32"/>
    <w:basedOn w:val="a5"/>
    <w:rsid w:val="005A2975"/>
    <w:rPr>
      <w:rFonts w:ascii="Microsoft Sans Serif" w:eastAsia="Microsoft Sans Serif" w:hAnsi="Microsoft Sans Serif" w:cs="Microsoft Sans Serif"/>
      <w:sz w:val="17"/>
      <w:szCs w:val="17"/>
      <w:shd w:val="clear" w:color="auto" w:fill="FFFFFF"/>
    </w:rPr>
  </w:style>
  <w:style w:type="paragraph" w:customStyle="1" w:styleId="50">
    <w:name w:val="Основной текст50"/>
    <w:basedOn w:val="a"/>
    <w:link w:val="a5"/>
    <w:rsid w:val="005A2975"/>
    <w:pPr>
      <w:shd w:val="clear" w:color="auto" w:fill="FFFFFF"/>
      <w:spacing w:before="5820" w:after="0" w:line="0" w:lineRule="atLeast"/>
      <w:ind w:hanging="600"/>
    </w:pPr>
    <w:rPr>
      <w:rFonts w:ascii="Microsoft Sans Serif" w:eastAsia="Microsoft Sans Serif" w:hAnsi="Microsoft Sans Serif" w:cs="Microsoft Sans Serif"/>
      <w:sz w:val="17"/>
      <w:szCs w:val="17"/>
    </w:rPr>
  </w:style>
  <w:style w:type="paragraph" w:styleId="a6">
    <w:name w:val="footnote text"/>
    <w:aliases w:val="Текст сноски Знак1,Текст сноски Знак Знак,Текст сноски Знак1 Знак Знак1,Текст сноски Знак Знак Знак Знак1,Текст сноски Знак1 Знак Знак1 Знак Знак1,Текст сноски Знак Знак Знак Знак1 Знак Знак,Текст сноски Знак1 Знак Знак2 Знак,Знак1 Знак,ft"/>
    <w:basedOn w:val="a"/>
    <w:link w:val="a7"/>
    <w:uiPriority w:val="99"/>
    <w:unhideWhenUsed/>
    <w:qFormat/>
    <w:rsid w:val="005A2975"/>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1 Знак,Текст сноски Знак Знак Знак Знак1 Знак,Текст сноски Знак1 Знак Знак1 Знак Знак1 Знак,Текст сноски Знак Знак Знак Знак1 Знак Знак Знак,ft Знак"/>
    <w:basedOn w:val="a0"/>
    <w:link w:val="a6"/>
    <w:uiPriority w:val="99"/>
    <w:rsid w:val="005A2975"/>
    <w:rPr>
      <w:sz w:val="20"/>
      <w:szCs w:val="20"/>
    </w:rPr>
  </w:style>
  <w:style w:type="character" w:styleId="a8">
    <w:name w:val="footnote reference"/>
    <w:aliases w:val="Знак сноски 1,Знак сноски-FN,Ciae niinee-FN,Referencia nota al pie,Ref,de nota al pie,fr,Used by Word for Help footnote symbols,SUPERS,Ciae niinee 1,Ссылка на сноску 45,Appel note de bas de page,анкета сноска,Odwołanie przypisu,сноска,ftref"/>
    <w:basedOn w:val="a0"/>
    <w:uiPriority w:val="99"/>
    <w:unhideWhenUsed/>
    <w:rsid w:val="005A2975"/>
    <w:rPr>
      <w:vertAlign w:val="superscript"/>
    </w:rPr>
  </w:style>
  <w:style w:type="character" w:styleId="a9">
    <w:name w:val="Hyperlink"/>
    <w:basedOn w:val="a0"/>
    <w:uiPriority w:val="99"/>
    <w:unhideWhenUsed/>
    <w:rsid w:val="005A2975"/>
    <w:rPr>
      <w:color w:val="0000FF" w:themeColor="hyperlink"/>
      <w:u w:val="single"/>
    </w:rPr>
  </w:style>
  <w:style w:type="character" w:styleId="aa">
    <w:name w:val="FollowedHyperlink"/>
    <w:basedOn w:val="a0"/>
    <w:uiPriority w:val="99"/>
    <w:semiHidden/>
    <w:unhideWhenUsed/>
    <w:rsid w:val="005A2975"/>
    <w:rPr>
      <w:color w:val="800080" w:themeColor="followedHyperlink"/>
      <w:u w:val="single"/>
    </w:rPr>
  </w:style>
  <w:style w:type="paragraph" w:styleId="ab">
    <w:name w:val="No Spacing"/>
    <w:link w:val="ac"/>
    <w:uiPriority w:val="1"/>
    <w:qFormat/>
    <w:rsid w:val="005A2975"/>
    <w:pPr>
      <w:spacing w:after="0" w:line="240" w:lineRule="auto"/>
    </w:pPr>
    <w:rPr>
      <w:rFonts w:ascii="Calibri" w:eastAsia="Calibri" w:hAnsi="Calibri" w:cs="Times New Roman"/>
    </w:rPr>
  </w:style>
  <w:style w:type="character" w:customStyle="1" w:styleId="ac">
    <w:name w:val="Без интервала Знак"/>
    <w:link w:val="ab"/>
    <w:uiPriority w:val="1"/>
    <w:rsid w:val="005A2975"/>
    <w:rPr>
      <w:rFonts w:ascii="Calibri" w:eastAsia="Calibri" w:hAnsi="Calibri" w:cs="Times New Roman"/>
    </w:rPr>
  </w:style>
  <w:style w:type="character" w:customStyle="1" w:styleId="apple-converted-space">
    <w:name w:val="apple-converted-space"/>
    <w:basedOn w:val="a0"/>
    <w:rsid w:val="005A2975"/>
  </w:style>
  <w:style w:type="character" w:styleId="ad">
    <w:name w:val="annotation reference"/>
    <w:basedOn w:val="a0"/>
    <w:uiPriority w:val="99"/>
    <w:semiHidden/>
    <w:unhideWhenUsed/>
    <w:rsid w:val="005A2975"/>
    <w:rPr>
      <w:sz w:val="16"/>
      <w:szCs w:val="16"/>
    </w:rPr>
  </w:style>
  <w:style w:type="paragraph" w:styleId="ae">
    <w:name w:val="annotation text"/>
    <w:basedOn w:val="a"/>
    <w:link w:val="af"/>
    <w:uiPriority w:val="99"/>
    <w:semiHidden/>
    <w:unhideWhenUsed/>
    <w:rsid w:val="005A2975"/>
    <w:pPr>
      <w:spacing w:line="240" w:lineRule="auto"/>
    </w:pPr>
    <w:rPr>
      <w:sz w:val="20"/>
      <w:szCs w:val="20"/>
    </w:rPr>
  </w:style>
  <w:style w:type="character" w:customStyle="1" w:styleId="af">
    <w:name w:val="Текст примечания Знак"/>
    <w:basedOn w:val="a0"/>
    <w:link w:val="ae"/>
    <w:uiPriority w:val="99"/>
    <w:semiHidden/>
    <w:rsid w:val="005A2975"/>
    <w:rPr>
      <w:sz w:val="20"/>
      <w:szCs w:val="20"/>
    </w:rPr>
  </w:style>
  <w:style w:type="paragraph" w:styleId="af0">
    <w:name w:val="annotation subject"/>
    <w:basedOn w:val="ae"/>
    <w:next w:val="ae"/>
    <w:link w:val="af1"/>
    <w:uiPriority w:val="99"/>
    <w:semiHidden/>
    <w:unhideWhenUsed/>
    <w:rsid w:val="005A2975"/>
    <w:rPr>
      <w:b/>
      <w:bCs/>
    </w:rPr>
  </w:style>
  <w:style w:type="character" w:customStyle="1" w:styleId="af1">
    <w:name w:val="Тема примечания Знак"/>
    <w:basedOn w:val="af"/>
    <w:link w:val="af0"/>
    <w:uiPriority w:val="99"/>
    <w:semiHidden/>
    <w:rsid w:val="005A2975"/>
    <w:rPr>
      <w:b/>
      <w:bCs/>
      <w:sz w:val="20"/>
      <w:szCs w:val="20"/>
    </w:rPr>
  </w:style>
  <w:style w:type="paragraph" w:styleId="af2">
    <w:name w:val="Balloon Text"/>
    <w:basedOn w:val="a"/>
    <w:link w:val="af3"/>
    <w:uiPriority w:val="99"/>
    <w:semiHidden/>
    <w:unhideWhenUsed/>
    <w:rsid w:val="005A297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A2975"/>
    <w:rPr>
      <w:rFonts w:ascii="Tahoma" w:hAnsi="Tahoma" w:cs="Tahoma"/>
      <w:sz w:val="16"/>
      <w:szCs w:val="16"/>
    </w:rPr>
  </w:style>
  <w:style w:type="paragraph" w:styleId="af4">
    <w:name w:val="header"/>
    <w:basedOn w:val="a"/>
    <w:link w:val="af5"/>
    <w:uiPriority w:val="99"/>
    <w:unhideWhenUsed/>
    <w:rsid w:val="005A297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A2975"/>
  </w:style>
  <w:style w:type="paragraph" w:styleId="af6">
    <w:name w:val="footer"/>
    <w:basedOn w:val="a"/>
    <w:link w:val="af7"/>
    <w:uiPriority w:val="99"/>
    <w:unhideWhenUsed/>
    <w:rsid w:val="005A297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A2975"/>
  </w:style>
  <w:style w:type="paragraph" w:styleId="af8">
    <w:name w:val="Plain Text"/>
    <w:basedOn w:val="a"/>
    <w:link w:val="af9"/>
    <w:semiHidden/>
    <w:rsid w:val="005A2975"/>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semiHidden/>
    <w:rsid w:val="005A2975"/>
    <w:rPr>
      <w:rFonts w:ascii="Courier New" w:eastAsia="Times New Roman" w:hAnsi="Courier New" w:cs="Times New Roman"/>
      <w:sz w:val="20"/>
      <w:szCs w:val="20"/>
      <w:lang w:eastAsia="ru-RU"/>
    </w:rPr>
  </w:style>
  <w:style w:type="paragraph" w:styleId="afa">
    <w:name w:val="Normal (Web)"/>
    <w:aliases w:val="Обычный (веб) Знак1,Обычный (веб) Знак Знак,Обычный (веб) Знак Знак Знак Знак,Обычный (веб) Знак Знак Знак Знак Знак Знак Знак Знак Знак Знак Знак Знак Знак Знак Знак Знак Знак Знак,Обычный (веб) Знак Знак1 Знак Знак"/>
    <w:basedOn w:val="a"/>
    <w:uiPriority w:val="99"/>
    <w:unhideWhenUsed/>
    <w:rsid w:val="005A2975"/>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0"/>
    <w:uiPriority w:val="20"/>
    <w:qFormat/>
    <w:rsid w:val="005A2975"/>
    <w:rPr>
      <w:i/>
      <w:iCs/>
    </w:rPr>
  </w:style>
  <w:style w:type="character" w:customStyle="1" w:styleId="30">
    <w:name w:val="Заголовок 3 Знак"/>
    <w:basedOn w:val="a0"/>
    <w:link w:val="3"/>
    <w:uiPriority w:val="9"/>
    <w:semiHidden/>
    <w:rsid w:val="00A70803"/>
    <w:rPr>
      <w:rFonts w:asciiTheme="majorHAnsi" w:eastAsiaTheme="majorEastAsia" w:hAnsiTheme="majorHAnsi" w:cstheme="majorBidi"/>
      <w:b/>
      <w:bCs/>
      <w:color w:val="4F81BD" w:themeColor="accent1"/>
    </w:rPr>
  </w:style>
  <w:style w:type="paragraph" w:customStyle="1" w:styleId="ConsNormal">
    <w:name w:val="ConsNormal"/>
    <w:rsid w:val="00A70803"/>
    <w:pPr>
      <w:widowControl w:val="0"/>
      <w:spacing w:after="0" w:line="240" w:lineRule="auto"/>
      <w:ind w:firstLine="720"/>
    </w:pPr>
    <w:rPr>
      <w:rFonts w:ascii="Arial" w:eastAsia="Times New Roman" w:hAnsi="Arial" w:cs="Times New Roman"/>
      <w:snapToGrid w:val="0"/>
      <w:sz w:val="20"/>
      <w:szCs w:val="20"/>
    </w:rPr>
  </w:style>
  <w:style w:type="paragraph" w:customStyle="1" w:styleId="afc">
    <w:name w:val="Сборник_обычный"/>
    <w:basedOn w:val="a"/>
    <w:rsid w:val="00A70803"/>
    <w:pPr>
      <w:spacing w:after="0" w:line="360" w:lineRule="auto"/>
      <w:ind w:firstLine="1134"/>
      <w:jc w:val="both"/>
    </w:pPr>
    <w:rPr>
      <w:rFonts w:ascii="Times New Roman" w:eastAsia="Times New Roman" w:hAnsi="Times New Roman" w:cs="Times New Roman"/>
      <w:kern w:val="2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244">
      <w:bodyDiv w:val="1"/>
      <w:marLeft w:val="0"/>
      <w:marRight w:val="0"/>
      <w:marTop w:val="0"/>
      <w:marBottom w:val="0"/>
      <w:divBdr>
        <w:top w:val="none" w:sz="0" w:space="0" w:color="auto"/>
        <w:left w:val="none" w:sz="0" w:space="0" w:color="auto"/>
        <w:bottom w:val="none" w:sz="0" w:space="0" w:color="auto"/>
        <w:right w:val="none" w:sz="0" w:space="0" w:color="auto"/>
      </w:divBdr>
    </w:div>
    <w:div w:id="150101043">
      <w:bodyDiv w:val="1"/>
      <w:marLeft w:val="0"/>
      <w:marRight w:val="0"/>
      <w:marTop w:val="0"/>
      <w:marBottom w:val="0"/>
      <w:divBdr>
        <w:top w:val="none" w:sz="0" w:space="0" w:color="auto"/>
        <w:left w:val="none" w:sz="0" w:space="0" w:color="auto"/>
        <w:bottom w:val="none" w:sz="0" w:space="0" w:color="auto"/>
        <w:right w:val="none" w:sz="0" w:space="0" w:color="auto"/>
      </w:divBdr>
    </w:div>
    <w:div w:id="217712867">
      <w:bodyDiv w:val="1"/>
      <w:marLeft w:val="0"/>
      <w:marRight w:val="0"/>
      <w:marTop w:val="0"/>
      <w:marBottom w:val="0"/>
      <w:divBdr>
        <w:top w:val="none" w:sz="0" w:space="0" w:color="auto"/>
        <w:left w:val="none" w:sz="0" w:space="0" w:color="auto"/>
        <w:bottom w:val="none" w:sz="0" w:space="0" w:color="auto"/>
        <w:right w:val="none" w:sz="0" w:space="0" w:color="auto"/>
      </w:divBdr>
    </w:div>
    <w:div w:id="653148722">
      <w:bodyDiv w:val="1"/>
      <w:marLeft w:val="0"/>
      <w:marRight w:val="0"/>
      <w:marTop w:val="0"/>
      <w:marBottom w:val="0"/>
      <w:divBdr>
        <w:top w:val="none" w:sz="0" w:space="0" w:color="auto"/>
        <w:left w:val="none" w:sz="0" w:space="0" w:color="auto"/>
        <w:bottom w:val="none" w:sz="0" w:space="0" w:color="auto"/>
        <w:right w:val="none" w:sz="0" w:space="0" w:color="auto"/>
      </w:divBdr>
    </w:div>
    <w:div w:id="11861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era.ru/2890/potrebnosti-lichnosti" TargetMode="External"/><Relationship Id="rId18" Type="http://schemas.openxmlformats.org/officeDocument/2006/relationships/hyperlink" Target="http://economy.gov.ru/minec/about/structure/depSNG/agreement-eurasian-economic-un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syera.ru/3781/zachem-sozdayutsya-firmy" TargetMode="External"/><Relationship Id="rId17" Type="http://schemas.openxmlformats.org/officeDocument/2006/relationships/hyperlink" Target="http://www.e-cis.info/index.php?id=787" TargetMode="External"/><Relationship Id="rId2" Type="http://schemas.openxmlformats.org/officeDocument/2006/relationships/numbering" Target="numbering.xml"/><Relationship Id="rId16" Type="http://schemas.openxmlformats.org/officeDocument/2006/relationships/hyperlink" Target="http://www.cis.minsk.by/page.php?id=1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era.ru/3757/valyutnyy-rynok" TargetMode="External"/><Relationship Id="rId5" Type="http://schemas.openxmlformats.org/officeDocument/2006/relationships/settings" Target="settings.xml"/><Relationship Id="rId15" Type="http://schemas.openxmlformats.org/officeDocument/2006/relationships/hyperlink" Target="http://psyera.ru/2548/valyutnye-riski" TargetMode="External"/><Relationship Id="rId10" Type="http://schemas.openxmlformats.org/officeDocument/2006/relationships/hyperlink" Target="http://psyera.ru/3915/trudovye-resursy-v-mirovoy-ekonomik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syera.ru/2569/issledovanie-tova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B7C2C-4BDE-4AA4-8FAA-32C92197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8373</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Мария Чистякова</cp:lastModifiedBy>
  <cp:revision>11</cp:revision>
  <cp:lastPrinted>2016-02-29T12:27:00Z</cp:lastPrinted>
  <dcterms:created xsi:type="dcterms:W3CDTF">2016-06-22T08:52:00Z</dcterms:created>
  <dcterms:modified xsi:type="dcterms:W3CDTF">2016-08-01T19:12:00Z</dcterms:modified>
</cp:coreProperties>
</file>