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697C" w14:textId="77777777" w:rsidR="00E0045C" w:rsidRDefault="00F43365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Pr="00F433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 2019г. в Москве</w:t>
      </w:r>
      <w:r w:rsidR="00072B35">
        <w:rPr>
          <w:rFonts w:ascii="Times New Roman" w:hAnsi="Times New Roman" w:cs="Times New Roman"/>
          <w:sz w:val="28"/>
          <w:szCs w:val="28"/>
        </w:rPr>
        <w:t xml:space="preserve"> в ЦВК «Экспоцентр»</w:t>
      </w:r>
      <w:r>
        <w:rPr>
          <w:rFonts w:ascii="Times New Roman" w:hAnsi="Times New Roman" w:cs="Times New Roman"/>
          <w:sz w:val="28"/>
          <w:szCs w:val="28"/>
        </w:rPr>
        <w:t xml:space="preserve"> проходила</w:t>
      </w:r>
      <w:r w:rsidR="00072B35">
        <w:rPr>
          <w:rFonts w:ascii="Times New Roman" w:hAnsi="Times New Roman" w:cs="Times New Roman"/>
          <w:sz w:val="28"/>
          <w:szCs w:val="28"/>
        </w:rPr>
        <w:t xml:space="preserve"> 6 ежегодная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выставка ВУЗПРОМЭКСПО-2019</w:t>
      </w:r>
      <w:r w:rsidR="00072B35">
        <w:rPr>
          <w:rFonts w:ascii="Times New Roman" w:hAnsi="Times New Roman" w:cs="Times New Roman"/>
          <w:sz w:val="28"/>
          <w:szCs w:val="28"/>
        </w:rPr>
        <w:t>. На выставке были представлены новейшие достижения в области науки,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35">
        <w:rPr>
          <w:rFonts w:ascii="Times New Roman" w:hAnsi="Times New Roman" w:cs="Times New Roman"/>
          <w:sz w:val="28"/>
          <w:szCs w:val="28"/>
        </w:rPr>
        <w:t>и технологий, образцы оборудования возможного для применения в различных секторах экономики.</w:t>
      </w:r>
    </w:p>
    <w:p w14:paraId="0079AB09" w14:textId="2C84FEB4" w:rsidR="00E0045C" w:rsidRDefault="00072B35" w:rsidP="00A2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декабря 2019г. выставку посетил Член Президиума РАЕН, Председатель секции межотраслевых</w:t>
      </w:r>
      <w:r w:rsidR="00316586">
        <w:rPr>
          <w:rFonts w:ascii="Times New Roman" w:hAnsi="Times New Roman" w:cs="Times New Roman"/>
          <w:sz w:val="28"/>
          <w:szCs w:val="28"/>
        </w:rPr>
        <w:t xml:space="preserve"> эколого-экономических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системных исследований</w:t>
      </w:r>
      <w:r w:rsidR="00DA1B6B">
        <w:rPr>
          <w:rFonts w:ascii="Times New Roman" w:hAnsi="Times New Roman" w:cs="Times New Roman"/>
          <w:sz w:val="28"/>
          <w:szCs w:val="28"/>
        </w:rPr>
        <w:t xml:space="preserve"> РАЕН</w:t>
      </w:r>
      <w:r>
        <w:rPr>
          <w:rFonts w:ascii="Times New Roman" w:hAnsi="Times New Roman" w:cs="Times New Roman"/>
          <w:sz w:val="28"/>
          <w:szCs w:val="28"/>
        </w:rPr>
        <w:t xml:space="preserve"> А.В. Антонов.  </w:t>
      </w:r>
      <w:r w:rsidR="00DA1B6B">
        <w:rPr>
          <w:rFonts w:ascii="Times New Roman" w:hAnsi="Times New Roman" w:cs="Times New Roman"/>
          <w:sz w:val="28"/>
          <w:szCs w:val="28"/>
        </w:rPr>
        <w:t xml:space="preserve">После знакомства с основными экспонатами выставки А.В. Антонов </w:t>
      </w:r>
      <w:r>
        <w:rPr>
          <w:rFonts w:ascii="Times New Roman" w:hAnsi="Times New Roman" w:cs="Times New Roman"/>
          <w:sz w:val="28"/>
          <w:szCs w:val="28"/>
        </w:rPr>
        <w:t>более подробно ознаком</w:t>
      </w:r>
      <w:r w:rsidR="00DA1B6B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с работой оборудования, представленного Кр</w:t>
      </w:r>
      <w:r w:rsidR="00DA1B6B">
        <w:rPr>
          <w:rFonts w:ascii="Times New Roman" w:hAnsi="Times New Roman" w:cs="Times New Roman"/>
          <w:sz w:val="28"/>
          <w:szCs w:val="28"/>
        </w:rPr>
        <w:t>асноярским государственным аграрным университетом (Красноярский ГАУ).</w:t>
      </w:r>
      <w:r w:rsidR="006A4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C10EB" w14:textId="0691AC77" w:rsidR="002A17E0" w:rsidRDefault="002A17E0" w:rsidP="00A2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20156" w14:textId="468559E9" w:rsidR="002A17E0" w:rsidRDefault="002A17E0" w:rsidP="00A2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1A27D1" wp14:editId="3E901AB4">
            <wp:extent cx="4153897" cy="4451896"/>
            <wp:effectExtent l="3493" t="0" r="2857" b="285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4359" cy="44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42E9" w14:textId="4679A203" w:rsidR="002A17E0" w:rsidRDefault="002A17E0" w:rsidP="00A2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91DDD" w14:textId="77777777" w:rsidR="002A17E0" w:rsidRDefault="002A17E0" w:rsidP="00A2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E2D1A" w14:textId="27659E61" w:rsidR="00316586" w:rsidRDefault="006A42A8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оборудование</w:t>
      </w:r>
      <w:r w:rsidR="00A46C3A">
        <w:rPr>
          <w:rFonts w:ascii="Times New Roman" w:hAnsi="Times New Roman" w:cs="Times New Roman"/>
          <w:sz w:val="28"/>
          <w:szCs w:val="28"/>
        </w:rPr>
        <w:t xml:space="preserve"> было разработано академиком РАЕН,  зав. кафедрой Красноярского ГАУ, д.с-х.н, проф. В.Н. Невзоровым и</w:t>
      </w:r>
      <w:r w:rsidR="00072B35">
        <w:rPr>
          <w:rFonts w:ascii="Times New Roman" w:hAnsi="Times New Roman" w:cs="Times New Roman"/>
          <w:sz w:val="28"/>
          <w:szCs w:val="28"/>
        </w:rPr>
        <w:t xml:space="preserve"> </w:t>
      </w:r>
      <w:r w:rsidR="00A46C3A">
        <w:rPr>
          <w:rFonts w:ascii="Times New Roman" w:hAnsi="Times New Roman" w:cs="Times New Roman"/>
          <w:sz w:val="28"/>
          <w:szCs w:val="28"/>
        </w:rPr>
        <w:t>к.т.н., доцентом И</w:t>
      </w:r>
      <w:r w:rsidR="004439E1">
        <w:rPr>
          <w:rFonts w:ascii="Times New Roman" w:hAnsi="Times New Roman" w:cs="Times New Roman"/>
          <w:sz w:val="28"/>
          <w:szCs w:val="28"/>
        </w:rPr>
        <w:t>.В. Мацкевичем. Оборудование представляет малогабаритный модуль, способный производить эфирные масла из растительного сырья. Разработанная инновационная технология переработки масленичных культур в пищевые и кормовые продукты, включает холодный отжим, получение ферментативным путем продуктов глубокой переработки из жмыха масличных культур и получение кормовых добавок для животных. Это оборудование может быть востребовано малыми предприяти</w:t>
      </w:r>
      <w:r w:rsidR="00316586">
        <w:rPr>
          <w:rFonts w:ascii="Times New Roman" w:hAnsi="Times New Roman" w:cs="Times New Roman"/>
          <w:sz w:val="28"/>
          <w:szCs w:val="28"/>
        </w:rPr>
        <w:t>я</w:t>
      </w:r>
      <w:r w:rsidR="004439E1">
        <w:rPr>
          <w:rFonts w:ascii="Times New Roman" w:hAnsi="Times New Roman" w:cs="Times New Roman"/>
          <w:sz w:val="28"/>
          <w:szCs w:val="28"/>
        </w:rPr>
        <w:t>ми</w:t>
      </w:r>
      <w:r w:rsidR="00316586">
        <w:rPr>
          <w:rFonts w:ascii="Times New Roman" w:hAnsi="Times New Roman" w:cs="Times New Roman"/>
          <w:sz w:val="28"/>
          <w:szCs w:val="28"/>
        </w:rPr>
        <w:t xml:space="preserve">, </w:t>
      </w:r>
      <w:r w:rsidR="00316586">
        <w:rPr>
          <w:rFonts w:ascii="Times New Roman" w:hAnsi="Times New Roman" w:cs="Times New Roman"/>
          <w:sz w:val="28"/>
          <w:szCs w:val="28"/>
        </w:rPr>
        <w:lastRenderedPageBreak/>
        <w:t>ориентированными на производство масел из рапса, рыжика, горчицы, переработку плодов и ягод.</w:t>
      </w:r>
    </w:p>
    <w:p w14:paraId="2A9C68A8" w14:textId="62863EE4" w:rsidR="00292BFB" w:rsidRDefault="00316586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знакомства с опытным образцом оборудования по поручению руководства РАЕН и МААНОИ А.В. Антонов вручил грамоту РАЕН доценту, к.т.н. И.В. Мацкевичу и передал диплом и медаль им. А.С. Попова для вручения </w:t>
      </w:r>
      <w:r w:rsidR="00A2150A">
        <w:rPr>
          <w:rFonts w:ascii="Times New Roman" w:hAnsi="Times New Roman" w:cs="Times New Roman"/>
          <w:sz w:val="28"/>
          <w:szCs w:val="28"/>
        </w:rPr>
        <w:t xml:space="preserve">академику РАЕН В.Н. Невзорову. В церемонии награждения принял участие начальник </w:t>
      </w:r>
      <w:r w:rsidR="00196691">
        <w:rPr>
          <w:rFonts w:ascii="Times New Roman" w:hAnsi="Times New Roman" w:cs="Times New Roman"/>
          <w:sz w:val="28"/>
          <w:szCs w:val="28"/>
        </w:rPr>
        <w:t>У</w:t>
      </w:r>
      <w:r w:rsidR="00A2150A">
        <w:rPr>
          <w:rFonts w:ascii="Times New Roman" w:hAnsi="Times New Roman" w:cs="Times New Roman"/>
          <w:sz w:val="28"/>
          <w:szCs w:val="28"/>
        </w:rPr>
        <w:t>правления науки</w:t>
      </w:r>
      <w:r w:rsidR="00196691">
        <w:rPr>
          <w:rFonts w:ascii="Times New Roman" w:hAnsi="Times New Roman" w:cs="Times New Roman"/>
          <w:sz w:val="28"/>
          <w:szCs w:val="28"/>
        </w:rPr>
        <w:t xml:space="preserve"> и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0A">
        <w:rPr>
          <w:rFonts w:ascii="Times New Roman" w:hAnsi="Times New Roman" w:cs="Times New Roman"/>
          <w:sz w:val="28"/>
          <w:szCs w:val="28"/>
        </w:rPr>
        <w:t>Красноярского ГАУ</w:t>
      </w:r>
      <w:r w:rsidR="00196691">
        <w:rPr>
          <w:rFonts w:ascii="Times New Roman" w:hAnsi="Times New Roman" w:cs="Times New Roman"/>
          <w:sz w:val="28"/>
          <w:szCs w:val="28"/>
        </w:rPr>
        <w:t xml:space="preserve"> А.В. Коломейцев.</w:t>
      </w:r>
      <w:bookmarkStart w:id="0" w:name="_GoBack"/>
      <w:bookmarkEnd w:id="0"/>
    </w:p>
    <w:p w14:paraId="0CCEEA5E" w14:textId="7901D044" w:rsidR="001C3BB3" w:rsidRDefault="001C3BB3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FC2C7" w14:textId="395D3353" w:rsidR="001C3BB3" w:rsidRDefault="001C3BB3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25483A" wp14:editId="66BC1BDB">
            <wp:extent cx="424815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B904" w14:textId="77777777" w:rsidR="002A17E0" w:rsidRDefault="002A17E0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942E1D" w14:textId="6A20ACC3" w:rsidR="0027658D" w:rsidRPr="00F43365" w:rsidRDefault="0027658D" w:rsidP="00E0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5319FE" wp14:editId="425EA115">
            <wp:extent cx="4381500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58D" w:rsidRPr="00F4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C"/>
    <w:rsid w:val="00072B35"/>
    <w:rsid w:val="00196691"/>
    <w:rsid w:val="001C3BB3"/>
    <w:rsid w:val="0027658D"/>
    <w:rsid w:val="00292BFB"/>
    <w:rsid w:val="002A17E0"/>
    <w:rsid w:val="00316586"/>
    <w:rsid w:val="004439E1"/>
    <w:rsid w:val="00671FAC"/>
    <w:rsid w:val="006A42A8"/>
    <w:rsid w:val="00A2150A"/>
    <w:rsid w:val="00A46C3A"/>
    <w:rsid w:val="00DA1B6B"/>
    <w:rsid w:val="00E0045C"/>
    <w:rsid w:val="00F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0E0"/>
  <w15:chartTrackingRefBased/>
  <w15:docId w15:val="{B208742D-96E9-4045-A5DD-9BBF1D2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2019-12-13T09:26:00Z</dcterms:created>
  <dcterms:modified xsi:type="dcterms:W3CDTF">2019-12-13T12:00:00Z</dcterms:modified>
</cp:coreProperties>
</file>