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12BB" w:rsidRPr="000812BB" w:rsidRDefault="000812BB" w:rsidP="000812B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812BB">
        <w:rPr>
          <w:rFonts w:ascii="Times New Roman" w:hAnsi="Times New Roman" w:cs="Times New Roman"/>
          <w:b/>
          <w:sz w:val="24"/>
          <w:szCs w:val="24"/>
        </w:rPr>
        <w:t>Международный экологический конкурс «</w:t>
      </w:r>
      <w:proofErr w:type="spellStart"/>
      <w:r w:rsidRPr="000812BB">
        <w:rPr>
          <w:rFonts w:ascii="Times New Roman" w:hAnsi="Times New Roman" w:cs="Times New Roman"/>
          <w:b/>
          <w:sz w:val="24"/>
          <w:szCs w:val="24"/>
          <w:lang w:val="en-US"/>
        </w:rPr>
        <w:t>EcoWorld</w:t>
      </w:r>
      <w:proofErr w:type="spellEnd"/>
      <w:r w:rsidRPr="000812BB">
        <w:rPr>
          <w:rFonts w:ascii="Times New Roman" w:hAnsi="Times New Roman" w:cs="Times New Roman"/>
          <w:b/>
          <w:sz w:val="24"/>
          <w:szCs w:val="24"/>
        </w:rPr>
        <w:t>» и Арт-Проект «По следам Красной книги»</w:t>
      </w:r>
      <w:r w:rsidRPr="000812BB">
        <w:rPr>
          <w:rFonts w:ascii="Times New Roman" w:hAnsi="Times New Roman" w:cs="Times New Roman"/>
          <w:b/>
          <w:sz w:val="24"/>
          <w:szCs w:val="24"/>
        </w:rPr>
        <w:tab/>
      </w:r>
    </w:p>
    <w:p w:rsidR="005C7C07" w:rsidRDefault="00D12641" w:rsidP="000812BB">
      <w:pPr>
        <w:jc w:val="both"/>
        <w:rPr>
          <w:rFonts w:ascii="Times New Roman" w:hAnsi="Times New Roman" w:cs="Times New Roman"/>
          <w:sz w:val="24"/>
          <w:szCs w:val="24"/>
        </w:rPr>
      </w:pPr>
      <w:r w:rsidRPr="00D12641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рамках международного</w:t>
      </w:r>
      <w:r w:rsidRPr="00D1264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экологического конкурса «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EcoWorld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="00B5178C">
        <w:rPr>
          <w:rFonts w:ascii="Times New Roman" w:hAnsi="Times New Roman" w:cs="Times New Roman"/>
          <w:sz w:val="24"/>
          <w:szCs w:val="24"/>
        </w:rPr>
        <w:t>, учрежденного РАЕН</w:t>
      </w:r>
      <w:r>
        <w:rPr>
          <w:rFonts w:ascii="Times New Roman" w:hAnsi="Times New Roman" w:cs="Times New Roman"/>
          <w:sz w:val="24"/>
          <w:szCs w:val="24"/>
        </w:rPr>
        <w:t xml:space="preserve"> и реализации Арт-Проекта «По следам Красной книги» в Москве</w:t>
      </w:r>
      <w:r w:rsidR="00561FB6">
        <w:rPr>
          <w:rFonts w:ascii="Times New Roman" w:hAnsi="Times New Roman" w:cs="Times New Roman"/>
          <w:sz w:val="24"/>
          <w:szCs w:val="24"/>
        </w:rPr>
        <w:t xml:space="preserve"> 15 июня 2017г.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в Институте региональных</w:t>
      </w:r>
      <w:r w:rsidR="007A1613">
        <w:rPr>
          <w:rFonts w:ascii="Times New Roman" w:hAnsi="Times New Roman" w:cs="Times New Roman"/>
          <w:sz w:val="24"/>
          <w:szCs w:val="24"/>
        </w:rPr>
        <w:t xml:space="preserve"> экономических</w:t>
      </w:r>
      <w:r>
        <w:rPr>
          <w:rFonts w:ascii="Times New Roman" w:hAnsi="Times New Roman" w:cs="Times New Roman"/>
          <w:sz w:val="24"/>
          <w:szCs w:val="24"/>
        </w:rPr>
        <w:t xml:space="preserve"> исследований прошла выставка «Экология в живописи».</w:t>
      </w:r>
    </w:p>
    <w:p w:rsidR="000812BB" w:rsidRDefault="000812B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539EFDF" wp14:editId="324E5310">
            <wp:extent cx="5940425" cy="64960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7E0" w:rsidRDefault="003357E0" w:rsidP="003357E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Руководитель Арт-Проекта Н.И. Николаева рассказала участникам выставки о проведенных мероприятиях в рамках Проекта. В настоящее время в проекте принимают участие около 50 художников, на данной выставке представлены работы 35 живописцев. В своем выступлении Н.И. Николаева отметила наиболее активных участников Проекта и вручила благодарственные письма и грамоты и поблагодарила руководство РАЕН и института региональных экономических исследований за поддержку в проведении выставки.</w:t>
      </w:r>
    </w:p>
    <w:p w:rsidR="003357E0" w:rsidRDefault="003357E0">
      <w:pPr>
        <w:rPr>
          <w:rFonts w:ascii="Times New Roman" w:hAnsi="Times New Roman" w:cs="Times New Roman"/>
          <w:sz w:val="24"/>
          <w:szCs w:val="24"/>
        </w:rPr>
      </w:pPr>
    </w:p>
    <w:p w:rsidR="00C95E95" w:rsidRDefault="003357E0" w:rsidP="000812B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21BEBC7" wp14:editId="31AF059B">
            <wp:extent cx="5940425" cy="32575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A10" w:rsidRDefault="00465E38" w:rsidP="00C95E9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14421CF" wp14:editId="715BFEB0">
            <wp:extent cx="5940425" cy="396049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7E0" w:rsidRDefault="003357E0">
      <w:pPr>
        <w:rPr>
          <w:rFonts w:ascii="Times New Roman" w:hAnsi="Times New Roman" w:cs="Times New Roman"/>
          <w:sz w:val="24"/>
          <w:szCs w:val="24"/>
        </w:rPr>
      </w:pPr>
    </w:p>
    <w:p w:rsidR="003357E0" w:rsidRDefault="003357E0">
      <w:pPr>
        <w:rPr>
          <w:rFonts w:ascii="Times New Roman" w:hAnsi="Times New Roman" w:cs="Times New Roman"/>
          <w:sz w:val="24"/>
          <w:szCs w:val="24"/>
        </w:rPr>
      </w:pPr>
    </w:p>
    <w:p w:rsidR="00542F92" w:rsidRDefault="003357E0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42F92" w:rsidRDefault="00542F92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42F92" w:rsidRDefault="00542F92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42F92" w:rsidRDefault="00542F92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3251" w:rsidRDefault="00542F92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="00191DB9">
        <w:rPr>
          <w:rFonts w:ascii="Times New Roman" w:hAnsi="Times New Roman" w:cs="Times New Roman"/>
          <w:sz w:val="24"/>
          <w:szCs w:val="24"/>
        </w:rPr>
        <w:t>В выступлении Вице</w:t>
      </w:r>
      <w:r w:rsidR="00C43251">
        <w:rPr>
          <w:rFonts w:ascii="Times New Roman" w:hAnsi="Times New Roman" w:cs="Times New Roman"/>
          <w:sz w:val="24"/>
          <w:szCs w:val="24"/>
        </w:rPr>
        <w:t>-Президент</w:t>
      </w:r>
      <w:r w:rsidR="00191DB9">
        <w:rPr>
          <w:rFonts w:ascii="Times New Roman" w:hAnsi="Times New Roman" w:cs="Times New Roman"/>
          <w:sz w:val="24"/>
          <w:szCs w:val="24"/>
        </w:rPr>
        <w:t>а</w:t>
      </w:r>
      <w:r w:rsidR="00C43251">
        <w:rPr>
          <w:rFonts w:ascii="Times New Roman" w:hAnsi="Times New Roman" w:cs="Times New Roman"/>
          <w:sz w:val="24"/>
          <w:szCs w:val="24"/>
        </w:rPr>
        <w:t xml:space="preserve"> РАЕН, директор</w:t>
      </w:r>
      <w:r w:rsidR="00191DB9">
        <w:rPr>
          <w:rFonts w:ascii="Times New Roman" w:hAnsi="Times New Roman" w:cs="Times New Roman"/>
          <w:sz w:val="24"/>
          <w:szCs w:val="24"/>
        </w:rPr>
        <w:t>а</w:t>
      </w:r>
      <w:r w:rsidR="00C43251">
        <w:rPr>
          <w:rFonts w:ascii="Times New Roman" w:hAnsi="Times New Roman" w:cs="Times New Roman"/>
          <w:sz w:val="24"/>
          <w:szCs w:val="24"/>
        </w:rPr>
        <w:t xml:space="preserve"> Института региональных</w:t>
      </w:r>
      <w:r w:rsidR="007A1613">
        <w:rPr>
          <w:rFonts w:ascii="Times New Roman" w:hAnsi="Times New Roman" w:cs="Times New Roman"/>
          <w:sz w:val="24"/>
          <w:szCs w:val="24"/>
        </w:rPr>
        <w:t xml:space="preserve"> экономических</w:t>
      </w:r>
      <w:r w:rsidR="00C43251">
        <w:rPr>
          <w:rFonts w:ascii="Times New Roman" w:hAnsi="Times New Roman" w:cs="Times New Roman"/>
          <w:sz w:val="24"/>
          <w:szCs w:val="24"/>
        </w:rPr>
        <w:t xml:space="preserve"> исследований П.И. Бурак</w:t>
      </w:r>
      <w:r w:rsidR="00191DB9">
        <w:rPr>
          <w:rFonts w:ascii="Times New Roman" w:hAnsi="Times New Roman" w:cs="Times New Roman"/>
          <w:sz w:val="24"/>
          <w:szCs w:val="24"/>
        </w:rPr>
        <w:t>а была подчеркнута важность проведения выставки для пропаганды сохранения редких животных и растений, выявления лучших работ</w:t>
      </w:r>
      <w:r w:rsidR="007A1613">
        <w:rPr>
          <w:rFonts w:ascii="Times New Roman" w:hAnsi="Times New Roman" w:cs="Times New Roman"/>
          <w:sz w:val="24"/>
          <w:szCs w:val="24"/>
        </w:rPr>
        <w:t xml:space="preserve"> художников</w:t>
      </w:r>
      <w:r w:rsidR="00191DB9">
        <w:rPr>
          <w:rFonts w:ascii="Times New Roman" w:hAnsi="Times New Roman" w:cs="Times New Roman"/>
          <w:sz w:val="24"/>
          <w:szCs w:val="24"/>
        </w:rPr>
        <w:t xml:space="preserve"> в этой области.</w:t>
      </w:r>
    </w:p>
    <w:p w:rsidR="00542F92" w:rsidRDefault="00542F92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42F92" w:rsidRDefault="00542F92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9FE4290" wp14:editId="0D820EFC">
            <wp:extent cx="5940425" cy="396049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F92" w:rsidRDefault="003357E0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42F92" w:rsidRDefault="00542F92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57E0" w:rsidRDefault="00542F92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191DB9">
        <w:rPr>
          <w:rFonts w:ascii="Times New Roman" w:hAnsi="Times New Roman" w:cs="Times New Roman"/>
          <w:sz w:val="24"/>
          <w:szCs w:val="24"/>
        </w:rPr>
        <w:t>Акад. РАЕН А.Д. Иванов рассказал собравшимся о реализации издательского проекта о знаменитых заповедниках и национальных парках мира, проекте «Художники России»</w:t>
      </w:r>
      <w:r w:rsidR="00B5178C">
        <w:rPr>
          <w:rFonts w:ascii="Times New Roman" w:hAnsi="Times New Roman" w:cs="Times New Roman"/>
          <w:sz w:val="24"/>
          <w:szCs w:val="24"/>
        </w:rPr>
        <w:t>.</w:t>
      </w:r>
      <w:r w:rsidR="00191DB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5178C" w:rsidRDefault="003357E0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B5178C">
        <w:rPr>
          <w:rFonts w:ascii="Times New Roman" w:hAnsi="Times New Roman" w:cs="Times New Roman"/>
          <w:sz w:val="24"/>
          <w:szCs w:val="24"/>
        </w:rPr>
        <w:t>Член Президиума РАЕН, член оргкомитета международного</w:t>
      </w:r>
      <w:r w:rsidR="00B5178C" w:rsidRPr="00D12641">
        <w:rPr>
          <w:rFonts w:ascii="Times New Roman" w:hAnsi="Times New Roman" w:cs="Times New Roman"/>
          <w:sz w:val="24"/>
          <w:szCs w:val="24"/>
        </w:rPr>
        <w:t xml:space="preserve"> </w:t>
      </w:r>
      <w:r w:rsidR="00B5178C">
        <w:rPr>
          <w:rFonts w:ascii="Times New Roman" w:hAnsi="Times New Roman" w:cs="Times New Roman"/>
          <w:sz w:val="24"/>
          <w:szCs w:val="24"/>
        </w:rPr>
        <w:t>экологического конкурса «</w:t>
      </w:r>
      <w:proofErr w:type="spellStart"/>
      <w:r w:rsidR="00B5178C">
        <w:rPr>
          <w:rFonts w:ascii="Times New Roman" w:hAnsi="Times New Roman" w:cs="Times New Roman"/>
          <w:sz w:val="24"/>
          <w:szCs w:val="24"/>
          <w:lang w:val="en-US"/>
        </w:rPr>
        <w:t>EcoWorld</w:t>
      </w:r>
      <w:proofErr w:type="spellEnd"/>
      <w:r w:rsidR="00B5178C">
        <w:rPr>
          <w:rFonts w:ascii="Times New Roman" w:hAnsi="Times New Roman" w:cs="Times New Roman"/>
          <w:sz w:val="24"/>
          <w:szCs w:val="24"/>
        </w:rPr>
        <w:t>» А.В. Антонов рассказал о цел</w:t>
      </w:r>
      <w:r w:rsidR="006B1059">
        <w:rPr>
          <w:rFonts w:ascii="Times New Roman" w:hAnsi="Times New Roman" w:cs="Times New Roman"/>
          <w:sz w:val="24"/>
          <w:szCs w:val="24"/>
        </w:rPr>
        <w:t>ях</w:t>
      </w:r>
      <w:r w:rsidR="00B5178C">
        <w:rPr>
          <w:rFonts w:ascii="Times New Roman" w:hAnsi="Times New Roman" w:cs="Times New Roman"/>
          <w:sz w:val="24"/>
          <w:szCs w:val="24"/>
        </w:rPr>
        <w:t>, задачах конкурса, его номинациях и пожелал успехов участникам данной выставки.</w:t>
      </w:r>
    </w:p>
    <w:p w:rsidR="00B5178C" w:rsidRDefault="003357E0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B5178C">
        <w:rPr>
          <w:rFonts w:ascii="Times New Roman" w:hAnsi="Times New Roman" w:cs="Times New Roman"/>
          <w:sz w:val="24"/>
          <w:szCs w:val="24"/>
        </w:rPr>
        <w:t>Почетный член академии художеств России Ф.С. Асланян посвятил свое выступление роли художника в изображении окружающей природной среды, его мастерству проникновения в образы окружающей действительности.</w:t>
      </w:r>
    </w:p>
    <w:p w:rsidR="00D23F43" w:rsidRDefault="003357E0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B5178C">
        <w:rPr>
          <w:rFonts w:ascii="Times New Roman" w:hAnsi="Times New Roman" w:cs="Times New Roman"/>
          <w:sz w:val="24"/>
          <w:szCs w:val="24"/>
        </w:rPr>
        <w:t xml:space="preserve">Член Президиума РАЕН, И.Р. </w:t>
      </w:r>
      <w:proofErr w:type="spellStart"/>
      <w:r w:rsidR="00B5178C">
        <w:rPr>
          <w:rFonts w:ascii="Times New Roman" w:hAnsi="Times New Roman" w:cs="Times New Roman"/>
          <w:sz w:val="24"/>
          <w:szCs w:val="24"/>
        </w:rPr>
        <w:t>Утямышев</w:t>
      </w:r>
      <w:proofErr w:type="spellEnd"/>
      <w:r w:rsidR="00B5178C">
        <w:rPr>
          <w:rFonts w:ascii="Times New Roman" w:hAnsi="Times New Roman" w:cs="Times New Roman"/>
          <w:sz w:val="24"/>
          <w:szCs w:val="24"/>
        </w:rPr>
        <w:t xml:space="preserve"> обратил внимание на сложности в передачи изображения животного мира</w:t>
      </w:r>
      <w:r w:rsidR="00D23F43">
        <w:rPr>
          <w:rFonts w:ascii="Times New Roman" w:hAnsi="Times New Roman" w:cs="Times New Roman"/>
          <w:sz w:val="24"/>
          <w:szCs w:val="24"/>
        </w:rPr>
        <w:t xml:space="preserve"> и на задачи по передачи деталей окружающей природной среды.</w:t>
      </w:r>
    </w:p>
    <w:p w:rsidR="003357E0" w:rsidRDefault="003357E0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6B1059">
        <w:rPr>
          <w:rFonts w:ascii="Times New Roman" w:hAnsi="Times New Roman" w:cs="Times New Roman"/>
          <w:sz w:val="24"/>
          <w:szCs w:val="24"/>
        </w:rPr>
        <w:t>На выставке работало ж</w:t>
      </w:r>
      <w:r w:rsidR="00D23F43">
        <w:rPr>
          <w:rFonts w:ascii="Times New Roman" w:hAnsi="Times New Roman" w:cs="Times New Roman"/>
          <w:sz w:val="24"/>
          <w:szCs w:val="24"/>
        </w:rPr>
        <w:t>юри конкурса</w:t>
      </w:r>
      <w:r w:rsidR="006B1059" w:rsidRPr="006B1059">
        <w:rPr>
          <w:rFonts w:ascii="Times New Roman" w:hAnsi="Times New Roman" w:cs="Times New Roman"/>
          <w:sz w:val="24"/>
          <w:szCs w:val="24"/>
        </w:rPr>
        <w:t xml:space="preserve"> </w:t>
      </w:r>
      <w:r w:rsidR="006B1059">
        <w:rPr>
          <w:rFonts w:ascii="Times New Roman" w:hAnsi="Times New Roman" w:cs="Times New Roman"/>
          <w:sz w:val="24"/>
          <w:szCs w:val="24"/>
        </w:rPr>
        <w:t>Арт-Проекта «По следам Красной книги» в составе</w:t>
      </w:r>
      <w:r w:rsidR="00D23F43">
        <w:rPr>
          <w:rFonts w:ascii="Times New Roman" w:hAnsi="Times New Roman" w:cs="Times New Roman"/>
          <w:sz w:val="24"/>
          <w:szCs w:val="24"/>
        </w:rPr>
        <w:t xml:space="preserve">- </w:t>
      </w:r>
      <w:r w:rsidR="006B1059">
        <w:rPr>
          <w:rFonts w:ascii="Times New Roman" w:hAnsi="Times New Roman" w:cs="Times New Roman"/>
          <w:sz w:val="24"/>
          <w:szCs w:val="24"/>
        </w:rPr>
        <w:t xml:space="preserve">Н. Баженова (председатель </w:t>
      </w:r>
      <w:r w:rsidR="007A1613">
        <w:rPr>
          <w:rFonts w:ascii="Times New Roman" w:hAnsi="Times New Roman" w:cs="Times New Roman"/>
          <w:sz w:val="24"/>
          <w:szCs w:val="24"/>
        </w:rPr>
        <w:t>жюри) -</w:t>
      </w:r>
      <w:r w:rsidR="006B1059">
        <w:rPr>
          <w:rFonts w:ascii="Times New Roman" w:hAnsi="Times New Roman" w:cs="Times New Roman"/>
          <w:sz w:val="24"/>
          <w:szCs w:val="24"/>
        </w:rPr>
        <w:t xml:space="preserve"> член Союза художников России, член международного художественного фонда, </w:t>
      </w:r>
      <w:r w:rsidR="00D23F43">
        <w:rPr>
          <w:rFonts w:ascii="Times New Roman" w:hAnsi="Times New Roman" w:cs="Times New Roman"/>
          <w:sz w:val="24"/>
          <w:szCs w:val="24"/>
        </w:rPr>
        <w:t>Ф.С. Асланян</w:t>
      </w:r>
      <w:r w:rsidR="006B1059">
        <w:rPr>
          <w:rFonts w:ascii="Times New Roman" w:hAnsi="Times New Roman" w:cs="Times New Roman"/>
          <w:sz w:val="24"/>
          <w:szCs w:val="24"/>
        </w:rPr>
        <w:t>-</w:t>
      </w:r>
      <w:r w:rsidR="006B1059" w:rsidRPr="006B1059">
        <w:rPr>
          <w:rFonts w:ascii="Times New Roman" w:hAnsi="Times New Roman" w:cs="Times New Roman"/>
          <w:sz w:val="24"/>
          <w:szCs w:val="24"/>
        </w:rPr>
        <w:t xml:space="preserve"> </w:t>
      </w:r>
      <w:r w:rsidR="006B1059">
        <w:rPr>
          <w:rFonts w:ascii="Times New Roman" w:hAnsi="Times New Roman" w:cs="Times New Roman"/>
          <w:sz w:val="24"/>
          <w:szCs w:val="24"/>
        </w:rPr>
        <w:t>Почетный член академии художеств России</w:t>
      </w:r>
      <w:r w:rsidR="00D23F43">
        <w:rPr>
          <w:rFonts w:ascii="Times New Roman" w:hAnsi="Times New Roman" w:cs="Times New Roman"/>
          <w:sz w:val="24"/>
          <w:szCs w:val="24"/>
        </w:rPr>
        <w:t>,</w:t>
      </w:r>
      <w:r w:rsidR="006B1059">
        <w:rPr>
          <w:rFonts w:ascii="Times New Roman" w:hAnsi="Times New Roman" w:cs="Times New Roman"/>
          <w:sz w:val="24"/>
          <w:szCs w:val="24"/>
        </w:rPr>
        <w:t xml:space="preserve"> Д. Бекасов-представитель департамента культуры г. Москвы</w:t>
      </w:r>
      <w:r w:rsidR="007A1613">
        <w:rPr>
          <w:rFonts w:ascii="Times New Roman" w:hAnsi="Times New Roman" w:cs="Times New Roman"/>
          <w:sz w:val="24"/>
          <w:szCs w:val="24"/>
        </w:rPr>
        <w:t>, арт-менеджер.</w:t>
      </w:r>
      <w:r w:rsidR="00D23F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357E0" w:rsidRDefault="003357E0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7A1613">
        <w:rPr>
          <w:rFonts w:ascii="Times New Roman" w:hAnsi="Times New Roman" w:cs="Times New Roman"/>
          <w:sz w:val="24"/>
          <w:szCs w:val="24"/>
        </w:rPr>
        <w:t>Члены жюри п</w:t>
      </w:r>
      <w:r w:rsidR="00D23F43">
        <w:rPr>
          <w:rFonts w:ascii="Times New Roman" w:hAnsi="Times New Roman" w:cs="Times New Roman"/>
          <w:sz w:val="24"/>
          <w:szCs w:val="24"/>
        </w:rPr>
        <w:t>осле обхода экспозиции выставки</w:t>
      </w:r>
      <w:r w:rsidR="006B1059">
        <w:rPr>
          <w:rFonts w:ascii="Times New Roman" w:hAnsi="Times New Roman" w:cs="Times New Roman"/>
          <w:sz w:val="24"/>
          <w:szCs w:val="24"/>
        </w:rPr>
        <w:t xml:space="preserve"> </w:t>
      </w:r>
      <w:r w:rsidR="00D23F43">
        <w:rPr>
          <w:rFonts w:ascii="Times New Roman" w:hAnsi="Times New Roman" w:cs="Times New Roman"/>
          <w:sz w:val="24"/>
          <w:szCs w:val="24"/>
        </w:rPr>
        <w:t>провели</w:t>
      </w:r>
      <w:r w:rsidR="006B1059">
        <w:rPr>
          <w:rFonts w:ascii="Times New Roman" w:hAnsi="Times New Roman" w:cs="Times New Roman"/>
          <w:sz w:val="24"/>
          <w:szCs w:val="24"/>
        </w:rPr>
        <w:t xml:space="preserve"> его</w:t>
      </w:r>
      <w:r w:rsidR="00D23F43">
        <w:rPr>
          <w:rFonts w:ascii="Times New Roman" w:hAnsi="Times New Roman" w:cs="Times New Roman"/>
          <w:sz w:val="24"/>
          <w:szCs w:val="24"/>
        </w:rPr>
        <w:t xml:space="preserve"> заседание и выявили лучшие работы художников</w:t>
      </w:r>
      <w:r w:rsidR="00CC463F">
        <w:rPr>
          <w:rFonts w:ascii="Times New Roman" w:hAnsi="Times New Roman" w:cs="Times New Roman"/>
          <w:sz w:val="24"/>
          <w:szCs w:val="24"/>
        </w:rPr>
        <w:t xml:space="preserve">, присудив Гран-При, первое место, два вторых и два третьих места. </w:t>
      </w:r>
    </w:p>
    <w:p w:rsidR="00A832BF" w:rsidRDefault="00A832BF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7A1613">
        <w:rPr>
          <w:rFonts w:ascii="Times New Roman" w:hAnsi="Times New Roman" w:cs="Times New Roman"/>
          <w:sz w:val="24"/>
          <w:szCs w:val="24"/>
        </w:rPr>
        <w:t>Гран-При 1этапа Арт-Проекта «По следам Красной книги» за серию работ в номинации «Графика» завоевал Строганов Сергей.</w:t>
      </w:r>
    </w:p>
    <w:p w:rsidR="00E65847" w:rsidRDefault="00E65847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5065" w:rsidRDefault="00095065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B5870ED" wp14:editId="6079F7A1">
            <wp:extent cx="4905375" cy="40671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871" w:rsidRDefault="00C17871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17871" w:rsidRDefault="00C17871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45C9" w:rsidRDefault="007A1613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номинации «Живопись»</w:t>
      </w:r>
      <w:r w:rsidR="00CC463F">
        <w:rPr>
          <w:rFonts w:ascii="Times New Roman" w:hAnsi="Times New Roman" w:cs="Times New Roman"/>
          <w:sz w:val="24"/>
          <w:szCs w:val="24"/>
        </w:rPr>
        <w:t xml:space="preserve"> 1 место</w:t>
      </w:r>
      <w:r>
        <w:rPr>
          <w:rFonts w:ascii="Times New Roman" w:hAnsi="Times New Roman" w:cs="Times New Roman"/>
          <w:sz w:val="24"/>
          <w:szCs w:val="24"/>
        </w:rPr>
        <w:t xml:space="preserve"> заняла Орлова</w:t>
      </w:r>
      <w:r w:rsidR="00CC463F">
        <w:rPr>
          <w:rFonts w:ascii="Times New Roman" w:hAnsi="Times New Roman" w:cs="Times New Roman"/>
          <w:sz w:val="24"/>
          <w:szCs w:val="24"/>
        </w:rPr>
        <w:t xml:space="preserve"> Елена за работу «Кречет»</w:t>
      </w:r>
    </w:p>
    <w:p w:rsidR="006C45C9" w:rsidRDefault="006C45C9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3FCE3D8" wp14:editId="68FCAE91">
            <wp:extent cx="4810125" cy="32670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5C9" w:rsidRDefault="006C45C9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45C9" w:rsidRDefault="006C45C9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55066" w:rsidRDefault="00CC463F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55066" w:rsidRDefault="00255066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55066" w:rsidRDefault="00255066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55066" w:rsidRDefault="00255066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55066" w:rsidRDefault="00255066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6BD5" w:rsidRDefault="00CC463F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 место - Николаева Наталья за серию работ «Материнство в дикой природе»</w:t>
      </w:r>
    </w:p>
    <w:p w:rsidR="006C45C9" w:rsidRDefault="00E56BD5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1FF268F" wp14:editId="1EE3C630">
            <wp:extent cx="4819650" cy="47339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5C9" w:rsidRDefault="006C45C9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45C9" w:rsidRDefault="006C45C9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45C9" w:rsidRDefault="006C45C9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5768F" w:rsidRDefault="00CC463F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место- </w:t>
      </w:r>
      <w:proofErr w:type="spellStart"/>
      <w:r>
        <w:rPr>
          <w:rFonts w:ascii="Times New Roman" w:hAnsi="Times New Roman" w:cs="Times New Roman"/>
          <w:sz w:val="24"/>
          <w:szCs w:val="24"/>
        </w:rPr>
        <w:t>Шамшурина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Светлана - «Хранитель. Снежный барс»</w:t>
      </w:r>
    </w:p>
    <w:p w:rsidR="00B5768F" w:rsidRDefault="00B5768F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C8CA5E9" wp14:editId="42D4D120">
            <wp:extent cx="4705350" cy="3429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5C9" w:rsidRDefault="006C45C9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45C9" w:rsidRDefault="006C45C9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12610" w:rsidRDefault="00CC463F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3 место - </w:t>
      </w:r>
      <w:proofErr w:type="spellStart"/>
      <w:r>
        <w:rPr>
          <w:rFonts w:ascii="Times New Roman" w:hAnsi="Times New Roman" w:cs="Times New Roman"/>
          <w:sz w:val="24"/>
          <w:szCs w:val="24"/>
        </w:rPr>
        <w:t>Осканьян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Марина – «Аполлон»</w:t>
      </w:r>
    </w:p>
    <w:p w:rsidR="00F12610" w:rsidRDefault="00F12610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BC7251F" wp14:editId="200A4B62">
            <wp:extent cx="4714875" cy="38100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5C9" w:rsidRDefault="00CC463F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C45C9" w:rsidRDefault="006C45C9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56BD5" w:rsidRDefault="00E56BD5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C463F" w:rsidRDefault="00E533E9" w:rsidP="003357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место - </w:t>
      </w:r>
      <w:r w:rsidR="00CC463F">
        <w:rPr>
          <w:rFonts w:ascii="Times New Roman" w:hAnsi="Times New Roman" w:cs="Times New Roman"/>
          <w:sz w:val="24"/>
          <w:szCs w:val="24"/>
        </w:rPr>
        <w:t xml:space="preserve">Луконина </w:t>
      </w:r>
      <w:proofErr w:type="spellStart"/>
      <w:r w:rsidR="00CC463F">
        <w:rPr>
          <w:rFonts w:ascii="Times New Roman" w:hAnsi="Times New Roman" w:cs="Times New Roman"/>
          <w:sz w:val="24"/>
          <w:szCs w:val="24"/>
        </w:rPr>
        <w:t>Аксин</w:t>
      </w:r>
      <w:r>
        <w:rPr>
          <w:rFonts w:ascii="Times New Roman" w:hAnsi="Times New Roman" w:cs="Times New Roman"/>
          <w:sz w:val="24"/>
          <w:szCs w:val="24"/>
        </w:rPr>
        <w:t>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-</w:t>
      </w:r>
      <w:r w:rsidR="00CC463F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«</w:t>
      </w:r>
      <w:proofErr w:type="gramEnd"/>
      <w:r>
        <w:rPr>
          <w:rFonts w:ascii="Times New Roman" w:hAnsi="Times New Roman" w:cs="Times New Roman"/>
          <w:sz w:val="24"/>
          <w:szCs w:val="24"/>
        </w:rPr>
        <w:t>Абрикосовый цвет».</w:t>
      </w:r>
    </w:p>
    <w:p w:rsidR="00D23F43" w:rsidRDefault="00CC463F" w:rsidP="00B5178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213C3">
        <w:rPr>
          <w:noProof/>
          <w:lang w:eastAsia="ru-RU"/>
        </w:rPr>
        <w:drawing>
          <wp:inline distT="0" distB="0" distL="0" distR="0" wp14:anchorId="6D89C9A4" wp14:editId="03B05C89">
            <wp:extent cx="4791075" cy="42672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78C" w:rsidRDefault="00D23F43" w:rsidP="00B5178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:rsidR="00191DB9" w:rsidRDefault="0025506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Фото участников выставки после завершения ее работы.</w:t>
      </w:r>
    </w:p>
    <w:p w:rsidR="00255066" w:rsidRPr="00255066" w:rsidRDefault="0025506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A97E2F9" wp14:editId="5687F1B9">
            <wp:extent cx="5940425" cy="348297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5066" w:rsidRPr="002550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308F"/>
    <w:rsid w:val="000812BB"/>
    <w:rsid w:val="00095065"/>
    <w:rsid w:val="00191DB9"/>
    <w:rsid w:val="00255066"/>
    <w:rsid w:val="00317A10"/>
    <w:rsid w:val="003357E0"/>
    <w:rsid w:val="003E308F"/>
    <w:rsid w:val="00423455"/>
    <w:rsid w:val="00465E38"/>
    <w:rsid w:val="00542F92"/>
    <w:rsid w:val="00561FB6"/>
    <w:rsid w:val="005C7C07"/>
    <w:rsid w:val="006B1059"/>
    <w:rsid w:val="006C45C9"/>
    <w:rsid w:val="007A1613"/>
    <w:rsid w:val="008B72E3"/>
    <w:rsid w:val="00915600"/>
    <w:rsid w:val="00A832BF"/>
    <w:rsid w:val="00B5178C"/>
    <w:rsid w:val="00B5768F"/>
    <w:rsid w:val="00C17871"/>
    <w:rsid w:val="00C43251"/>
    <w:rsid w:val="00C94ADD"/>
    <w:rsid w:val="00C95E95"/>
    <w:rsid w:val="00CC463F"/>
    <w:rsid w:val="00D12641"/>
    <w:rsid w:val="00D23F43"/>
    <w:rsid w:val="00E213C3"/>
    <w:rsid w:val="00E453A3"/>
    <w:rsid w:val="00E533E9"/>
    <w:rsid w:val="00E56BD5"/>
    <w:rsid w:val="00E65847"/>
    <w:rsid w:val="00F126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25B0926-C047-4642-9397-0961B2D2DE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420</Words>
  <Characters>2394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AsusPK</dc:creator>
  <cp:keywords/>
  <dc:description/>
  <cp:lastModifiedBy>AsusPK</cp:lastModifiedBy>
  <cp:revision>12</cp:revision>
  <dcterms:created xsi:type="dcterms:W3CDTF">2017-06-19T15:27:00Z</dcterms:created>
  <dcterms:modified xsi:type="dcterms:W3CDTF">2017-06-21T05:27:00Z</dcterms:modified>
</cp:coreProperties>
</file>