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B1F" w:rsidRDefault="002A1DC4" w:rsidP="002A1DC4">
      <w:pPr>
        <w:spacing w:before="3120" w:after="240" w:line="360" w:lineRule="auto"/>
        <w:jc w:val="center"/>
        <w:rPr>
          <w:rFonts w:ascii="Times New Roman" w:eastAsia="Times New Roman" w:hAnsi="Times New Roman"/>
          <w:b/>
          <w:bCs/>
          <w:sz w:val="28"/>
          <w:szCs w:val="24"/>
          <w:lang w:eastAsia="ru-RU"/>
        </w:rPr>
      </w:pPr>
      <w:r w:rsidRPr="002A1DC4">
        <w:rPr>
          <w:rFonts w:ascii="Times New Roman" w:hAnsi="Times New Roman"/>
          <w:noProof/>
          <w:sz w:val="24"/>
          <w:szCs w:val="24"/>
          <w:lang w:eastAsia="ru-RU"/>
        </w:rPr>
        <w:drawing>
          <wp:anchor distT="0" distB="0" distL="114300" distR="114300" simplePos="0" relativeHeight="251662336" behindDoc="0" locked="0" layoutInCell="1" allowOverlap="1" wp14:anchorId="38A6834F" wp14:editId="67084DFB">
            <wp:simplePos x="0" y="0"/>
            <wp:positionH relativeFrom="column">
              <wp:posOffset>2577465</wp:posOffset>
            </wp:positionH>
            <wp:positionV relativeFrom="paragraph">
              <wp:posOffset>516255</wp:posOffset>
            </wp:positionV>
            <wp:extent cx="936625" cy="863600"/>
            <wp:effectExtent l="0" t="0" r="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6625" cy="863600"/>
                    </a:xfrm>
                    <a:prstGeom prst="rect">
                      <a:avLst/>
                    </a:prstGeom>
                    <a:noFill/>
                  </pic:spPr>
                </pic:pic>
              </a:graphicData>
            </a:graphic>
            <wp14:sizeRelH relativeFrom="page">
              <wp14:pctWidth>0</wp14:pctWidth>
            </wp14:sizeRelH>
            <wp14:sizeRelV relativeFrom="page">
              <wp14:pctHeight>0</wp14:pctHeight>
            </wp14:sizeRelV>
          </wp:anchor>
        </w:drawing>
      </w:r>
      <w:r w:rsidRPr="002A1DC4">
        <w:rPr>
          <w:rFonts w:ascii="Times New Roman" w:hAnsi="Times New Roman"/>
          <w:noProof/>
          <w:sz w:val="24"/>
          <w:szCs w:val="24"/>
          <w:lang w:eastAsia="ru-RU"/>
        </w:rPr>
        <mc:AlternateContent>
          <mc:Choice Requires="wps">
            <w:drawing>
              <wp:anchor distT="0" distB="0" distL="114300" distR="114300" simplePos="0" relativeHeight="251663360" behindDoc="0" locked="0" layoutInCell="1" allowOverlap="1" wp14:anchorId="44A47FAF" wp14:editId="75C32CD2">
                <wp:simplePos x="0" y="0"/>
                <wp:positionH relativeFrom="column">
                  <wp:posOffset>-516890</wp:posOffset>
                </wp:positionH>
                <wp:positionV relativeFrom="paragraph">
                  <wp:posOffset>-171450</wp:posOffset>
                </wp:positionV>
                <wp:extent cx="7181850" cy="502920"/>
                <wp:effectExtent l="0" t="0" r="0" b="0"/>
                <wp:wrapNone/>
                <wp:docPr id="3" name="Прямоугольник 20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1850" cy="50292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2A1DC4" w:rsidRDefault="002A1DC4" w:rsidP="002A1DC4">
                            <w:pPr>
                              <w:pStyle w:val="a4"/>
                              <w:spacing w:before="0" w:beforeAutospacing="0" w:after="0" w:afterAutospacing="0"/>
                              <w:jc w:val="center"/>
                              <w:textAlignment w:val="baseline"/>
                            </w:pPr>
                            <w:r>
                              <w:rPr>
                                <w:rFonts w:eastAsia="+mn-ea"/>
                                <w:b/>
                                <w:bCs/>
                                <w:kern w:val="24"/>
                                <w:sz w:val="28"/>
                                <w:szCs w:val="28"/>
                              </w:rPr>
                              <w:t>Общероссийская общественная организация</w:t>
                            </w:r>
                          </w:p>
                          <w:p w:rsidR="002A1DC4" w:rsidRDefault="002A1DC4" w:rsidP="002A1DC4">
                            <w:pPr>
                              <w:pStyle w:val="a4"/>
                              <w:spacing w:before="0" w:beforeAutospacing="0" w:after="0" w:afterAutospacing="0"/>
                              <w:jc w:val="center"/>
                              <w:textAlignment w:val="baseline"/>
                            </w:pPr>
                            <w:r>
                              <w:rPr>
                                <w:rFonts w:eastAsia="+mn-ea"/>
                                <w:b/>
                                <w:bCs/>
                                <w:kern w:val="24"/>
                                <w:sz w:val="28"/>
                                <w:szCs w:val="28"/>
                              </w:rPr>
                              <w:t>"Российская академия естественных наук"</w:t>
                            </w:r>
                          </w:p>
                        </w:txbxContent>
                      </wps:txbx>
                      <wps:bodyPr/>
                    </wps:wsp>
                  </a:graphicData>
                </a:graphic>
                <wp14:sizeRelH relativeFrom="page">
                  <wp14:pctWidth>0</wp14:pctWidth>
                </wp14:sizeRelH>
                <wp14:sizeRelV relativeFrom="page">
                  <wp14:pctHeight>0</wp14:pctHeight>
                </wp14:sizeRelV>
              </wp:anchor>
            </w:drawing>
          </mc:Choice>
          <mc:Fallback>
            <w:pict>
              <v:rect id="Прямоугольник 2058" o:spid="_x0000_s1026" style="position:absolute;left:0;text-align:left;margin-left:-40.7pt;margin-top:-13.5pt;width:565.5pt;height:3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" filled="f" fillcolor="#4f81bd [3204]" stroked="f" strokecolor="black [3213]">
                <v:shadow color="#eeece1 [3214]"/>
                <v:textbox>
                  <w:txbxContent>
                    <w:p w:rsidR="002A1DC4" w:rsidRDefault="002A1DC4" w:rsidP="002A1DC4">
                      <w:pPr>
                        <w:pStyle w:val="a4"/>
                        <w:spacing w:before="0" w:beforeAutospacing="0" w:after="0" w:afterAutospacing="0"/>
                        <w:jc w:val="center"/>
                        <w:textAlignment w:val="baseline"/>
                      </w:pPr>
                      <w:r>
                        <w:rPr>
                          <w:rFonts w:eastAsia="+mn-ea"/>
                          <w:b/>
                          <w:bCs/>
                          <w:kern w:val="24"/>
                          <w:sz w:val="28"/>
                          <w:szCs w:val="28"/>
                        </w:rPr>
                        <w:t>Общероссийская общественная организация</w:t>
                      </w:r>
                    </w:p>
                    <w:p w:rsidR="002A1DC4" w:rsidRDefault="002A1DC4" w:rsidP="002A1DC4">
                      <w:pPr>
                        <w:pStyle w:val="a4"/>
                        <w:spacing w:before="0" w:beforeAutospacing="0" w:after="0" w:afterAutospacing="0"/>
                        <w:jc w:val="center"/>
                        <w:textAlignment w:val="baseline"/>
                      </w:pPr>
                      <w:r>
                        <w:rPr>
                          <w:rFonts w:eastAsia="+mn-ea"/>
                          <w:b/>
                          <w:bCs/>
                          <w:kern w:val="24"/>
                          <w:sz w:val="28"/>
                          <w:szCs w:val="28"/>
                        </w:rPr>
                        <w:t>"Российская академия естественных наук"</w:t>
                      </w:r>
                    </w:p>
                  </w:txbxContent>
                </v:textbox>
              </v:rect>
            </w:pict>
          </mc:Fallback>
        </mc:AlternateContent>
      </w:r>
      <w:r w:rsidR="001F0B1F">
        <w:rPr>
          <w:rFonts w:ascii="Times New Roman" w:eastAsia="Times New Roman" w:hAnsi="Times New Roman"/>
          <w:b/>
          <w:bCs/>
          <w:sz w:val="28"/>
          <w:szCs w:val="24"/>
          <w:lang w:eastAsia="ru-RU"/>
        </w:rPr>
        <w:t>НАЛОГООБЛО</w:t>
      </w:r>
      <w:r w:rsidR="001F0B1F" w:rsidRPr="001F0B1F">
        <w:rPr>
          <w:rFonts w:ascii="Times New Roman" w:eastAsia="Times New Roman" w:hAnsi="Times New Roman"/>
          <w:b/>
          <w:bCs/>
          <w:sz w:val="28"/>
          <w:szCs w:val="24"/>
          <w:lang w:eastAsia="ru-RU"/>
        </w:rPr>
        <w:t>ЖЕНИЕ</w:t>
      </w:r>
      <w:r>
        <w:rPr>
          <w:rFonts w:ascii="Times New Roman" w:eastAsia="Times New Roman" w:hAnsi="Times New Roman"/>
          <w:b/>
          <w:bCs/>
          <w:sz w:val="28"/>
          <w:szCs w:val="24"/>
          <w:lang w:eastAsia="ru-RU"/>
        </w:rPr>
        <w:t xml:space="preserve"> </w:t>
      </w:r>
      <w:r w:rsidR="001F0B1F" w:rsidRPr="001F0B1F">
        <w:rPr>
          <w:rFonts w:ascii="Times New Roman" w:eastAsia="Times New Roman" w:hAnsi="Times New Roman"/>
          <w:b/>
          <w:bCs/>
          <w:sz w:val="28"/>
          <w:szCs w:val="24"/>
          <w:lang w:eastAsia="ru-RU"/>
        </w:rPr>
        <w:t>ФИЗИЧЕСКИХ</w:t>
      </w:r>
      <w:r>
        <w:rPr>
          <w:rFonts w:ascii="Times New Roman" w:eastAsia="Times New Roman" w:hAnsi="Times New Roman"/>
          <w:b/>
          <w:bCs/>
          <w:sz w:val="28"/>
          <w:szCs w:val="24"/>
          <w:lang w:eastAsia="ru-RU"/>
        </w:rPr>
        <w:t xml:space="preserve"> </w:t>
      </w:r>
      <w:r w:rsidR="001F0B1F" w:rsidRPr="001F0B1F">
        <w:rPr>
          <w:rFonts w:ascii="Times New Roman" w:eastAsia="Times New Roman" w:hAnsi="Times New Roman"/>
          <w:b/>
          <w:bCs/>
          <w:sz w:val="28"/>
          <w:szCs w:val="24"/>
          <w:lang w:eastAsia="ru-RU"/>
        </w:rPr>
        <w:t>ЛИЦ</w:t>
      </w:r>
    </w:p>
    <w:p w:rsidR="002A1DC4" w:rsidRDefault="002A1DC4" w:rsidP="002A1DC4">
      <w:pPr>
        <w:spacing w:before="240" w:after="0" w:line="240" w:lineRule="auto"/>
        <w:ind w:firstLine="851"/>
        <w:contextualSpacing/>
        <w:jc w:val="both"/>
        <w:rPr>
          <w:rFonts w:ascii="Times New Roman" w:eastAsia="Times New Roman" w:hAnsi="Times New Roman"/>
          <w:sz w:val="24"/>
          <w:szCs w:val="24"/>
          <w:lang w:eastAsia="ru-RU"/>
        </w:rPr>
      </w:pPr>
      <w:r w:rsidRPr="002A1DC4">
        <w:rPr>
          <w:rFonts w:ascii="Times New Roman" w:eastAsia="Times New Roman" w:hAnsi="Times New Roman"/>
          <w:sz w:val="24"/>
          <w:szCs w:val="24"/>
          <w:lang w:eastAsia="ru-RU"/>
        </w:rPr>
        <w:t>Лекция</w:t>
      </w:r>
      <w:r>
        <w:rPr>
          <w:rFonts w:ascii="Times New Roman" w:eastAsia="Times New Roman" w:hAnsi="Times New Roman"/>
          <w:sz w:val="24"/>
          <w:szCs w:val="24"/>
          <w:lang w:eastAsia="ru-RU"/>
        </w:rPr>
        <w:t xml:space="preserve"> </w:t>
      </w:r>
      <w:r w:rsidRPr="002A1DC4">
        <w:rPr>
          <w:rFonts w:ascii="Times New Roman" w:eastAsia="Times New Roman" w:hAnsi="Times New Roman"/>
          <w:sz w:val="24"/>
          <w:szCs w:val="24"/>
          <w:lang w:eastAsia="ru-RU"/>
        </w:rPr>
        <w:t>подготовлена</w:t>
      </w:r>
      <w:r>
        <w:rPr>
          <w:rFonts w:ascii="Times New Roman" w:eastAsia="Times New Roman" w:hAnsi="Times New Roman"/>
          <w:sz w:val="24"/>
          <w:szCs w:val="24"/>
          <w:lang w:eastAsia="ru-RU"/>
        </w:rPr>
        <w:t xml:space="preserve"> </w:t>
      </w:r>
      <w:r w:rsidRPr="002A1DC4">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2A1DC4">
        <w:rPr>
          <w:rFonts w:ascii="Times New Roman" w:eastAsia="Times New Roman" w:hAnsi="Times New Roman"/>
          <w:sz w:val="24"/>
          <w:szCs w:val="24"/>
          <w:lang w:eastAsia="ru-RU"/>
        </w:rPr>
        <w:t>рамках</w:t>
      </w:r>
      <w:r>
        <w:rPr>
          <w:rFonts w:ascii="Times New Roman" w:eastAsia="Times New Roman" w:hAnsi="Times New Roman"/>
          <w:sz w:val="24"/>
          <w:szCs w:val="24"/>
          <w:lang w:eastAsia="ru-RU"/>
        </w:rPr>
        <w:t xml:space="preserve"> </w:t>
      </w:r>
      <w:r w:rsidRPr="002A1DC4">
        <w:rPr>
          <w:rFonts w:ascii="Times New Roman" w:eastAsia="Times New Roman" w:hAnsi="Times New Roman"/>
          <w:sz w:val="24"/>
          <w:szCs w:val="24"/>
          <w:lang w:eastAsia="ru-RU"/>
        </w:rPr>
        <w:t>социально</w:t>
      </w:r>
      <w:r>
        <w:rPr>
          <w:rFonts w:ascii="Times New Roman" w:eastAsia="Times New Roman" w:hAnsi="Times New Roman"/>
          <w:sz w:val="24"/>
          <w:szCs w:val="24"/>
          <w:lang w:eastAsia="ru-RU"/>
        </w:rPr>
        <w:t xml:space="preserve"> </w:t>
      </w:r>
      <w:r w:rsidRPr="002A1DC4">
        <w:rPr>
          <w:rFonts w:ascii="Times New Roman" w:eastAsia="Times New Roman" w:hAnsi="Times New Roman"/>
          <w:sz w:val="24"/>
          <w:szCs w:val="24"/>
          <w:lang w:eastAsia="ru-RU"/>
        </w:rPr>
        <w:t>значимого</w:t>
      </w:r>
      <w:r>
        <w:rPr>
          <w:rFonts w:ascii="Times New Roman" w:eastAsia="Times New Roman" w:hAnsi="Times New Roman"/>
          <w:sz w:val="24"/>
          <w:szCs w:val="24"/>
          <w:lang w:eastAsia="ru-RU"/>
        </w:rPr>
        <w:t xml:space="preserve"> </w:t>
      </w:r>
      <w:r w:rsidRPr="002A1DC4">
        <w:rPr>
          <w:rFonts w:ascii="Times New Roman" w:eastAsia="Times New Roman" w:hAnsi="Times New Roman"/>
          <w:sz w:val="24"/>
          <w:szCs w:val="24"/>
          <w:lang w:eastAsia="ru-RU"/>
        </w:rPr>
        <w:t>Президентского</w:t>
      </w:r>
      <w:r>
        <w:rPr>
          <w:rFonts w:ascii="Times New Roman" w:eastAsia="Times New Roman" w:hAnsi="Times New Roman"/>
          <w:sz w:val="24"/>
          <w:szCs w:val="24"/>
          <w:lang w:eastAsia="ru-RU"/>
        </w:rPr>
        <w:t xml:space="preserve"> </w:t>
      </w:r>
      <w:r w:rsidRPr="002A1DC4">
        <w:rPr>
          <w:rFonts w:ascii="Times New Roman" w:eastAsia="Times New Roman" w:hAnsi="Times New Roman"/>
          <w:sz w:val="24"/>
          <w:szCs w:val="24"/>
          <w:lang w:eastAsia="ru-RU"/>
        </w:rPr>
        <w:t>проекта</w:t>
      </w:r>
      <w:r>
        <w:rPr>
          <w:rFonts w:ascii="Times New Roman" w:eastAsia="Times New Roman" w:hAnsi="Times New Roman"/>
          <w:sz w:val="24"/>
          <w:szCs w:val="24"/>
          <w:lang w:eastAsia="ru-RU"/>
        </w:rPr>
        <w:t xml:space="preserve"> </w:t>
      </w:r>
      <w:r w:rsidRPr="002A1DC4">
        <w:rPr>
          <w:rFonts w:ascii="Times New Roman" w:eastAsia="Times New Roman" w:hAnsi="Times New Roman"/>
          <w:sz w:val="24"/>
          <w:szCs w:val="24"/>
          <w:lang w:eastAsia="ru-RU"/>
        </w:rPr>
        <w:t>по</w:t>
      </w:r>
      <w:r>
        <w:rPr>
          <w:rFonts w:ascii="Times New Roman" w:eastAsia="Times New Roman" w:hAnsi="Times New Roman"/>
          <w:sz w:val="24"/>
          <w:szCs w:val="24"/>
          <w:lang w:eastAsia="ru-RU"/>
        </w:rPr>
        <w:t xml:space="preserve"> </w:t>
      </w:r>
      <w:r w:rsidRPr="002A1DC4">
        <w:rPr>
          <w:rFonts w:ascii="Times New Roman" w:eastAsia="Times New Roman" w:hAnsi="Times New Roman"/>
          <w:sz w:val="24"/>
          <w:szCs w:val="24"/>
          <w:lang w:eastAsia="ru-RU"/>
        </w:rPr>
        <w:t>Созданию</w:t>
      </w:r>
      <w:r>
        <w:rPr>
          <w:rFonts w:ascii="Times New Roman" w:eastAsia="Times New Roman" w:hAnsi="Times New Roman"/>
          <w:sz w:val="24"/>
          <w:szCs w:val="24"/>
          <w:lang w:eastAsia="ru-RU"/>
        </w:rPr>
        <w:t xml:space="preserve"> </w:t>
      </w:r>
      <w:r w:rsidRPr="002A1DC4">
        <w:rPr>
          <w:rFonts w:ascii="Times New Roman" w:eastAsia="Times New Roman" w:hAnsi="Times New Roman"/>
          <w:sz w:val="24"/>
          <w:szCs w:val="24"/>
          <w:lang w:eastAsia="ru-RU"/>
        </w:rPr>
        <w:t>системы</w:t>
      </w:r>
      <w:r>
        <w:rPr>
          <w:rFonts w:ascii="Times New Roman" w:eastAsia="Times New Roman" w:hAnsi="Times New Roman"/>
          <w:sz w:val="24"/>
          <w:szCs w:val="24"/>
          <w:lang w:eastAsia="ru-RU"/>
        </w:rPr>
        <w:t xml:space="preserve"> </w:t>
      </w:r>
      <w:r w:rsidRPr="002A1DC4">
        <w:rPr>
          <w:rFonts w:ascii="Times New Roman" w:eastAsia="Times New Roman" w:hAnsi="Times New Roman"/>
          <w:sz w:val="24"/>
          <w:szCs w:val="24"/>
          <w:lang w:eastAsia="ru-RU"/>
        </w:rPr>
        <w:t>распространения</w:t>
      </w:r>
      <w:r>
        <w:rPr>
          <w:rFonts w:ascii="Times New Roman" w:eastAsia="Times New Roman" w:hAnsi="Times New Roman"/>
          <w:sz w:val="24"/>
          <w:szCs w:val="24"/>
          <w:lang w:eastAsia="ru-RU"/>
        </w:rPr>
        <w:t xml:space="preserve"> </w:t>
      </w:r>
      <w:r w:rsidRPr="002A1DC4">
        <w:rPr>
          <w:rFonts w:ascii="Times New Roman" w:eastAsia="Times New Roman" w:hAnsi="Times New Roman"/>
          <w:sz w:val="24"/>
          <w:szCs w:val="24"/>
          <w:lang w:eastAsia="ru-RU"/>
        </w:rPr>
        <w:t>знаний</w:t>
      </w:r>
      <w:r>
        <w:rPr>
          <w:rFonts w:ascii="Times New Roman" w:eastAsia="Times New Roman" w:hAnsi="Times New Roman"/>
          <w:sz w:val="24"/>
          <w:szCs w:val="24"/>
          <w:lang w:eastAsia="ru-RU"/>
        </w:rPr>
        <w:t xml:space="preserve"> </w:t>
      </w:r>
      <w:r w:rsidRPr="002A1DC4">
        <w:rPr>
          <w:rFonts w:ascii="Times New Roman" w:eastAsia="Times New Roman" w:hAnsi="Times New Roman"/>
          <w:sz w:val="24"/>
          <w:szCs w:val="24"/>
          <w:lang w:eastAsia="ru-RU"/>
        </w:rPr>
        <w:t>по</w:t>
      </w:r>
      <w:r>
        <w:rPr>
          <w:rFonts w:ascii="Times New Roman" w:eastAsia="Times New Roman" w:hAnsi="Times New Roman"/>
          <w:sz w:val="24"/>
          <w:szCs w:val="24"/>
          <w:lang w:eastAsia="ru-RU"/>
        </w:rPr>
        <w:t xml:space="preserve"> </w:t>
      </w:r>
      <w:r w:rsidRPr="002A1DC4">
        <w:rPr>
          <w:rFonts w:ascii="Times New Roman" w:eastAsia="Times New Roman" w:hAnsi="Times New Roman"/>
          <w:sz w:val="24"/>
          <w:szCs w:val="24"/>
          <w:lang w:eastAsia="ru-RU"/>
        </w:rPr>
        <w:t>вопросам</w:t>
      </w:r>
      <w:r>
        <w:rPr>
          <w:rFonts w:ascii="Times New Roman" w:eastAsia="Times New Roman" w:hAnsi="Times New Roman"/>
          <w:sz w:val="24"/>
          <w:szCs w:val="24"/>
          <w:lang w:eastAsia="ru-RU"/>
        </w:rPr>
        <w:t xml:space="preserve"> </w:t>
      </w:r>
      <w:r w:rsidRPr="002A1DC4">
        <w:rPr>
          <w:rFonts w:ascii="Times New Roman" w:eastAsia="Times New Roman" w:hAnsi="Times New Roman"/>
          <w:sz w:val="24"/>
          <w:szCs w:val="24"/>
          <w:lang w:eastAsia="ru-RU"/>
        </w:rPr>
        <w:t>экономической</w:t>
      </w:r>
      <w:r>
        <w:rPr>
          <w:rFonts w:ascii="Times New Roman" w:eastAsia="Times New Roman" w:hAnsi="Times New Roman"/>
          <w:sz w:val="24"/>
          <w:szCs w:val="24"/>
          <w:lang w:eastAsia="ru-RU"/>
        </w:rPr>
        <w:t xml:space="preserve"> </w:t>
      </w:r>
      <w:r w:rsidRPr="002A1DC4">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w:t>
      </w:r>
      <w:r w:rsidRPr="002A1DC4">
        <w:rPr>
          <w:rFonts w:ascii="Times New Roman" w:eastAsia="Times New Roman" w:hAnsi="Times New Roman"/>
          <w:sz w:val="24"/>
          <w:szCs w:val="24"/>
          <w:lang w:eastAsia="ru-RU"/>
        </w:rPr>
        <w:t>финансовой</w:t>
      </w:r>
      <w:r>
        <w:rPr>
          <w:rFonts w:ascii="Times New Roman" w:eastAsia="Times New Roman" w:hAnsi="Times New Roman"/>
          <w:sz w:val="24"/>
          <w:szCs w:val="24"/>
          <w:lang w:eastAsia="ru-RU"/>
        </w:rPr>
        <w:t xml:space="preserve"> </w:t>
      </w:r>
      <w:r w:rsidRPr="002A1DC4">
        <w:rPr>
          <w:rFonts w:ascii="Times New Roman" w:eastAsia="Times New Roman" w:hAnsi="Times New Roman"/>
          <w:sz w:val="24"/>
          <w:szCs w:val="24"/>
          <w:lang w:eastAsia="ru-RU"/>
        </w:rPr>
        <w:t>безопасности</w:t>
      </w:r>
      <w:r>
        <w:rPr>
          <w:rFonts w:ascii="Times New Roman" w:eastAsia="Times New Roman" w:hAnsi="Times New Roman"/>
          <w:sz w:val="24"/>
          <w:szCs w:val="24"/>
          <w:lang w:eastAsia="ru-RU"/>
        </w:rPr>
        <w:t xml:space="preserve"> </w:t>
      </w:r>
      <w:r w:rsidRPr="002A1DC4">
        <w:rPr>
          <w:rFonts w:ascii="Times New Roman" w:eastAsia="Times New Roman" w:hAnsi="Times New Roman"/>
          <w:sz w:val="24"/>
          <w:szCs w:val="24"/>
          <w:lang w:eastAsia="ru-RU"/>
        </w:rPr>
        <w:t>России,</w:t>
      </w:r>
      <w:r>
        <w:rPr>
          <w:rFonts w:ascii="Times New Roman" w:eastAsia="Times New Roman" w:hAnsi="Times New Roman"/>
          <w:sz w:val="24"/>
          <w:szCs w:val="24"/>
          <w:lang w:eastAsia="ru-RU"/>
        </w:rPr>
        <w:t xml:space="preserve"> </w:t>
      </w:r>
      <w:r w:rsidRPr="002A1DC4">
        <w:rPr>
          <w:rFonts w:ascii="Times New Roman" w:eastAsia="Times New Roman" w:hAnsi="Times New Roman"/>
          <w:sz w:val="24"/>
          <w:szCs w:val="24"/>
          <w:lang w:eastAsia="ru-RU"/>
        </w:rPr>
        <w:t>борьбы</w:t>
      </w:r>
      <w:r>
        <w:rPr>
          <w:rFonts w:ascii="Times New Roman" w:eastAsia="Times New Roman" w:hAnsi="Times New Roman"/>
          <w:sz w:val="24"/>
          <w:szCs w:val="24"/>
          <w:lang w:eastAsia="ru-RU"/>
        </w:rPr>
        <w:t xml:space="preserve"> </w:t>
      </w:r>
      <w:r w:rsidRPr="002A1DC4">
        <w:rPr>
          <w:rFonts w:ascii="Times New Roman" w:eastAsia="Times New Roman" w:hAnsi="Times New Roman"/>
          <w:sz w:val="24"/>
          <w:szCs w:val="24"/>
          <w:lang w:eastAsia="ru-RU"/>
        </w:rPr>
        <w:t>с</w:t>
      </w:r>
      <w:r>
        <w:rPr>
          <w:rFonts w:ascii="Times New Roman" w:eastAsia="Times New Roman" w:hAnsi="Times New Roman"/>
          <w:sz w:val="24"/>
          <w:szCs w:val="24"/>
          <w:lang w:eastAsia="ru-RU"/>
        </w:rPr>
        <w:t xml:space="preserve"> </w:t>
      </w:r>
      <w:r w:rsidRPr="002A1DC4">
        <w:rPr>
          <w:rFonts w:ascii="Times New Roman" w:eastAsia="Times New Roman" w:hAnsi="Times New Roman"/>
          <w:sz w:val="24"/>
          <w:szCs w:val="24"/>
          <w:lang w:eastAsia="ru-RU"/>
        </w:rPr>
        <w:t>теневыми</w:t>
      </w:r>
      <w:r>
        <w:rPr>
          <w:rFonts w:ascii="Times New Roman" w:eastAsia="Times New Roman" w:hAnsi="Times New Roman"/>
          <w:sz w:val="24"/>
          <w:szCs w:val="24"/>
          <w:lang w:eastAsia="ru-RU"/>
        </w:rPr>
        <w:t xml:space="preserve"> </w:t>
      </w:r>
      <w:r w:rsidRPr="002A1DC4">
        <w:rPr>
          <w:rFonts w:ascii="Times New Roman" w:eastAsia="Times New Roman" w:hAnsi="Times New Roman"/>
          <w:sz w:val="24"/>
          <w:szCs w:val="24"/>
          <w:lang w:eastAsia="ru-RU"/>
        </w:rPr>
        <w:t>доходами,</w:t>
      </w:r>
      <w:r>
        <w:rPr>
          <w:rFonts w:ascii="Times New Roman" w:eastAsia="Times New Roman" w:hAnsi="Times New Roman"/>
          <w:sz w:val="24"/>
          <w:szCs w:val="24"/>
          <w:lang w:eastAsia="ru-RU"/>
        </w:rPr>
        <w:t xml:space="preserve"> </w:t>
      </w:r>
      <w:r w:rsidRPr="002A1DC4">
        <w:rPr>
          <w:rFonts w:ascii="Times New Roman" w:eastAsia="Times New Roman" w:hAnsi="Times New Roman"/>
          <w:sz w:val="24"/>
          <w:szCs w:val="24"/>
          <w:lang w:eastAsia="ru-RU"/>
        </w:rPr>
        <w:t>противодействию</w:t>
      </w:r>
      <w:r>
        <w:rPr>
          <w:rFonts w:ascii="Times New Roman" w:eastAsia="Times New Roman" w:hAnsi="Times New Roman"/>
          <w:sz w:val="24"/>
          <w:szCs w:val="24"/>
          <w:lang w:eastAsia="ru-RU"/>
        </w:rPr>
        <w:t xml:space="preserve"> </w:t>
      </w:r>
      <w:r w:rsidRPr="002A1DC4">
        <w:rPr>
          <w:rFonts w:ascii="Times New Roman" w:eastAsia="Times New Roman" w:hAnsi="Times New Roman"/>
          <w:sz w:val="24"/>
          <w:szCs w:val="24"/>
          <w:lang w:eastAsia="ru-RU"/>
        </w:rPr>
        <w:t>финансирования</w:t>
      </w:r>
      <w:r>
        <w:rPr>
          <w:rFonts w:ascii="Times New Roman" w:eastAsia="Times New Roman" w:hAnsi="Times New Roman"/>
          <w:sz w:val="24"/>
          <w:szCs w:val="24"/>
          <w:lang w:eastAsia="ru-RU"/>
        </w:rPr>
        <w:t xml:space="preserve"> </w:t>
      </w:r>
      <w:r w:rsidRPr="002A1DC4">
        <w:rPr>
          <w:rFonts w:ascii="Times New Roman" w:eastAsia="Times New Roman" w:hAnsi="Times New Roman"/>
          <w:sz w:val="24"/>
          <w:szCs w:val="24"/>
          <w:lang w:eastAsia="ru-RU"/>
        </w:rPr>
        <w:t>терроризма,</w:t>
      </w:r>
      <w:r>
        <w:rPr>
          <w:rFonts w:ascii="Times New Roman" w:eastAsia="Times New Roman" w:hAnsi="Times New Roman"/>
          <w:sz w:val="24"/>
          <w:szCs w:val="24"/>
          <w:lang w:eastAsia="ru-RU"/>
        </w:rPr>
        <w:t xml:space="preserve"> </w:t>
      </w:r>
      <w:r w:rsidRPr="002A1DC4">
        <w:rPr>
          <w:rFonts w:ascii="Times New Roman" w:eastAsia="Times New Roman" w:hAnsi="Times New Roman"/>
          <w:sz w:val="24"/>
          <w:szCs w:val="24"/>
          <w:lang w:eastAsia="ru-RU"/>
        </w:rPr>
        <w:t>экстремизма,</w:t>
      </w:r>
      <w:r>
        <w:rPr>
          <w:rFonts w:ascii="Times New Roman" w:eastAsia="Times New Roman" w:hAnsi="Times New Roman"/>
          <w:sz w:val="24"/>
          <w:szCs w:val="24"/>
          <w:lang w:eastAsia="ru-RU"/>
        </w:rPr>
        <w:t xml:space="preserve"> </w:t>
      </w:r>
      <w:r w:rsidRPr="002A1DC4">
        <w:rPr>
          <w:rFonts w:ascii="Times New Roman" w:eastAsia="Times New Roman" w:hAnsi="Times New Roman"/>
          <w:sz w:val="24"/>
          <w:szCs w:val="24"/>
          <w:lang w:eastAsia="ru-RU"/>
        </w:rPr>
        <w:t>антигосударственной</w:t>
      </w:r>
      <w:r>
        <w:rPr>
          <w:rFonts w:ascii="Times New Roman" w:eastAsia="Times New Roman" w:hAnsi="Times New Roman"/>
          <w:sz w:val="24"/>
          <w:szCs w:val="24"/>
          <w:lang w:eastAsia="ru-RU"/>
        </w:rPr>
        <w:t xml:space="preserve"> </w:t>
      </w:r>
      <w:r w:rsidRPr="002A1DC4">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w:t>
      </w:r>
      <w:r w:rsidRPr="002A1DC4">
        <w:rPr>
          <w:rFonts w:ascii="Times New Roman" w:eastAsia="Times New Roman" w:hAnsi="Times New Roman"/>
          <w:sz w:val="24"/>
          <w:szCs w:val="24"/>
          <w:lang w:eastAsia="ru-RU"/>
        </w:rPr>
        <w:t>деструктивной</w:t>
      </w:r>
      <w:r>
        <w:rPr>
          <w:rFonts w:ascii="Times New Roman" w:eastAsia="Times New Roman" w:hAnsi="Times New Roman"/>
          <w:sz w:val="24"/>
          <w:szCs w:val="24"/>
          <w:lang w:eastAsia="ru-RU"/>
        </w:rPr>
        <w:t xml:space="preserve"> </w:t>
      </w:r>
      <w:r w:rsidRPr="002A1DC4">
        <w:rPr>
          <w:rFonts w:ascii="Times New Roman" w:eastAsia="Times New Roman" w:hAnsi="Times New Roman"/>
          <w:sz w:val="24"/>
          <w:szCs w:val="24"/>
          <w:lang w:eastAsia="ru-RU"/>
        </w:rPr>
        <w:t>деятельности</w:t>
      </w:r>
      <w:r>
        <w:rPr>
          <w:rFonts w:ascii="Times New Roman" w:eastAsia="Times New Roman" w:hAnsi="Times New Roman"/>
          <w:sz w:val="24"/>
          <w:szCs w:val="24"/>
          <w:lang w:eastAsia="ru-RU"/>
        </w:rPr>
        <w:t xml:space="preserve"> </w:t>
      </w:r>
      <w:r w:rsidRPr="002A1DC4">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w:t>
      </w:r>
      <w:r w:rsidRPr="002A1DC4">
        <w:rPr>
          <w:rFonts w:ascii="Times New Roman" w:eastAsia="Times New Roman" w:hAnsi="Times New Roman"/>
          <w:sz w:val="24"/>
          <w:szCs w:val="24"/>
          <w:lang w:eastAsia="ru-RU"/>
        </w:rPr>
        <w:t>ее</w:t>
      </w:r>
      <w:r>
        <w:rPr>
          <w:rFonts w:ascii="Times New Roman" w:eastAsia="Times New Roman" w:hAnsi="Times New Roman"/>
          <w:sz w:val="24"/>
          <w:szCs w:val="24"/>
          <w:lang w:eastAsia="ru-RU"/>
        </w:rPr>
        <w:t xml:space="preserve"> </w:t>
      </w:r>
      <w:r w:rsidRPr="002A1DC4">
        <w:rPr>
          <w:rFonts w:ascii="Times New Roman" w:eastAsia="Times New Roman" w:hAnsi="Times New Roman"/>
          <w:sz w:val="24"/>
          <w:szCs w:val="24"/>
          <w:lang w:eastAsia="ru-RU"/>
        </w:rPr>
        <w:t>апробации</w:t>
      </w:r>
      <w:r>
        <w:rPr>
          <w:rFonts w:ascii="Times New Roman" w:eastAsia="Times New Roman" w:hAnsi="Times New Roman"/>
          <w:sz w:val="24"/>
          <w:szCs w:val="24"/>
          <w:lang w:eastAsia="ru-RU"/>
        </w:rPr>
        <w:t xml:space="preserve"> </w:t>
      </w:r>
      <w:r w:rsidRPr="002A1DC4">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2A1DC4">
        <w:rPr>
          <w:rFonts w:ascii="Times New Roman" w:eastAsia="Times New Roman" w:hAnsi="Times New Roman"/>
          <w:sz w:val="24"/>
          <w:szCs w:val="24"/>
          <w:lang w:eastAsia="ru-RU"/>
        </w:rPr>
        <w:t>четырех</w:t>
      </w:r>
      <w:r>
        <w:rPr>
          <w:rFonts w:ascii="Times New Roman" w:eastAsia="Times New Roman" w:hAnsi="Times New Roman"/>
          <w:sz w:val="24"/>
          <w:szCs w:val="24"/>
          <w:lang w:eastAsia="ru-RU"/>
        </w:rPr>
        <w:t xml:space="preserve"> </w:t>
      </w:r>
      <w:r w:rsidRPr="002A1DC4">
        <w:rPr>
          <w:rFonts w:ascii="Times New Roman" w:eastAsia="Times New Roman" w:hAnsi="Times New Roman"/>
          <w:sz w:val="24"/>
          <w:szCs w:val="24"/>
          <w:lang w:eastAsia="ru-RU"/>
        </w:rPr>
        <w:t>пилотных</w:t>
      </w:r>
      <w:r>
        <w:rPr>
          <w:rFonts w:ascii="Times New Roman" w:eastAsia="Times New Roman" w:hAnsi="Times New Roman"/>
          <w:sz w:val="24"/>
          <w:szCs w:val="24"/>
          <w:lang w:eastAsia="ru-RU"/>
        </w:rPr>
        <w:t xml:space="preserve"> </w:t>
      </w:r>
      <w:r w:rsidRPr="002A1DC4">
        <w:rPr>
          <w:rFonts w:ascii="Times New Roman" w:eastAsia="Times New Roman" w:hAnsi="Times New Roman"/>
          <w:sz w:val="24"/>
          <w:szCs w:val="24"/>
          <w:lang w:eastAsia="ru-RU"/>
        </w:rPr>
        <w:t>регионах</w:t>
      </w:r>
      <w:r>
        <w:rPr>
          <w:rFonts w:ascii="Times New Roman" w:eastAsia="Times New Roman" w:hAnsi="Times New Roman"/>
          <w:sz w:val="24"/>
          <w:szCs w:val="24"/>
          <w:lang w:eastAsia="ru-RU"/>
        </w:rPr>
        <w:t xml:space="preserve"> </w:t>
      </w:r>
      <w:r w:rsidRPr="002A1DC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2A1DC4">
        <w:rPr>
          <w:rFonts w:ascii="Times New Roman" w:eastAsia="Times New Roman" w:hAnsi="Times New Roman"/>
          <w:sz w:val="24"/>
          <w:szCs w:val="24"/>
          <w:lang w:eastAsia="ru-RU"/>
        </w:rPr>
        <w:t>244/79-3).</w:t>
      </w:r>
    </w:p>
    <w:p w:rsidR="002A1DC4" w:rsidRPr="002A1DC4" w:rsidRDefault="002A1DC4" w:rsidP="002A1DC4">
      <w:pPr>
        <w:spacing w:before="240" w:after="0" w:line="240" w:lineRule="auto"/>
        <w:contextualSpacing/>
        <w:jc w:val="both"/>
        <w:rPr>
          <w:rFonts w:ascii="Times New Roman" w:eastAsia="Times New Roman" w:hAnsi="Times New Roman"/>
          <w:b/>
          <w:bCs/>
          <w:sz w:val="28"/>
          <w:szCs w:val="24"/>
          <w:lang w:eastAsia="ru-RU"/>
        </w:rPr>
      </w:pPr>
    </w:p>
    <w:p w:rsidR="001F0B1F" w:rsidRPr="002A1DC4" w:rsidRDefault="001F0B1F" w:rsidP="002A1DC4">
      <w:pPr>
        <w:pStyle w:val="western"/>
        <w:spacing w:before="0" w:beforeAutospacing="0" w:after="0"/>
        <w:contextualSpacing/>
        <w:jc w:val="center"/>
        <w:rPr>
          <w:b/>
          <w:bCs/>
          <w:sz w:val="28"/>
          <w:lang w:val="en-US"/>
        </w:rPr>
      </w:pPr>
      <w:r w:rsidRPr="00A20225">
        <w:rPr>
          <w:b/>
          <w:bCs/>
          <w:sz w:val="28"/>
          <w:lang w:val="en-US"/>
        </w:rPr>
        <w:t>PERSONAL</w:t>
      </w:r>
      <w:r w:rsidR="002A1DC4" w:rsidRPr="002A1DC4">
        <w:rPr>
          <w:b/>
          <w:bCs/>
          <w:sz w:val="28"/>
          <w:lang w:val="en-US"/>
        </w:rPr>
        <w:t xml:space="preserve"> </w:t>
      </w:r>
      <w:r w:rsidRPr="00A20225">
        <w:rPr>
          <w:b/>
          <w:bCs/>
          <w:sz w:val="28"/>
          <w:lang w:val="en-US"/>
        </w:rPr>
        <w:t>TAXIFICATION</w:t>
      </w:r>
    </w:p>
    <w:p w:rsidR="002A1DC4" w:rsidRPr="002A1DC4" w:rsidRDefault="002A1DC4" w:rsidP="002A1DC4">
      <w:pPr>
        <w:spacing w:before="240" w:after="200" w:line="256" w:lineRule="auto"/>
        <w:ind w:firstLine="851"/>
        <w:contextualSpacing/>
        <w:jc w:val="both"/>
        <w:rPr>
          <w:rFonts w:ascii="Times New Roman" w:hAnsi="Times New Roman"/>
          <w:sz w:val="24"/>
          <w:szCs w:val="24"/>
          <w:lang w:val="en-US"/>
        </w:rPr>
      </w:pPr>
      <w:r w:rsidRPr="002A1DC4">
        <w:rPr>
          <w:rFonts w:ascii="Times New Roman" w:hAnsi="Times New Roman"/>
          <w:sz w:val="24"/>
          <w:szCs w:val="24"/>
          <w:lang w:val="en-US"/>
        </w:rPr>
        <w:t>The</w:t>
      </w:r>
      <w:r>
        <w:rPr>
          <w:rFonts w:ascii="Times New Roman" w:hAnsi="Times New Roman"/>
          <w:sz w:val="24"/>
          <w:szCs w:val="24"/>
          <w:lang w:val="en-US"/>
        </w:rPr>
        <w:t xml:space="preserve"> </w:t>
      </w:r>
      <w:r w:rsidRPr="002A1DC4">
        <w:rPr>
          <w:rFonts w:ascii="Times New Roman" w:hAnsi="Times New Roman"/>
          <w:sz w:val="24"/>
          <w:szCs w:val="24"/>
          <w:lang w:val="en-US"/>
        </w:rPr>
        <w:t>lecture</w:t>
      </w:r>
      <w:r>
        <w:rPr>
          <w:rFonts w:ascii="Times New Roman" w:hAnsi="Times New Roman"/>
          <w:sz w:val="24"/>
          <w:szCs w:val="24"/>
          <w:lang w:val="en-US"/>
        </w:rPr>
        <w:t xml:space="preserve"> </w:t>
      </w:r>
      <w:r w:rsidRPr="002A1DC4">
        <w:rPr>
          <w:rFonts w:ascii="Times New Roman" w:hAnsi="Times New Roman"/>
          <w:sz w:val="24"/>
          <w:szCs w:val="24"/>
          <w:lang w:val="en-US"/>
        </w:rPr>
        <w:t>created</w:t>
      </w:r>
      <w:r>
        <w:rPr>
          <w:rFonts w:ascii="Times New Roman" w:hAnsi="Times New Roman"/>
          <w:sz w:val="24"/>
          <w:szCs w:val="24"/>
          <w:lang w:val="en-US"/>
        </w:rPr>
        <w:t xml:space="preserve"> </w:t>
      </w:r>
      <w:r w:rsidRPr="002A1DC4">
        <w:rPr>
          <w:rFonts w:ascii="Times New Roman" w:hAnsi="Times New Roman"/>
          <w:sz w:val="24"/>
          <w:szCs w:val="24"/>
          <w:lang w:val="en-US"/>
        </w:rPr>
        <w:t>within</w:t>
      </w:r>
      <w:r>
        <w:rPr>
          <w:rFonts w:ascii="Times New Roman" w:hAnsi="Times New Roman"/>
          <w:sz w:val="24"/>
          <w:szCs w:val="24"/>
          <w:lang w:val="en-US"/>
        </w:rPr>
        <w:t xml:space="preserve"> </w:t>
      </w:r>
      <w:r w:rsidRPr="002A1DC4">
        <w:rPr>
          <w:rFonts w:ascii="Times New Roman" w:hAnsi="Times New Roman"/>
          <w:sz w:val="24"/>
          <w:szCs w:val="24"/>
          <w:lang w:val="en-US"/>
        </w:rPr>
        <w:t>socially</w:t>
      </w:r>
      <w:r>
        <w:rPr>
          <w:rFonts w:ascii="Times New Roman" w:hAnsi="Times New Roman"/>
          <w:sz w:val="24"/>
          <w:szCs w:val="24"/>
          <w:lang w:val="en-US"/>
        </w:rPr>
        <w:t xml:space="preserve"> </w:t>
      </w:r>
      <w:r w:rsidRPr="002A1DC4">
        <w:rPr>
          <w:rFonts w:ascii="Times New Roman" w:hAnsi="Times New Roman"/>
          <w:sz w:val="24"/>
          <w:szCs w:val="24"/>
          <w:lang w:val="en-US"/>
        </w:rPr>
        <w:t>important</w:t>
      </w:r>
      <w:r>
        <w:rPr>
          <w:rFonts w:ascii="Times New Roman" w:hAnsi="Times New Roman"/>
          <w:sz w:val="24"/>
          <w:szCs w:val="24"/>
          <w:lang w:val="en-US"/>
        </w:rPr>
        <w:t xml:space="preserve"> </w:t>
      </w:r>
      <w:r w:rsidRPr="002A1DC4">
        <w:rPr>
          <w:rFonts w:ascii="Times New Roman" w:hAnsi="Times New Roman"/>
          <w:sz w:val="24"/>
          <w:szCs w:val="24"/>
          <w:lang w:val="en-US"/>
        </w:rPr>
        <w:t>President</w:t>
      </w:r>
      <w:r>
        <w:rPr>
          <w:rFonts w:ascii="Times New Roman" w:hAnsi="Times New Roman"/>
          <w:sz w:val="24"/>
          <w:szCs w:val="24"/>
          <w:lang w:val="en-US"/>
        </w:rPr>
        <w:t xml:space="preserve"> </w:t>
      </w:r>
      <w:r w:rsidRPr="002A1DC4">
        <w:rPr>
          <w:rFonts w:ascii="Times New Roman" w:hAnsi="Times New Roman"/>
          <w:sz w:val="24"/>
          <w:szCs w:val="24"/>
          <w:lang w:val="en-US"/>
        </w:rPr>
        <w:t>Project</w:t>
      </w:r>
      <w:r>
        <w:rPr>
          <w:rFonts w:ascii="Times New Roman" w:hAnsi="Times New Roman"/>
          <w:sz w:val="24"/>
          <w:szCs w:val="24"/>
          <w:lang w:val="en-US"/>
        </w:rPr>
        <w:t xml:space="preserve"> </w:t>
      </w:r>
      <w:r w:rsidRPr="002A1DC4">
        <w:rPr>
          <w:rFonts w:ascii="Times New Roman" w:hAnsi="Times New Roman"/>
          <w:sz w:val="24"/>
          <w:szCs w:val="24"/>
          <w:lang w:val="en-US"/>
        </w:rPr>
        <w:t>to</w:t>
      </w:r>
      <w:r>
        <w:rPr>
          <w:rFonts w:ascii="Times New Roman" w:hAnsi="Times New Roman"/>
          <w:sz w:val="24"/>
          <w:szCs w:val="24"/>
          <w:lang w:val="en-US"/>
        </w:rPr>
        <w:t xml:space="preserve"> </w:t>
      </w:r>
      <w:r w:rsidRPr="002A1DC4">
        <w:rPr>
          <w:rFonts w:ascii="Times New Roman" w:hAnsi="Times New Roman"/>
          <w:sz w:val="24"/>
          <w:szCs w:val="24"/>
          <w:lang w:val="en-US"/>
        </w:rPr>
        <w:t>establish</w:t>
      </w:r>
      <w:r>
        <w:rPr>
          <w:rFonts w:ascii="Times New Roman" w:hAnsi="Times New Roman"/>
          <w:sz w:val="24"/>
          <w:szCs w:val="24"/>
          <w:lang w:val="en-US"/>
        </w:rPr>
        <w:t xml:space="preserve"> </w:t>
      </w:r>
      <w:r w:rsidRPr="002A1DC4">
        <w:rPr>
          <w:rFonts w:ascii="Times New Roman" w:hAnsi="Times New Roman"/>
          <w:sz w:val="24"/>
          <w:szCs w:val="24"/>
          <w:lang w:val="en-US"/>
        </w:rPr>
        <w:t>knowledge</w:t>
      </w:r>
      <w:r>
        <w:rPr>
          <w:rFonts w:ascii="Times New Roman" w:hAnsi="Times New Roman"/>
          <w:sz w:val="24"/>
          <w:szCs w:val="24"/>
          <w:lang w:val="en-US"/>
        </w:rPr>
        <w:t xml:space="preserve"> </w:t>
      </w:r>
      <w:r w:rsidRPr="002A1DC4">
        <w:rPr>
          <w:rFonts w:ascii="Times New Roman" w:hAnsi="Times New Roman"/>
          <w:sz w:val="24"/>
          <w:szCs w:val="24"/>
          <w:lang w:val="en-US"/>
        </w:rPr>
        <w:t>system</w:t>
      </w:r>
      <w:r>
        <w:rPr>
          <w:rFonts w:ascii="Times New Roman" w:hAnsi="Times New Roman"/>
          <w:sz w:val="24"/>
          <w:szCs w:val="24"/>
          <w:lang w:val="en-US"/>
        </w:rPr>
        <w:t xml:space="preserve"> </w:t>
      </w:r>
      <w:r w:rsidRPr="002A1DC4">
        <w:rPr>
          <w:rFonts w:ascii="Times New Roman" w:hAnsi="Times New Roman"/>
          <w:sz w:val="24"/>
          <w:szCs w:val="24"/>
          <w:lang w:val="en-US"/>
        </w:rPr>
        <w:t>in</w:t>
      </w:r>
      <w:r>
        <w:rPr>
          <w:rFonts w:ascii="Times New Roman" w:hAnsi="Times New Roman"/>
          <w:sz w:val="24"/>
          <w:szCs w:val="24"/>
          <w:lang w:val="en-US"/>
        </w:rPr>
        <w:t xml:space="preserve"> </w:t>
      </w:r>
      <w:r w:rsidRPr="002A1DC4">
        <w:rPr>
          <w:rFonts w:ascii="Times New Roman" w:hAnsi="Times New Roman"/>
          <w:sz w:val="24"/>
          <w:szCs w:val="24"/>
          <w:lang w:val="en-US"/>
        </w:rPr>
        <w:t>economical</w:t>
      </w:r>
      <w:r>
        <w:rPr>
          <w:rFonts w:ascii="Times New Roman" w:hAnsi="Times New Roman"/>
          <w:sz w:val="24"/>
          <w:szCs w:val="24"/>
          <w:lang w:val="en-US"/>
        </w:rPr>
        <w:t xml:space="preserve"> </w:t>
      </w:r>
      <w:r w:rsidRPr="002A1DC4">
        <w:rPr>
          <w:rFonts w:ascii="Times New Roman" w:hAnsi="Times New Roman"/>
          <w:sz w:val="24"/>
          <w:szCs w:val="24"/>
          <w:lang w:val="en-US"/>
        </w:rPr>
        <w:t>and</w:t>
      </w:r>
      <w:r>
        <w:rPr>
          <w:rFonts w:ascii="Times New Roman" w:hAnsi="Times New Roman"/>
          <w:sz w:val="24"/>
          <w:szCs w:val="24"/>
          <w:lang w:val="en-US"/>
        </w:rPr>
        <w:t xml:space="preserve"> </w:t>
      </w:r>
      <w:r w:rsidRPr="002A1DC4">
        <w:rPr>
          <w:rFonts w:ascii="Times New Roman" w:hAnsi="Times New Roman"/>
          <w:sz w:val="24"/>
          <w:szCs w:val="24"/>
          <w:lang w:val="en-US"/>
        </w:rPr>
        <w:t>finance</w:t>
      </w:r>
      <w:r>
        <w:rPr>
          <w:rFonts w:ascii="Times New Roman" w:hAnsi="Times New Roman"/>
          <w:sz w:val="24"/>
          <w:szCs w:val="24"/>
          <w:lang w:val="en-US"/>
        </w:rPr>
        <w:t xml:space="preserve"> </w:t>
      </w:r>
      <w:r w:rsidRPr="002A1DC4">
        <w:rPr>
          <w:rFonts w:ascii="Times New Roman" w:hAnsi="Times New Roman"/>
          <w:sz w:val="24"/>
          <w:szCs w:val="24"/>
          <w:lang w:val="en-US"/>
        </w:rPr>
        <w:t>safety</w:t>
      </w:r>
      <w:r>
        <w:rPr>
          <w:rFonts w:ascii="Times New Roman" w:hAnsi="Times New Roman"/>
          <w:sz w:val="24"/>
          <w:szCs w:val="24"/>
          <w:lang w:val="en-US"/>
        </w:rPr>
        <w:t xml:space="preserve"> </w:t>
      </w:r>
      <w:r w:rsidRPr="002A1DC4">
        <w:rPr>
          <w:rFonts w:ascii="Times New Roman" w:hAnsi="Times New Roman"/>
          <w:sz w:val="24"/>
          <w:szCs w:val="24"/>
          <w:lang w:val="en-US"/>
        </w:rPr>
        <w:t>in</w:t>
      </w:r>
      <w:r>
        <w:rPr>
          <w:rFonts w:ascii="Times New Roman" w:hAnsi="Times New Roman"/>
          <w:sz w:val="24"/>
          <w:szCs w:val="24"/>
          <w:lang w:val="en-US"/>
        </w:rPr>
        <w:t xml:space="preserve"> </w:t>
      </w:r>
      <w:r w:rsidRPr="002A1DC4">
        <w:rPr>
          <w:rFonts w:ascii="Times New Roman" w:hAnsi="Times New Roman"/>
          <w:sz w:val="24"/>
          <w:szCs w:val="24"/>
          <w:lang w:val="en-US"/>
        </w:rPr>
        <w:t>Russia,</w:t>
      </w:r>
      <w:r>
        <w:rPr>
          <w:rFonts w:ascii="Times New Roman" w:hAnsi="Times New Roman"/>
          <w:sz w:val="24"/>
          <w:szCs w:val="24"/>
          <w:lang w:val="en-US"/>
        </w:rPr>
        <w:t xml:space="preserve"> </w:t>
      </w:r>
      <w:r w:rsidRPr="002A1DC4">
        <w:rPr>
          <w:rFonts w:ascii="Times New Roman" w:hAnsi="Times New Roman"/>
          <w:sz w:val="24"/>
          <w:szCs w:val="24"/>
          <w:lang w:val="en-US"/>
        </w:rPr>
        <w:t>to</w:t>
      </w:r>
      <w:r>
        <w:rPr>
          <w:rFonts w:ascii="Times New Roman" w:hAnsi="Times New Roman"/>
          <w:sz w:val="24"/>
          <w:szCs w:val="24"/>
          <w:lang w:val="en-US"/>
        </w:rPr>
        <w:t xml:space="preserve"> </w:t>
      </w:r>
      <w:r w:rsidRPr="002A1DC4">
        <w:rPr>
          <w:rFonts w:ascii="Times New Roman" w:hAnsi="Times New Roman"/>
          <w:sz w:val="24"/>
          <w:szCs w:val="24"/>
          <w:lang w:val="en-US"/>
        </w:rPr>
        <w:t>confront</w:t>
      </w:r>
      <w:r>
        <w:rPr>
          <w:rFonts w:ascii="Times New Roman" w:hAnsi="Times New Roman"/>
          <w:sz w:val="24"/>
          <w:szCs w:val="24"/>
          <w:lang w:val="en-US"/>
        </w:rPr>
        <w:t xml:space="preserve"> </w:t>
      </w:r>
      <w:r w:rsidRPr="002A1DC4">
        <w:rPr>
          <w:rFonts w:ascii="Times New Roman" w:hAnsi="Times New Roman"/>
          <w:sz w:val="24"/>
          <w:szCs w:val="24"/>
          <w:lang w:val="en-US"/>
        </w:rPr>
        <w:t>shadow</w:t>
      </w:r>
      <w:r>
        <w:rPr>
          <w:rFonts w:ascii="Times New Roman" w:hAnsi="Times New Roman"/>
          <w:sz w:val="24"/>
          <w:szCs w:val="24"/>
          <w:lang w:val="en-US"/>
        </w:rPr>
        <w:t xml:space="preserve"> </w:t>
      </w:r>
      <w:r w:rsidRPr="002A1DC4">
        <w:rPr>
          <w:rFonts w:ascii="Times New Roman" w:hAnsi="Times New Roman"/>
          <w:sz w:val="24"/>
          <w:szCs w:val="24"/>
          <w:lang w:val="en-US"/>
        </w:rPr>
        <w:t>gains,</w:t>
      </w:r>
      <w:r>
        <w:rPr>
          <w:rFonts w:ascii="Times New Roman" w:hAnsi="Times New Roman"/>
          <w:sz w:val="24"/>
          <w:szCs w:val="24"/>
          <w:lang w:val="en-US"/>
        </w:rPr>
        <w:t xml:space="preserve"> </w:t>
      </w:r>
      <w:r w:rsidRPr="002A1DC4">
        <w:rPr>
          <w:rFonts w:ascii="Times New Roman" w:hAnsi="Times New Roman"/>
          <w:sz w:val="24"/>
          <w:szCs w:val="24"/>
          <w:lang w:val="en-US"/>
        </w:rPr>
        <w:t>terrorism,</w:t>
      </w:r>
      <w:r>
        <w:rPr>
          <w:rFonts w:ascii="Times New Roman" w:hAnsi="Times New Roman"/>
          <w:sz w:val="24"/>
          <w:szCs w:val="24"/>
          <w:lang w:val="en-US"/>
        </w:rPr>
        <w:t xml:space="preserve"> </w:t>
      </w:r>
      <w:r w:rsidRPr="002A1DC4">
        <w:rPr>
          <w:rFonts w:ascii="Times New Roman" w:hAnsi="Times New Roman"/>
          <w:sz w:val="24"/>
          <w:szCs w:val="24"/>
          <w:lang w:val="en-US"/>
        </w:rPr>
        <w:t>extremism,</w:t>
      </w:r>
      <w:r>
        <w:rPr>
          <w:rFonts w:ascii="Times New Roman" w:hAnsi="Times New Roman"/>
          <w:sz w:val="24"/>
          <w:szCs w:val="24"/>
          <w:lang w:val="en-US"/>
        </w:rPr>
        <w:t xml:space="preserve"> </w:t>
      </w:r>
      <w:r w:rsidRPr="002A1DC4">
        <w:rPr>
          <w:rFonts w:ascii="Times New Roman" w:hAnsi="Times New Roman"/>
          <w:sz w:val="24"/>
          <w:szCs w:val="24"/>
          <w:lang w:val="en-US"/>
        </w:rPr>
        <w:t>anti-governmental</w:t>
      </w:r>
      <w:r>
        <w:rPr>
          <w:rFonts w:ascii="Times New Roman" w:hAnsi="Times New Roman"/>
          <w:sz w:val="24"/>
          <w:szCs w:val="24"/>
          <w:lang w:val="en-US"/>
        </w:rPr>
        <w:t xml:space="preserve"> </w:t>
      </w:r>
      <w:r w:rsidRPr="002A1DC4">
        <w:rPr>
          <w:rFonts w:ascii="Times New Roman" w:hAnsi="Times New Roman"/>
          <w:sz w:val="24"/>
          <w:szCs w:val="24"/>
          <w:lang w:val="en-US"/>
        </w:rPr>
        <w:t>activity</w:t>
      </w:r>
      <w:r>
        <w:rPr>
          <w:rFonts w:ascii="Times New Roman" w:hAnsi="Times New Roman"/>
          <w:sz w:val="24"/>
          <w:szCs w:val="24"/>
          <w:lang w:val="en-US"/>
        </w:rPr>
        <w:t xml:space="preserve"> </w:t>
      </w:r>
      <w:r w:rsidRPr="002A1DC4">
        <w:rPr>
          <w:rFonts w:ascii="Times New Roman" w:hAnsi="Times New Roman"/>
          <w:sz w:val="24"/>
          <w:szCs w:val="24"/>
          <w:lang w:val="en-US"/>
        </w:rPr>
        <w:t>and</w:t>
      </w:r>
      <w:r>
        <w:rPr>
          <w:rFonts w:ascii="Times New Roman" w:hAnsi="Times New Roman"/>
          <w:sz w:val="24"/>
          <w:szCs w:val="24"/>
          <w:lang w:val="en-US"/>
        </w:rPr>
        <w:t xml:space="preserve"> </w:t>
      </w:r>
      <w:r w:rsidRPr="002A1DC4">
        <w:rPr>
          <w:rFonts w:ascii="Times New Roman" w:hAnsi="Times New Roman"/>
          <w:sz w:val="24"/>
          <w:szCs w:val="24"/>
          <w:lang w:val="en-US"/>
        </w:rPr>
        <w:t>its</w:t>
      </w:r>
      <w:r>
        <w:rPr>
          <w:rFonts w:ascii="Times New Roman" w:hAnsi="Times New Roman"/>
          <w:sz w:val="24"/>
          <w:szCs w:val="24"/>
          <w:lang w:val="en-US"/>
        </w:rPr>
        <w:t xml:space="preserve"> </w:t>
      </w:r>
      <w:r w:rsidRPr="002A1DC4">
        <w:rPr>
          <w:rFonts w:ascii="Times New Roman" w:hAnsi="Times New Roman"/>
          <w:sz w:val="24"/>
          <w:szCs w:val="24"/>
          <w:lang w:val="en-US"/>
        </w:rPr>
        <w:t>approbation</w:t>
      </w:r>
      <w:r>
        <w:rPr>
          <w:rFonts w:ascii="Times New Roman" w:hAnsi="Times New Roman"/>
          <w:sz w:val="24"/>
          <w:szCs w:val="24"/>
          <w:lang w:val="en-US"/>
        </w:rPr>
        <w:t xml:space="preserve"> </w:t>
      </w:r>
      <w:r w:rsidRPr="002A1DC4">
        <w:rPr>
          <w:rFonts w:ascii="Times New Roman" w:hAnsi="Times New Roman"/>
          <w:sz w:val="24"/>
          <w:szCs w:val="24"/>
          <w:lang w:val="en-US"/>
        </w:rPr>
        <w:t>in</w:t>
      </w:r>
      <w:r>
        <w:rPr>
          <w:rFonts w:ascii="Times New Roman" w:hAnsi="Times New Roman"/>
          <w:sz w:val="24"/>
          <w:szCs w:val="24"/>
          <w:lang w:val="en-US"/>
        </w:rPr>
        <w:t xml:space="preserve"> </w:t>
      </w:r>
      <w:r w:rsidRPr="002A1DC4">
        <w:rPr>
          <w:rFonts w:ascii="Times New Roman" w:hAnsi="Times New Roman"/>
          <w:sz w:val="24"/>
          <w:szCs w:val="24"/>
          <w:lang w:val="en-US"/>
        </w:rPr>
        <w:t>four</w:t>
      </w:r>
      <w:r>
        <w:rPr>
          <w:rFonts w:ascii="Times New Roman" w:hAnsi="Times New Roman"/>
          <w:sz w:val="24"/>
          <w:szCs w:val="24"/>
          <w:lang w:val="en-US"/>
        </w:rPr>
        <w:t xml:space="preserve"> </w:t>
      </w:r>
      <w:r w:rsidRPr="002A1DC4">
        <w:rPr>
          <w:rFonts w:ascii="Times New Roman" w:hAnsi="Times New Roman"/>
          <w:sz w:val="24"/>
          <w:szCs w:val="24"/>
          <w:lang w:val="en-US"/>
        </w:rPr>
        <w:t>pilots</w:t>
      </w:r>
      <w:r>
        <w:rPr>
          <w:rFonts w:ascii="Times New Roman" w:hAnsi="Times New Roman"/>
          <w:sz w:val="24"/>
          <w:szCs w:val="24"/>
          <w:lang w:val="en-US"/>
        </w:rPr>
        <w:t xml:space="preserve"> </w:t>
      </w:r>
      <w:r w:rsidRPr="002A1DC4">
        <w:rPr>
          <w:rFonts w:ascii="Times New Roman" w:hAnsi="Times New Roman"/>
          <w:sz w:val="24"/>
          <w:szCs w:val="24"/>
          <w:lang w:val="en-US"/>
        </w:rPr>
        <w:t>regions</w:t>
      </w:r>
      <w:r>
        <w:rPr>
          <w:rFonts w:ascii="Times New Roman" w:hAnsi="Times New Roman"/>
          <w:sz w:val="24"/>
          <w:szCs w:val="24"/>
          <w:lang w:val="en-US"/>
        </w:rPr>
        <w:t xml:space="preserve"> </w:t>
      </w:r>
      <w:r w:rsidRPr="002A1DC4">
        <w:rPr>
          <w:rFonts w:ascii="Times New Roman" w:hAnsi="Times New Roman"/>
          <w:sz w:val="24"/>
          <w:szCs w:val="24"/>
          <w:lang w:val="en-US"/>
        </w:rPr>
        <w:t>(№</w:t>
      </w:r>
      <w:r>
        <w:rPr>
          <w:rFonts w:ascii="Times New Roman" w:hAnsi="Times New Roman"/>
          <w:sz w:val="24"/>
          <w:szCs w:val="24"/>
          <w:lang w:val="en-US"/>
        </w:rPr>
        <w:t xml:space="preserve"> </w:t>
      </w:r>
      <w:r w:rsidRPr="002A1DC4">
        <w:rPr>
          <w:rFonts w:ascii="Times New Roman" w:hAnsi="Times New Roman"/>
          <w:sz w:val="24"/>
          <w:szCs w:val="24"/>
          <w:lang w:val="en-US"/>
        </w:rPr>
        <w:t>244/79-3).</w:t>
      </w:r>
    </w:p>
    <w:p w:rsidR="002A1DC4" w:rsidRPr="002A1DC4" w:rsidRDefault="002A1DC4" w:rsidP="00A34279">
      <w:pPr>
        <w:pStyle w:val="western"/>
        <w:spacing w:before="0" w:beforeAutospacing="0" w:after="0"/>
        <w:contextualSpacing/>
        <w:jc w:val="center"/>
        <w:rPr>
          <w:b/>
          <w:bCs/>
          <w:sz w:val="28"/>
          <w:lang w:val="en-US"/>
        </w:rPr>
      </w:pPr>
    </w:p>
    <w:p w:rsidR="001F0B1F" w:rsidRPr="001F0B1F" w:rsidRDefault="001F0B1F" w:rsidP="002A1DC4">
      <w:pPr>
        <w:spacing w:before="6000" w:after="0" w:line="276" w:lineRule="auto"/>
        <w:jc w:val="center"/>
        <w:rPr>
          <w:rFonts w:ascii="Times New Roman" w:hAnsi="Times New Roman"/>
          <w:sz w:val="24"/>
          <w:szCs w:val="24"/>
        </w:rPr>
      </w:pPr>
      <w:r w:rsidRPr="001F0B1F">
        <w:rPr>
          <w:rFonts w:ascii="Times New Roman" w:hAnsi="Times New Roman"/>
          <w:sz w:val="24"/>
          <w:szCs w:val="24"/>
        </w:rPr>
        <w:t>Москва</w:t>
      </w:r>
    </w:p>
    <w:p w:rsidR="001F0B1F" w:rsidRPr="001F0B1F" w:rsidRDefault="001F0B1F" w:rsidP="00A34279">
      <w:pPr>
        <w:spacing w:after="0" w:line="276" w:lineRule="auto"/>
        <w:jc w:val="center"/>
        <w:rPr>
          <w:rFonts w:ascii="Times New Roman" w:hAnsi="Times New Roman"/>
          <w:sz w:val="24"/>
          <w:szCs w:val="24"/>
        </w:rPr>
      </w:pPr>
      <w:r w:rsidRPr="001F0B1F">
        <w:rPr>
          <w:rFonts w:ascii="Times New Roman" w:hAnsi="Times New Roman"/>
          <w:sz w:val="24"/>
          <w:szCs w:val="24"/>
        </w:rPr>
        <w:t>2016</w:t>
      </w:r>
    </w:p>
    <w:p w:rsidR="001F0B1F" w:rsidRPr="001F0B1F" w:rsidRDefault="001F0B1F" w:rsidP="00A34279">
      <w:pPr>
        <w:spacing w:after="200" w:line="276" w:lineRule="auto"/>
        <w:rPr>
          <w:rFonts w:ascii="Times New Roman" w:hAnsi="Times New Roman"/>
          <w:sz w:val="28"/>
        </w:rPr>
      </w:pPr>
      <w:r w:rsidRPr="001F0B1F">
        <w:rPr>
          <w:b/>
          <w:sz w:val="28"/>
        </w:rPr>
        <w:br w:type="page"/>
      </w:r>
      <w:r w:rsidRPr="001F0B1F">
        <w:rPr>
          <w:rFonts w:ascii="Times New Roman" w:hAnsi="Times New Roman"/>
          <w:sz w:val="28"/>
        </w:rPr>
        <w:lastRenderedPageBreak/>
        <w:t>УДК</w:t>
      </w:r>
      <w:r w:rsidR="002A1DC4">
        <w:rPr>
          <w:rFonts w:ascii="Times New Roman" w:hAnsi="Times New Roman"/>
          <w:sz w:val="28"/>
        </w:rPr>
        <w:t xml:space="preserve"> </w:t>
      </w:r>
      <w:r w:rsidRPr="001F0B1F">
        <w:rPr>
          <w:rFonts w:ascii="Times New Roman" w:hAnsi="Times New Roman"/>
          <w:sz w:val="28"/>
        </w:rPr>
        <w:t>37.032</w:t>
      </w:r>
    </w:p>
    <w:p w:rsidR="00565C49" w:rsidRDefault="00565C49" w:rsidP="00A34279">
      <w:pPr>
        <w:spacing w:after="200" w:line="276" w:lineRule="auto"/>
        <w:ind w:firstLine="851"/>
        <w:jc w:val="both"/>
        <w:rPr>
          <w:rFonts w:ascii="Times New Roman" w:hAnsi="Times New Roman"/>
          <w:i/>
          <w:sz w:val="28"/>
        </w:rPr>
      </w:pPr>
      <w:proofErr w:type="spellStart"/>
      <w:r>
        <w:rPr>
          <w:rFonts w:ascii="Times New Roman" w:hAnsi="Times New Roman"/>
          <w:i/>
          <w:sz w:val="28"/>
        </w:rPr>
        <w:t>Белолипский</w:t>
      </w:r>
      <w:proofErr w:type="spellEnd"/>
      <w:r>
        <w:rPr>
          <w:rFonts w:ascii="Times New Roman" w:hAnsi="Times New Roman"/>
          <w:i/>
          <w:sz w:val="28"/>
        </w:rPr>
        <w:t xml:space="preserve"> А.К., </w:t>
      </w:r>
      <w:proofErr w:type="spellStart"/>
      <w:r w:rsidRPr="00565C49">
        <w:rPr>
          <w:rFonts w:ascii="Times New Roman" w:hAnsi="Times New Roman"/>
          <w:i/>
          <w:sz w:val="28"/>
        </w:rPr>
        <w:t>Столярова</w:t>
      </w:r>
      <w:proofErr w:type="spellEnd"/>
      <w:r>
        <w:rPr>
          <w:rFonts w:ascii="Times New Roman" w:hAnsi="Times New Roman"/>
          <w:i/>
          <w:sz w:val="28"/>
        </w:rPr>
        <w:t xml:space="preserve"> </w:t>
      </w:r>
      <w:r w:rsidRPr="00565C49">
        <w:rPr>
          <w:rFonts w:ascii="Times New Roman" w:hAnsi="Times New Roman"/>
          <w:i/>
          <w:sz w:val="28"/>
        </w:rPr>
        <w:t xml:space="preserve">А.Н. </w:t>
      </w:r>
      <w:r w:rsidRPr="00565C49">
        <w:rPr>
          <w:rFonts w:ascii="Times New Roman" w:hAnsi="Times New Roman"/>
          <w:i/>
          <w:sz w:val="28"/>
        </w:rPr>
        <w:t>под общей редакцией Каратаева М.В.</w:t>
      </w:r>
      <w:bookmarkStart w:id="0" w:name="_GoBack"/>
      <w:bookmarkEnd w:id="0"/>
    </w:p>
    <w:p w:rsidR="001F0B1F" w:rsidRPr="001F0B1F" w:rsidRDefault="001F0B1F" w:rsidP="00A34279">
      <w:pPr>
        <w:spacing w:after="200" w:line="276" w:lineRule="auto"/>
        <w:ind w:firstLine="851"/>
        <w:jc w:val="both"/>
        <w:rPr>
          <w:rFonts w:ascii="Times New Roman" w:hAnsi="Times New Roman"/>
          <w:sz w:val="24"/>
        </w:rPr>
      </w:pPr>
      <w:r w:rsidRPr="001F0B1F">
        <w:rPr>
          <w:rFonts w:ascii="Times New Roman" w:hAnsi="Times New Roman"/>
          <w:sz w:val="24"/>
        </w:rPr>
        <w:t>Налогообложение</w:t>
      </w:r>
      <w:r w:rsidR="002A1DC4">
        <w:rPr>
          <w:rFonts w:ascii="Times New Roman" w:hAnsi="Times New Roman"/>
          <w:sz w:val="24"/>
        </w:rPr>
        <w:t xml:space="preserve"> </w:t>
      </w:r>
      <w:r w:rsidRPr="001F0B1F">
        <w:rPr>
          <w:rFonts w:ascii="Times New Roman" w:hAnsi="Times New Roman"/>
          <w:sz w:val="24"/>
        </w:rPr>
        <w:t>физических</w:t>
      </w:r>
      <w:r w:rsidR="002A1DC4">
        <w:rPr>
          <w:rFonts w:ascii="Times New Roman" w:hAnsi="Times New Roman"/>
          <w:sz w:val="24"/>
        </w:rPr>
        <w:t xml:space="preserve"> </w:t>
      </w:r>
      <w:r w:rsidRPr="001F0B1F">
        <w:rPr>
          <w:rFonts w:ascii="Times New Roman" w:hAnsi="Times New Roman"/>
          <w:sz w:val="24"/>
        </w:rPr>
        <w:t>лиц/</w:t>
      </w:r>
      <w:r w:rsidR="002A1DC4">
        <w:rPr>
          <w:rFonts w:ascii="Times New Roman" w:hAnsi="Times New Roman"/>
          <w:sz w:val="24"/>
        </w:rPr>
        <w:t xml:space="preserve"> </w:t>
      </w:r>
      <w:proofErr w:type="spellStart"/>
      <w:r w:rsidRPr="001F0B1F">
        <w:rPr>
          <w:rFonts w:ascii="Times New Roman" w:hAnsi="Times New Roman"/>
          <w:sz w:val="24"/>
        </w:rPr>
        <w:t>редкол</w:t>
      </w:r>
      <w:proofErr w:type="spellEnd"/>
      <w:r w:rsidRPr="001F0B1F">
        <w:rPr>
          <w:rFonts w:ascii="Times New Roman" w:hAnsi="Times New Roman"/>
          <w:sz w:val="24"/>
        </w:rPr>
        <w:t>.:</w:t>
      </w:r>
      <w:r w:rsidR="002A1DC4">
        <w:rPr>
          <w:rFonts w:ascii="Times New Roman" w:hAnsi="Times New Roman"/>
          <w:i/>
          <w:sz w:val="28"/>
        </w:rPr>
        <w:t xml:space="preserve"> </w:t>
      </w:r>
      <w:r w:rsidR="00381241" w:rsidRPr="00381241">
        <w:rPr>
          <w:rFonts w:ascii="Times New Roman" w:hAnsi="Times New Roman"/>
          <w:sz w:val="24"/>
        </w:rPr>
        <w:t xml:space="preserve">Каратаев М.В. </w:t>
      </w:r>
      <w:r w:rsidRPr="001F0B1F">
        <w:rPr>
          <w:rFonts w:ascii="Times New Roman" w:hAnsi="Times New Roman"/>
          <w:sz w:val="24"/>
        </w:rPr>
        <w:t>(отв.</w:t>
      </w:r>
      <w:r w:rsidR="002A1DC4">
        <w:rPr>
          <w:rFonts w:ascii="Times New Roman" w:hAnsi="Times New Roman"/>
          <w:sz w:val="24"/>
        </w:rPr>
        <w:t xml:space="preserve"> </w:t>
      </w:r>
      <w:proofErr w:type="spellStart"/>
      <w:proofErr w:type="gramStart"/>
      <w:r w:rsidRPr="001F0B1F">
        <w:rPr>
          <w:rFonts w:ascii="Times New Roman" w:hAnsi="Times New Roman"/>
          <w:sz w:val="24"/>
        </w:rPr>
        <w:t>ред</w:t>
      </w:r>
      <w:proofErr w:type="spellEnd"/>
      <w:proofErr w:type="gramEnd"/>
      <w:r w:rsidRPr="001F0B1F">
        <w:rPr>
          <w:rFonts w:ascii="Times New Roman" w:hAnsi="Times New Roman"/>
          <w:sz w:val="24"/>
        </w:rPr>
        <w:t>)</w:t>
      </w:r>
      <w:r w:rsidR="002A1DC4">
        <w:rPr>
          <w:rFonts w:ascii="Times New Roman" w:hAnsi="Times New Roman"/>
          <w:i/>
          <w:sz w:val="24"/>
        </w:rPr>
        <w:t xml:space="preserve"> </w:t>
      </w:r>
      <w:r w:rsidRPr="001F0B1F">
        <w:rPr>
          <w:rFonts w:ascii="Times New Roman" w:hAnsi="Times New Roman"/>
          <w:sz w:val="24"/>
        </w:rPr>
        <w:t>[и</w:t>
      </w:r>
      <w:r w:rsidR="002A1DC4">
        <w:rPr>
          <w:rFonts w:ascii="Times New Roman" w:hAnsi="Times New Roman"/>
          <w:sz w:val="24"/>
        </w:rPr>
        <w:t xml:space="preserve"> </w:t>
      </w:r>
      <w:r w:rsidRPr="001F0B1F">
        <w:rPr>
          <w:rFonts w:ascii="Times New Roman" w:hAnsi="Times New Roman"/>
          <w:sz w:val="24"/>
        </w:rPr>
        <w:t>др.]</w:t>
      </w:r>
      <w:r w:rsidR="002A1DC4">
        <w:rPr>
          <w:rFonts w:ascii="Times New Roman" w:hAnsi="Times New Roman"/>
          <w:sz w:val="24"/>
        </w:rPr>
        <w:t xml:space="preserve"> </w:t>
      </w:r>
      <w:r w:rsidRPr="001F0B1F">
        <w:rPr>
          <w:rFonts w:ascii="Times New Roman" w:hAnsi="Times New Roman"/>
          <w:sz w:val="24"/>
        </w:rPr>
        <w:t>–</w:t>
      </w:r>
      <w:r w:rsidR="002A1DC4">
        <w:rPr>
          <w:rFonts w:ascii="Times New Roman" w:hAnsi="Times New Roman"/>
          <w:sz w:val="24"/>
        </w:rPr>
        <w:t xml:space="preserve"> </w:t>
      </w:r>
      <w:r w:rsidRPr="001F0B1F">
        <w:rPr>
          <w:rFonts w:ascii="Times New Roman" w:hAnsi="Times New Roman"/>
          <w:sz w:val="24"/>
        </w:rPr>
        <w:t>Москва.</w:t>
      </w:r>
      <w:r w:rsidR="002A1DC4">
        <w:rPr>
          <w:rFonts w:ascii="Times New Roman" w:hAnsi="Times New Roman"/>
          <w:sz w:val="24"/>
        </w:rPr>
        <w:t xml:space="preserve"> – 20 стр.</w:t>
      </w:r>
    </w:p>
    <w:p w:rsidR="001F0B1F" w:rsidRPr="001F0B1F" w:rsidRDefault="001F0B1F" w:rsidP="00A34279">
      <w:pPr>
        <w:spacing w:after="0" w:line="360" w:lineRule="auto"/>
        <w:ind w:firstLine="851"/>
        <w:jc w:val="both"/>
        <w:rPr>
          <w:rFonts w:ascii="Times New Roman" w:hAnsi="Times New Roman"/>
          <w:sz w:val="24"/>
        </w:rPr>
      </w:pPr>
      <w:r w:rsidRPr="001F0B1F">
        <w:rPr>
          <w:rFonts w:ascii="Times New Roman" w:hAnsi="Times New Roman"/>
          <w:sz w:val="24"/>
        </w:rPr>
        <w:t>Лекция</w:t>
      </w:r>
      <w:r w:rsidR="002A1DC4">
        <w:rPr>
          <w:rFonts w:ascii="Times New Roman" w:hAnsi="Times New Roman"/>
          <w:sz w:val="24"/>
        </w:rPr>
        <w:t xml:space="preserve"> </w:t>
      </w:r>
      <w:r w:rsidRPr="001F0B1F">
        <w:rPr>
          <w:rFonts w:ascii="Times New Roman" w:hAnsi="Times New Roman"/>
          <w:sz w:val="24"/>
        </w:rPr>
        <w:t>посвящена</w:t>
      </w:r>
      <w:r w:rsidR="002A1DC4">
        <w:rPr>
          <w:rFonts w:ascii="Times New Roman" w:hAnsi="Times New Roman"/>
          <w:sz w:val="24"/>
        </w:rPr>
        <w:t xml:space="preserve"> </w:t>
      </w:r>
      <w:r w:rsidR="00712A20">
        <w:rPr>
          <w:rFonts w:ascii="Times New Roman" w:hAnsi="Times New Roman"/>
          <w:sz w:val="24"/>
        </w:rPr>
        <w:t>основным</w:t>
      </w:r>
      <w:r w:rsidR="002A1DC4">
        <w:rPr>
          <w:rFonts w:ascii="Times New Roman" w:hAnsi="Times New Roman"/>
          <w:sz w:val="24"/>
        </w:rPr>
        <w:t xml:space="preserve"> </w:t>
      </w:r>
      <w:r w:rsidR="00712A20">
        <w:rPr>
          <w:rFonts w:ascii="Times New Roman" w:hAnsi="Times New Roman"/>
          <w:sz w:val="24"/>
        </w:rPr>
        <w:t>вопросам</w:t>
      </w:r>
      <w:r w:rsidR="002A1DC4">
        <w:rPr>
          <w:rFonts w:ascii="Times New Roman" w:hAnsi="Times New Roman"/>
          <w:sz w:val="24"/>
        </w:rPr>
        <w:t xml:space="preserve"> </w:t>
      </w:r>
      <w:r w:rsidR="00712A20">
        <w:rPr>
          <w:rFonts w:ascii="Times New Roman" w:hAnsi="Times New Roman"/>
          <w:sz w:val="24"/>
        </w:rPr>
        <w:t>налогообложения</w:t>
      </w:r>
      <w:r w:rsidR="002A1DC4">
        <w:rPr>
          <w:rFonts w:ascii="Times New Roman" w:hAnsi="Times New Roman"/>
          <w:sz w:val="24"/>
        </w:rPr>
        <w:t xml:space="preserve"> </w:t>
      </w:r>
      <w:r w:rsidR="00712A20">
        <w:rPr>
          <w:rFonts w:ascii="Times New Roman" w:hAnsi="Times New Roman"/>
          <w:sz w:val="24"/>
        </w:rPr>
        <w:t>физических</w:t>
      </w:r>
      <w:r w:rsidR="002A1DC4">
        <w:rPr>
          <w:rFonts w:ascii="Times New Roman" w:hAnsi="Times New Roman"/>
          <w:sz w:val="24"/>
        </w:rPr>
        <w:t xml:space="preserve"> </w:t>
      </w:r>
      <w:r w:rsidR="00712A20">
        <w:rPr>
          <w:rFonts w:ascii="Times New Roman" w:hAnsi="Times New Roman"/>
          <w:sz w:val="24"/>
        </w:rPr>
        <w:t>лиц.</w:t>
      </w:r>
      <w:r w:rsidR="002A1DC4">
        <w:rPr>
          <w:rFonts w:ascii="Times New Roman" w:hAnsi="Times New Roman"/>
          <w:sz w:val="24"/>
        </w:rPr>
        <w:t xml:space="preserve"> </w:t>
      </w:r>
      <w:r w:rsidR="00712A20">
        <w:rPr>
          <w:rFonts w:ascii="Times New Roman" w:hAnsi="Times New Roman"/>
          <w:sz w:val="24"/>
        </w:rPr>
        <w:t>Рассмотрены</w:t>
      </w:r>
      <w:r w:rsidR="002A1DC4">
        <w:rPr>
          <w:rFonts w:ascii="Times New Roman" w:hAnsi="Times New Roman"/>
          <w:sz w:val="24"/>
        </w:rPr>
        <w:t xml:space="preserve"> </w:t>
      </w:r>
      <w:r w:rsidR="00712A20">
        <w:rPr>
          <w:rFonts w:ascii="Times New Roman" w:hAnsi="Times New Roman"/>
          <w:sz w:val="24"/>
        </w:rPr>
        <w:t>их</w:t>
      </w:r>
      <w:r w:rsidR="002A1DC4">
        <w:rPr>
          <w:rFonts w:ascii="Times New Roman" w:hAnsi="Times New Roman"/>
          <w:sz w:val="24"/>
        </w:rPr>
        <w:t xml:space="preserve"> </w:t>
      </w:r>
      <w:r w:rsidR="00712A20">
        <w:rPr>
          <w:rFonts w:ascii="Times New Roman" w:hAnsi="Times New Roman"/>
          <w:sz w:val="24"/>
        </w:rPr>
        <w:t>основные</w:t>
      </w:r>
      <w:r w:rsidR="002A1DC4">
        <w:rPr>
          <w:rFonts w:ascii="Times New Roman" w:hAnsi="Times New Roman"/>
          <w:sz w:val="24"/>
        </w:rPr>
        <w:t xml:space="preserve"> </w:t>
      </w:r>
      <w:r w:rsidR="00712A20">
        <w:rPr>
          <w:rFonts w:ascii="Times New Roman" w:hAnsi="Times New Roman"/>
          <w:sz w:val="24"/>
        </w:rPr>
        <w:t>права</w:t>
      </w:r>
      <w:r w:rsidR="002A1DC4">
        <w:rPr>
          <w:rFonts w:ascii="Times New Roman" w:hAnsi="Times New Roman"/>
          <w:sz w:val="24"/>
        </w:rPr>
        <w:t xml:space="preserve"> </w:t>
      </w:r>
      <w:r w:rsidR="00712A20">
        <w:rPr>
          <w:rFonts w:ascii="Times New Roman" w:hAnsi="Times New Roman"/>
          <w:sz w:val="24"/>
        </w:rPr>
        <w:t>и</w:t>
      </w:r>
      <w:r w:rsidR="002A1DC4">
        <w:rPr>
          <w:rFonts w:ascii="Times New Roman" w:hAnsi="Times New Roman"/>
          <w:sz w:val="24"/>
        </w:rPr>
        <w:t xml:space="preserve"> </w:t>
      </w:r>
      <w:r w:rsidR="00712A20">
        <w:rPr>
          <w:rFonts w:ascii="Times New Roman" w:hAnsi="Times New Roman"/>
          <w:sz w:val="24"/>
        </w:rPr>
        <w:t>обязанности</w:t>
      </w:r>
      <w:r w:rsidR="002A1DC4">
        <w:rPr>
          <w:rFonts w:ascii="Times New Roman" w:hAnsi="Times New Roman"/>
          <w:sz w:val="24"/>
        </w:rPr>
        <w:t xml:space="preserve"> </w:t>
      </w:r>
      <w:r w:rsidR="00712A20">
        <w:rPr>
          <w:rFonts w:ascii="Times New Roman" w:hAnsi="Times New Roman"/>
          <w:sz w:val="24"/>
        </w:rPr>
        <w:t>и</w:t>
      </w:r>
      <w:r w:rsidR="002A1DC4">
        <w:rPr>
          <w:rFonts w:ascii="Times New Roman" w:hAnsi="Times New Roman"/>
          <w:sz w:val="24"/>
        </w:rPr>
        <w:t xml:space="preserve"> </w:t>
      </w:r>
      <w:r w:rsidR="00712A20">
        <w:rPr>
          <w:rFonts w:ascii="Times New Roman" w:hAnsi="Times New Roman"/>
          <w:sz w:val="24"/>
        </w:rPr>
        <w:t>возможные</w:t>
      </w:r>
      <w:r w:rsidR="002A1DC4">
        <w:rPr>
          <w:rFonts w:ascii="Times New Roman" w:hAnsi="Times New Roman"/>
          <w:sz w:val="24"/>
        </w:rPr>
        <w:t xml:space="preserve"> </w:t>
      </w:r>
      <w:r w:rsidR="00712A20">
        <w:rPr>
          <w:rFonts w:ascii="Times New Roman" w:hAnsi="Times New Roman"/>
          <w:sz w:val="24"/>
        </w:rPr>
        <w:t>налоговые</w:t>
      </w:r>
      <w:r w:rsidR="002A1DC4">
        <w:rPr>
          <w:rFonts w:ascii="Times New Roman" w:hAnsi="Times New Roman"/>
          <w:sz w:val="24"/>
        </w:rPr>
        <w:t xml:space="preserve"> </w:t>
      </w:r>
      <w:r w:rsidR="00712A20">
        <w:rPr>
          <w:rFonts w:ascii="Times New Roman" w:hAnsi="Times New Roman"/>
          <w:sz w:val="24"/>
        </w:rPr>
        <w:t>вычеты.</w:t>
      </w:r>
      <w:r w:rsidR="002A1DC4">
        <w:rPr>
          <w:rFonts w:ascii="Times New Roman" w:hAnsi="Times New Roman"/>
          <w:sz w:val="24"/>
        </w:rPr>
        <w:t xml:space="preserve"> </w:t>
      </w:r>
      <w:r w:rsidR="00712A20">
        <w:rPr>
          <w:rFonts w:ascii="Times New Roman" w:hAnsi="Times New Roman"/>
          <w:sz w:val="24"/>
        </w:rPr>
        <w:t>Более</w:t>
      </w:r>
      <w:r w:rsidR="002A1DC4">
        <w:rPr>
          <w:rFonts w:ascii="Times New Roman" w:hAnsi="Times New Roman"/>
          <w:sz w:val="24"/>
        </w:rPr>
        <w:t xml:space="preserve"> </w:t>
      </w:r>
      <w:r w:rsidR="00712A20">
        <w:rPr>
          <w:rFonts w:ascii="Times New Roman" w:hAnsi="Times New Roman"/>
          <w:sz w:val="24"/>
        </w:rPr>
        <w:t>подробно</w:t>
      </w:r>
      <w:r w:rsidR="002A1DC4">
        <w:rPr>
          <w:rFonts w:ascii="Times New Roman" w:hAnsi="Times New Roman"/>
          <w:sz w:val="24"/>
        </w:rPr>
        <w:t xml:space="preserve"> </w:t>
      </w:r>
      <w:r w:rsidR="00712A20">
        <w:rPr>
          <w:rFonts w:ascii="Times New Roman" w:hAnsi="Times New Roman"/>
          <w:sz w:val="24"/>
        </w:rPr>
        <w:t>рассмотрены</w:t>
      </w:r>
      <w:r w:rsidR="002A1DC4">
        <w:rPr>
          <w:rFonts w:ascii="Times New Roman" w:hAnsi="Times New Roman"/>
          <w:sz w:val="24"/>
        </w:rPr>
        <w:t xml:space="preserve"> </w:t>
      </w:r>
      <w:r w:rsidR="00712A20">
        <w:rPr>
          <w:rFonts w:ascii="Times New Roman" w:hAnsi="Times New Roman"/>
          <w:sz w:val="24"/>
        </w:rPr>
        <w:t>налог</w:t>
      </w:r>
      <w:r w:rsidR="002A1DC4">
        <w:rPr>
          <w:rFonts w:ascii="Times New Roman" w:hAnsi="Times New Roman"/>
          <w:sz w:val="24"/>
        </w:rPr>
        <w:t xml:space="preserve"> </w:t>
      </w:r>
      <w:r w:rsidR="00712A20">
        <w:rPr>
          <w:rFonts w:ascii="Times New Roman" w:hAnsi="Times New Roman"/>
          <w:sz w:val="24"/>
        </w:rPr>
        <w:t>на</w:t>
      </w:r>
      <w:r w:rsidR="002A1DC4">
        <w:rPr>
          <w:rFonts w:ascii="Times New Roman" w:hAnsi="Times New Roman"/>
          <w:sz w:val="24"/>
        </w:rPr>
        <w:t xml:space="preserve"> </w:t>
      </w:r>
      <w:r w:rsidR="00712A20">
        <w:rPr>
          <w:rFonts w:ascii="Times New Roman" w:hAnsi="Times New Roman"/>
          <w:sz w:val="24"/>
        </w:rPr>
        <w:t>доходы</w:t>
      </w:r>
      <w:r w:rsidR="002A1DC4">
        <w:rPr>
          <w:rFonts w:ascii="Times New Roman" w:hAnsi="Times New Roman"/>
          <w:sz w:val="24"/>
        </w:rPr>
        <w:t xml:space="preserve"> </w:t>
      </w:r>
      <w:r w:rsidR="00712A20">
        <w:rPr>
          <w:rFonts w:ascii="Times New Roman" w:hAnsi="Times New Roman"/>
          <w:sz w:val="24"/>
        </w:rPr>
        <w:t>физического</w:t>
      </w:r>
      <w:r w:rsidR="002A1DC4">
        <w:rPr>
          <w:rFonts w:ascii="Times New Roman" w:hAnsi="Times New Roman"/>
          <w:sz w:val="24"/>
        </w:rPr>
        <w:t xml:space="preserve"> </w:t>
      </w:r>
      <w:r w:rsidR="00712A20">
        <w:rPr>
          <w:rFonts w:ascii="Times New Roman" w:hAnsi="Times New Roman"/>
          <w:sz w:val="24"/>
        </w:rPr>
        <w:t>лица,</w:t>
      </w:r>
      <w:r w:rsidR="002A1DC4">
        <w:rPr>
          <w:rFonts w:ascii="Times New Roman" w:hAnsi="Times New Roman"/>
          <w:sz w:val="24"/>
        </w:rPr>
        <w:t xml:space="preserve"> </w:t>
      </w:r>
      <w:r w:rsidR="00712A20">
        <w:rPr>
          <w:rFonts w:ascii="Times New Roman" w:hAnsi="Times New Roman"/>
          <w:sz w:val="24"/>
        </w:rPr>
        <w:t>налог</w:t>
      </w:r>
      <w:r w:rsidR="002A1DC4">
        <w:rPr>
          <w:rFonts w:ascii="Times New Roman" w:hAnsi="Times New Roman"/>
          <w:sz w:val="24"/>
        </w:rPr>
        <w:t xml:space="preserve"> </w:t>
      </w:r>
      <w:r w:rsidR="00712A20">
        <w:rPr>
          <w:rFonts w:ascii="Times New Roman" w:hAnsi="Times New Roman"/>
          <w:sz w:val="24"/>
        </w:rPr>
        <w:t>на</w:t>
      </w:r>
      <w:r w:rsidR="002A1DC4">
        <w:rPr>
          <w:rFonts w:ascii="Times New Roman" w:hAnsi="Times New Roman"/>
          <w:sz w:val="24"/>
        </w:rPr>
        <w:t xml:space="preserve"> </w:t>
      </w:r>
      <w:r w:rsidR="00712A20">
        <w:rPr>
          <w:rFonts w:ascii="Times New Roman" w:hAnsi="Times New Roman"/>
          <w:sz w:val="24"/>
        </w:rPr>
        <w:t>имущество</w:t>
      </w:r>
      <w:r w:rsidR="002A1DC4">
        <w:rPr>
          <w:rFonts w:ascii="Times New Roman" w:hAnsi="Times New Roman"/>
          <w:sz w:val="24"/>
        </w:rPr>
        <w:t xml:space="preserve"> </w:t>
      </w:r>
      <w:r w:rsidR="00712A20">
        <w:rPr>
          <w:rFonts w:ascii="Times New Roman" w:hAnsi="Times New Roman"/>
          <w:sz w:val="24"/>
        </w:rPr>
        <w:t>физических</w:t>
      </w:r>
      <w:r w:rsidR="002A1DC4">
        <w:rPr>
          <w:rFonts w:ascii="Times New Roman" w:hAnsi="Times New Roman"/>
          <w:sz w:val="24"/>
        </w:rPr>
        <w:t xml:space="preserve"> </w:t>
      </w:r>
      <w:r w:rsidR="00712A20">
        <w:rPr>
          <w:rFonts w:ascii="Times New Roman" w:hAnsi="Times New Roman"/>
          <w:sz w:val="24"/>
        </w:rPr>
        <w:t>лиц,</w:t>
      </w:r>
      <w:r w:rsidR="002A1DC4">
        <w:rPr>
          <w:rFonts w:ascii="Times New Roman" w:hAnsi="Times New Roman"/>
          <w:sz w:val="24"/>
        </w:rPr>
        <w:t xml:space="preserve"> </w:t>
      </w:r>
      <w:r w:rsidR="00712A20">
        <w:rPr>
          <w:rFonts w:ascii="Times New Roman" w:hAnsi="Times New Roman"/>
          <w:sz w:val="24"/>
        </w:rPr>
        <w:t>земельный</w:t>
      </w:r>
      <w:r w:rsidR="002A1DC4">
        <w:rPr>
          <w:rFonts w:ascii="Times New Roman" w:hAnsi="Times New Roman"/>
          <w:sz w:val="24"/>
        </w:rPr>
        <w:t xml:space="preserve"> </w:t>
      </w:r>
      <w:r w:rsidR="00712A20">
        <w:rPr>
          <w:rFonts w:ascii="Times New Roman" w:hAnsi="Times New Roman"/>
          <w:sz w:val="24"/>
        </w:rPr>
        <w:t>и</w:t>
      </w:r>
      <w:r w:rsidR="002A1DC4">
        <w:rPr>
          <w:rFonts w:ascii="Times New Roman" w:hAnsi="Times New Roman"/>
          <w:sz w:val="24"/>
        </w:rPr>
        <w:t xml:space="preserve"> </w:t>
      </w:r>
      <w:r w:rsidR="00712A20">
        <w:rPr>
          <w:rFonts w:ascii="Times New Roman" w:hAnsi="Times New Roman"/>
          <w:sz w:val="24"/>
        </w:rPr>
        <w:t>транспортный</w:t>
      </w:r>
      <w:r w:rsidR="002A1DC4">
        <w:rPr>
          <w:rFonts w:ascii="Times New Roman" w:hAnsi="Times New Roman"/>
          <w:sz w:val="24"/>
        </w:rPr>
        <w:t xml:space="preserve"> </w:t>
      </w:r>
      <w:r w:rsidR="00712A20">
        <w:rPr>
          <w:rFonts w:ascii="Times New Roman" w:hAnsi="Times New Roman"/>
          <w:sz w:val="24"/>
        </w:rPr>
        <w:t>налоги.</w:t>
      </w:r>
      <w:r w:rsidR="002A1DC4">
        <w:rPr>
          <w:rFonts w:ascii="Times New Roman" w:hAnsi="Times New Roman"/>
          <w:sz w:val="24"/>
        </w:rPr>
        <w:t xml:space="preserve"> </w:t>
      </w:r>
    </w:p>
    <w:p w:rsidR="001F0B1F" w:rsidRDefault="001F0B1F" w:rsidP="00A34279">
      <w:pPr>
        <w:spacing w:after="0" w:line="360" w:lineRule="auto"/>
        <w:ind w:firstLine="851"/>
        <w:jc w:val="both"/>
        <w:rPr>
          <w:rFonts w:ascii="Times New Roman" w:hAnsi="Times New Roman"/>
          <w:sz w:val="24"/>
        </w:rPr>
      </w:pPr>
      <w:proofErr w:type="gramStart"/>
      <w:r w:rsidRPr="001F0B1F">
        <w:rPr>
          <w:rFonts w:ascii="Times New Roman" w:hAnsi="Times New Roman"/>
          <w:sz w:val="24"/>
        </w:rPr>
        <w:t>Адресована</w:t>
      </w:r>
      <w:proofErr w:type="gramEnd"/>
      <w:r w:rsidR="002A1DC4">
        <w:rPr>
          <w:rFonts w:ascii="Times New Roman" w:hAnsi="Times New Roman"/>
          <w:sz w:val="24"/>
        </w:rPr>
        <w:t xml:space="preserve"> </w:t>
      </w:r>
      <w:r w:rsidR="00A34279">
        <w:rPr>
          <w:rFonts w:ascii="Times New Roman" w:hAnsi="Times New Roman"/>
          <w:sz w:val="24"/>
        </w:rPr>
        <w:t>налогоплательщикам</w:t>
      </w:r>
      <w:r w:rsidR="002A1DC4">
        <w:rPr>
          <w:rFonts w:ascii="Times New Roman" w:hAnsi="Times New Roman"/>
          <w:sz w:val="24"/>
        </w:rPr>
        <w:t xml:space="preserve"> </w:t>
      </w:r>
      <w:r w:rsidR="00A34279">
        <w:rPr>
          <w:rFonts w:ascii="Times New Roman" w:hAnsi="Times New Roman"/>
          <w:sz w:val="24"/>
        </w:rPr>
        <w:t>–</w:t>
      </w:r>
      <w:r w:rsidR="002A1DC4">
        <w:rPr>
          <w:rFonts w:ascii="Times New Roman" w:hAnsi="Times New Roman"/>
          <w:sz w:val="24"/>
        </w:rPr>
        <w:t xml:space="preserve"> </w:t>
      </w:r>
      <w:r w:rsidR="00A34279">
        <w:rPr>
          <w:rFonts w:ascii="Times New Roman" w:hAnsi="Times New Roman"/>
          <w:sz w:val="24"/>
        </w:rPr>
        <w:t>физическим</w:t>
      </w:r>
      <w:r w:rsidR="002A1DC4">
        <w:rPr>
          <w:rFonts w:ascii="Times New Roman" w:hAnsi="Times New Roman"/>
          <w:sz w:val="24"/>
        </w:rPr>
        <w:t xml:space="preserve"> </w:t>
      </w:r>
      <w:r w:rsidR="00A34279">
        <w:rPr>
          <w:rFonts w:ascii="Times New Roman" w:hAnsi="Times New Roman"/>
          <w:sz w:val="24"/>
        </w:rPr>
        <w:t>лицам,</w:t>
      </w:r>
      <w:r w:rsidR="002A1DC4">
        <w:rPr>
          <w:rFonts w:ascii="Times New Roman" w:hAnsi="Times New Roman"/>
          <w:sz w:val="24"/>
        </w:rPr>
        <w:t xml:space="preserve"> </w:t>
      </w:r>
      <w:r w:rsidR="00A34279">
        <w:rPr>
          <w:rFonts w:ascii="Times New Roman" w:hAnsi="Times New Roman"/>
          <w:sz w:val="24"/>
        </w:rPr>
        <w:t>т.е.</w:t>
      </w:r>
      <w:r w:rsidR="002A1DC4">
        <w:rPr>
          <w:rFonts w:ascii="Times New Roman" w:hAnsi="Times New Roman"/>
          <w:sz w:val="24"/>
        </w:rPr>
        <w:t xml:space="preserve"> </w:t>
      </w:r>
      <w:r w:rsidR="007962CE">
        <w:rPr>
          <w:rFonts w:ascii="Times New Roman" w:hAnsi="Times New Roman"/>
          <w:sz w:val="24"/>
        </w:rPr>
        <w:t>гражданам</w:t>
      </w:r>
      <w:r w:rsidR="002A1DC4">
        <w:rPr>
          <w:rFonts w:ascii="Times New Roman" w:hAnsi="Times New Roman"/>
          <w:sz w:val="24"/>
        </w:rPr>
        <w:t xml:space="preserve"> </w:t>
      </w:r>
      <w:r w:rsidR="007962CE">
        <w:rPr>
          <w:rFonts w:ascii="Times New Roman" w:hAnsi="Times New Roman"/>
          <w:sz w:val="24"/>
        </w:rPr>
        <w:t>Российской</w:t>
      </w:r>
      <w:r w:rsidR="002A1DC4">
        <w:rPr>
          <w:rFonts w:ascii="Times New Roman" w:hAnsi="Times New Roman"/>
          <w:sz w:val="24"/>
        </w:rPr>
        <w:t xml:space="preserve"> </w:t>
      </w:r>
      <w:r w:rsidR="007962CE">
        <w:rPr>
          <w:rFonts w:ascii="Times New Roman" w:hAnsi="Times New Roman"/>
          <w:sz w:val="24"/>
        </w:rPr>
        <w:t>Федерации</w:t>
      </w:r>
      <w:r w:rsidR="002A1DC4">
        <w:rPr>
          <w:rFonts w:ascii="Times New Roman" w:hAnsi="Times New Roman"/>
          <w:sz w:val="24"/>
        </w:rPr>
        <w:t xml:space="preserve"> </w:t>
      </w:r>
      <w:r w:rsidR="007962CE">
        <w:rPr>
          <w:rFonts w:ascii="Times New Roman" w:hAnsi="Times New Roman"/>
          <w:sz w:val="24"/>
        </w:rPr>
        <w:t>старше</w:t>
      </w:r>
      <w:r w:rsidR="002A1DC4">
        <w:rPr>
          <w:rFonts w:ascii="Times New Roman" w:hAnsi="Times New Roman"/>
          <w:sz w:val="24"/>
        </w:rPr>
        <w:t xml:space="preserve"> </w:t>
      </w:r>
      <w:r w:rsidR="007962CE">
        <w:rPr>
          <w:rFonts w:ascii="Times New Roman" w:hAnsi="Times New Roman"/>
          <w:sz w:val="24"/>
        </w:rPr>
        <w:t>16</w:t>
      </w:r>
      <w:r w:rsidR="002A1DC4">
        <w:rPr>
          <w:rFonts w:ascii="Times New Roman" w:hAnsi="Times New Roman"/>
          <w:sz w:val="24"/>
        </w:rPr>
        <w:t xml:space="preserve"> </w:t>
      </w:r>
      <w:r w:rsidR="007962CE">
        <w:rPr>
          <w:rFonts w:ascii="Times New Roman" w:hAnsi="Times New Roman"/>
          <w:sz w:val="24"/>
        </w:rPr>
        <w:t>лет,</w:t>
      </w:r>
      <w:r w:rsidR="002A1DC4">
        <w:rPr>
          <w:rFonts w:ascii="Times New Roman" w:hAnsi="Times New Roman"/>
          <w:sz w:val="24"/>
        </w:rPr>
        <w:t xml:space="preserve"> </w:t>
      </w:r>
      <w:r w:rsidR="007962CE">
        <w:rPr>
          <w:rFonts w:ascii="Times New Roman" w:hAnsi="Times New Roman"/>
          <w:sz w:val="24"/>
        </w:rPr>
        <w:t>иностранным</w:t>
      </w:r>
      <w:r w:rsidR="002A1DC4">
        <w:rPr>
          <w:rFonts w:ascii="Times New Roman" w:hAnsi="Times New Roman"/>
          <w:sz w:val="24"/>
        </w:rPr>
        <w:t xml:space="preserve"> </w:t>
      </w:r>
      <w:r w:rsidR="007962CE">
        <w:rPr>
          <w:rFonts w:ascii="Times New Roman" w:hAnsi="Times New Roman"/>
          <w:sz w:val="24"/>
        </w:rPr>
        <w:t>гражданам</w:t>
      </w:r>
      <w:r w:rsidR="002A1DC4">
        <w:rPr>
          <w:rFonts w:ascii="Times New Roman" w:hAnsi="Times New Roman"/>
          <w:sz w:val="24"/>
        </w:rPr>
        <w:t xml:space="preserve"> </w:t>
      </w:r>
      <w:r w:rsidR="007962CE">
        <w:rPr>
          <w:rFonts w:ascii="Times New Roman" w:hAnsi="Times New Roman"/>
          <w:sz w:val="24"/>
        </w:rPr>
        <w:t>и</w:t>
      </w:r>
      <w:r w:rsidR="002A1DC4">
        <w:rPr>
          <w:rFonts w:ascii="Times New Roman" w:hAnsi="Times New Roman"/>
          <w:sz w:val="24"/>
        </w:rPr>
        <w:t xml:space="preserve"> </w:t>
      </w:r>
      <w:r w:rsidR="007962CE">
        <w:rPr>
          <w:rFonts w:ascii="Times New Roman" w:hAnsi="Times New Roman"/>
          <w:sz w:val="24"/>
        </w:rPr>
        <w:t>лицам,</w:t>
      </w:r>
      <w:r w:rsidR="002A1DC4">
        <w:rPr>
          <w:rFonts w:ascii="Times New Roman" w:hAnsi="Times New Roman"/>
          <w:sz w:val="24"/>
        </w:rPr>
        <w:t xml:space="preserve"> </w:t>
      </w:r>
      <w:r w:rsidR="007962CE">
        <w:rPr>
          <w:rFonts w:ascii="Times New Roman" w:hAnsi="Times New Roman"/>
          <w:sz w:val="24"/>
        </w:rPr>
        <w:t>не</w:t>
      </w:r>
      <w:r w:rsidR="002A1DC4">
        <w:rPr>
          <w:rFonts w:ascii="Times New Roman" w:hAnsi="Times New Roman"/>
          <w:sz w:val="24"/>
        </w:rPr>
        <w:t xml:space="preserve"> </w:t>
      </w:r>
      <w:r w:rsidR="007962CE">
        <w:rPr>
          <w:rFonts w:ascii="Times New Roman" w:hAnsi="Times New Roman"/>
          <w:sz w:val="24"/>
        </w:rPr>
        <w:t>имеющим</w:t>
      </w:r>
      <w:r w:rsidR="002A1DC4">
        <w:rPr>
          <w:rFonts w:ascii="Times New Roman" w:hAnsi="Times New Roman"/>
          <w:sz w:val="24"/>
        </w:rPr>
        <w:t xml:space="preserve"> </w:t>
      </w:r>
      <w:r w:rsidR="007962CE">
        <w:rPr>
          <w:rFonts w:ascii="Times New Roman" w:hAnsi="Times New Roman"/>
          <w:sz w:val="24"/>
        </w:rPr>
        <w:t>гражданства,</w:t>
      </w:r>
      <w:r w:rsidR="002A1DC4">
        <w:rPr>
          <w:rFonts w:ascii="Times New Roman" w:hAnsi="Times New Roman"/>
          <w:sz w:val="24"/>
        </w:rPr>
        <w:t xml:space="preserve"> </w:t>
      </w:r>
      <w:r w:rsidR="007962CE">
        <w:rPr>
          <w:rFonts w:ascii="Times New Roman" w:hAnsi="Times New Roman"/>
          <w:sz w:val="24"/>
        </w:rPr>
        <w:t>которые</w:t>
      </w:r>
      <w:r w:rsidR="002A1DC4">
        <w:rPr>
          <w:rFonts w:ascii="Times New Roman" w:hAnsi="Times New Roman"/>
          <w:sz w:val="24"/>
        </w:rPr>
        <w:t xml:space="preserve"> </w:t>
      </w:r>
      <w:r w:rsidR="007962CE">
        <w:rPr>
          <w:rFonts w:ascii="Times New Roman" w:hAnsi="Times New Roman"/>
          <w:sz w:val="24"/>
        </w:rPr>
        <w:t>являются</w:t>
      </w:r>
      <w:r w:rsidR="002A1DC4">
        <w:rPr>
          <w:rFonts w:ascii="Times New Roman" w:hAnsi="Times New Roman"/>
          <w:sz w:val="24"/>
        </w:rPr>
        <w:t xml:space="preserve"> </w:t>
      </w:r>
      <w:r w:rsidR="007962CE">
        <w:rPr>
          <w:rFonts w:ascii="Times New Roman" w:hAnsi="Times New Roman"/>
          <w:sz w:val="24"/>
        </w:rPr>
        <w:t>участниками</w:t>
      </w:r>
      <w:r w:rsidR="002A1DC4">
        <w:rPr>
          <w:rFonts w:ascii="Times New Roman" w:hAnsi="Times New Roman"/>
          <w:sz w:val="24"/>
        </w:rPr>
        <w:t xml:space="preserve"> </w:t>
      </w:r>
      <w:r w:rsidR="007962CE" w:rsidRPr="007962CE">
        <w:rPr>
          <w:rFonts w:ascii="Times New Roman" w:hAnsi="Times New Roman"/>
          <w:sz w:val="24"/>
        </w:rPr>
        <w:t>налоговых</w:t>
      </w:r>
      <w:r w:rsidR="002A1DC4">
        <w:rPr>
          <w:rFonts w:ascii="Times New Roman" w:hAnsi="Times New Roman"/>
          <w:sz w:val="24"/>
        </w:rPr>
        <w:t xml:space="preserve"> </w:t>
      </w:r>
      <w:r w:rsidR="007962CE" w:rsidRPr="007962CE">
        <w:rPr>
          <w:rFonts w:ascii="Times New Roman" w:hAnsi="Times New Roman"/>
          <w:sz w:val="24"/>
        </w:rPr>
        <w:t>правоотношений</w:t>
      </w:r>
      <w:r w:rsidR="007962CE">
        <w:rPr>
          <w:rFonts w:ascii="Times New Roman" w:hAnsi="Times New Roman"/>
          <w:sz w:val="24"/>
        </w:rPr>
        <w:t>.</w:t>
      </w:r>
    </w:p>
    <w:p w:rsidR="00712A20" w:rsidRDefault="00712A20" w:rsidP="00A34279">
      <w:pPr>
        <w:spacing w:after="0" w:line="360" w:lineRule="auto"/>
        <w:ind w:firstLine="851"/>
        <w:jc w:val="both"/>
        <w:rPr>
          <w:rFonts w:ascii="Times New Roman" w:hAnsi="Times New Roman"/>
          <w:sz w:val="24"/>
        </w:rPr>
      </w:pPr>
    </w:p>
    <w:p w:rsidR="00712A20" w:rsidRPr="00565C49" w:rsidRDefault="00712A20" w:rsidP="00712A20">
      <w:pPr>
        <w:spacing w:after="0" w:line="360" w:lineRule="auto"/>
        <w:ind w:firstLine="851"/>
        <w:jc w:val="right"/>
        <w:rPr>
          <w:rFonts w:ascii="Times New Roman" w:hAnsi="Times New Roman"/>
          <w:b/>
          <w:sz w:val="24"/>
          <w:lang w:val="en-US"/>
        </w:rPr>
      </w:pPr>
      <w:r w:rsidRPr="001F0B1F">
        <w:rPr>
          <w:rFonts w:ascii="Times New Roman" w:hAnsi="Times New Roman"/>
          <w:b/>
          <w:sz w:val="28"/>
        </w:rPr>
        <w:t>УДК</w:t>
      </w:r>
      <w:r w:rsidR="002A1DC4" w:rsidRPr="00565C49">
        <w:rPr>
          <w:rFonts w:ascii="Times New Roman" w:hAnsi="Times New Roman"/>
          <w:b/>
          <w:sz w:val="28"/>
          <w:lang w:val="en-US"/>
        </w:rPr>
        <w:t xml:space="preserve"> </w:t>
      </w:r>
      <w:r w:rsidRPr="00565C49">
        <w:rPr>
          <w:rFonts w:ascii="Times New Roman" w:hAnsi="Times New Roman"/>
          <w:b/>
          <w:sz w:val="28"/>
          <w:lang w:val="en-US"/>
        </w:rPr>
        <w:t>37.032</w:t>
      </w:r>
    </w:p>
    <w:p w:rsidR="00FD4E5A" w:rsidRPr="00565C49" w:rsidRDefault="00FD4E5A" w:rsidP="00FD4E5A">
      <w:pPr>
        <w:spacing w:after="0" w:line="360" w:lineRule="auto"/>
        <w:ind w:firstLine="851"/>
        <w:jc w:val="both"/>
        <w:rPr>
          <w:rFonts w:ascii="Times New Roman" w:hAnsi="Times New Roman"/>
          <w:bCs/>
          <w:sz w:val="24"/>
          <w:szCs w:val="24"/>
          <w:lang w:val="en-US"/>
        </w:rPr>
      </w:pPr>
      <w:r w:rsidRPr="00FD4E5A">
        <w:rPr>
          <w:rFonts w:ascii="Times New Roman" w:hAnsi="Times New Roman"/>
          <w:bCs/>
          <w:sz w:val="24"/>
          <w:szCs w:val="24"/>
          <w:lang w:val="en-US"/>
        </w:rPr>
        <w:t xml:space="preserve">The lecture reviews the main questions of individual’s </w:t>
      </w:r>
      <w:proofErr w:type="spellStart"/>
      <w:r w:rsidRPr="00FD4E5A">
        <w:rPr>
          <w:rFonts w:ascii="Times New Roman" w:hAnsi="Times New Roman"/>
          <w:bCs/>
          <w:sz w:val="24"/>
          <w:szCs w:val="24"/>
          <w:lang w:val="en-US"/>
        </w:rPr>
        <w:t>taxification</w:t>
      </w:r>
      <w:proofErr w:type="spellEnd"/>
      <w:r w:rsidRPr="00FD4E5A">
        <w:rPr>
          <w:rFonts w:ascii="Times New Roman" w:hAnsi="Times New Roman"/>
          <w:bCs/>
          <w:sz w:val="24"/>
          <w:szCs w:val="24"/>
          <w:lang w:val="en-US"/>
        </w:rPr>
        <w:t>. Their rights and duties and possibility tax credit are analyzed in this lecture. Tax on income of physical persons, tax on the property of physical persons, land and transport taxes are reviewed more details. </w:t>
      </w:r>
    </w:p>
    <w:p w:rsidR="002D23CA" w:rsidRPr="00FD4E5A" w:rsidRDefault="00FD4E5A" w:rsidP="00FD4E5A">
      <w:pPr>
        <w:spacing w:after="0" w:line="360" w:lineRule="auto"/>
        <w:ind w:firstLine="851"/>
        <w:jc w:val="both"/>
        <w:rPr>
          <w:rFonts w:ascii="Times New Roman" w:eastAsia="Times New Roman" w:hAnsi="Times New Roman"/>
          <w:b/>
          <w:bCs/>
          <w:color w:val="000000"/>
          <w:sz w:val="28"/>
          <w:szCs w:val="24"/>
          <w:lang w:val="en-US" w:eastAsia="ru-RU"/>
        </w:rPr>
      </w:pPr>
      <w:r w:rsidRPr="00FD4E5A">
        <w:rPr>
          <w:rFonts w:ascii="Times New Roman" w:hAnsi="Times New Roman"/>
          <w:bCs/>
          <w:sz w:val="24"/>
          <w:szCs w:val="24"/>
          <w:lang w:val="en-US"/>
        </w:rPr>
        <w:t>The lecture addressed to tax payers - physical persons that are the citizens of the Russian Federation older than 16 years, foreign citizens and persons without nationality, who are the members of tax legal matters.</w:t>
      </w:r>
      <w:r w:rsidR="002D23CA" w:rsidRPr="00FD4E5A">
        <w:rPr>
          <w:b/>
          <w:bCs/>
          <w:sz w:val="28"/>
          <w:lang w:val="en-US"/>
        </w:rPr>
        <w:br w:type="page"/>
      </w:r>
    </w:p>
    <w:p w:rsidR="00CA26B1" w:rsidRDefault="00CA26B1" w:rsidP="00A34279">
      <w:pPr>
        <w:spacing w:after="0" w:line="360" w:lineRule="auto"/>
        <w:ind w:firstLine="851"/>
        <w:jc w:val="both"/>
        <w:rPr>
          <w:rFonts w:ascii="Times New Roman" w:eastAsia="Times New Roman" w:hAnsi="Times New Roman"/>
          <w:sz w:val="24"/>
          <w:szCs w:val="24"/>
          <w:lang w:eastAsia="ru-RU"/>
        </w:rPr>
      </w:pPr>
      <w:r w:rsidRPr="00CA26B1">
        <w:rPr>
          <w:rFonts w:ascii="Times New Roman" w:eastAsia="Times New Roman" w:hAnsi="Times New Roman"/>
          <w:b/>
          <w:sz w:val="24"/>
          <w:szCs w:val="24"/>
          <w:lang w:eastAsia="ru-RU"/>
        </w:rPr>
        <w:lastRenderedPageBreak/>
        <w:t>Аннотация</w:t>
      </w:r>
      <w:r w:rsidR="002D23CA">
        <w:rPr>
          <w:rFonts w:ascii="Times New Roman" w:eastAsia="Times New Roman" w:hAnsi="Times New Roman"/>
          <w:b/>
          <w:sz w:val="24"/>
          <w:szCs w:val="24"/>
          <w:lang w:eastAsia="ru-RU"/>
        </w:rPr>
        <w:t>.</w:t>
      </w:r>
      <w:r w:rsidR="002A1DC4">
        <w:rPr>
          <w:rFonts w:ascii="Times New Roman" w:eastAsia="Times New Roman" w:hAnsi="Times New Roman"/>
          <w:b/>
          <w:sz w:val="24"/>
          <w:szCs w:val="24"/>
          <w:lang w:eastAsia="ru-RU"/>
        </w:rPr>
        <w:t xml:space="preserve"> </w:t>
      </w:r>
      <w:r w:rsidRPr="00CA26B1">
        <w:rPr>
          <w:rFonts w:ascii="Times New Roman" w:eastAsia="Times New Roman" w:hAnsi="Times New Roman"/>
          <w:sz w:val="24"/>
          <w:szCs w:val="24"/>
          <w:lang w:eastAsia="ru-RU"/>
        </w:rPr>
        <w:t>В</w:t>
      </w:r>
      <w:r w:rsidR="002A1DC4">
        <w:rPr>
          <w:rFonts w:ascii="Times New Roman" w:eastAsia="Times New Roman" w:hAnsi="Times New Roman"/>
          <w:sz w:val="24"/>
          <w:szCs w:val="24"/>
          <w:lang w:eastAsia="ru-RU"/>
        </w:rPr>
        <w:t xml:space="preserve"> </w:t>
      </w:r>
      <w:r w:rsidRPr="00CA26B1">
        <w:rPr>
          <w:rFonts w:ascii="Times New Roman" w:eastAsia="Times New Roman" w:hAnsi="Times New Roman"/>
          <w:sz w:val="24"/>
          <w:szCs w:val="24"/>
          <w:lang w:eastAsia="ru-RU"/>
        </w:rPr>
        <w:t>лекции</w:t>
      </w:r>
      <w:r w:rsidR="002A1DC4">
        <w:rPr>
          <w:rFonts w:ascii="Times New Roman" w:eastAsia="Times New Roman" w:hAnsi="Times New Roman"/>
          <w:sz w:val="24"/>
          <w:szCs w:val="24"/>
          <w:lang w:eastAsia="ru-RU"/>
        </w:rPr>
        <w:t xml:space="preserve"> </w:t>
      </w:r>
      <w:r w:rsidR="00D85863">
        <w:rPr>
          <w:rFonts w:ascii="Times New Roman" w:eastAsia="Times New Roman" w:hAnsi="Times New Roman"/>
          <w:sz w:val="24"/>
          <w:szCs w:val="24"/>
          <w:lang w:eastAsia="ru-RU"/>
        </w:rPr>
        <w:t>рассмотрены</w:t>
      </w:r>
      <w:r w:rsidR="002A1DC4">
        <w:rPr>
          <w:rFonts w:ascii="Times New Roman" w:eastAsia="Times New Roman" w:hAnsi="Times New Roman"/>
          <w:sz w:val="24"/>
          <w:szCs w:val="24"/>
          <w:lang w:eastAsia="ru-RU"/>
        </w:rPr>
        <w:t xml:space="preserve"> </w:t>
      </w:r>
      <w:r w:rsidR="00D85863">
        <w:rPr>
          <w:rFonts w:ascii="Times New Roman" w:eastAsia="Times New Roman" w:hAnsi="Times New Roman"/>
          <w:sz w:val="24"/>
          <w:szCs w:val="24"/>
          <w:lang w:eastAsia="ru-RU"/>
        </w:rPr>
        <w:t>категории</w:t>
      </w:r>
      <w:r w:rsidR="002A1DC4">
        <w:rPr>
          <w:rFonts w:ascii="Times New Roman" w:eastAsia="Times New Roman" w:hAnsi="Times New Roman"/>
          <w:sz w:val="24"/>
          <w:szCs w:val="24"/>
          <w:lang w:eastAsia="ru-RU"/>
        </w:rPr>
        <w:t xml:space="preserve"> </w:t>
      </w:r>
      <w:r w:rsidR="00D85863">
        <w:rPr>
          <w:rFonts w:ascii="Times New Roman" w:eastAsia="Times New Roman" w:hAnsi="Times New Roman"/>
          <w:sz w:val="24"/>
          <w:szCs w:val="24"/>
          <w:lang w:eastAsia="ru-RU"/>
        </w:rPr>
        <w:t>налогоплательщиков</w:t>
      </w:r>
      <w:r w:rsidR="002A1DC4">
        <w:rPr>
          <w:rFonts w:ascii="Times New Roman" w:eastAsia="Times New Roman" w:hAnsi="Times New Roman"/>
          <w:sz w:val="24"/>
          <w:szCs w:val="24"/>
          <w:lang w:eastAsia="ru-RU"/>
        </w:rPr>
        <w:t xml:space="preserve"> </w:t>
      </w:r>
      <w:r w:rsidR="00D85863">
        <w:rPr>
          <w:rFonts w:ascii="Times New Roman" w:eastAsia="Times New Roman" w:hAnsi="Times New Roman"/>
          <w:sz w:val="24"/>
          <w:szCs w:val="24"/>
          <w:lang w:eastAsia="ru-RU"/>
        </w:rPr>
        <w:t>-</w:t>
      </w:r>
      <w:r w:rsidR="002A1DC4">
        <w:rPr>
          <w:rFonts w:ascii="Times New Roman" w:eastAsia="Times New Roman" w:hAnsi="Times New Roman"/>
          <w:sz w:val="24"/>
          <w:szCs w:val="24"/>
          <w:lang w:eastAsia="ru-RU"/>
        </w:rPr>
        <w:t xml:space="preserve"> </w:t>
      </w:r>
      <w:r w:rsidR="00D85863">
        <w:rPr>
          <w:rFonts w:ascii="Times New Roman" w:eastAsia="Times New Roman" w:hAnsi="Times New Roman"/>
          <w:sz w:val="24"/>
          <w:szCs w:val="24"/>
          <w:lang w:eastAsia="ru-RU"/>
        </w:rPr>
        <w:t>физических</w:t>
      </w:r>
      <w:r w:rsidR="002A1DC4">
        <w:rPr>
          <w:rFonts w:ascii="Times New Roman" w:eastAsia="Times New Roman" w:hAnsi="Times New Roman"/>
          <w:sz w:val="24"/>
          <w:szCs w:val="24"/>
          <w:lang w:eastAsia="ru-RU"/>
        </w:rPr>
        <w:t xml:space="preserve"> </w:t>
      </w:r>
      <w:r w:rsidR="00D85863">
        <w:rPr>
          <w:rFonts w:ascii="Times New Roman" w:eastAsia="Times New Roman" w:hAnsi="Times New Roman"/>
          <w:sz w:val="24"/>
          <w:szCs w:val="24"/>
          <w:lang w:eastAsia="ru-RU"/>
        </w:rPr>
        <w:t>лиц,</w:t>
      </w:r>
      <w:r w:rsidR="002A1DC4">
        <w:rPr>
          <w:rFonts w:ascii="Times New Roman" w:eastAsia="Times New Roman" w:hAnsi="Times New Roman"/>
          <w:sz w:val="24"/>
          <w:szCs w:val="24"/>
          <w:lang w:eastAsia="ru-RU"/>
        </w:rPr>
        <w:t xml:space="preserve"> </w:t>
      </w:r>
      <w:r w:rsidR="00D85863">
        <w:rPr>
          <w:rFonts w:ascii="Times New Roman" w:eastAsia="Times New Roman" w:hAnsi="Times New Roman"/>
          <w:sz w:val="24"/>
          <w:szCs w:val="24"/>
          <w:lang w:eastAsia="ru-RU"/>
        </w:rPr>
        <w:t>их</w:t>
      </w:r>
      <w:r w:rsidR="002A1DC4">
        <w:rPr>
          <w:rFonts w:ascii="Times New Roman" w:eastAsia="Times New Roman" w:hAnsi="Times New Roman"/>
          <w:sz w:val="24"/>
          <w:szCs w:val="24"/>
          <w:lang w:eastAsia="ru-RU"/>
        </w:rPr>
        <w:t xml:space="preserve"> </w:t>
      </w:r>
      <w:r w:rsidR="00D85863">
        <w:rPr>
          <w:rFonts w:ascii="Times New Roman" w:eastAsia="Times New Roman" w:hAnsi="Times New Roman"/>
          <w:sz w:val="24"/>
          <w:szCs w:val="24"/>
          <w:lang w:eastAsia="ru-RU"/>
        </w:rPr>
        <w:t>права</w:t>
      </w:r>
      <w:r w:rsidR="002A1DC4">
        <w:rPr>
          <w:rFonts w:ascii="Times New Roman" w:eastAsia="Times New Roman" w:hAnsi="Times New Roman"/>
          <w:sz w:val="24"/>
          <w:szCs w:val="24"/>
          <w:lang w:eastAsia="ru-RU"/>
        </w:rPr>
        <w:t xml:space="preserve"> </w:t>
      </w:r>
      <w:r w:rsidR="00D85863">
        <w:rPr>
          <w:rFonts w:ascii="Times New Roman" w:eastAsia="Times New Roman" w:hAnsi="Times New Roman"/>
          <w:sz w:val="24"/>
          <w:szCs w:val="24"/>
          <w:lang w:eastAsia="ru-RU"/>
        </w:rPr>
        <w:t>и</w:t>
      </w:r>
      <w:r w:rsidR="002A1DC4">
        <w:rPr>
          <w:rFonts w:ascii="Times New Roman" w:eastAsia="Times New Roman" w:hAnsi="Times New Roman"/>
          <w:sz w:val="24"/>
          <w:szCs w:val="24"/>
          <w:lang w:eastAsia="ru-RU"/>
        </w:rPr>
        <w:t xml:space="preserve"> </w:t>
      </w:r>
      <w:r w:rsidR="00D85863">
        <w:rPr>
          <w:rFonts w:ascii="Times New Roman" w:eastAsia="Times New Roman" w:hAnsi="Times New Roman"/>
          <w:sz w:val="24"/>
          <w:szCs w:val="24"/>
          <w:lang w:eastAsia="ru-RU"/>
        </w:rPr>
        <w:t>обязанности,</w:t>
      </w:r>
      <w:r w:rsidR="002A1DC4">
        <w:rPr>
          <w:rFonts w:ascii="Times New Roman" w:eastAsia="Times New Roman" w:hAnsi="Times New Roman"/>
          <w:sz w:val="24"/>
          <w:szCs w:val="24"/>
          <w:lang w:eastAsia="ru-RU"/>
        </w:rPr>
        <w:t xml:space="preserve"> </w:t>
      </w:r>
      <w:r w:rsidR="00D85863">
        <w:rPr>
          <w:rFonts w:ascii="Times New Roman" w:eastAsia="Times New Roman" w:hAnsi="Times New Roman"/>
          <w:sz w:val="24"/>
          <w:szCs w:val="24"/>
          <w:lang w:eastAsia="ru-RU"/>
        </w:rPr>
        <w:t>уплачиваемые</w:t>
      </w:r>
      <w:r w:rsidR="002A1DC4">
        <w:rPr>
          <w:rFonts w:ascii="Times New Roman" w:eastAsia="Times New Roman" w:hAnsi="Times New Roman"/>
          <w:sz w:val="24"/>
          <w:szCs w:val="24"/>
          <w:lang w:eastAsia="ru-RU"/>
        </w:rPr>
        <w:t xml:space="preserve"> </w:t>
      </w:r>
      <w:r w:rsidR="00D85863">
        <w:rPr>
          <w:rFonts w:ascii="Times New Roman" w:eastAsia="Times New Roman" w:hAnsi="Times New Roman"/>
          <w:sz w:val="24"/>
          <w:szCs w:val="24"/>
          <w:lang w:eastAsia="ru-RU"/>
        </w:rPr>
        <w:t>ими</w:t>
      </w:r>
      <w:r w:rsidR="002A1DC4">
        <w:rPr>
          <w:rFonts w:ascii="Times New Roman" w:eastAsia="Times New Roman" w:hAnsi="Times New Roman"/>
          <w:sz w:val="24"/>
          <w:szCs w:val="24"/>
          <w:lang w:eastAsia="ru-RU"/>
        </w:rPr>
        <w:t xml:space="preserve"> </w:t>
      </w:r>
      <w:r w:rsidR="00D85863">
        <w:rPr>
          <w:rFonts w:ascii="Times New Roman" w:eastAsia="Times New Roman" w:hAnsi="Times New Roman"/>
          <w:sz w:val="24"/>
          <w:szCs w:val="24"/>
          <w:lang w:eastAsia="ru-RU"/>
        </w:rPr>
        <w:t>налоги</w:t>
      </w:r>
      <w:r w:rsidR="002A6B6C">
        <w:rPr>
          <w:rFonts w:ascii="Times New Roman" w:eastAsia="Times New Roman" w:hAnsi="Times New Roman"/>
          <w:sz w:val="24"/>
          <w:szCs w:val="24"/>
          <w:lang w:eastAsia="ru-RU"/>
        </w:rPr>
        <w:t>,</w:t>
      </w:r>
      <w:r w:rsidR="002A1DC4">
        <w:rPr>
          <w:rFonts w:ascii="Times New Roman" w:eastAsia="Times New Roman" w:hAnsi="Times New Roman"/>
          <w:sz w:val="24"/>
          <w:szCs w:val="24"/>
          <w:lang w:eastAsia="ru-RU"/>
        </w:rPr>
        <w:t xml:space="preserve"> </w:t>
      </w:r>
      <w:r w:rsidR="002A6B6C">
        <w:rPr>
          <w:rFonts w:ascii="Times New Roman" w:eastAsia="Times New Roman" w:hAnsi="Times New Roman"/>
          <w:sz w:val="24"/>
          <w:szCs w:val="24"/>
          <w:lang w:eastAsia="ru-RU"/>
        </w:rPr>
        <w:t>и</w:t>
      </w:r>
      <w:r w:rsidR="002A1DC4">
        <w:rPr>
          <w:rFonts w:ascii="Times New Roman" w:eastAsia="Times New Roman" w:hAnsi="Times New Roman"/>
          <w:sz w:val="24"/>
          <w:szCs w:val="24"/>
          <w:lang w:eastAsia="ru-RU"/>
        </w:rPr>
        <w:t xml:space="preserve"> </w:t>
      </w:r>
      <w:r w:rsidR="002A6B6C">
        <w:rPr>
          <w:rFonts w:ascii="Times New Roman" w:eastAsia="Times New Roman" w:hAnsi="Times New Roman"/>
          <w:sz w:val="24"/>
          <w:szCs w:val="24"/>
          <w:lang w:eastAsia="ru-RU"/>
        </w:rPr>
        <w:t>возможные</w:t>
      </w:r>
      <w:r w:rsidR="002A1DC4">
        <w:rPr>
          <w:rFonts w:ascii="Times New Roman" w:eastAsia="Times New Roman" w:hAnsi="Times New Roman"/>
          <w:sz w:val="24"/>
          <w:szCs w:val="24"/>
          <w:lang w:eastAsia="ru-RU"/>
        </w:rPr>
        <w:t xml:space="preserve"> </w:t>
      </w:r>
      <w:r w:rsidR="002A6B6C">
        <w:rPr>
          <w:rFonts w:ascii="Times New Roman" w:eastAsia="Times New Roman" w:hAnsi="Times New Roman"/>
          <w:sz w:val="24"/>
          <w:szCs w:val="24"/>
          <w:lang w:eastAsia="ru-RU"/>
        </w:rPr>
        <w:t>налоговые</w:t>
      </w:r>
      <w:r w:rsidR="002A1DC4">
        <w:rPr>
          <w:rFonts w:ascii="Times New Roman" w:eastAsia="Times New Roman" w:hAnsi="Times New Roman"/>
          <w:sz w:val="24"/>
          <w:szCs w:val="24"/>
          <w:lang w:eastAsia="ru-RU"/>
        </w:rPr>
        <w:t xml:space="preserve"> </w:t>
      </w:r>
      <w:r w:rsidR="002A6B6C">
        <w:rPr>
          <w:rFonts w:ascii="Times New Roman" w:eastAsia="Times New Roman" w:hAnsi="Times New Roman"/>
          <w:sz w:val="24"/>
          <w:szCs w:val="24"/>
          <w:lang w:eastAsia="ru-RU"/>
        </w:rPr>
        <w:t>вычеты.</w:t>
      </w:r>
      <w:r w:rsidR="002A1DC4">
        <w:rPr>
          <w:rFonts w:ascii="Times New Roman" w:eastAsia="Times New Roman" w:hAnsi="Times New Roman"/>
          <w:sz w:val="24"/>
          <w:szCs w:val="24"/>
          <w:lang w:eastAsia="ru-RU"/>
        </w:rPr>
        <w:t xml:space="preserve"> </w:t>
      </w:r>
      <w:r w:rsidR="00D85863">
        <w:rPr>
          <w:rFonts w:ascii="Times New Roman" w:eastAsia="Times New Roman" w:hAnsi="Times New Roman"/>
          <w:sz w:val="24"/>
          <w:szCs w:val="24"/>
          <w:lang w:eastAsia="ru-RU"/>
        </w:rPr>
        <w:t>А</w:t>
      </w:r>
      <w:r w:rsidR="002A1DC4">
        <w:rPr>
          <w:rFonts w:ascii="Times New Roman" w:eastAsia="Times New Roman" w:hAnsi="Times New Roman"/>
          <w:sz w:val="24"/>
          <w:szCs w:val="24"/>
          <w:lang w:eastAsia="ru-RU"/>
        </w:rPr>
        <w:t xml:space="preserve"> </w:t>
      </w:r>
      <w:r w:rsidR="00D85863">
        <w:rPr>
          <w:rFonts w:ascii="Times New Roman" w:eastAsia="Times New Roman" w:hAnsi="Times New Roman"/>
          <w:sz w:val="24"/>
          <w:szCs w:val="24"/>
          <w:lang w:eastAsia="ru-RU"/>
        </w:rPr>
        <w:t>так</w:t>
      </w:r>
      <w:r w:rsidR="002A1DC4">
        <w:rPr>
          <w:rFonts w:ascii="Times New Roman" w:eastAsia="Times New Roman" w:hAnsi="Times New Roman"/>
          <w:sz w:val="24"/>
          <w:szCs w:val="24"/>
          <w:lang w:eastAsia="ru-RU"/>
        </w:rPr>
        <w:t xml:space="preserve"> </w:t>
      </w:r>
      <w:r w:rsidR="00D85863">
        <w:rPr>
          <w:rFonts w:ascii="Times New Roman" w:eastAsia="Times New Roman" w:hAnsi="Times New Roman"/>
          <w:sz w:val="24"/>
          <w:szCs w:val="24"/>
          <w:lang w:eastAsia="ru-RU"/>
        </w:rPr>
        <w:t>же</w:t>
      </w:r>
      <w:r w:rsidR="002A1DC4">
        <w:rPr>
          <w:rFonts w:ascii="Times New Roman" w:eastAsia="Times New Roman" w:hAnsi="Times New Roman"/>
          <w:sz w:val="24"/>
          <w:szCs w:val="24"/>
          <w:lang w:eastAsia="ru-RU"/>
        </w:rPr>
        <w:t xml:space="preserve"> </w:t>
      </w:r>
      <w:r w:rsidR="00D85863" w:rsidRPr="00D85863">
        <w:rPr>
          <w:rFonts w:ascii="Times New Roman" w:eastAsia="Times New Roman" w:hAnsi="Times New Roman"/>
          <w:sz w:val="24"/>
          <w:szCs w:val="24"/>
          <w:lang w:eastAsia="ru-RU"/>
        </w:rPr>
        <w:t>установленная</w:t>
      </w:r>
      <w:r w:rsidR="002A1DC4">
        <w:rPr>
          <w:rFonts w:ascii="Times New Roman" w:eastAsia="Times New Roman" w:hAnsi="Times New Roman"/>
          <w:sz w:val="24"/>
          <w:szCs w:val="24"/>
          <w:lang w:eastAsia="ru-RU"/>
        </w:rPr>
        <w:t xml:space="preserve"> </w:t>
      </w:r>
      <w:r w:rsidR="00D85863" w:rsidRPr="00D85863">
        <w:rPr>
          <w:rFonts w:ascii="Times New Roman" w:eastAsia="Times New Roman" w:hAnsi="Times New Roman"/>
          <w:sz w:val="24"/>
          <w:szCs w:val="24"/>
          <w:lang w:eastAsia="ru-RU"/>
        </w:rPr>
        <w:t>законодательством</w:t>
      </w:r>
      <w:r w:rsidR="002A1DC4">
        <w:rPr>
          <w:rFonts w:ascii="Times New Roman" w:eastAsia="Times New Roman" w:hAnsi="Times New Roman"/>
          <w:sz w:val="24"/>
          <w:szCs w:val="24"/>
          <w:lang w:eastAsia="ru-RU"/>
        </w:rPr>
        <w:t xml:space="preserve"> </w:t>
      </w:r>
      <w:r w:rsidR="00D85863" w:rsidRPr="00D85863">
        <w:rPr>
          <w:rFonts w:ascii="Times New Roman" w:eastAsia="Times New Roman" w:hAnsi="Times New Roman"/>
          <w:sz w:val="24"/>
          <w:szCs w:val="24"/>
          <w:lang w:eastAsia="ru-RU"/>
        </w:rPr>
        <w:t>налоговая</w:t>
      </w:r>
      <w:r w:rsidR="002A1DC4">
        <w:rPr>
          <w:rFonts w:ascii="Times New Roman" w:eastAsia="Times New Roman" w:hAnsi="Times New Roman"/>
          <w:sz w:val="24"/>
          <w:szCs w:val="24"/>
          <w:lang w:eastAsia="ru-RU"/>
        </w:rPr>
        <w:t xml:space="preserve"> </w:t>
      </w:r>
      <w:r w:rsidR="00D85863" w:rsidRPr="00D85863">
        <w:rPr>
          <w:rFonts w:ascii="Times New Roman" w:eastAsia="Times New Roman" w:hAnsi="Times New Roman"/>
          <w:sz w:val="24"/>
          <w:szCs w:val="24"/>
          <w:lang w:eastAsia="ru-RU"/>
        </w:rPr>
        <w:t>и</w:t>
      </w:r>
      <w:r w:rsidR="002A1DC4">
        <w:rPr>
          <w:rFonts w:ascii="Times New Roman" w:eastAsia="Times New Roman" w:hAnsi="Times New Roman"/>
          <w:sz w:val="24"/>
          <w:szCs w:val="24"/>
          <w:lang w:eastAsia="ru-RU"/>
        </w:rPr>
        <w:t xml:space="preserve"> </w:t>
      </w:r>
      <w:r w:rsidR="00D85863" w:rsidRPr="00D85863">
        <w:rPr>
          <w:rFonts w:ascii="Times New Roman" w:eastAsia="Times New Roman" w:hAnsi="Times New Roman"/>
          <w:sz w:val="24"/>
          <w:szCs w:val="24"/>
          <w:lang w:eastAsia="ru-RU"/>
        </w:rPr>
        <w:t>уголовная</w:t>
      </w:r>
      <w:r w:rsidR="002A1DC4">
        <w:rPr>
          <w:rFonts w:ascii="Times New Roman" w:eastAsia="Times New Roman" w:hAnsi="Times New Roman"/>
          <w:sz w:val="24"/>
          <w:szCs w:val="24"/>
          <w:lang w:eastAsia="ru-RU"/>
        </w:rPr>
        <w:t xml:space="preserve"> </w:t>
      </w:r>
      <w:r w:rsidR="00D85863" w:rsidRPr="00D85863">
        <w:rPr>
          <w:rFonts w:ascii="Times New Roman" w:eastAsia="Times New Roman" w:hAnsi="Times New Roman"/>
          <w:sz w:val="24"/>
          <w:szCs w:val="24"/>
          <w:lang w:eastAsia="ru-RU"/>
        </w:rPr>
        <w:t>ответственность</w:t>
      </w:r>
      <w:r w:rsidR="002A1DC4">
        <w:rPr>
          <w:rFonts w:ascii="Times New Roman" w:eastAsia="Times New Roman" w:hAnsi="Times New Roman"/>
          <w:sz w:val="24"/>
          <w:szCs w:val="24"/>
          <w:lang w:eastAsia="ru-RU"/>
        </w:rPr>
        <w:t xml:space="preserve"> </w:t>
      </w:r>
      <w:r w:rsidR="00D85863" w:rsidRPr="00D85863">
        <w:rPr>
          <w:rFonts w:ascii="Times New Roman" w:eastAsia="Times New Roman" w:hAnsi="Times New Roman"/>
          <w:sz w:val="24"/>
          <w:szCs w:val="24"/>
          <w:lang w:eastAsia="ru-RU"/>
        </w:rPr>
        <w:t>за</w:t>
      </w:r>
      <w:r w:rsidR="002A1DC4">
        <w:rPr>
          <w:rFonts w:ascii="Times New Roman" w:eastAsia="Times New Roman" w:hAnsi="Times New Roman"/>
          <w:sz w:val="24"/>
          <w:szCs w:val="24"/>
          <w:lang w:eastAsia="ru-RU"/>
        </w:rPr>
        <w:t xml:space="preserve"> </w:t>
      </w:r>
      <w:r w:rsidR="00D85863" w:rsidRPr="00D85863">
        <w:rPr>
          <w:rFonts w:ascii="Times New Roman" w:eastAsia="Times New Roman" w:hAnsi="Times New Roman"/>
          <w:sz w:val="24"/>
          <w:szCs w:val="24"/>
          <w:lang w:eastAsia="ru-RU"/>
        </w:rPr>
        <w:t>уклонение</w:t>
      </w:r>
      <w:r w:rsidR="002A1DC4">
        <w:rPr>
          <w:rFonts w:ascii="Times New Roman" w:eastAsia="Times New Roman" w:hAnsi="Times New Roman"/>
          <w:sz w:val="24"/>
          <w:szCs w:val="24"/>
          <w:lang w:eastAsia="ru-RU"/>
        </w:rPr>
        <w:t xml:space="preserve"> </w:t>
      </w:r>
      <w:r w:rsidR="00D85863" w:rsidRPr="00D85863">
        <w:rPr>
          <w:rFonts w:ascii="Times New Roman" w:eastAsia="Times New Roman" w:hAnsi="Times New Roman"/>
          <w:sz w:val="24"/>
          <w:szCs w:val="24"/>
          <w:lang w:eastAsia="ru-RU"/>
        </w:rPr>
        <w:t>от</w:t>
      </w:r>
      <w:r w:rsidR="002A1DC4">
        <w:rPr>
          <w:rFonts w:ascii="Times New Roman" w:eastAsia="Times New Roman" w:hAnsi="Times New Roman"/>
          <w:sz w:val="24"/>
          <w:szCs w:val="24"/>
          <w:lang w:eastAsia="ru-RU"/>
        </w:rPr>
        <w:t xml:space="preserve"> </w:t>
      </w:r>
      <w:r w:rsidR="00D85863" w:rsidRPr="00D85863">
        <w:rPr>
          <w:rFonts w:ascii="Times New Roman" w:eastAsia="Times New Roman" w:hAnsi="Times New Roman"/>
          <w:sz w:val="24"/>
          <w:szCs w:val="24"/>
          <w:lang w:eastAsia="ru-RU"/>
        </w:rPr>
        <w:t>уплаты</w:t>
      </w:r>
      <w:r w:rsidR="002A1DC4">
        <w:rPr>
          <w:rFonts w:ascii="Times New Roman" w:eastAsia="Times New Roman" w:hAnsi="Times New Roman"/>
          <w:sz w:val="24"/>
          <w:szCs w:val="24"/>
          <w:lang w:eastAsia="ru-RU"/>
        </w:rPr>
        <w:t xml:space="preserve"> </w:t>
      </w:r>
      <w:r w:rsidR="00D85863" w:rsidRPr="00D85863">
        <w:rPr>
          <w:rFonts w:ascii="Times New Roman" w:eastAsia="Times New Roman" w:hAnsi="Times New Roman"/>
          <w:sz w:val="24"/>
          <w:szCs w:val="24"/>
          <w:lang w:eastAsia="ru-RU"/>
        </w:rPr>
        <w:t>или</w:t>
      </w:r>
      <w:r w:rsidR="002A1DC4">
        <w:rPr>
          <w:rFonts w:ascii="Times New Roman" w:eastAsia="Times New Roman" w:hAnsi="Times New Roman"/>
          <w:sz w:val="24"/>
          <w:szCs w:val="24"/>
          <w:lang w:eastAsia="ru-RU"/>
        </w:rPr>
        <w:t xml:space="preserve"> </w:t>
      </w:r>
      <w:r w:rsidR="00D85863" w:rsidRPr="00D85863">
        <w:rPr>
          <w:rFonts w:ascii="Times New Roman" w:eastAsia="Times New Roman" w:hAnsi="Times New Roman"/>
          <w:sz w:val="24"/>
          <w:szCs w:val="24"/>
          <w:lang w:eastAsia="ru-RU"/>
        </w:rPr>
        <w:t>неуплату</w:t>
      </w:r>
      <w:r w:rsidR="002A1DC4">
        <w:rPr>
          <w:rFonts w:ascii="Times New Roman" w:eastAsia="Times New Roman" w:hAnsi="Times New Roman"/>
          <w:sz w:val="24"/>
          <w:szCs w:val="24"/>
          <w:lang w:eastAsia="ru-RU"/>
        </w:rPr>
        <w:t xml:space="preserve"> </w:t>
      </w:r>
      <w:r w:rsidR="00D85863" w:rsidRPr="00D85863">
        <w:rPr>
          <w:rFonts w:ascii="Times New Roman" w:eastAsia="Times New Roman" w:hAnsi="Times New Roman"/>
          <w:sz w:val="24"/>
          <w:szCs w:val="24"/>
          <w:lang w:eastAsia="ru-RU"/>
        </w:rPr>
        <w:t>налогов</w:t>
      </w:r>
      <w:r w:rsidR="002A1DC4">
        <w:rPr>
          <w:rFonts w:ascii="Times New Roman" w:eastAsia="Times New Roman" w:hAnsi="Times New Roman"/>
          <w:sz w:val="24"/>
          <w:szCs w:val="24"/>
          <w:lang w:eastAsia="ru-RU"/>
        </w:rPr>
        <w:t xml:space="preserve"> </w:t>
      </w:r>
      <w:r w:rsidR="00D85863" w:rsidRPr="00D85863">
        <w:rPr>
          <w:rFonts w:ascii="Times New Roman" w:eastAsia="Times New Roman" w:hAnsi="Times New Roman"/>
          <w:sz w:val="24"/>
          <w:szCs w:val="24"/>
          <w:lang w:eastAsia="ru-RU"/>
        </w:rPr>
        <w:t>и</w:t>
      </w:r>
      <w:r w:rsidR="002A1DC4">
        <w:rPr>
          <w:rFonts w:ascii="Times New Roman" w:eastAsia="Times New Roman" w:hAnsi="Times New Roman"/>
          <w:sz w:val="24"/>
          <w:szCs w:val="24"/>
          <w:lang w:eastAsia="ru-RU"/>
        </w:rPr>
        <w:t xml:space="preserve"> </w:t>
      </w:r>
      <w:r w:rsidR="00D85863" w:rsidRPr="00D85863">
        <w:rPr>
          <w:rFonts w:ascii="Times New Roman" w:eastAsia="Times New Roman" w:hAnsi="Times New Roman"/>
          <w:sz w:val="24"/>
          <w:szCs w:val="24"/>
          <w:lang w:eastAsia="ru-RU"/>
        </w:rPr>
        <w:t>сборов</w:t>
      </w:r>
      <w:r w:rsidR="002A6B6C">
        <w:rPr>
          <w:rFonts w:ascii="Times New Roman" w:eastAsia="Times New Roman" w:hAnsi="Times New Roman"/>
          <w:sz w:val="24"/>
          <w:szCs w:val="24"/>
          <w:lang w:eastAsia="ru-RU"/>
        </w:rPr>
        <w:t>.</w:t>
      </w:r>
      <w:r w:rsidR="002A1DC4">
        <w:rPr>
          <w:rFonts w:ascii="Times New Roman" w:eastAsia="Times New Roman" w:hAnsi="Times New Roman"/>
          <w:sz w:val="24"/>
          <w:szCs w:val="24"/>
          <w:lang w:eastAsia="ru-RU"/>
        </w:rPr>
        <w:t xml:space="preserve"> </w:t>
      </w:r>
      <w:r w:rsidR="002F57AD">
        <w:rPr>
          <w:rFonts w:ascii="Times New Roman" w:eastAsia="Times New Roman" w:hAnsi="Times New Roman"/>
          <w:sz w:val="24"/>
          <w:szCs w:val="24"/>
          <w:lang w:eastAsia="ru-RU"/>
        </w:rPr>
        <w:t>По</w:t>
      </w:r>
      <w:r w:rsidR="002A1DC4">
        <w:rPr>
          <w:rFonts w:ascii="Times New Roman" w:eastAsia="Times New Roman" w:hAnsi="Times New Roman"/>
          <w:sz w:val="24"/>
          <w:szCs w:val="24"/>
          <w:lang w:eastAsia="ru-RU"/>
        </w:rPr>
        <w:t xml:space="preserve"> </w:t>
      </w:r>
      <w:r w:rsidR="002F57AD">
        <w:rPr>
          <w:rFonts w:ascii="Times New Roman" w:eastAsia="Times New Roman" w:hAnsi="Times New Roman"/>
          <w:sz w:val="24"/>
          <w:szCs w:val="24"/>
          <w:lang w:eastAsia="ru-RU"/>
        </w:rPr>
        <w:t>результатам</w:t>
      </w:r>
      <w:r w:rsidR="002A1DC4">
        <w:rPr>
          <w:rFonts w:ascii="Times New Roman" w:eastAsia="Times New Roman" w:hAnsi="Times New Roman"/>
          <w:sz w:val="24"/>
          <w:szCs w:val="24"/>
          <w:lang w:eastAsia="ru-RU"/>
        </w:rPr>
        <w:t xml:space="preserve"> </w:t>
      </w:r>
      <w:r w:rsidR="002F57AD">
        <w:rPr>
          <w:rFonts w:ascii="Times New Roman" w:eastAsia="Times New Roman" w:hAnsi="Times New Roman"/>
          <w:sz w:val="24"/>
          <w:szCs w:val="24"/>
          <w:lang w:eastAsia="ru-RU"/>
        </w:rPr>
        <w:t>рассмотрения</w:t>
      </w:r>
      <w:r w:rsidR="002A1DC4">
        <w:rPr>
          <w:rFonts w:ascii="Times New Roman" w:eastAsia="Times New Roman" w:hAnsi="Times New Roman"/>
          <w:sz w:val="24"/>
          <w:szCs w:val="24"/>
          <w:lang w:eastAsia="ru-RU"/>
        </w:rPr>
        <w:t xml:space="preserve"> </w:t>
      </w:r>
      <w:r w:rsidR="002F57AD">
        <w:rPr>
          <w:rFonts w:ascii="Times New Roman" w:eastAsia="Times New Roman" w:hAnsi="Times New Roman"/>
          <w:sz w:val="24"/>
          <w:szCs w:val="24"/>
          <w:lang w:eastAsia="ru-RU"/>
        </w:rPr>
        <w:t>предложен</w:t>
      </w:r>
      <w:r w:rsidR="002A1DC4">
        <w:rPr>
          <w:rFonts w:ascii="Times New Roman" w:eastAsia="Times New Roman" w:hAnsi="Times New Roman"/>
          <w:sz w:val="24"/>
          <w:szCs w:val="24"/>
          <w:lang w:eastAsia="ru-RU"/>
        </w:rPr>
        <w:t xml:space="preserve"> </w:t>
      </w:r>
      <w:r w:rsidR="002F57AD">
        <w:rPr>
          <w:rFonts w:ascii="Times New Roman" w:eastAsia="Times New Roman" w:hAnsi="Times New Roman"/>
          <w:sz w:val="24"/>
          <w:szCs w:val="24"/>
          <w:lang w:eastAsia="ru-RU"/>
        </w:rPr>
        <w:t>перечень</w:t>
      </w:r>
      <w:r w:rsidR="002A1DC4">
        <w:rPr>
          <w:rFonts w:ascii="Times New Roman" w:eastAsia="Times New Roman" w:hAnsi="Times New Roman"/>
          <w:sz w:val="24"/>
          <w:szCs w:val="24"/>
          <w:lang w:eastAsia="ru-RU"/>
        </w:rPr>
        <w:t xml:space="preserve"> </w:t>
      </w:r>
      <w:r w:rsidR="002F57AD">
        <w:rPr>
          <w:rFonts w:ascii="Times New Roman" w:eastAsia="Times New Roman" w:hAnsi="Times New Roman"/>
          <w:sz w:val="24"/>
          <w:szCs w:val="24"/>
          <w:lang w:eastAsia="ru-RU"/>
        </w:rPr>
        <w:t>требований,</w:t>
      </w:r>
      <w:r w:rsidR="002A1DC4">
        <w:rPr>
          <w:rFonts w:ascii="Times New Roman" w:eastAsia="Times New Roman" w:hAnsi="Times New Roman"/>
          <w:sz w:val="24"/>
          <w:szCs w:val="24"/>
          <w:lang w:eastAsia="ru-RU"/>
        </w:rPr>
        <w:t xml:space="preserve"> </w:t>
      </w:r>
      <w:r w:rsidR="002F57AD">
        <w:rPr>
          <w:rFonts w:ascii="Times New Roman" w:eastAsia="Times New Roman" w:hAnsi="Times New Roman"/>
          <w:sz w:val="24"/>
          <w:szCs w:val="24"/>
          <w:lang w:eastAsia="ru-RU"/>
        </w:rPr>
        <w:t>которые</w:t>
      </w:r>
      <w:r w:rsidR="002A1DC4">
        <w:rPr>
          <w:rFonts w:ascii="Times New Roman" w:eastAsia="Times New Roman" w:hAnsi="Times New Roman"/>
          <w:sz w:val="24"/>
          <w:szCs w:val="24"/>
          <w:lang w:eastAsia="ru-RU"/>
        </w:rPr>
        <w:t xml:space="preserve"> </w:t>
      </w:r>
      <w:r w:rsidR="002F57AD">
        <w:rPr>
          <w:rFonts w:ascii="Times New Roman" w:eastAsia="Times New Roman" w:hAnsi="Times New Roman"/>
          <w:sz w:val="24"/>
          <w:szCs w:val="24"/>
          <w:lang w:eastAsia="ru-RU"/>
        </w:rPr>
        <w:t>обязан</w:t>
      </w:r>
      <w:r w:rsidR="002A1DC4">
        <w:rPr>
          <w:rFonts w:ascii="Times New Roman" w:eastAsia="Times New Roman" w:hAnsi="Times New Roman"/>
          <w:sz w:val="24"/>
          <w:szCs w:val="24"/>
          <w:lang w:eastAsia="ru-RU"/>
        </w:rPr>
        <w:t xml:space="preserve"> </w:t>
      </w:r>
      <w:r w:rsidR="002F57AD">
        <w:rPr>
          <w:rFonts w:ascii="Times New Roman" w:eastAsia="Times New Roman" w:hAnsi="Times New Roman"/>
          <w:sz w:val="24"/>
          <w:szCs w:val="24"/>
          <w:lang w:eastAsia="ru-RU"/>
        </w:rPr>
        <w:t>выполнять</w:t>
      </w:r>
      <w:r w:rsidR="002A1DC4">
        <w:rPr>
          <w:rFonts w:ascii="Times New Roman" w:eastAsia="Times New Roman" w:hAnsi="Times New Roman"/>
          <w:sz w:val="24"/>
          <w:szCs w:val="24"/>
          <w:lang w:eastAsia="ru-RU"/>
        </w:rPr>
        <w:t xml:space="preserve"> </w:t>
      </w:r>
      <w:r w:rsidR="002F57AD">
        <w:rPr>
          <w:rFonts w:ascii="Times New Roman" w:eastAsia="Times New Roman" w:hAnsi="Times New Roman"/>
          <w:sz w:val="24"/>
          <w:szCs w:val="24"/>
          <w:lang w:eastAsia="ru-RU"/>
        </w:rPr>
        <w:t>налогоплательщик.</w:t>
      </w:r>
    </w:p>
    <w:p w:rsidR="007C5AD7" w:rsidRPr="007C5AD7" w:rsidRDefault="007C5AD7" w:rsidP="00A34279">
      <w:pPr>
        <w:spacing w:after="0" w:line="360" w:lineRule="auto"/>
        <w:ind w:firstLine="851"/>
        <w:jc w:val="both"/>
        <w:rPr>
          <w:rFonts w:ascii="Times New Roman" w:eastAsia="Times New Roman" w:hAnsi="Times New Roman"/>
          <w:b/>
          <w:sz w:val="24"/>
          <w:szCs w:val="24"/>
          <w:lang w:eastAsia="ru-RU"/>
        </w:rPr>
      </w:pPr>
      <w:r w:rsidRPr="007C5AD7">
        <w:rPr>
          <w:rFonts w:ascii="Times New Roman" w:eastAsia="Times New Roman" w:hAnsi="Times New Roman"/>
          <w:b/>
          <w:sz w:val="24"/>
          <w:szCs w:val="24"/>
          <w:lang w:eastAsia="ru-RU"/>
        </w:rPr>
        <w:t>Ключевые</w:t>
      </w:r>
      <w:r w:rsidR="002A1DC4">
        <w:rPr>
          <w:rFonts w:ascii="Times New Roman" w:eastAsia="Times New Roman" w:hAnsi="Times New Roman"/>
          <w:b/>
          <w:sz w:val="24"/>
          <w:szCs w:val="24"/>
          <w:lang w:eastAsia="ru-RU"/>
        </w:rPr>
        <w:t xml:space="preserve"> </w:t>
      </w:r>
      <w:r w:rsidRPr="007C5AD7">
        <w:rPr>
          <w:rFonts w:ascii="Times New Roman" w:eastAsia="Times New Roman" w:hAnsi="Times New Roman"/>
          <w:b/>
          <w:sz w:val="24"/>
          <w:szCs w:val="24"/>
          <w:lang w:eastAsia="ru-RU"/>
        </w:rPr>
        <w:t>слова:</w:t>
      </w:r>
      <w:r w:rsidR="002A1DC4">
        <w:rPr>
          <w:rFonts w:ascii="Times New Roman" w:eastAsia="Times New Roman" w:hAnsi="Times New Roman"/>
          <w:b/>
          <w:sz w:val="24"/>
          <w:szCs w:val="24"/>
          <w:lang w:eastAsia="ru-RU"/>
        </w:rPr>
        <w:t xml:space="preserve"> </w:t>
      </w:r>
      <w:r w:rsidRPr="007C5AD7">
        <w:rPr>
          <w:rFonts w:ascii="Times New Roman" w:eastAsia="Times New Roman" w:hAnsi="Times New Roman"/>
          <w:sz w:val="24"/>
          <w:szCs w:val="24"/>
          <w:lang w:eastAsia="ru-RU"/>
        </w:rPr>
        <w:t>налогообложение,</w:t>
      </w:r>
      <w:r w:rsidR="002A1DC4">
        <w:rPr>
          <w:rFonts w:ascii="Times New Roman" w:eastAsia="Times New Roman" w:hAnsi="Times New Roman"/>
          <w:sz w:val="24"/>
          <w:szCs w:val="24"/>
          <w:lang w:eastAsia="ru-RU"/>
        </w:rPr>
        <w:t xml:space="preserve"> </w:t>
      </w:r>
      <w:r w:rsidRPr="007C5AD7">
        <w:rPr>
          <w:rFonts w:ascii="Times New Roman" w:eastAsia="Times New Roman" w:hAnsi="Times New Roman"/>
          <w:sz w:val="24"/>
          <w:szCs w:val="24"/>
          <w:lang w:eastAsia="ru-RU"/>
        </w:rPr>
        <w:t>налогоплательщики,</w:t>
      </w:r>
      <w:r w:rsidR="002A1DC4">
        <w:rPr>
          <w:rFonts w:ascii="Times New Roman" w:eastAsia="Times New Roman" w:hAnsi="Times New Roman"/>
          <w:sz w:val="24"/>
          <w:szCs w:val="24"/>
          <w:lang w:eastAsia="ru-RU"/>
        </w:rPr>
        <w:t xml:space="preserve"> </w:t>
      </w:r>
      <w:r w:rsidRPr="007C5AD7">
        <w:rPr>
          <w:rFonts w:ascii="Times New Roman" w:eastAsia="Times New Roman" w:hAnsi="Times New Roman"/>
          <w:sz w:val="24"/>
          <w:szCs w:val="24"/>
          <w:lang w:eastAsia="ru-RU"/>
        </w:rPr>
        <w:t>налоговые</w:t>
      </w:r>
      <w:r w:rsidR="002A1DC4">
        <w:rPr>
          <w:rFonts w:ascii="Times New Roman" w:eastAsia="Times New Roman" w:hAnsi="Times New Roman"/>
          <w:sz w:val="24"/>
          <w:szCs w:val="24"/>
          <w:lang w:eastAsia="ru-RU"/>
        </w:rPr>
        <w:t xml:space="preserve"> </w:t>
      </w:r>
      <w:r w:rsidRPr="007C5AD7">
        <w:rPr>
          <w:rFonts w:ascii="Times New Roman" w:eastAsia="Times New Roman" w:hAnsi="Times New Roman"/>
          <w:sz w:val="24"/>
          <w:szCs w:val="24"/>
          <w:lang w:eastAsia="ru-RU"/>
        </w:rPr>
        <w:t>вычеты,</w:t>
      </w:r>
      <w:r w:rsidR="002A1DC4">
        <w:rPr>
          <w:rFonts w:ascii="Times New Roman" w:eastAsia="Times New Roman" w:hAnsi="Times New Roman"/>
          <w:sz w:val="24"/>
          <w:szCs w:val="24"/>
          <w:lang w:eastAsia="ru-RU"/>
        </w:rPr>
        <w:t xml:space="preserve"> </w:t>
      </w:r>
      <w:r w:rsidRPr="007C5AD7">
        <w:rPr>
          <w:rFonts w:ascii="Times New Roman" w:eastAsia="Times New Roman" w:hAnsi="Times New Roman"/>
          <w:sz w:val="24"/>
          <w:szCs w:val="24"/>
          <w:lang w:eastAsia="ru-RU"/>
        </w:rPr>
        <w:t>налоговая</w:t>
      </w:r>
      <w:r w:rsidR="002A1DC4">
        <w:rPr>
          <w:rFonts w:ascii="Times New Roman" w:eastAsia="Times New Roman" w:hAnsi="Times New Roman"/>
          <w:sz w:val="24"/>
          <w:szCs w:val="24"/>
          <w:lang w:eastAsia="ru-RU"/>
        </w:rPr>
        <w:t xml:space="preserve"> </w:t>
      </w:r>
      <w:r w:rsidRPr="007C5AD7">
        <w:rPr>
          <w:rFonts w:ascii="Times New Roman" w:eastAsia="Times New Roman" w:hAnsi="Times New Roman"/>
          <w:sz w:val="24"/>
          <w:szCs w:val="24"/>
          <w:lang w:eastAsia="ru-RU"/>
        </w:rPr>
        <w:t>ответственность.</w:t>
      </w:r>
    </w:p>
    <w:p w:rsidR="002D23CA" w:rsidRDefault="002D23CA" w:rsidP="00A34279">
      <w:pPr>
        <w:spacing w:after="0" w:line="360" w:lineRule="auto"/>
        <w:ind w:firstLine="851"/>
        <w:jc w:val="both"/>
        <w:rPr>
          <w:rFonts w:ascii="Times New Roman" w:eastAsia="Times New Roman" w:hAnsi="Times New Roman"/>
          <w:sz w:val="24"/>
          <w:szCs w:val="24"/>
          <w:lang w:eastAsia="ru-RU"/>
        </w:rPr>
      </w:pPr>
    </w:p>
    <w:p w:rsidR="00A20225" w:rsidRPr="002A1DC4" w:rsidRDefault="00CA26B1" w:rsidP="00A34279">
      <w:pPr>
        <w:spacing w:after="120" w:line="360" w:lineRule="auto"/>
        <w:ind w:firstLine="851"/>
        <w:contextualSpacing/>
        <w:jc w:val="both"/>
        <w:rPr>
          <w:rFonts w:ascii="Times New Roman" w:hAnsi="Times New Roman"/>
          <w:sz w:val="24"/>
          <w:szCs w:val="24"/>
          <w:lang w:val="en-US"/>
        </w:rPr>
      </w:pPr>
      <w:r w:rsidRPr="00CA26B1">
        <w:rPr>
          <w:rFonts w:ascii="Times New Roman" w:hAnsi="Times New Roman"/>
          <w:b/>
          <w:sz w:val="24"/>
          <w:szCs w:val="24"/>
          <w:lang w:val="en-US"/>
        </w:rPr>
        <w:t>Abstract</w:t>
      </w:r>
      <w:r w:rsidR="002D23CA" w:rsidRPr="002D23CA">
        <w:rPr>
          <w:rFonts w:ascii="Times New Roman" w:hAnsi="Times New Roman"/>
          <w:b/>
          <w:sz w:val="24"/>
          <w:szCs w:val="24"/>
          <w:lang w:val="en-US"/>
        </w:rPr>
        <w:t>.</w:t>
      </w:r>
      <w:r w:rsidR="002A1DC4">
        <w:rPr>
          <w:rFonts w:ascii="Times New Roman" w:hAnsi="Times New Roman"/>
          <w:b/>
          <w:sz w:val="24"/>
          <w:szCs w:val="24"/>
          <w:lang w:val="en-US"/>
        </w:rPr>
        <w:t xml:space="preserve"> </w:t>
      </w:r>
      <w:r w:rsidR="00A20225" w:rsidRPr="00A20225">
        <w:rPr>
          <w:rFonts w:ascii="Times New Roman" w:hAnsi="Times New Roman"/>
          <w:sz w:val="24"/>
          <w:szCs w:val="24"/>
          <w:lang w:val="en-US"/>
        </w:rPr>
        <w:t>Tax</w:t>
      </w:r>
      <w:r w:rsidR="002A1DC4">
        <w:rPr>
          <w:rFonts w:ascii="Times New Roman" w:hAnsi="Times New Roman"/>
          <w:sz w:val="24"/>
          <w:szCs w:val="24"/>
          <w:lang w:val="en-US"/>
        </w:rPr>
        <w:t xml:space="preserve"> </w:t>
      </w:r>
      <w:r w:rsidR="00A20225" w:rsidRPr="00A20225">
        <w:rPr>
          <w:rFonts w:ascii="Times New Roman" w:hAnsi="Times New Roman"/>
          <w:sz w:val="24"/>
          <w:szCs w:val="24"/>
          <w:lang w:val="en-US"/>
        </w:rPr>
        <w:t>payer's</w:t>
      </w:r>
      <w:r w:rsidR="002A1DC4">
        <w:rPr>
          <w:rFonts w:ascii="Times New Roman" w:hAnsi="Times New Roman"/>
          <w:sz w:val="24"/>
          <w:szCs w:val="24"/>
          <w:lang w:val="en-US"/>
        </w:rPr>
        <w:t xml:space="preserve"> </w:t>
      </w:r>
      <w:r w:rsidR="00A20225" w:rsidRPr="00A20225">
        <w:rPr>
          <w:rFonts w:ascii="Times New Roman" w:hAnsi="Times New Roman"/>
          <w:sz w:val="24"/>
          <w:szCs w:val="24"/>
          <w:lang w:val="en-US"/>
        </w:rPr>
        <w:t>categories</w:t>
      </w:r>
      <w:r w:rsidR="002A1DC4">
        <w:rPr>
          <w:rFonts w:ascii="Times New Roman" w:hAnsi="Times New Roman"/>
          <w:sz w:val="24"/>
          <w:szCs w:val="24"/>
          <w:lang w:val="en-US"/>
        </w:rPr>
        <w:t xml:space="preserve"> </w:t>
      </w:r>
      <w:r w:rsidR="00A20225" w:rsidRPr="00A20225">
        <w:rPr>
          <w:rFonts w:ascii="Times New Roman" w:hAnsi="Times New Roman"/>
          <w:sz w:val="24"/>
          <w:szCs w:val="24"/>
          <w:lang w:val="en-US"/>
        </w:rPr>
        <w:t>individuals,</w:t>
      </w:r>
      <w:r w:rsidR="002A1DC4">
        <w:rPr>
          <w:rFonts w:ascii="Times New Roman" w:hAnsi="Times New Roman"/>
          <w:sz w:val="24"/>
          <w:szCs w:val="24"/>
          <w:lang w:val="en-US"/>
        </w:rPr>
        <w:t xml:space="preserve"> </w:t>
      </w:r>
      <w:r w:rsidR="00A20225" w:rsidRPr="00A20225">
        <w:rPr>
          <w:rFonts w:ascii="Times New Roman" w:hAnsi="Times New Roman"/>
          <w:sz w:val="24"/>
          <w:szCs w:val="24"/>
          <w:lang w:val="en-US"/>
        </w:rPr>
        <w:t>their</w:t>
      </w:r>
      <w:r w:rsidR="002A1DC4">
        <w:rPr>
          <w:rFonts w:ascii="Times New Roman" w:hAnsi="Times New Roman"/>
          <w:sz w:val="24"/>
          <w:szCs w:val="24"/>
          <w:lang w:val="en-US"/>
        </w:rPr>
        <w:t xml:space="preserve"> </w:t>
      </w:r>
      <w:r w:rsidR="00A20225" w:rsidRPr="00A20225">
        <w:rPr>
          <w:rFonts w:ascii="Times New Roman" w:hAnsi="Times New Roman"/>
          <w:sz w:val="24"/>
          <w:szCs w:val="24"/>
          <w:lang w:val="en-US"/>
        </w:rPr>
        <w:t>rights</w:t>
      </w:r>
      <w:r w:rsidR="002A1DC4">
        <w:rPr>
          <w:rFonts w:ascii="Times New Roman" w:hAnsi="Times New Roman"/>
          <w:sz w:val="24"/>
          <w:szCs w:val="24"/>
          <w:lang w:val="en-US"/>
        </w:rPr>
        <w:t xml:space="preserve"> </w:t>
      </w:r>
      <w:r w:rsidR="00A20225" w:rsidRPr="00A20225">
        <w:rPr>
          <w:rFonts w:ascii="Times New Roman" w:hAnsi="Times New Roman"/>
          <w:sz w:val="24"/>
          <w:szCs w:val="24"/>
          <w:lang w:val="en-US"/>
        </w:rPr>
        <w:t>and</w:t>
      </w:r>
      <w:r w:rsidR="002A1DC4">
        <w:rPr>
          <w:rFonts w:ascii="Times New Roman" w:hAnsi="Times New Roman"/>
          <w:sz w:val="24"/>
          <w:szCs w:val="24"/>
          <w:lang w:val="en-US"/>
        </w:rPr>
        <w:t xml:space="preserve"> </w:t>
      </w:r>
      <w:r w:rsidR="00A20225" w:rsidRPr="00A20225">
        <w:rPr>
          <w:rFonts w:ascii="Times New Roman" w:hAnsi="Times New Roman"/>
          <w:sz w:val="24"/>
          <w:szCs w:val="24"/>
          <w:lang w:val="en-US"/>
        </w:rPr>
        <w:t>duties,</w:t>
      </w:r>
      <w:r w:rsidR="002A1DC4">
        <w:rPr>
          <w:rFonts w:ascii="Times New Roman" w:hAnsi="Times New Roman"/>
          <w:sz w:val="24"/>
          <w:szCs w:val="24"/>
          <w:lang w:val="en-US"/>
        </w:rPr>
        <w:t xml:space="preserve"> </w:t>
      </w:r>
      <w:r w:rsidR="00A20225" w:rsidRPr="00A20225">
        <w:rPr>
          <w:rFonts w:ascii="Times New Roman" w:hAnsi="Times New Roman"/>
          <w:sz w:val="24"/>
          <w:szCs w:val="24"/>
          <w:lang w:val="en-US"/>
        </w:rPr>
        <w:t>their</w:t>
      </w:r>
      <w:r w:rsidR="002A1DC4">
        <w:rPr>
          <w:rFonts w:ascii="Times New Roman" w:hAnsi="Times New Roman"/>
          <w:sz w:val="24"/>
          <w:szCs w:val="24"/>
          <w:lang w:val="en-US"/>
        </w:rPr>
        <w:t xml:space="preserve"> </w:t>
      </w:r>
      <w:r w:rsidR="00A20225" w:rsidRPr="00A20225">
        <w:rPr>
          <w:rFonts w:ascii="Times New Roman" w:hAnsi="Times New Roman"/>
          <w:sz w:val="24"/>
          <w:szCs w:val="24"/>
          <w:lang w:val="en-US"/>
        </w:rPr>
        <w:t>taxes</w:t>
      </w:r>
      <w:r w:rsidR="002A1DC4">
        <w:rPr>
          <w:rFonts w:ascii="Times New Roman" w:hAnsi="Times New Roman"/>
          <w:sz w:val="24"/>
          <w:szCs w:val="24"/>
          <w:lang w:val="en-US"/>
        </w:rPr>
        <w:t xml:space="preserve"> </w:t>
      </w:r>
      <w:r w:rsidR="00A20225" w:rsidRPr="00A20225">
        <w:rPr>
          <w:rFonts w:ascii="Times New Roman" w:hAnsi="Times New Roman"/>
          <w:sz w:val="24"/>
          <w:szCs w:val="24"/>
          <w:lang w:val="en-US"/>
        </w:rPr>
        <w:t>and</w:t>
      </w:r>
      <w:r w:rsidR="002A1DC4">
        <w:rPr>
          <w:rFonts w:ascii="Times New Roman" w:hAnsi="Times New Roman"/>
          <w:sz w:val="24"/>
          <w:szCs w:val="24"/>
          <w:lang w:val="en-US"/>
        </w:rPr>
        <w:t xml:space="preserve"> </w:t>
      </w:r>
      <w:r w:rsidR="00A20225" w:rsidRPr="00A20225">
        <w:rPr>
          <w:rFonts w:ascii="Times New Roman" w:hAnsi="Times New Roman"/>
          <w:sz w:val="24"/>
          <w:szCs w:val="24"/>
          <w:lang w:val="en-US"/>
        </w:rPr>
        <w:t>possibility</w:t>
      </w:r>
      <w:r w:rsidR="002A1DC4">
        <w:rPr>
          <w:rFonts w:ascii="Times New Roman" w:hAnsi="Times New Roman"/>
          <w:sz w:val="24"/>
          <w:szCs w:val="24"/>
          <w:lang w:val="en-US"/>
        </w:rPr>
        <w:t xml:space="preserve"> </w:t>
      </w:r>
      <w:r w:rsidR="00A20225" w:rsidRPr="00A20225">
        <w:rPr>
          <w:rFonts w:ascii="Times New Roman" w:hAnsi="Times New Roman"/>
          <w:sz w:val="24"/>
          <w:szCs w:val="24"/>
          <w:lang w:val="en-US"/>
        </w:rPr>
        <w:t>tax</w:t>
      </w:r>
      <w:r w:rsidR="002A1DC4">
        <w:rPr>
          <w:rFonts w:ascii="Times New Roman" w:hAnsi="Times New Roman"/>
          <w:sz w:val="24"/>
          <w:szCs w:val="24"/>
          <w:lang w:val="en-US"/>
        </w:rPr>
        <w:t xml:space="preserve"> </w:t>
      </w:r>
      <w:r w:rsidR="00A20225" w:rsidRPr="00A20225">
        <w:rPr>
          <w:rFonts w:ascii="Times New Roman" w:hAnsi="Times New Roman"/>
          <w:sz w:val="24"/>
          <w:szCs w:val="24"/>
          <w:lang w:val="en-US"/>
        </w:rPr>
        <w:t>credit</w:t>
      </w:r>
      <w:r w:rsidR="002A1DC4">
        <w:rPr>
          <w:rFonts w:ascii="Times New Roman" w:hAnsi="Times New Roman"/>
          <w:sz w:val="24"/>
          <w:szCs w:val="24"/>
          <w:lang w:val="en-US"/>
        </w:rPr>
        <w:t xml:space="preserve"> </w:t>
      </w:r>
      <w:r w:rsidR="00A20225" w:rsidRPr="00A20225">
        <w:rPr>
          <w:rFonts w:ascii="Times New Roman" w:hAnsi="Times New Roman"/>
          <w:sz w:val="24"/>
          <w:szCs w:val="24"/>
          <w:lang w:val="en-US"/>
        </w:rPr>
        <w:t>are</w:t>
      </w:r>
      <w:r w:rsidR="002A1DC4">
        <w:rPr>
          <w:rFonts w:ascii="Times New Roman" w:hAnsi="Times New Roman"/>
          <w:sz w:val="24"/>
          <w:szCs w:val="24"/>
          <w:lang w:val="en-US"/>
        </w:rPr>
        <w:t xml:space="preserve"> </w:t>
      </w:r>
      <w:r w:rsidR="00A20225" w:rsidRPr="00A20225">
        <w:rPr>
          <w:rFonts w:ascii="Times New Roman" w:hAnsi="Times New Roman"/>
          <w:sz w:val="24"/>
          <w:szCs w:val="24"/>
          <w:lang w:val="en-US"/>
        </w:rPr>
        <w:t>described</w:t>
      </w:r>
      <w:r w:rsidR="002A1DC4">
        <w:rPr>
          <w:rFonts w:ascii="Times New Roman" w:hAnsi="Times New Roman"/>
          <w:sz w:val="24"/>
          <w:szCs w:val="24"/>
          <w:lang w:val="en-US"/>
        </w:rPr>
        <w:t xml:space="preserve"> </w:t>
      </w:r>
      <w:r w:rsidR="00A20225" w:rsidRPr="00A20225">
        <w:rPr>
          <w:rFonts w:ascii="Times New Roman" w:hAnsi="Times New Roman"/>
          <w:sz w:val="24"/>
          <w:szCs w:val="24"/>
          <w:lang w:val="en-US"/>
        </w:rPr>
        <w:t>in</w:t>
      </w:r>
      <w:r w:rsidR="002A1DC4">
        <w:rPr>
          <w:rFonts w:ascii="Times New Roman" w:hAnsi="Times New Roman"/>
          <w:sz w:val="24"/>
          <w:szCs w:val="24"/>
          <w:lang w:val="en-US"/>
        </w:rPr>
        <w:t xml:space="preserve"> </w:t>
      </w:r>
      <w:r w:rsidR="00A20225" w:rsidRPr="00A20225">
        <w:rPr>
          <w:rFonts w:ascii="Times New Roman" w:hAnsi="Times New Roman"/>
          <w:sz w:val="24"/>
          <w:szCs w:val="24"/>
          <w:lang w:val="en-US"/>
        </w:rPr>
        <w:t>this</w:t>
      </w:r>
      <w:r w:rsidR="002A1DC4">
        <w:rPr>
          <w:rFonts w:ascii="Times New Roman" w:hAnsi="Times New Roman"/>
          <w:sz w:val="24"/>
          <w:szCs w:val="24"/>
          <w:lang w:val="en-US"/>
        </w:rPr>
        <w:t xml:space="preserve"> </w:t>
      </w:r>
      <w:r w:rsidR="00A20225" w:rsidRPr="00A20225">
        <w:rPr>
          <w:rFonts w:ascii="Times New Roman" w:hAnsi="Times New Roman"/>
          <w:sz w:val="24"/>
          <w:szCs w:val="24"/>
          <w:lang w:val="en-US"/>
        </w:rPr>
        <w:t>lecture.</w:t>
      </w:r>
      <w:r w:rsidR="002A1DC4">
        <w:rPr>
          <w:rFonts w:ascii="Times New Roman" w:hAnsi="Times New Roman"/>
          <w:sz w:val="24"/>
          <w:szCs w:val="24"/>
          <w:lang w:val="en-US"/>
        </w:rPr>
        <w:t xml:space="preserve"> </w:t>
      </w:r>
      <w:r w:rsidR="00A20225" w:rsidRPr="00A20225">
        <w:rPr>
          <w:rFonts w:ascii="Times New Roman" w:hAnsi="Times New Roman"/>
          <w:sz w:val="24"/>
          <w:szCs w:val="24"/>
          <w:lang w:val="en-US"/>
        </w:rPr>
        <w:t>Tax</w:t>
      </w:r>
      <w:r w:rsidR="002A1DC4">
        <w:rPr>
          <w:rFonts w:ascii="Times New Roman" w:hAnsi="Times New Roman"/>
          <w:sz w:val="24"/>
          <w:szCs w:val="24"/>
          <w:lang w:val="en-US"/>
        </w:rPr>
        <w:t xml:space="preserve"> </w:t>
      </w:r>
      <w:r w:rsidR="00A20225" w:rsidRPr="00A20225">
        <w:rPr>
          <w:rFonts w:ascii="Times New Roman" w:hAnsi="Times New Roman"/>
          <w:sz w:val="24"/>
          <w:szCs w:val="24"/>
          <w:lang w:val="en-US"/>
        </w:rPr>
        <w:t>liability</w:t>
      </w:r>
      <w:r w:rsidR="002A1DC4">
        <w:rPr>
          <w:rFonts w:ascii="Times New Roman" w:hAnsi="Times New Roman"/>
          <w:sz w:val="24"/>
          <w:szCs w:val="24"/>
          <w:lang w:val="en-US"/>
        </w:rPr>
        <w:t xml:space="preserve"> </w:t>
      </w:r>
      <w:r w:rsidR="00A20225" w:rsidRPr="00A20225">
        <w:rPr>
          <w:rFonts w:ascii="Times New Roman" w:hAnsi="Times New Roman"/>
          <w:sz w:val="24"/>
          <w:szCs w:val="24"/>
          <w:lang w:val="en-US"/>
        </w:rPr>
        <w:t>and</w:t>
      </w:r>
      <w:r w:rsidR="002A1DC4">
        <w:rPr>
          <w:rFonts w:ascii="Times New Roman" w:hAnsi="Times New Roman"/>
          <w:sz w:val="24"/>
          <w:szCs w:val="24"/>
          <w:lang w:val="en-US"/>
        </w:rPr>
        <w:t xml:space="preserve"> </w:t>
      </w:r>
      <w:r w:rsidR="00A20225" w:rsidRPr="00A20225">
        <w:rPr>
          <w:rFonts w:ascii="Times New Roman" w:hAnsi="Times New Roman"/>
          <w:sz w:val="24"/>
          <w:szCs w:val="24"/>
          <w:lang w:val="en-US"/>
        </w:rPr>
        <w:t>criminal</w:t>
      </w:r>
      <w:r w:rsidR="002A1DC4">
        <w:rPr>
          <w:rFonts w:ascii="Times New Roman" w:hAnsi="Times New Roman"/>
          <w:sz w:val="24"/>
          <w:szCs w:val="24"/>
          <w:lang w:val="en-US"/>
        </w:rPr>
        <w:t xml:space="preserve"> </w:t>
      </w:r>
      <w:r w:rsidR="00A20225" w:rsidRPr="00A20225">
        <w:rPr>
          <w:rFonts w:ascii="Times New Roman" w:hAnsi="Times New Roman"/>
          <w:sz w:val="24"/>
          <w:szCs w:val="24"/>
          <w:lang w:val="en-US"/>
        </w:rPr>
        <w:t>responsibility</w:t>
      </w:r>
      <w:r w:rsidR="002A1DC4">
        <w:rPr>
          <w:rFonts w:ascii="Times New Roman" w:hAnsi="Times New Roman"/>
          <w:sz w:val="24"/>
          <w:szCs w:val="24"/>
          <w:lang w:val="en-US"/>
        </w:rPr>
        <w:t xml:space="preserve"> </w:t>
      </w:r>
      <w:r w:rsidR="00A20225" w:rsidRPr="00A20225">
        <w:rPr>
          <w:rFonts w:ascii="Times New Roman" w:hAnsi="Times New Roman"/>
          <w:sz w:val="24"/>
          <w:szCs w:val="24"/>
          <w:lang w:val="en-US"/>
        </w:rPr>
        <w:t>legislated</w:t>
      </w:r>
      <w:r w:rsidR="002A1DC4">
        <w:rPr>
          <w:rFonts w:ascii="Times New Roman" w:hAnsi="Times New Roman"/>
          <w:sz w:val="24"/>
          <w:szCs w:val="24"/>
          <w:lang w:val="en-US"/>
        </w:rPr>
        <w:t xml:space="preserve"> </w:t>
      </w:r>
      <w:r w:rsidR="00A20225" w:rsidRPr="00A20225">
        <w:rPr>
          <w:rFonts w:ascii="Times New Roman" w:hAnsi="Times New Roman"/>
          <w:sz w:val="24"/>
          <w:szCs w:val="24"/>
          <w:lang w:val="en-US"/>
        </w:rPr>
        <w:t>for</w:t>
      </w:r>
      <w:r w:rsidR="002A1DC4">
        <w:rPr>
          <w:rFonts w:ascii="Times New Roman" w:hAnsi="Times New Roman"/>
          <w:sz w:val="24"/>
          <w:szCs w:val="24"/>
          <w:lang w:val="en-US"/>
        </w:rPr>
        <w:t xml:space="preserve"> </w:t>
      </w:r>
      <w:r w:rsidR="00A20225" w:rsidRPr="00A20225">
        <w:rPr>
          <w:rFonts w:ascii="Times New Roman" w:hAnsi="Times New Roman"/>
          <w:sz w:val="24"/>
          <w:szCs w:val="24"/>
          <w:lang w:val="en-US"/>
        </w:rPr>
        <w:t>tax</w:t>
      </w:r>
      <w:r w:rsidR="002A1DC4">
        <w:rPr>
          <w:rFonts w:ascii="Times New Roman" w:hAnsi="Times New Roman"/>
          <w:sz w:val="24"/>
          <w:szCs w:val="24"/>
          <w:lang w:val="en-US"/>
        </w:rPr>
        <w:t xml:space="preserve"> </w:t>
      </w:r>
      <w:r w:rsidR="00A20225" w:rsidRPr="00A20225">
        <w:rPr>
          <w:rFonts w:ascii="Times New Roman" w:hAnsi="Times New Roman"/>
          <w:sz w:val="24"/>
          <w:szCs w:val="24"/>
          <w:lang w:val="en-US"/>
        </w:rPr>
        <w:t>dodge</w:t>
      </w:r>
      <w:r w:rsidR="002A1DC4">
        <w:rPr>
          <w:rFonts w:ascii="Times New Roman" w:hAnsi="Times New Roman"/>
          <w:sz w:val="24"/>
          <w:szCs w:val="24"/>
          <w:lang w:val="en-US"/>
        </w:rPr>
        <w:t xml:space="preserve"> </w:t>
      </w:r>
      <w:r w:rsidR="00A20225" w:rsidRPr="00A20225">
        <w:rPr>
          <w:rFonts w:ascii="Times New Roman" w:hAnsi="Times New Roman"/>
          <w:sz w:val="24"/>
          <w:szCs w:val="24"/>
          <w:lang w:val="en-US"/>
        </w:rPr>
        <w:t>or</w:t>
      </w:r>
      <w:r w:rsidR="002A1DC4">
        <w:rPr>
          <w:rFonts w:ascii="Times New Roman" w:hAnsi="Times New Roman"/>
          <w:sz w:val="24"/>
          <w:szCs w:val="24"/>
          <w:lang w:val="en-US"/>
        </w:rPr>
        <w:t xml:space="preserve"> </w:t>
      </w:r>
      <w:r w:rsidR="00A20225" w:rsidRPr="00A20225">
        <w:rPr>
          <w:rFonts w:ascii="Times New Roman" w:hAnsi="Times New Roman"/>
          <w:sz w:val="24"/>
          <w:szCs w:val="24"/>
          <w:lang w:val="en-US"/>
        </w:rPr>
        <w:t>tax</w:t>
      </w:r>
      <w:r w:rsidR="002A1DC4">
        <w:rPr>
          <w:rFonts w:ascii="Times New Roman" w:hAnsi="Times New Roman"/>
          <w:sz w:val="24"/>
          <w:szCs w:val="24"/>
          <w:lang w:val="en-US"/>
        </w:rPr>
        <w:t xml:space="preserve"> </w:t>
      </w:r>
      <w:r w:rsidR="00A20225" w:rsidRPr="00A20225">
        <w:rPr>
          <w:rFonts w:ascii="Times New Roman" w:hAnsi="Times New Roman"/>
          <w:sz w:val="24"/>
          <w:szCs w:val="24"/>
          <w:lang w:val="en-US"/>
        </w:rPr>
        <w:t>and</w:t>
      </w:r>
      <w:r w:rsidR="002A1DC4">
        <w:rPr>
          <w:rFonts w:ascii="Times New Roman" w:hAnsi="Times New Roman"/>
          <w:sz w:val="24"/>
          <w:szCs w:val="24"/>
          <w:lang w:val="en-US"/>
        </w:rPr>
        <w:t xml:space="preserve"> </w:t>
      </w:r>
      <w:r w:rsidR="00A20225" w:rsidRPr="00A20225">
        <w:rPr>
          <w:rFonts w:ascii="Times New Roman" w:hAnsi="Times New Roman"/>
          <w:sz w:val="24"/>
          <w:szCs w:val="24"/>
          <w:lang w:val="en-US"/>
        </w:rPr>
        <w:t>charges</w:t>
      </w:r>
      <w:r w:rsidR="002A1DC4">
        <w:rPr>
          <w:rFonts w:ascii="Times New Roman" w:hAnsi="Times New Roman"/>
          <w:sz w:val="24"/>
          <w:szCs w:val="24"/>
          <w:lang w:val="en-US"/>
        </w:rPr>
        <w:t xml:space="preserve"> </w:t>
      </w:r>
      <w:r w:rsidR="00A20225" w:rsidRPr="00A20225">
        <w:rPr>
          <w:rFonts w:ascii="Times New Roman" w:hAnsi="Times New Roman"/>
          <w:sz w:val="24"/>
          <w:szCs w:val="24"/>
          <w:lang w:val="en-US"/>
        </w:rPr>
        <w:t>default</w:t>
      </w:r>
      <w:r w:rsidR="002A1DC4">
        <w:rPr>
          <w:rFonts w:ascii="Times New Roman" w:hAnsi="Times New Roman"/>
          <w:sz w:val="24"/>
          <w:szCs w:val="24"/>
          <w:lang w:val="en-US"/>
        </w:rPr>
        <w:t xml:space="preserve"> </w:t>
      </w:r>
      <w:r w:rsidR="00A20225" w:rsidRPr="00A20225">
        <w:rPr>
          <w:rFonts w:ascii="Times New Roman" w:hAnsi="Times New Roman"/>
          <w:sz w:val="24"/>
          <w:szCs w:val="24"/>
          <w:lang w:val="en-US"/>
        </w:rPr>
        <w:t>also</w:t>
      </w:r>
      <w:r w:rsidR="002A1DC4">
        <w:rPr>
          <w:rFonts w:ascii="Times New Roman" w:hAnsi="Times New Roman"/>
          <w:sz w:val="24"/>
          <w:szCs w:val="24"/>
          <w:lang w:val="en-US"/>
        </w:rPr>
        <w:t xml:space="preserve"> </w:t>
      </w:r>
      <w:r w:rsidR="00A20225" w:rsidRPr="00A20225">
        <w:rPr>
          <w:rFonts w:ascii="Times New Roman" w:hAnsi="Times New Roman"/>
          <w:sz w:val="24"/>
          <w:szCs w:val="24"/>
          <w:lang w:val="en-US"/>
        </w:rPr>
        <w:t>analyzed</w:t>
      </w:r>
      <w:r w:rsidR="002A1DC4">
        <w:rPr>
          <w:rFonts w:ascii="Times New Roman" w:hAnsi="Times New Roman"/>
          <w:sz w:val="24"/>
          <w:szCs w:val="24"/>
          <w:lang w:val="en-US"/>
        </w:rPr>
        <w:t xml:space="preserve"> </w:t>
      </w:r>
      <w:r w:rsidR="00A20225" w:rsidRPr="00A20225">
        <w:rPr>
          <w:rFonts w:ascii="Times New Roman" w:hAnsi="Times New Roman"/>
          <w:sz w:val="24"/>
          <w:szCs w:val="24"/>
          <w:lang w:val="en-US"/>
        </w:rPr>
        <w:t>there.</w:t>
      </w:r>
      <w:r w:rsidR="002A1DC4">
        <w:rPr>
          <w:rFonts w:ascii="Times New Roman" w:hAnsi="Times New Roman"/>
          <w:sz w:val="24"/>
          <w:szCs w:val="24"/>
          <w:lang w:val="en-US"/>
        </w:rPr>
        <w:t xml:space="preserve"> </w:t>
      </w:r>
      <w:r w:rsidR="00A20225" w:rsidRPr="00A20225">
        <w:rPr>
          <w:rFonts w:ascii="Times New Roman" w:hAnsi="Times New Roman"/>
          <w:sz w:val="24"/>
          <w:szCs w:val="24"/>
          <w:lang w:val="en-US"/>
        </w:rPr>
        <w:t>In</w:t>
      </w:r>
      <w:r w:rsidR="002A1DC4">
        <w:rPr>
          <w:rFonts w:ascii="Times New Roman" w:hAnsi="Times New Roman"/>
          <w:sz w:val="24"/>
          <w:szCs w:val="24"/>
          <w:lang w:val="en-US"/>
        </w:rPr>
        <w:t xml:space="preserve"> </w:t>
      </w:r>
      <w:r w:rsidR="00A20225" w:rsidRPr="00A20225">
        <w:rPr>
          <w:rFonts w:ascii="Times New Roman" w:hAnsi="Times New Roman"/>
          <w:sz w:val="24"/>
          <w:szCs w:val="24"/>
          <w:lang w:val="en-US"/>
        </w:rPr>
        <w:t>accordance</w:t>
      </w:r>
      <w:r w:rsidR="002A1DC4">
        <w:rPr>
          <w:rFonts w:ascii="Times New Roman" w:hAnsi="Times New Roman"/>
          <w:sz w:val="24"/>
          <w:szCs w:val="24"/>
          <w:lang w:val="en-US"/>
        </w:rPr>
        <w:t xml:space="preserve"> </w:t>
      </w:r>
      <w:r w:rsidR="00A20225" w:rsidRPr="00A20225">
        <w:rPr>
          <w:rFonts w:ascii="Times New Roman" w:hAnsi="Times New Roman"/>
          <w:sz w:val="24"/>
          <w:szCs w:val="24"/>
          <w:lang w:val="en-US"/>
        </w:rPr>
        <w:t>with</w:t>
      </w:r>
      <w:r w:rsidR="002A1DC4">
        <w:rPr>
          <w:rFonts w:ascii="Times New Roman" w:hAnsi="Times New Roman"/>
          <w:sz w:val="24"/>
          <w:szCs w:val="24"/>
          <w:lang w:val="en-US"/>
        </w:rPr>
        <w:t xml:space="preserve"> </w:t>
      </w:r>
      <w:r w:rsidR="00A20225" w:rsidRPr="00A20225">
        <w:rPr>
          <w:rFonts w:ascii="Times New Roman" w:hAnsi="Times New Roman"/>
          <w:sz w:val="24"/>
          <w:szCs w:val="24"/>
          <w:lang w:val="en-US"/>
        </w:rPr>
        <w:t>results</w:t>
      </w:r>
      <w:r w:rsidR="002A1DC4">
        <w:rPr>
          <w:rFonts w:ascii="Times New Roman" w:hAnsi="Times New Roman"/>
          <w:sz w:val="24"/>
          <w:szCs w:val="24"/>
          <w:lang w:val="en-US"/>
        </w:rPr>
        <w:t xml:space="preserve"> </w:t>
      </w:r>
      <w:r w:rsidR="00A20225" w:rsidRPr="00A20225">
        <w:rPr>
          <w:rFonts w:ascii="Times New Roman" w:hAnsi="Times New Roman"/>
          <w:sz w:val="24"/>
          <w:szCs w:val="24"/>
          <w:lang w:val="en-US"/>
        </w:rPr>
        <w:t>list</w:t>
      </w:r>
      <w:r w:rsidR="002A1DC4">
        <w:rPr>
          <w:rFonts w:ascii="Times New Roman" w:hAnsi="Times New Roman"/>
          <w:sz w:val="24"/>
          <w:szCs w:val="24"/>
          <w:lang w:val="en-US"/>
        </w:rPr>
        <w:t xml:space="preserve"> </w:t>
      </w:r>
      <w:r w:rsidR="00A20225" w:rsidRPr="00A20225">
        <w:rPr>
          <w:rFonts w:ascii="Times New Roman" w:hAnsi="Times New Roman"/>
          <w:sz w:val="24"/>
          <w:szCs w:val="24"/>
          <w:lang w:val="en-US"/>
        </w:rPr>
        <w:t>of</w:t>
      </w:r>
      <w:r w:rsidR="002A1DC4">
        <w:rPr>
          <w:rFonts w:ascii="Times New Roman" w:hAnsi="Times New Roman"/>
          <w:sz w:val="24"/>
          <w:szCs w:val="24"/>
          <w:lang w:val="en-US"/>
        </w:rPr>
        <w:t xml:space="preserve"> </w:t>
      </w:r>
      <w:r w:rsidR="00A20225" w:rsidRPr="00A20225">
        <w:rPr>
          <w:rFonts w:ascii="Times New Roman" w:hAnsi="Times New Roman"/>
          <w:sz w:val="24"/>
          <w:szCs w:val="24"/>
          <w:lang w:val="en-US"/>
        </w:rPr>
        <w:t>demands,</w:t>
      </w:r>
      <w:r w:rsidR="002A1DC4">
        <w:rPr>
          <w:rFonts w:ascii="Times New Roman" w:hAnsi="Times New Roman"/>
          <w:sz w:val="24"/>
          <w:szCs w:val="24"/>
          <w:lang w:val="en-US"/>
        </w:rPr>
        <w:t xml:space="preserve"> </w:t>
      </w:r>
      <w:r w:rsidR="00A20225" w:rsidRPr="00A20225">
        <w:rPr>
          <w:rFonts w:ascii="Times New Roman" w:hAnsi="Times New Roman"/>
          <w:sz w:val="24"/>
          <w:szCs w:val="24"/>
          <w:lang w:val="en-US"/>
        </w:rPr>
        <w:t>which</w:t>
      </w:r>
      <w:r w:rsidR="002A1DC4">
        <w:rPr>
          <w:rFonts w:ascii="Times New Roman" w:hAnsi="Times New Roman"/>
          <w:sz w:val="24"/>
          <w:szCs w:val="24"/>
          <w:lang w:val="en-US"/>
        </w:rPr>
        <w:t xml:space="preserve"> </w:t>
      </w:r>
      <w:r w:rsidR="00A20225" w:rsidRPr="00A20225">
        <w:rPr>
          <w:rFonts w:ascii="Times New Roman" w:hAnsi="Times New Roman"/>
          <w:sz w:val="24"/>
          <w:szCs w:val="24"/>
          <w:lang w:val="en-US"/>
        </w:rPr>
        <w:t>tax</w:t>
      </w:r>
      <w:r w:rsidR="002A1DC4">
        <w:rPr>
          <w:rFonts w:ascii="Times New Roman" w:hAnsi="Times New Roman"/>
          <w:sz w:val="24"/>
          <w:szCs w:val="24"/>
          <w:lang w:val="en-US"/>
        </w:rPr>
        <w:t xml:space="preserve"> </w:t>
      </w:r>
      <w:r w:rsidR="00A20225" w:rsidRPr="00A20225">
        <w:rPr>
          <w:rFonts w:ascii="Times New Roman" w:hAnsi="Times New Roman"/>
          <w:sz w:val="24"/>
          <w:szCs w:val="24"/>
          <w:lang w:val="en-US"/>
        </w:rPr>
        <w:t>payer</w:t>
      </w:r>
      <w:r w:rsidR="002A1DC4">
        <w:rPr>
          <w:rFonts w:ascii="Times New Roman" w:hAnsi="Times New Roman"/>
          <w:sz w:val="24"/>
          <w:szCs w:val="24"/>
          <w:lang w:val="en-US"/>
        </w:rPr>
        <w:t xml:space="preserve"> </w:t>
      </w:r>
      <w:r w:rsidR="00A20225" w:rsidRPr="00A20225">
        <w:rPr>
          <w:rFonts w:ascii="Times New Roman" w:hAnsi="Times New Roman"/>
          <w:sz w:val="24"/>
          <w:szCs w:val="24"/>
          <w:lang w:val="en-US"/>
        </w:rPr>
        <w:t>must</w:t>
      </w:r>
      <w:r w:rsidR="002A1DC4">
        <w:rPr>
          <w:rFonts w:ascii="Times New Roman" w:hAnsi="Times New Roman"/>
          <w:sz w:val="24"/>
          <w:szCs w:val="24"/>
          <w:lang w:val="en-US"/>
        </w:rPr>
        <w:t xml:space="preserve"> </w:t>
      </w:r>
      <w:r w:rsidR="00A20225" w:rsidRPr="00A20225">
        <w:rPr>
          <w:rFonts w:ascii="Times New Roman" w:hAnsi="Times New Roman"/>
          <w:sz w:val="24"/>
          <w:szCs w:val="24"/>
          <w:lang w:val="en-US"/>
        </w:rPr>
        <w:t>makes,</w:t>
      </w:r>
      <w:r w:rsidR="002A1DC4">
        <w:rPr>
          <w:rFonts w:ascii="Times New Roman" w:hAnsi="Times New Roman"/>
          <w:sz w:val="24"/>
          <w:szCs w:val="24"/>
          <w:lang w:val="en-US"/>
        </w:rPr>
        <w:t xml:space="preserve"> </w:t>
      </w:r>
      <w:r w:rsidR="00A20225" w:rsidRPr="00A20225">
        <w:rPr>
          <w:rFonts w:ascii="Times New Roman" w:hAnsi="Times New Roman"/>
          <w:sz w:val="24"/>
          <w:szCs w:val="24"/>
          <w:lang w:val="en-US"/>
        </w:rPr>
        <w:t>are</w:t>
      </w:r>
      <w:r w:rsidR="002A1DC4">
        <w:rPr>
          <w:rFonts w:ascii="Times New Roman" w:hAnsi="Times New Roman"/>
          <w:sz w:val="24"/>
          <w:szCs w:val="24"/>
          <w:lang w:val="en-US"/>
        </w:rPr>
        <w:t xml:space="preserve"> </w:t>
      </w:r>
      <w:r w:rsidR="00A20225" w:rsidRPr="00A20225">
        <w:rPr>
          <w:rFonts w:ascii="Times New Roman" w:hAnsi="Times New Roman"/>
          <w:sz w:val="24"/>
          <w:szCs w:val="24"/>
          <w:lang w:val="en-US"/>
        </w:rPr>
        <w:t>offered.</w:t>
      </w:r>
    </w:p>
    <w:p w:rsidR="007C5AD7" w:rsidRPr="007C5AD7" w:rsidRDefault="007C5AD7" w:rsidP="00A34279">
      <w:pPr>
        <w:spacing w:after="120" w:line="360" w:lineRule="auto"/>
        <w:ind w:firstLine="851"/>
        <w:contextualSpacing/>
        <w:jc w:val="both"/>
        <w:rPr>
          <w:rFonts w:ascii="Times New Roman" w:hAnsi="Times New Roman"/>
          <w:sz w:val="24"/>
          <w:szCs w:val="24"/>
          <w:lang w:val="en-US"/>
        </w:rPr>
      </w:pPr>
      <w:r w:rsidRPr="007C5AD7">
        <w:rPr>
          <w:rFonts w:ascii="Times New Roman" w:hAnsi="Times New Roman"/>
          <w:b/>
          <w:sz w:val="24"/>
          <w:szCs w:val="24"/>
          <w:lang w:val="en-US"/>
        </w:rPr>
        <w:t>Keywords:</w:t>
      </w:r>
      <w:r w:rsidR="002A1DC4">
        <w:rPr>
          <w:rFonts w:ascii="Times New Roman" w:hAnsi="Times New Roman"/>
          <w:sz w:val="24"/>
          <w:szCs w:val="24"/>
          <w:lang w:val="en-US"/>
        </w:rPr>
        <w:t xml:space="preserve"> </w:t>
      </w:r>
      <w:r w:rsidRPr="007C5AD7">
        <w:rPr>
          <w:rFonts w:ascii="Times New Roman" w:hAnsi="Times New Roman"/>
          <w:sz w:val="24"/>
          <w:szCs w:val="24"/>
          <w:lang w:val="en-US"/>
        </w:rPr>
        <w:t>taxation,</w:t>
      </w:r>
      <w:r w:rsidR="002A1DC4">
        <w:rPr>
          <w:rFonts w:ascii="Times New Roman" w:hAnsi="Times New Roman"/>
          <w:sz w:val="24"/>
          <w:szCs w:val="24"/>
          <w:lang w:val="en-US"/>
        </w:rPr>
        <w:t xml:space="preserve"> </w:t>
      </w:r>
      <w:r w:rsidRPr="007C5AD7">
        <w:rPr>
          <w:rFonts w:ascii="Times New Roman" w:hAnsi="Times New Roman"/>
          <w:sz w:val="24"/>
          <w:szCs w:val="24"/>
          <w:lang w:val="en-US"/>
        </w:rPr>
        <w:t>taxpayers,</w:t>
      </w:r>
      <w:r w:rsidR="002A1DC4">
        <w:rPr>
          <w:rFonts w:ascii="Times New Roman" w:hAnsi="Times New Roman"/>
          <w:sz w:val="24"/>
          <w:szCs w:val="24"/>
          <w:lang w:val="en-US"/>
        </w:rPr>
        <w:t xml:space="preserve"> </w:t>
      </w:r>
      <w:r w:rsidRPr="007C5AD7">
        <w:rPr>
          <w:rFonts w:ascii="Times New Roman" w:hAnsi="Times New Roman"/>
          <w:sz w:val="24"/>
          <w:szCs w:val="24"/>
          <w:lang w:val="en-US"/>
        </w:rPr>
        <w:t>tax</w:t>
      </w:r>
      <w:r w:rsidR="002A1DC4">
        <w:rPr>
          <w:rFonts w:ascii="Times New Roman" w:hAnsi="Times New Roman"/>
          <w:sz w:val="24"/>
          <w:szCs w:val="24"/>
          <w:lang w:val="en-US"/>
        </w:rPr>
        <w:t xml:space="preserve"> </w:t>
      </w:r>
      <w:r w:rsidRPr="007C5AD7">
        <w:rPr>
          <w:rFonts w:ascii="Times New Roman" w:hAnsi="Times New Roman"/>
          <w:sz w:val="24"/>
          <w:szCs w:val="24"/>
          <w:lang w:val="en-US"/>
        </w:rPr>
        <w:t>deductions,</w:t>
      </w:r>
      <w:r w:rsidR="002A1DC4">
        <w:rPr>
          <w:rFonts w:ascii="Times New Roman" w:hAnsi="Times New Roman"/>
          <w:sz w:val="24"/>
          <w:szCs w:val="24"/>
          <w:lang w:val="en-US"/>
        </w:rPr>
        <w:t xml:space="preserve"> </w:t>
      </w:r>
      <w:r w:rsidRPr="007C5AD7">
        <w:rPr>
          <w:rFonts w:ascii="Times New Roman" w:hAnsi="Times New Roman"/>
          <w:sz w:val="24"/>
          <w:szCs w:val="24"/>
          <w:lang w:val="en-US"/>
        </w:rPr>
        <w:t>tax</w:t>
      </w:r>
      <w:r w:rsidR="002A1DC4">
        <w:rPr>
          <w:rFonts w:ascii="Times New Roman" w:hAnsi="Times New Roman"/>
          <w:sz w:val="24"/>
          <w:szCs w:val="24"/>
          <w:lang w:val="en-US"/>
        </w:rPr>
        <w:t xml:space="preserve"> </w:t>
      </w:r>
      <w:r w:rsidRPr="007C5AD7">
        <w:rPr>
          <w:rFonts w:ascii="Times New Roman" w:hAnsi="Times New Roman"/>
          <w:sz w:val="24"/>
          <w:szCs w:val="24"/>
          <w:lang w:val="en-US"/>
        </w:rPr>
        <w:t>liability.</w:t>
      </w:r>
    </w:p>
    <w:p w:rsidR="00CA26B1" w:rsidRPr="007C5AD7" w:rsidRDefault="00CA26B1" w:rsidP="00A34279">
      <w:pPr>
        <w:spacing w:after="0" w:line="240" w:lineRule="auto"/>
        <w:ind w:firstLine="851"/>
        <w:rPr>
          <w:rFonts w:ascii="Times New Roman" w:hAnsi="Times New Roman"/>
          <w:sz w:val="24"/>
          <w:szCs w:val="24"/>
          <w:lang w:val="en-US"/>
        </w:rPr>
      </w:pPr>
    </w:p>
    <w:p w:rsidR="004C51A6" w:rsidRPr="00684F16" w:rsidRDefault="004C51A6" w:rsidP="00A34279">
      <w:pPr>
        <w:spacing w:after="0" w:line="360" w:lineRule="auto"/>
        <w:ind w:firstLine="851"/>
        <w:contextualSpacing/>
        <w:jc w:val="both"/>
        <w:rPr>
          <w:rFonts w:ascii="Times New Roman" w:hAnsi="Times New Roman"/>
          <w:bCs/>
          <w:color w:val="252525"/>
          <w:sz w:val="24"/>
          <w:szCs w:val="24"/>
          <w:shd w:val="clear" w:color="auto" w:fill="FFFFFF"/>
        </w:rPr>
      </w:pPr>
      <w:r w:rsidRPr="00684F16">
        <w:rPr>
          <w:rFonts w:ascii="Times New Roman" w:hAnsi="Times New Roman"/>
          <w:bCs/>
          <w:color w:val="252525"/>
          <w:sz w:val="24"/>
          <w:szCs w:val="24"/>
          <w:shd w:val="clear" w:color="auto" w:fill="FFFFFF"/>
        </w:rPr>
        <w:t>В</w:t>
      </w:r>
      <w:r w:rsidR="002A1DC4">
        <w:rPr>
          <w:rFonts w:ascii="Times New Roman" w:hAnsi="Times New Roman"/>
          <w:bCs/>
          <w:color w:val="252525"/>
          <w:sz w:val="24"/>
          <w:szCs w:val="24"/>
          <w:shd w:val="clear" w:color="auto" w:fill="FFFFFF"/>
        </w:rPr>
        <w:t xml:space="preserve"> </w:t>
      </w:r>
      <w:r w:rsidRPr="00684F16">
        <w:rPr>
          <w:rFonts w:ascii="Times New Roman" w:hAnsi="Times New Roman"/>
          <w:bCs/>
          <w:color w:val="252525"/>
          <w:sz w:val="24"/>
          <w:szCs w:val="24"/>
          <w:shd w:val="clear" w:color="auto" w:fill="FFFFFF"/>
        </w:rPr>
        <w:t>первую</w:t>
      </w:r>
      <w:r w:rsidR="002A1DC4">
        <w:rPr>
          <w:rFonts w:ascii="Times New Roman" w:hAnsi="Times New Roman"/>
          <w:bCs/>
          <w:color w:val="252525"/>
          <w:sz w:val="24"/>
          <w:szCs w:val="24"/>
          <w:shd w:val="clear" w:color="auto" w:fill="FFFFFF"/>
        </w:rPr>
        <w:t xml:space="preserve"> </w:t>
      </w:r>
      <w:r w:rsidRPr="00684F16">
        <w:rPr>
          <w:rFonts w:ascii="Times New Roman" w:hAnsi="Times New Roman"/>
          <w:bCs/>
          <w:color w:val="252525"/>
          <w:sz w:val="24"/>
          <w:szCs w:val="24"/>
          <w:shd w:val="clear" w:color="auto" w:fill="FFFFFF"/>
        </w:rPr>
        <w:t>очередь</w:t>
      </w:r>
      <w:r w:rsidR="002A1DC4">
        <w:rPr>
          <w:rFonts w:ascii="Times New Roman" w:hAnsi="Times New Roman"/>
          <w:bCs/>
          <w:color w:val="252525"/>
          <w:sz w:val="24"/>
          <w:szCs w:val="24"/>
          <w:shd w:val="clear" w:color="auto" w:fill="FFFFFF"/>
        </w:rPr>
        <w:t xml:space="preserve"> </w:t>
      </w:r>
      <w:r w:rsidRPr="00684F16">
        <w:rPr>
          <w:rFonts w:ascii="Times New Roman" w:hAnsi="Times New Roman"/>
          <w:bCs/>
          <w:color w:val="252525"/>
          <w:sz w:val="24"/>
          <w:szCs w:val="24"/>
          <w:shd w:val="clear" w:color="auto" w:fill="FFFFFF"/>
        </w:rPr>
        <w:t>стоит</w:t>
      </w:r>
      <w:r w:rsidR="002A1DC4">
        <w:rPr>
          <w:rFonts w:ascii="Times New Roman" w:hAnsi="Times New Roman"/>
          <w:bCs/>
          <w:color w:val="252525"/>
          <w:sz w:val="24"/>
          <w:szCs w:val="24"/>
          <w:shd w:val="clear" w:color="auto" w:fill="FFFFFF"/>
        </w:rPr>
        <w:t xml:space="preserve"> </w:t>
      </w:r>
      <w:r w:rsidRPr="00684F16">
        <w:rPr>
          <w:rFonts w:ascii="Times New Roman" w:hAnsi="Times New Roman"/>
          <w:bCs/>
          <w:color w:val="252525"/>
          <w:sz w:val="24"/>
          <w:szCs w:val="24"/>
          <w:shd w:val="clear" w:color="auto" w:fill="FFFFFF"/>
        </w:rPr>
        <w:t>рассмотреть</w:t>
      </w:r>
      <w:r w:rsidR="002A1DC4">
        <w:rPr>
          <w:rFonts w:ascii="Times New Roman" w:hAnsi="Times New Roman"/>
          <w:bCs/>
          <w:color w:val="252525"/>
          <w:sz w:val="24"/>
          <w:szCs w:val="24"/>
          <w:shd w:val="clear" w:color="auto" w:fill="FFFFFF"/>
        </w:rPr>
        <w:t xml:space="preserve"> </w:t>
      </w:r>
      <w:r w:rsidRPr="00684F16">
        <w:rPr>
          <w:rFonts w:ascii="Times New Roman" w:hAnsi="Times New Roman"/>
          <w:bCs/>
          <w:color w:val="252525"/>
          <w:sz w:val="24"/>
          <w:szCs w:val="24"/>
          <w:shd w:val="clear" w:color="auto" w:fill="FFFFFF"/>
        </w:rPr>
        <w:t>вопрос,</w:t>
      </w:r>
      <w:r w:rsidR="002A1DC4">
        <w:rPr>
          <w:rFonts w:ascii="Times New Roman" w:hAnsi="Times New Roman"/>
          <w:bCs/>
          <w:color w:val="252525"/>
          <w:sz w:val="24"/>
          <w:szCs w:val="24"/>
          <w:shd w:val="clear" w:color="auto" w:fill="FFFFFF"/>
        </w:rPr>
        <w:t xml:space="preserve"> </w:t>
      </w:r>
      <w:r w:rsidRPr="00684F16">
        <w:rPr>
          <w:rFonts w:ascii="Times New Roman" w:hAnsi="Times New Roman"/>
          <w:bCs/>
          <w:color w:val="252525"/>
          <w:sz w:val="24"/>
          <w:szCs w:val="24"/>
          <w:shd w:val="clear" w:color="auto" w:fill="FFFFFF"/>
        </w:rPr>
        <w:t>что</w:t>
      </w:r>
      <w:r w:rsidR="002A1DC4">
        <w:rPr>
          <w:rFonts w:ascii="Times New Roman" w:hAnsi="Times New Roman"/>
          <w:bCs/>
          <w:color w:val="252525"/>
          <w:sz w:val="24"/>
          <w:szCs w:val="24"/>
          <w:shd w:val="clear" w:color="auto" w:fill="FFFFFF"/>
        </w:rPr>
        <w:t xml:space="preserve"> </w:t>
      </w:r>
      <w:r w:rsidRPr="00684F16">
        <w:rPr>
          <w:rFonts w:ascii="Times New Roman" w:hAnsi="Times New Roman"/>
          <w:bCs/>
          <w:color w:val="252525"/>
          <w:sz w:val="24"/>
          <w:szCs w:val="24"/>
          <w:shd w:val="clear" w:color="auto" w:fill="FFFFFF"/>
        </w:rPr>
        <w:t>же</w:t>
      </w:r>
      <w:r w:rsidR="002A1DC4">
        <w:rPr>
          <w:rFonts w:ascii="Times New Roman" w:hAnsi="Times New Roman"/>
          <w:bCs/>
          <w:color w:val="252525"/>
          <w:sz w:val="24"/>
          <w:szCs w:val="24"/>
          <w:shd w:val="clear" w:color="auto" w:fill="FFFFFF"/>
        </w:rPr>
        <w:t xml:space="preserve"> </w:t>
      </w:r>
      <w:r w:rsidRPr="00684F16">
        <w:rPr>
          <w:rFonts w:ascii="Times New Roman" w:hAnsi="Times New Roman"/>
          <w:bCs/>
          <w:color w:val="252525"/>
          <w:sz w:val="24"/>
          <w:szCs w:val="24"/>
          <w:shd w:val="clear" w:color="auto" w:fill="FFFFFF"/>
        </w:rPr>
        <w:t>такое</w:t>
      </w:r>
      <w:r w:rsidR="002A1DC4">
        <w:rPr>
          <w:rFonts w:ascii="Times New Roman" w:hAnsi="Times New Roman"/>
          <w:bCs/>
          <w:color w:val="252525"/>
          <w:sz w:val="24"/>
          <w:szCs w:val="24"/>
          <w:shd w:val="clear" w:color="auto" w:fill="FFFFFF"/>
        </w:rPr>
        <w:t xml:space="preserve"> </w:t>
      </w:r>
      <w:r w:rsidRPr="00684F16">
        <w:rPr>
          <w:rFonts w:ascii="Times New Roman" w:hAnsi="Times New Roman"/>
          <w:bCs/>
          <w:color w:val="252525"/>
          <w:sz w:val="24"/>
          <w:szCs w:val="24"/>
          <w:shd w:val="clear" w:color="auto" w:fill="FFFFFF"/>
        </w:rPr>
        <w:t>налоговая</w:t>
      </w:r>
      <w:r w:rsidR="002A1DC4">
        <w:rPr>
          <w:rFonts w:ascii="Times New Roman" w:hAnsi="Times New Roman"/>
          <w:bCs/>
          <w:color w:val="252525"/>
          <w:sz w:val="24"/>
          <w:szCs w:val="24"/>
          <w:shd w:val="clear" w:color="auto" w:fill="FFFFFF"/>
        </w:rPr>
        <w:t xml:space="preserve"> </w:t>
      </w:r>
      <w:r w:rsidRPr="00684F16">
        <w:rPr>
          <w:rFonts w:ascii="Times New Roman" w:hAnsi="Times New Roman"/>
          <w:bCs/>
          <w:color w:val="252525"/>
          <w:sz w:val="24"/>
          <w:szCs w:val="24"/>
          <w:shd w:val="clear" w:color="auto" w:fill="FFFFFF"/>
        </w:rPr>
        <w:t>система</w:t>
      </w:r>
      <w:r w:rsidR="002A1DC4">
        <w:rPr>
          <w:rFonts w:ascii="Times New Roman" w:hAnsi="Times New Roman"/>
          <w:bCs/>
          <w:color w:val="252525"/>
          <w:sz w:val="24"/>
          <w:szCs w:val="24"/>
          <w:shd w:val="clear" w:color="auto" w:fill="FFFFFF"/>
        </w:rPr>
        <w:t xml:space="preserve"> </w:t>
      </w:r>
      <w:r w:rsidRPr="00684F16">
        <w:rPr>
          <w:rFonts w:ascii="Times New Roman" w:hAnsi="Times New Roman"/>
          <w:bCs/>
          <w:color w:val="252525"/>
          <w:sz w:val="24"/>
          <w:szCs w:val="24"/>
          <w:shd w:val="clear" w:color="auto" w:fill="FFFFFF"/>
        </w:rPr>
        <w:t>страны,</w:t>
      </w:r>
      <w:r w:rsidR="002A1DC4">
        <w:rPr>
          <w:rFonts w:ascii="Times New Roman" w:hAnsi="Times New Roman"/>
          <w:bCs/>
          <w:color w:val="252525"/>
          <w:sz w:val="24"/>
          <w:szCs w:val="24"/>
          <w:shd w:val="clear" w:color="auto" w:fill="FFFFFF"/>
        </w:rPr>
        <w:t xml:space="preserve"> </w:t>
      </w:r>
      <w:r w:rsidRPr="00684F16">
        <w:rPr>
          <w:rFonts w:ascii="Times New Roman" w:hAnsi="Times New Roman"/>
          <w:bCs/>
          <w:color w:val="252525"/>
          <w:sz w:val="24"/>
          <w:szCs w:val="24"/>
          <w:shd w:val="clear" w:color="auto" w:fill="FFFFFF"/>
        </w:rPr>
        <w:t>налогообложение</w:t>
      </w:r>
      <w:r w:rsidR="002A1DC4">
        <w:rPr>
          <w:rFonts w:ascii="Times New Roman" w:hAnsi="Times New Roman"/>
          <w:bCs/>
          <w:color w:val="252525"/>
          <w:sz w:val="24"/>
          <w:szCs w:val="24"/>
          <w:shd w:val="clear" w:color="auto" w:fill="FFFFFF"/>
        </w:rPr>
        <w:t xml:space="preserve"> </w:t>
      </w:r>
      <w:r w:rsidRPr="00684F16">
        <w:rPr>
          <w:rFonts w:ascii="Times New Roman" w:hAnsi="Times New Roman"/>
          <w:bCs/>
          <w:color w:val="252525"/>
          <w:sz w:val="24"/>
          <w:szCs w:val="24"/>
          <w:shd w:val="clear" w:color="auto" w:fill="FFFFFF"/>
        </w:rPr>
        <w:t>и</w:t>
      </w:r>
      <w:r w:rsidR="002A1DC4">
        <w:rPr>
          <w:rFonts w:ascii="Times New Roman" w:hAnsi="Times New Roman"/>
          <w:bCs/>
          <w:color w:val="252525"/>
          <w:sz w:val="24"/>
          <w:szCs w:val="24"/>
          <w:shd w:val="clear" w:color="auto" w:fill="FFFFFF"/>
        </w:rPr>
        <w:t xml:space="preserve"> </w:t>
      </w:r>
      <w:r w:rsidRPr="00684F16">
        <w:rPr>
          <w:rFonts w:ascii="Times New Roman" w:hAnsi="Times New Roman"/>
          <w:bCs/>
          <w:color w:val="252525"/>
          <w:sz w:val="24"/>
          <w:szCs w:val="24"/>
          <w:shd w:val="clear" w:color="auto" w:fill="FFFFFF"/>
        </w:rPr>
        <w:t>налоги</w:t>
      </w:r>
      <w:r w:rsidR="002A1DC4">
        <w:rPr>
          <w:rFonts w:ascii="Times New Roman" w:hAnsi="Times New Roman"/>
          <w:bCs/>
          <w:color w:val="252525"/>
          <w:sz w:val="24"/>
          <w:szCs w:val="24"/>
          <w:shd w:val="clear" w:color="auto" w:fill="FFFFFF"/>
        </w:rPr>
        <w:t xml:space="preserve"> </w:t>
      </w:r>
      <w:r w:rsidRPr="00684F16">
        <w:rPr>
          <w:rFonts w:ascii="Times New Roman" w:hAnsi="Times New Roman"/>
          <w:bCs/>
          <w:color w:val="252525"/>
          <w:sz w:val="24"/>
          <w:szCs w:val="24"/>
          <w:shd w:val="clear" w:color="auto" w:fill="FFFFFF"/>
        </w:rPr>
        <w:t>в</w:t>
      </w:r>
      <w:r w:rsidR="002A1DC4">
        <w:rPr>
          <w:rFonts w:ascii="Times New Roman" w:hAnsi="Times New Roman"/>
          <w:bCs/>
          <w:color w:val="252525"/>
          <w:sz w:val="24"/>
          <w:szCs w:val="24"/>
          <w:shd w:val="clear" w:color="auto" w:fill="FFFFFF"/>
        </w:rPr>
        <w:t xml:space="preserve"> </w:t>
      </w:r>
      <w:r w:rsidR="00720265" w:rsidRPr="00684F16">
        <w:rPr>
          <w:rFonts w:ascii="Times New Roman" w:hAnsi="Times New Roman"/>
          <w:bCs/>
          <w:color w:val="252525"/>
          <w:sz w:val="24"/>
          <w:szCs w:val="24"/>
          <w:shd w:val="clear" w:color="auto" w:fill="FFFFFF"/>
        </w:rPr>
        <w:t>целом?</w:t>
      </w:r>
    </w:p>
    <w:p w:rsidR="004C51A6" w:rsidRPr="00684F16" w:rsidRDefault="004C51A6" w:rsidP="00A34279">
      <w:pPr>
        <w:spacing w:after="0" w:line="360" w:lineRule="auto"/>
        <w:ind w:firstLine="851"/>
        <w:contextualSpacing/>
        <w:jc w:val="both"/>
        <w:rPr>
          <w:rFonts w:ascii="Times New Roman" w:hAnsi="Times New Roman"/>
          <w:bCs/>
          <w:color w:val="252525"/>
          <w:sz w:val="24"/>
          <w:szCs w:val="24"/>
          <w:shd w:val="clear" w:color="auto" w:fill="FFFFFF"/>
        </w:rPr>
      </w:pPr>
      <w:r w:rsidRPr="00632A69">
        <w:rPr>
          <w:rFonts w:ascii="Times New Roman" w:hAnsi="Times New Roman"/>
          <w:bCs/>
          <w:color w:val="252525"/>
          <w:sz w:val="24"/>
          <w:szCs w:val="24"/>
          <w:shd w:val="clear" w:color="auto" w:fill="FFFFFF"/>
        </w:rPr>
        <w:t>Налоговая</w:t>
      </w:r>
      <w:r w:rsidR="002A1DC4">
        <w:rPr>
          <w:rFonts w:ascii="Times New Roman" w:hAnsi="Times New Roman"/>
          <w:bCs/>
          <w:color w:val="252525"/>
          <w:sz w:val="24"/>
          <w:szCs w:val="24"/>
          <w:shd w:val="clear" w:color="auto" w:fill="FFFFFF"/>
        </w:rPr>
        <w:t xml:space="preserve"> </w:t>
      </w:r>
      <w:r w:rsidRPr="00632A69">
        <w:rPr>
          <w:rFonts w:ascii="Times New Roman" w:hAnsi="Times New Roman"/>
          <w:bCs/>
          <w:color w:val="252525"/>
          <w:sz w:val="24"/>
          <w:szCs w:val="24"/>
          <w:shd w:val="clear" w:color="auto" w:fill="FFFFFF"/>
        </w:rPr>
        <w:t>система</w:t>
      </w:r>
      <w:r w:rsidR="002A1DC4">
        <w:rPr>
          <w:rFonts w:ascii="Times New Roman" w:hAnsi="Times New Roman"/>
          <w:bCs/>
          <w:color w:val="252525"/>
          <w:sz w:val="24"/>
          <w:szCs w:val="24"/>
          <w:shd w:val="clear" w:color="auto" w:fill="FFFFFF"/>
        </w:rPr>
        <w:t xml:space="preserve"> </w:t>
      </w:r>
      <w:r w:rsidRPr="00684F16">
        <w:rPr>
          <w:rFonts w:ascii="Times New Roman" w:hAnsi="Times New Roman"/>
          <w:bCs/>
          <w:color w:val="252525"/>
          <w:sz w:val="24"/>
          <w:szCs w:val="24"/>
          <w:shd w:val="clear" w:color="auto" w:fill="FFFFFF"/>
        </w:rPr>
        <w:t>–</w:t>
      </w:r>
      <w:r w:rsidR="002A1DC4">
        <w:rPr>
          <w:rFonts w:ascii="Times New Roman" w:hAnsi="Times New Roman"/>
          <w:bCs/>
          <w:color w:val="252525"/>
          <w:sz w:val="24"/>
          <w:szCs w:val="24"/>
          <w:shd w:val="clear" w:color="auto" w:fill="FFFFFF"/>
        </w:rPr>
        <w:t xml:space="preserve"> </w:t>
      </w:r>
      <w:r w:rsidRPr="00684F16">
        <w:rPr>
          <w:rFonts w:ascii="Times New Roman" w:hAnsi="Times New Roman"/>
          <w:bCs/>
          <w:color w:val="252525"/>
          <w:sz w:val="24"/>
          <w:szCs w:val="24"/>
          <w:shd w:val="clear" w:color="auto" w:fill="FFFFFF"/>
        </w:rPr>
        <w:t>это</w:t>
      </w:r>
      <w:r w:rsidR="002A1DC4">
        <w:rPr>
          <w:rFonts w:ascii="Times New Roman" w:hAnsi="Times New Roman"/>
          <w:bCs/>
          <w:color w:val="252525"/>
          <w:sz w:val="24"/>
          <w:szCs w:val="24"/>
          <w:shd w:val="clear" w:color="auto" w:fill="FFFFFF"/>
        </w:rPr>
        <w:t xml:space="preserve"> </w:t>
      </w:r>
      <w:r w:rsidRPr="00684F16">
        <w:rPr>
          <w:rFonts w:ascii="Times New Roman" w:hAnsi="Times New Roman"/>
          <w:bCs/>
          <w:color w:val="252525"/>
          <w:sz w:val="24"/>
          <w:szCs w:val="24"/>
          <w:shd w:val="clear" w:color="auto" w:fill="FFFFFF"/>
        </w:rPr>
        <w:t>совокупность</w:t>
      </w:r>
      <w:r w:rsidR="002A1DC4">
        <w:rPr>
          <w:rFonts w:ascii="Times New Roman" w:hAnsi="Times New Roman"/>
          <w:bCs/>
          <w:color w:val="252525"/>
          <w:sz w:val="24"/>
          <w:szCs w:val="24"/>
          <w:shd w:val="clear" w:color="auto" w:fill="FFFFFF"/>
        </w:rPr>
        <w:t xml:space="preserve"> </w:t>
      </w:r>
      <w:r w:rsidRPr="00684F16">
        <w:rPr>
          <w:rFonts w:ascii="Times New Roman" w:hAnsi="Times New Roman"/>
          <w:bCs/>
          <w:color w:val="252525"/>
          <w:sz w:val="24"/>
          <w:szCs w:val="24"/>
          <w:shd w:val="clear" w:color="auto" w:fill="FFFFFF"/>
        </w:rPr>
        <w:t>законодательно</w:t>
      </w:r>
      <w:r w:rsidR="002A1DC4">
        <w:rPr>
          <w:rFonts w:ascii="Times New Roman" w:hAnsi="Times New Roman"/>
          <w:bCs/>
          <w:color w:val="252525"/>
          <w:sz w:val="24"/>
          <w:szCs w:val="24"/>
          <w:shd w:val="clear" w:color="auto" w:fill="FFFFFF"/>
        </w:rPr>
        <w:t xml:space="preserve"> </w:t>
      </w:r>
      <w:r w:rsidRPr="00684F16">
        <w:rPr>
          <w:rFonts w:ascii="Times New Roman" w:hAnsi="Times New Roman"/>
          <w:bCs/>
          <w:color w:val="252525"/>
          <w:sz w:val="24"/>
          <w:szCs w:val="24"/>
          <w:shd w:val="clear" w:color="auto" w:fill="FFFFFF"/>
        </w:rPr>
        <w:t>установленных</w:t>
      </w:r>
      <w:r w:rsidR="002A1DC4">
        <w:rPr>
          <w:rFonts w:ascii="Times New Roman" w:hAnsi="Times New Roman"/>
          <w:bCs/>
          <w:color w:val="252525"/>
          <w:sz w:val="24"/>
          <w:szCs w:val="24"/>
          <w:shd w:val="clear" w:color="auto" w:fill="FFFFFF"/>
        </w:rPr>
        <w:t xml:space="preserve"> </w:t>
      </w:r>
      <w:r w:rsidRPr="00684F16">
        <w:rPr>
          <w:rFonts w:ascii="Times New Roman" w:hAnsi="Times New Roman"/>
          <w:bCs/>
          <w:color w:val="252525"/>
          <w:sz w:val="24"/>
          <w:szCs w:val="24"/>
          <w:shd w:val="clear" w:color="auto" w:fill="FFFFFF"/>
        </w:rPr>
        <w:t>налогов,</w:t>
      </w:r>
      <w:r w:rsidR="002A1DC4">
        <w:rPr>
          <w:rFonts w:ascii="Times New Roman" w:hAnsi="Times New Roman"/>
          <w:bCs/>
          <w:color w:val="252525"/>
          <w:sz w:val="24"/>
          <w:szCs w:val="24"/>
          <w:shd w:val="clear" w:color="auto" w:fill="FFFFFF"/>
        </w:rPr>
        <w:t xml:space="preserve"> </w:t>
      </w:r>
      <w:r w:rsidRPr="00684F16">
        <w:rPr>
          <w:rFonts w:ascii="Times New Roman" w:hAnsi="Times New Roman"/>
          <w:bCs/>
          <w:color w:val="252525"/>
          <w:sz w:val="24"/>
          <w:szCs w:val="24"/>
          <w:shd w:val="clear" w:color="auto" w:fill="FFFFFF"/>
        </w:rPr>
        <w:t>сборов,</w:t>
      </w:r>
      <w:r w:rsidR="002A1DC4">
        <w:rPr>
          <w:rFonts w:ascii="Times New Roman" w:hAnsi="Times New Roman"/>
          <w:bCs/>
          <w:color w:val="252525"/>
          <w:sz w:val="24"/>
          <w:szCs w:val="24"/>
          <w:shd w:val="clear" w:color="auto" w:fill="FFFFFF"/>
        </w:rPr>
        <w:t xml:space="preserve"> </w:t>
      </w:r>
      <w:r w:rsidRPr="00684F16">
        <w:rPr>
          <w:rFonts w:ascii="Times New Roman" w:hAnsi="Times New Roman"/>
          <w:bCs/>
          <w:color w:val="252525"/>
          <w:sz w:val="24"/>
          <w:szCs w:val="24"/>
          <w:shd w:val="clear" w:color="auto" w:fill="FFFFFF"/>
        </w:rPr>
        <w:t>пошлин</w:t>
      </w:r>
      <w:r w:rsidR="002A1DC4">
        <w:rPr>
          <w:rFonts w:ascii="Times New Roman" w:hAnsi="Times New Roman"/>
          <w:bCs/>
          <w:color w:val="252525"/>
          <w:sz w:val="24"/>
          <w:szCs w:val="24"/>
          <w:shd w:val="clear" w:color="auto" w:fill="FFFFFF"/>
        </w:rPr>
        <w:t xml:space="preserve"> </w:t>
      </w:r>
      <w:r w:rsidR="00720265" w:rsidRPr="00684F16">
        <w:rPr>
          <w:rFonts w:ascii="Times New Roman" w:hAnsi="Times New Roman"/>
          <w:bCs/>
          <w:color w:val="252525"/>
          <w:sz w:val="24"/>
          <w:szCs w:val="24"/>
          <w:shd w:val="clear" w:color="auto" w:fill="FFFFFF"/>
        </w:rPr>
        <w:t>и</w:t>
      </w:r>
      <w:r w:rsidR="002A1DC4">
        <w:rPr>
          <w:rFonts w:ascii="Times New Roman" w:hAnsi="Times New Roman"/>
          <w:bCs/>
          <w:color w:val="252525"/>
          <w:sz w:val="24"/>
          <w:szCs w:val="24"/>
          <w:shd w:val="clear" w:color="auto" w:fill="FFFFFF"/>
        </w:rPr>
        <w:t xml:space="preserve"> </w:t>
      </w:r>
      <w:r w:rsidRPr="00684F16">
        <w:rPr>
          <w:rFonts w:ascii="Times New Roman" w:hAnsi="Times New Roman"/>
          <w:bCs/>
          <w:color w:val="252525"/>
          <w:sz w:val="24"/>
          <w:szCs w:val="24"/>
          <w:shd w:val="clear" w:color="auto" w:fill="FFFFFF"/>
        </w:rPr>
        <w:t>других</w:t>
      </w:r>
      <w:r w:rsidR="002A1DC4">
        <w:rPr>
          <w:rFonts w:ascii="Times New Roman" w:hAnsi="Times New Roman"/>
          <w:bCs/>
          <w:color w:val="252525"/>
          <w:sz w:val="24"/>
          <w:szCs w:val="24"/>
          <w:shd w:val="clear" w:color="auto" w:fill="FFFFFF"/>
        </w:rPr>
        <w:t xml:space="preserve"> </w:t>
      </w:r>
      <w:r w:rsidRPr="00684F16">
        <w:rPr>
          <w:rFonts w:ascii="Times New Roman" w:hAnsi="Times New Roman"/>
          <w:bCs/>
          <w:color w:val="252525"/>
          <w:sz w:val="24"/>
          <w:szCs w:val="24"/>
          <w:shd w:val="clear" w:color="auto" w:fill="FFFFFF"/>
        </w:rPr>
        <w:t>платежей,</w:t>
      </w:r>
      <w:r w:rsidR="002A1DC4">
        <w:rPr>
          <w:rFonts w:ascii="Times New Roman" w:hAnsi="Times New Roman"/>
          <w:bCs/>
          <w:color w:val="252525"/>
          <w:sz w:val="24"/>
          <w:szCs w:val="24"/>
          <w:shd w:val="clear" w:color="auto" w:fill="FFFFFF"/>
        </w:rPr>
        <w:t xml:space="preserve"> </w:t>
      </w:r>
      <w:r w:rsidR="00720265" w:rsidRPr="00684F16">
        <w:rPr>
          <w:rFonts w:ascii="Times New Roman" w:hAnsi="Times New Roman"/>
          <w:bCs/>
          <w:color w:val="252525"/>
          <w:sz w:val="24"/>
          <w:szCs w:val="24"/>
          <w:shd w:val="clear" w:color="auto" w:fill="FFFFFF"/>
        </w:rPr>
        <w:t>а</w:t>
      </w:r>
      <w:r w:rsidR="002A1DC4">
        <w:rPr>
          <w:rFonts w:ascii="Times New Roman" w:hAnsi="Times New Roman"/>
          <w:bCs/>
          <w:color w:val="252525"/>
          <w:sz w:val="24"/>
          <w:szCs w:val="24"/>
          <w:shd w:val="clear" w:color="auto" w:fill="FFFFFF"/>
        </w:rPr>
        <w:t xml:space="preserve"> </w:t>
      </w:r>
      <w:r w:rsidR="00720265" w:rsidRPr="00684F16">
        <w:rPr>
          <w:rFonts w:ascii="Times New Roman" w:hAnsi="Times New Roman"/>
          <w:bCs/>
          <w:color w:val="252525"/>
          <w:sz w:val="24"/>
          <w:szCs w:val="24"/>
          <w:shd w:val="clear" w:color="auto" w:fill="FFFFFF"/>
        </w:rPr>
        <w:t>также</w:t>
      </w:r>
      <w:r w:rsidR="002A1DC4">
        <w:rPr>
          <w:rFonts w:ascii="Times New Roman" w:hAnsi="Times New Roman"/>
          <w:bCs/>
          <w:color w:val="252525"/>
          <w:sz w:val="24"/>
          <w:szCs w:val="24"/>
          <w:shd w:val="clear" w:color="auto" w:fill="FFFFFF"/>
        </w:rPr>
        <w:t xml:space="preserve"> </w:t>
      </w:r>
      <w:r w:rsidR="00720265" w:rsidRPr="00684F16">
        <w:rPr>
          <w:rFonts w:ascii="Times New Roman" w:hAnsi="Times New Roman"/>
          <w:bCs/>
          <w:color w:val="252525"/>
          <w:sz w:val="24"/>
          <w:szCs w:val="24"/>
          <w:shd w:val="clear" w:color="auto" w:fill="FFFFFF"/>
        </w:rPr>
        <w:t>порядок</w:t>
      </w:r>
      <w:r w:rsidR="002A1DC4">
        <w:rPr>
          <w:rFonts w:ascii="Times New Roman" w:hAnsi="Times New Roman"/>
          <w:bCs/>
          <w:color w:val="252525"/>
          <w:sz w:val="24"/>
          <w:szCs w:val="24"/>
          <w:shd w:val="clear" w:color="auto" w:fill="FFFFFF"/>
        </w:rPr>
        <w:t xml:space="preserve"> </w:t>
      </w:r>
      <w:r w:rsidR="00720265" w:rsidRPr="00684F16">
        <w:rPr>
          <w:rFonts w:ascii="Times New Roman" w:hAnsi="Times New Roman"/>
          <w:bCs/>
          <w:color w:val="252525"/>
          <w:sz w:val="24"/>
          <w:szCs w:val="24"/>
          <w:shd w:val="clear" w:color="auto" w:fill="FFFFFF"/>
        </w:rPr>
        <w:t>их</w:t>
      </w:r>
      <w:r w:rsidR="002A1DC4">
        <w:rPr>
          <w:rFonts w:ascii="Times New Roman" w:hAnsi="Times New Roman"/>
          <w:bCs/>
          <w:color w:val="252525"/>
          <w:sz w:val="24"/>
          <w:szCs w:val="24"/>
          <w:shd w:val="clear" w:color="auto" w:fill="FFFFFF"/>
        </w:rPr>
        <w:t xml:space="preserve"> </w:t>
      </w:r>
      <w:r w:rsidR="00720265" w:rsidRPr="00684F16">
        <w:rPr>
          <w:rFonts w:ascii="Times New Roman" w:hAnsi="Times New Roman"/>
          <w:bCs/>
          <w:color w:val="252525"/>
          <w:sz w:val="24"/>
          <w:szCs w:val="24"/>
          <w:shd w:val="clear" w:color="auto" w:fill="FFFFFF"/>
        </w:rPr>
        <w:t>осуществления,</w:t>
      </w:r>
      <w:r w:rsidR="002A1DC4">
        <w:rPr>
          <w:rFonts w:ascii="Times New Roman" w:hAnsi="Times New Roman"/>
          <w:bCs/>
          <w:color w:val="252525"/>
          <w:sz w:val="24"/>
          <w:szCs w:val="24"/>
          <w:shd w:val="clear" w:color="auto" w:fill="FFFFFF"/>
        </w:rPr>
        <w:t xml:space="preserve"> </w:t>
      </w:r>
      <w:r w:rsidRPr="00684F16">
        <w:rPr>
          <w:rFonts w:ascii="Times New Roman" w:hAnsi="Times New Roman"/>
          <w:bCs/>
          <w:color w:val="252525"/>
          <w:sz w:val="24"/>
          <w:szCs w:val="24"/>
          <w:shd w:val="clear" w:color="auto" w:fill="FFFFFF"/>
        </w:rPr>
        <w:t>взимаемых</w:t>
      </w:r>
      <w:r w:rsidR="002A1DC4">
        <w:rPr>
          <w:rFonts w:ascii="Times New Roman" w:hAnsi="Times New Roman"/>
          <w:bCs/>
          <w:color w:val="252525"/>
          <w:sz w:val="24"/>
          <w:szCs w:val="24"/>
          <w:shd w:val="clear" w:color="auto" w:fill="FFFFFF"/>
        </w:rPr>
        <w:t xml:space="preserve"> </w:t>
      </w:r>
      <w:r w:rsidRPr="00684F16">
        <w:rPr>
          <w:rFonts w:ascii="Times New Roman" w:hAnsi="Times New Roman"/>
          <w:bCs/>
          <w:color w:val="252525"/>
          <w:sz w:val="24"/>
          <w:szCs w:val="24"/>
          <w:shd w:val="clear" w:color="auto" w:fill="FFFFFF"/>
        </w:rPr>
        <w:t>с</w:t>
      </w:r>
      <w:r w:rsidR="002A1DC4">
        <w:rPr>
          <w:rFonts w:ascii="Times New Roman" w:hAnsi="Times New Roman"/>
          <w:bCs/>
          <w:color w:val="252525"/>
          <w:sz w:val="24"/>
          <w:szCs w:val="24"/>
          <w:shd w:val="clear" w:color="auto" w:fill="FFFFFF"/>
        </w:rPr>
        <w:t xml:space="preserve"> </w:t>
      </w:r>
      <w:r w:rsidRPr="00684F16">
        <w:rPr>
          <w:rFonts w:ascii="Times New Roman" w:hAnsi="Times New Roman"/>
          <w:bCs/>
          <w:color w:val="252525"/>
          <w:sz w:val="24"/>
          <w:szCs w:val="24"/>
          <w:shd w:val="clear" w:color="auto" w:fill="FFFFFF"/>
        </w:rPr>
        <w:t>физических</w:t>
      </w:r>
      <w:r w:rsidR="002A1DC4">
        <w:rPr>
          <w:rFonts w:ascii="Times New Roman" w:hAnsi="Times New Roman"/>
          <w:bCs/>
          <w:color w:val="252525"/>
          <w:sz w:val="24"/>
          <w:szCs w:val="24"/>
          <w:shd w:val="clear" w:color="auto" w:fill="FFFFFF"/>
        </w:rPr>
        <w:t xml:space="preserve"> </w:t>
      </w:r>
      <w:r w:rsidRPr="00684F16">
        <w:rPr>
          <w:rFonts w:ascii="Times New Roman" w:hAnsi="Times New Roman"/>
          <w:bCs/>
          <w:color w:val="252525"/>
          <w:sz w:val="24"/>
          <w:szCs w:val="24"/>
          <w:shd w:val="clear" w:color="auto" w:fill="FFFFFF"/>
        </w:rPr>
        <w:t>и</w:t>
      </w:r>
      <w:r w:rsidR="002A1DC4">
        <w:rPr>
          <w:rFonts w:ascii="Times New Roman" w:hAnsi="Times New Roman"/>
          <w:bCs/>
          <w:color w:val="252525"/>
          <w:sz w:val="24"/>
          <w:szCs w:val="24"/>
          <w:shd w:val="clear" w:color="auto" w:fill="FFFFFF"/>
        </w:rPr>
        <w:t xml:space="preserve"> </w:t>
      </w:r>
      <w:r w:rsidRPr="00684F16">
        <w:rPr>
          <w:rFonts w:ascii="Times New Roman" w:hAnsi="Times New Roman"/>
          <w:bCs/>
          <w:color w:val="252525"/>
          <w:sz w:val="24"/>
          <w:szCs w:val="24"/>
          <w:shd w:val="clear" w:color="auto" w:fill="FFFFFF"/>
        </w:rPr>
        <w:t>юридических</w:t>
      </w:r>
      <w:r w:rsidR="002A1DC4">
        <w:rPr>
          <w:rFonts w:ascii="Times New Roman" w:hAnsi="Times New Roman"/>
          <w:bCs/>
          <w:color w:val="252525"/>
          <w:sz w:val="24"/>
          <w:szCs w:val="24"/>
          <w:shd w:val="clear" w:color="auto" w:fill="FFFFFF"/>
        </w:rPr>
        <w:t xml:space="preserve"> </w:t>
      </w:r>
      <w:r w:rsidRPr="00684F16">
        <w:rPr>
          <w:rFonts w:ascii="Times New Roman" w:hAnsi="Times New Roman"/>
          <w:bCs/>
          <w:color w:val="252525"/>
          <w:sz w:val="24"/>
          <w:szCs w:val="24"/>
          <w:shd w:val="clear" w:color="auto" w:fill="FFFFFF"/>
        </w:rPr>
        <w:t>лиц</w:t>
      </w:r>
      <w:r w:rsidR="002A1DC4">
        <w:rPr>
          <w:rFonts w:ascii="Times New Roman" w:hAnsi="Times New Roman"/>
          <w:bCs/>
          <w:color w:val="252525"/>
          <w:sz w:val="24"/>
          <w:szCs w:val="24"/>
          <w:shd w:val="clear" w:color="auto" w:fill="FFFFFF"/>
        </w:rPr>
        <w:t xml:space="preserve"> </w:t>
      </w:r>
      <w:r w:rsidRPr="00684F16">
        <w:rPr>
          <w:rFonts w:ascii="Times New Roman" w:hAnsi="Times New Roman"/>
          <w:bCs/>
          <w:color w:val="252525"/>
          <w:sz w:val="24"/>
          <w:szCs w:val="24"/>
          <w:shd w:val="clear" w:color="auto" w:fill="FFFFFF"/>
        </w:rPr>
        <w:t>на</w:t>
      </w:r>
      <w:r w:rsidR="002A1DC4">
        <w:rPr>
          <w:rFonts w:ascii="Times New Roman" w:hAnsi="Times New Roman"/>
          <w:bCs/>
          <w:color w:val="252525"/>
          <w:sz w:val="24"/>
          <w:szCs w:val="24"/>
          <w:shd w:val="clear" w:color="auto" w:fill="FFFFFF"/>
        </w:rPr>
        <w:t xml:space="preserve"> </w:t>
      </w:r>
      <w:r w:rsidRPr="00684F16">
        <w:rPr>
          <w:rFonts w:ascii="Times New Roman" w:hAnsi="Times New Roman"/>
          <w:bCs/>
          <w:color w:val="252525"/>
          <w:sz w:val="24"/>
          <w:szCs w:val="24"/>
          <w:shd w:val="clear" w:color="auto" w:fill="FFFFFF"/>
        </w:rPr>
        <w:t>территории</w:t>
      </w:r>
      <w:r w:rsidR="002A1DC4">
        <w:rPr>
          <w:rFonts w:ascii="Times New Roman" w:hAnsi="Times New Roman"/>
          <w:bCs/>
          <w:color w:val="252525"/>
          <w:sz w:val="24"/>
          <w:szCs w:val="24"/>
          <w:shd w:val="clear" w:color="auto" w:fill="FFFFFF"/>
        </w:rPr>
        <w:t xml:space="preserve"> </w:t>
      </w:r>
      <w:r w:rsidRPr="00684F16">
        <w:rPr>
          <w:rFonts w:ascii="Times New Roman" w:hAnsi="Times New Roman"/>
          <w:bCs/>
          <w:color w:val="252525"/>
          <w:sz w:val="24"/>
          <w:szCs w:val="24"/>
          <w:shd w:val="clear" w:color="auto" w:fill="FFFFFF"/>
        </w:rPr>
        <w:t>той</w:t>
      </w:r>
      <w:r w:rsidR="002A1DC4">
        <w:rPr>
          <w:rFonts w:ascii="Times New Roman" w:hAnsi="Times New Roman"/>
          <w:bCs/>
          <w:color w:val="252525"/>
          <w:sz w:val="24"/>
          <w:szCs w:val="24"/>
          <w:shd w:val="clear" w:color="auto" w:fill="FFFFFF"/>
        </w:rPr>
        <w:t xml:space="preserve"> </w:t>
      </w:r>
      <w:r w:rsidRPr="00684F16">
        <w:rPr>
          <w:rFonts w:ascii="Times New Roman" w:hAnsi="Times New Roman"/>
          <w:bCs/>
          <w:color w:val="252525"/>
          <w:sz w:val="24"/>
          <w:szCs w:val="24"/>
          <w:shd w:val="clear" w:color="auto" w:fill="FFFFFF"/>
        </w:rPr>
        <w:t>или</w:t>
      </w:r>
      <w:r w:rsidR="002A1DC4">
        <w:rPr>
          <w:rFonts w:ascii="Times New Roman" w:hAnsi="Times New Roman"/>
          <w:bCs/>
          <w:color w:val="252525"/>
          <w:sz w:val="24"/>
          <w:szCs w:val="24"/>
          <w:shd w:val="clear" w:color="auto" w:fill="FFFFFF"/>
        </w:rPr>
        <w:t xml:space="preserve"> </w:t>
      </w:r>
      <w:r w:rsidRPr="00684F16">
        <w:rPr>
          <w:rFonts w:ascii="Times New Roman" w:hAnsi="Times New Roman"/>
          <w:bCs/>
          <w:color w:val="252525"/>
          <w:sz w:val="24"/>
          <w:szCs w:val="24"/>
          <w:shd w:val="clear" w:color="auto" w:fill="FFFFFF"/>
        </w:rPr>
        <w:t>иной</w:t>
      </w:r>
      <w:r w:rsidR="002A1DC4">
        <w:rPr>
          <w:rFonts w:ascii="Times New Roman" w:hAnsi="Times New Roman"/>
          <w:bCs/>
          <w:color w:val="252525"/>
          <w:sz w:val="24"/>
          <w:szCs w:val="24"/>
          <w:shd w:val="clear" w:color="auto" w:fill="FFFFFF"/>
        </w:rPr>
        <w:t xml:space="preserve"> </w:t>
      </w:r>
      <w:r w:rsidRPr="00684F16">
        <w:rPr>
          <w:rFonts w:ascii="Times New Roman" w:hAnsi="Times New Roman"/>
          <w:bCs/>
          <w:color w:val="252525"/>
          <w:sz w:val="24"/>
          <w:szCs w:val="24"/>
          <w:shd w:val="clear" w:color="auto" w:fill="FFFFFF"/>
        </w:rPr>
        <w:t>страны.</w:t>
      </w:r>
    </w:p>
    <w:p w:rsidR="00E22BDB" w:rsidRPr="00684F16" w:rsidRDefault="00720265" w:rsidP="00A34279">
      <w:pPr>
        <w:spacing w:after="0" w:line="360" w:lineRule="auto"/>
        <w:ind w:firstLine="851"/>
        <w:contextualSpacing/>
        <w:jc w:val="both"/>
        <w:rPr>
          <w:rFonts w:ascii="Times New Roman" w:hAnsi="Times New Roman"/>
          <w:bCs/>
          <w:color w:val="252525"/>
          <w:sz w:val="24"/>
          <w:szCs w:val="24"/>
          <w:shd w:val="clear" w:color="auto" w:fill="FFFFFF"/>
        </w:rPr>
      </w:pPr>
      <w:r w:rsidRPr="00684F16">
        <w:rPr>
          <w:rFonts w:ascii="Times New Roman" w:hAnsi="Times New Roman"/>
          <w:bCs/>
          <w:color w:val="252525"/>
          <w:sz w:val="24"/>
          <w:szCs w:val="24"/>
          <w:shd w:val="clear" w:color="auto" w:fill="FFFFFF"/>
        </w:rPr>
        <w:t>В</w:t>
      </w:r>
      <w:r w:rsidR="002A1DC4">
        <w:rPr>
          <w:rFonts w:ascii="Times New Roman" w:hAnsi="Times New Roman"/>
          <w:bCs/>
          <w:color w:val="252525"/>
          <w:sz w:val="24"/>
          <w:szCs w:val="24"/>
          <w:shd w:val="clear" w:color="auto" w:fill="FFFFFF"/>
        </w:rPr>
        <w:t xml:space="preserve"> </w:t>
      </w:r>
      <w:r w:rsidRPr="00684F16">
        <w:rPr>
          <w:rFonts w:ascii="Times New Roman" w:hAnsi="Times New Roman"/>
          <w:bCs/>
          <w:color w:val="252525"/>
          <w:sz w:val="24"/>
          <w:szCs w:val="24"/>
          <w:shd w:val="clear" w:color="auto" w:fill="FFFFFF"/>
        </w:rPr>
        <w:t>свою</w:t>
      </w:r>
      <w:r w:rsidR="002A1DC4">
        <w:rPr>
          <w:rFonts w:ascii="Times New Roman" w:hAnsi="Times New Roman"/>
          <w:bCs/>
          <w:color w:val="252525"/>
          <w:sz w:val="24"/>
          <w:szCs w:val="24"/>
          <w:shd w:val="clear" w:color="auto" w:fill="FFFFFF"/>
        </w:rPr>
        <w:t xml:space="preserve"> </w:t>
      </w:r>
      <w:r w:rsidRPr="00684F16">
        <w:rPr>
          <w:rFonts w:ascii="Times New Roman" w:hAnsi="Times New Roman"/>
          <w:bCs/>
          <w:color w:val="252525"/>
          <w:sz w:val="24"/>
          <w:szCs w:val="24"/>
          <w:shd w:val="clear" w:color="auto" w:fill="FFFFFF"/>
        </w:rPr>
        <w:t>очередь,</w:t>
      </w:r>
      <w:r w:rsidR="002A1DC4">
        <w:rPr>
          <w:rFonts w:ascii="Times New Roman" w:hAnsi="Times New Roman"/>
          <w:bCs/>
          <w:color w:val="252525"/>
          <w:sz w:val="24"/>
          <w:szCs w:val="24"/>
          <w:shd w:val="clear" w:color="auto" w:fill="FFFFFF"/>
        </w:rPr>
        <w:t xml:space="preserve"> </w:t>
      </w:r>
      <w:r w:rsidRPr="00684F16">
        <w:rPr>
          <w:rFonts w:ascii="Times New Roman" w:hAnsi="Times New Roman"/>
          <w:bCs/>
          <w:color w:val="252525"/>
          <w:sz w:val="24"/>
          <w:szCs w:val="24"/>
          <w:shd w:val="clear" w:color="auto" w:fill="FFFFFF"/>
        </w:rPr>
        <w:t>налоговую</w:t>
      </w:r>
      <w:r w:rsidR="002A1DC4">
        <w:rPr>
          <w:rFonts w:ascii="Times New Roman" w:hAnsi="Times New Roman"/>
          <w:bCs/>
          <w:color w:val="252525"/>
          <w:sz w:val="24"/>
          <w:szCs w:val="24"/>
          <w:shd w:val="clear" w:color="auto" w:fill="FFFFFF"/>
        </w:rPr>
        <w:t xml:space="preserve"> </w:t>
      </w:r>
      <w:r w:rsidRPr="00684F16">
        <w:rPr>
          <w:rFonts w:ascii="Times New Roman" w:hAnsi="Times New Roman"/>
          <w:bCs/>
          <w:color w:val="252525"/>
          <w:sz w:val="24"/>
          <w:szCs w:val="24"/>
          <w:shd w:val="clear" w:color="auto" w:fill="FFFFFF"/>
        </w:rPr>
        <w:t>систему</w:t>
      </w:r>
      <w:r w:rsidR="002A1DC4">
        <w:rPr>
          <w:rFonts w:ascii="Times New Roman" w:hAnsi="Times New Roman"/>
          <w:bCs/>
          <w:color w:val="252525"/>
          <w:sz w:val="24"/>
          <w:szCs w:val="24"/>
          <w:shd w:val="clear" w:color="auto" w:fill="FFFFFF"/>
        </w:rPr>
        <w:t xml:space="preserve"> </w:t>
      </w:r>
      <w:r w:rsidRPr="00684F16">
        <w:rPr>
          <w:rFonts w:ascii="Times New Roman" w:hAnsi="Times New Roman"/>
          <w:bCs/>
          <w:color w:val="252525"/>
          <w:sz w:val="24"/>
          <w:szCs w:val="24"/>
          <w:shd w:val="clear" w:color="auto" w:fill="FFFFFF"/>
        </w:rPr>
        <w:t>нельзя</w:t>
      </w:r>
      <w:r w:rsidR="002A1DC4">
        <w:rPr>
          <w:rFonts w:ascii="Times New Roman" w:hAnsi="Times New Roman"/>
          <w:bCs/>
          <w:color w:val="252525"/>
          <w:sz w:val="24"/>
          <w:szCs w:val="24"/>
          <w:shd w:val="clear" w:color="auto" w:fill="FFFFFF"/>
        </w:rPr>
        <w:t xml:space="preserve"> </w:t>
      </w:r>
      <w:r w:rsidRPr="00684F16">
        <w:rPr>
          <w:rFonts w:ascii="Times New Roman" w:hAnsi="Times New Roman"/>
          <w:bCs/>
          <w:color w:val="252525"/>
          <w:sz w:val="24"/>
          <w:szCs w:val="24"/>
          <w:shd w:val="clear" w:color="auto" w:fill="FFFFFF"/>
        </w:rPr>
        <w:t>рассматривать</w:t>
      </w:r>
      <w:r w:rsidR="002A1DC4">
        <w:rPr>
          <w:rFonts w:ascii="Times New Roman" w:hAnsi="Times New Roman"/>
          <w:bCs/>
          <w:color w:val="252525"/>
          <w:sz w:val="24"/>
          <w:szCs w:val="24"/>
          <w:shd w:val="clear" w:color="auto" w:fill="FFFFFF"/>
        </w:rPr>
        <w:t xml:space="preserve"> </w:t>
      </w:r>
      <w:r w:rsidRPr="00684F16">
        <w:rPr>
          <w:rFonts w:ascii="Times New Roman" w:hAnsi="Times New Roman"/>
          <w:bCs/>
          <w:color w:val="252525"/>
          <w:sz w:val="24"/>
          <w:szCs w:val="24"/>
          <w:shd w:val="clear" w:color="auto" w:fill="FFFFFF"/>
        </w:rPr>
        <w:t>отдельно</w:t>
      </w:r>
      <w:r w:rsidR="002A1DC4">
        <w:rPr>
          <w:rFonts w:ascii="Times New Roman" w:hAnsi="Times New Roman"/>
          <w:bCs/>
          <w:color w:val="252525"/>
          <w:sz w:val="24"/>
          <w:szCs w:val="24"/>
          <w:shd w:val="clear" w:color="auto" w:fill="FFFFFF"/>
        </w:rPr>
        <w:t xml:space="preserve"> </w:t>
      </w:r>
      <w:r w:rsidRPr="00684F16">
        <w:rPr>
          <w:rFonts w:ascii="Times New Roman" w:hAnsi="Times New Roman"/>
          <w:bCs/>
          <w:color w:val="252525"/>
          <w:sz w:val="24"/>
          <w:szCs w:val="24"/>
          <w:shd w:val="clear" w:color="auto" w:fill="FFFFFF"/>
        </w:rPr>
        <w:t>от</w:t>
      </w:r>
      <w:r w:rsidR="002A1DC4">
        <w:rPr>
          <w:rFonts w:ascii="Times New Roman" w:hAnsi="Times New Roman"/>
          <w:bCs/>
          <w:color w:val="252525"/>
          <w:sz w:val="24"/>
          <w:szCs w:val="24"/>
          <w:shd w:val="clear" w:color="auto" w:fill="FFFFFF"/>
        </w:rPr>
        <w:t xml:space="preserve"> </w:t>
      </w:r>
      <w:r w:rsidRPr="00684F16">
        <w:rPr>
          <w:rFonts w:ascii="Times New Roman" w:hAnsi="Times New Roman"/>
          <w:bCs/>
          <w:color w:val="252525"/>
          <w:sz w:val="24"/>
          <w:szCs w:val="24"/>
          <w:shd w:val="clear" w:color="auto" w:fill="FFFFFF"/>
        </w:rPr>
        <w:t>деятельности</w:t>
      </w:r>
      <w:r w:rsidR="002A1DC4">
        <w:rPr>
          <w:rFonts w:ascii="Times New Roman" w:hAnsi="Times New Roman"/>
          <w:bCs/>
          <w:color w:val="252525"/>
          <w:sz w:val="24"/>
          <w:szCs w:val="24"/>
          <w:shd w:val="clear" w:color="auto" w:fill="FFFFFF"/>
        </w:rPr>
        <w:t xml:space="preserve"> </w:t>
      </w:r>
      <w:r w:rsidRPr="00684F16">
        <w:rPr>
          <w:rFonts w:ascii="Times New Roman" w:hAnsi="Times New Roman"/>
          <w:bCs/>
          <w:color w:val="252525"/>
          <w:sz w:val="24"/>
          <w:szCs w:val="24"/>
          <w:shd w:val="clear" w:color="auto" w:fill="FFFFFF"/>
        </w:rPr>
        <w:t>государства,</w:t>
      </w:r>
      <w:r w:rsidR="002A1DC4">
        <w:rPr>
          <w:rFonts w:ascii="Times New Roman" w:hAnsi="Times New Roman"/>
          <w:bCs/>
          <w:color w:val="252525"/>
          <w:sz w:val="24"/>
          <w:szCs w:val="24"/>
          <w:shd w:val="clear" w:color="auto" w:fill="FFFFFF"/>
        </w:rPr>
        <w:t xml:space="preserve"> </w:t>
      </w:r>
      <w:r w:rsidRPr="00684F16">
        <w:rPr>
          <w:rFonts w:ascii="Times New Roman" w:hAnsi="Times New Roman"/>
          <w:bCs/>
          <w:color w:val="252525"/>
          <w:sz w:val="24"/>
          <w:szCs w:val="24"/>
          <w:shd w:val="clear" w:color="auto" w:fill="FFFFFF"/>
        </w:rPr>
        <w:t>так</w:t>
      </w:r>
      <w:r w:rsidR="002A1DC4">
        <w:rPr>
          <w:rFonts w:ascii="Times New Roman" w:hAnsi="Times New Roman"/>
          <w:bCs/>
          <w:color w:val="252525"/>
          <w:sz w:val="24"/>
          <w:szCs w:val="24"/>
          <w:shd w:val="clear" w:color="auto" w:fill="FFFFFF"/>
        </w:rPr>
        <w:t xml:space="preserve"> </w:t>
      </w:r>
      <w:r w:rsidRPr="00684F16">
        <w:rPr>
          <w:rFonts w:ascii="Times New Roman" w:hAnsi="Times New Roman"/>
          <w:bCs/>
          <w:color w:val="252525"/>
          <w:sz w:val="24"/>
          <w:szCs w:val="24"/>
          <w:shd w:val="clear" w:color="auto" w:fill="FFFFFF"/>
        </w:rPr>
        <w:t>как</w:t>
      </w:r>
      <w:r w:rsidR="002A1DC4">
        <w:rPr>
          <w:rFonts w:ascii="Times New Roman" w:hAnsi="Times New Roman"/>
          <w:bCs/>
          <w:color w:val="252525"/>
          <w:sz w:val="24"/>
          <w:szCs w:val="24"/>
          <w:shd w:val="clear" w:color="auto" w:fill="FFFFFF"/>
        </w:rPr>
        <w:t xml:space="preserve"> </w:t>
      </w:r>
      <w:r w:rsidRPr="00684F16">
        <w:rPr>
          <w:rFonts w:ascii="Times New Roman" w:hAnsi="Times New Roman"/>
          <w:bCs/>
          <w:color w:val="252525"/>
          <w:sz w:val="24"/>
          <w:szCs w:val="24"/>
          <w:shd w:val="clear" w:color="auto" w:fill="FFFFFF"/>
        </w:rPr>
        <w:t>налоговая</w:t>
      </w:r>
      <w:r w:rsidR="002A1DC4">
        <w:rPr>
          <w:rFonts w:ascii="Times New Roman" w:hAnsi="Times New Roman"/>
          <w:bCs/>
          <w:color w:val="252525"/>
          <w:sz w:val="24"/>
          <w:szCs w:val="24"/>
          <w:shd w:val="clear" w:color="auto" w:fill="FFFFFF"/>
        </w:rPr>
        <w:t xml:space="preserve"> </w:t>
      </w:r>
      <w:r w:rsidRPr="00684F16">
        <w:rPr>
          <w:rFonts w:ascii="Times New Roman" w:hAnsi="Times New Roman"/>
          <w:bCs/>
          <w:color w:val="252525"/>
          <w:sz w:val="24"/>
          <w:szCs w:val="24"/>
          <w:shd w:val="clear" w:color="auto" w:fill="FFFFFF"/>
        </w:rPr>
        <w:t>деятельность</w:t>
      </w:r>
      <w:r w:rsidR="002A1DC4">
        <w:rPr>
          <w:rFonts w:ascii="Times New Roman" w:hAnsi="Times New Roman"/>
          <w:bCs/>
          <w:color w:val="252525"/>
          <w:sz w:val="24"/>
          <w:szCs w:val="24"/>
          <w:shd w:val="clear" w:color="auto" w:fill="FFFFFF"/>
        </w:rPr>
        <w:t xml:space="preserve"> </w:t>
      </w:r>
      <w:r w:rsidRPr="00684F16">
        <w:rPr>
          <w:rFonts w:ascii="Times New Roman" w:hAnsi="Times New Roman"/>
          <w:bCs/>
          <w:color w:val="252525"/>
          <w:sz w:val="24"/>
          <w:szCs w:val="24"/>
          <w:shd w:val="clear" w:color="auto" w:fill="FFFFFF"/>
        </w:rPr>
        <w:t>–</w:t>
      </w:r>
      <w:r w:rsidR="002A1DC4">
        <w:rPr>
          <w:rFonts w:ascii="Times New Roman" w:hAnsi="Times New Roman"/>
          <w:bCs/>
          <w:color w:val="252525"/>
          <w:sz w:val="24"/>
          <w:szCs w:val="24"/>
          <w:shd w:val="clear" w:color="auto" w:fill="FFFFFF"/>
        </w:rPr>
        <w:t xml:space="preserve"> </w:t>
      </w:r>
      <w:r w:rsidRPr="00684F16">
        <w:rPr>
          <w:rFonts w:ascii="Times New Roman" w:hAnsi="Times New Roman"/>
          <w:bCs/>
          <w:color w:val="252525"/>
          <w:sz w:val="24"/>
          <w:szCs w:val="24"/>
          <w:shd w:val="clear" w:color="auto" w:fill="FFFFFF"/>
        </w:rPr>
        <w:t>одно</w:t>
      </w:r>
      <w:r w:rsidR="002A1DC4">
        <w:rPr>
          <w:rFonts w:ascii="Times New Roman" w:hAnsi="Times New Roman"/>
          <w:bCs/>
          <w:color w:val="252525"/>
          <w:sz w:val="24"/>
          <w:szCs w:val="24"/>
          <w:shd w:val="clear" w:color="auto" w:fill="FFFFFF"/>
        </w:rPr>
        <w:t xml:space="preserve"> </w:t>
      </w:r>
      <w:r w:rsidRPr="00684F16">
        <w:rPr>
          <w:rFonts w:ascii="Times New Roman" w:hAnsi="Times New Roman"/>
          <w:bCs/>
          <w:color w:val="252525"/>
          <w:sz w:val="24"/>
          <w:szCs w:val="24"/>
          <w:shd w:val="clear" w:color="auto" w:fill="FFFFFF"/>
        </w:rPr>
        <w:t>из</w:t>
      </w:r>
      <w:r w:rsidR="002A1DC4">
        <w:rPr>
          <w:rFonts w:ascii="Times New Roman" w:hAnsi="Times New Roman"/>
          <w:bCs/>
          <w:color w:val="252525"/>
          <w:sz w:val="24"/>
          <w:szCs w:val="24"/>
          <w:shd w:val="clear" w:color="auto" w:fill="FFFFFF"/>
        </w:rPr>
        <w:t xml:space="preserve"> </w:t>
      </w:r>
      <w:r w:rsidRPr="00684F16">
        <w:rPr>
          <w:rFonts w:ascii="Times New Roman" w:hAnsi="Times New Roman"/>
          <w:bCs/>
          <w:color w:val="252525"/>
          <w:sz w:val="24"/>
          <w:szCs w:val="24"/>
          <w:shd w:val="clear" w:color="auto" w:fill="FFFFFF"/>
        </w:rPr>
        <w:t>направлений</w:t>
      </w:r>
      <w:r w:rsidR="002A1DC4">
        <w:rPr>
          <w:rFonts w:ascii="Times New Roman" w:hAnsi="Times New Roman"/>
          <w:bCs/>
          <w:color w:val="252525"/>
          <w:sz w:val="24"/>
          <w:szCs w:val="24"/>
          <w:shd w:val="clear" w:color="auto" w:fill="FFFFFF"/>
        </w:rPr>
        <w:t xml:space="preserve"> </w:t>
      </w:r>
      <w:r w:rsidRPr="00684F16">
        <w:rPr>
          <w:rFonts w:ascii="Times New Roman" w:hAnsi="Times New Roman"/>
          <w:bCs/>
          <w:color w:val="252525"/>
          <w:sz w:val="24"/>
          <w:szCs w:val="24"/>
          <w:shd w:val="clear" w:color="auto" w:fill="FFFFFF"/>
        </w:rPr>
        <w:t>финансовой</w:t>
      </w:r>
      <w:r w:rsidR="002A1DC4">
        <w:rPr>
          <w:rFonts w:ascii="Times New Roman" w:hAnsi="Times New Roman"/>
          <w:bCs/>
          <w:color w:val="252525"/>
          <w:sz w:val="24"/>
          <w:szCs w:val="24"/>
          <w:shd w:val="clear" w:color="auto" w:fill="FFFFFF"/>
        </w:rPr>
        <w:t xml:space="preserve"> </w:t>
      </w:r>
      <w:r w:rsidRPr="00684F16">
        <w:rPr>
          <w:rFonts w:ascii="Times New Roman" w:hAnsi="Times New Roman"/>
          <w:bCs/>
          <w:color w:val="252525"/>
          <w:sz w:val="24"/>
          <w:szCs w:val="24"/>
          <w:shd w:val="clear" w:color="auto" w:fill="FFFFFF"/>
        </w:rPr>
        <w:t>деятельности</w:t>
      </w:r>
      <w:r w:rsidR="002A1DC4">
        <w:rPr>
          <w:rFonts w:ascii="Times New Roman" w:hAnsi="Times New Roman"/>
          <w:bCs/>
          <w:color w:val="252525"/>
          <w:sz w:val="24"/>
          <w:szCs w:val="24"/>
          <w:shd w:val="clear" w:color="auto" w:fill="FFFFFF"/>
        </w:rPr>
        <w:t xml:space="preserve"> </w:t>
      </w:r>
      <w:r w:rsidRPr="00684F16">
        <w:rPr>
          <w:rFonts w:ascii="Times New Roman" w:hAnsi="Times New Roman"/>
          <w:bCs/>
          <w:color w:val="252525"/>
          <w:sz w:val="24"/>
          <w:szCs w:val="24"/>
          <w:shd w:val="clear" w:color="auto" w:fill="FFFFFF"/>
        </w:rPr>
        <w:t>государства,</w:t>
      </w:r>
      <w:r w:rsidR="002A1DC4">
        <w:rPr>
          <w:rFonts w:ascii="Times New Roman" w:hAnsi="Times New Roman"/>
          <w:bCs/>
          <w:color w:val="252525"/>
          <w:sz w:val="24"/>
          <w:szCs w:val="24"/>
          <w:shd w:val="clear" w:color="auto" w:fill="FFFFFF"/>
        </w:rPr>
        <w:t xml:space="preserve"> </w:t>
      </w:r>
      <w:r w:rsidRPr="00684F16">
        <w:rPr>
          <w:rFonts w:ascii="Times New Roman" w:hAnsi="Times New Roman"/>
          <w:bCs/>
          <w:color w:val="252525"/>
          <w:sz w:val="24"/>
          <w:szCs w:val="24"/>
          <w:shd w:val="clear" w:color="auto" w:fill="FFFFFF"/>
        </w:rPr>
        <w:t>существующее</w:t>
      </w:r>
      <w:r w:rsidR="002A1DC4">
        <w:rPr>
          <w:rFonts w:ascii="Times New Roman" w:hAnsi="Times New Roman"/>
          <w:bCs/>
          <w:color w:val="252525"/>
          <w:sz w:val="24"/>
          <w:szCs w:val="24"/>
          <w:shd w:val="clear" w:color="auto" w:fill="FFFFFF"/>
        </w:rPr>
        <w:t xml:space="preserve"> </w:t>
      </w:r>
      <w:r w:rsidRPr="00684F16">
        <w:rPr>
          <w:rFonts w:ascii="Times New Roman" w:hAnsi="Times New Roman"/>
          <w:bCs/>
          <w:color w:val="252525"/>
          <w:sz w:val="24"/>
          <w:szCs w:val="24"/>
          <w:shd w:val="clear" w:color="auto" w:fill="FFFFFF"/>
        </w:rPr>
        <w:t>для</w:t>
      </w:r>
      <w:r w:rsidR="002A1DC4">
        <w:rPr>
          <w:rFonts w:ascii="Times New Roman" w:hAnsi="Times New Roman"/>
          <w:bCs/>
          <w:color w:val="252525"/>
          <w:sz w:val="24"/>
          <w:szCs w:val="24"/>
          <w:shd w:val="clear" w:color="auto" w:fill="FFFFFF"/>
        </w:rPr>
        <w:t xml:space="preserve"> </w:t>
      </w:r>
      <w:r w:rsidRPr="00684F16">
        <w:rPr>
          <w:rFonts w:ascii="Times New Roman" w:hAnsi="Times New Roman"/>
          <w:bCs/>
          <w:color w:val="252525"/>
          <w:sz w:val="24"/>
          <w:szCs w:val="24"/>
          <w:shd w:val="clear" w:color="auto" w:fill="FFFFFF"/>
        </w:rPr>
        <w:t>обеспечения</w:t>
      </w:r>
      <w:r w:rsidR="002A1DC4">
        <w:rPr>
          <w:rFonts w:ascii="Times New Roman" w:hAnsi="Times New Roman"/>
          <w:bCs/>
          <w:color w:val="252525"/>
          <w:sz w:val="24"/>
          <w:szCs w:val="24"/>
          <w:shd w:val="clear" w:color="auto" w:fill="FFFFFF"/>
        </w:rPr>
        <w:t xml:space="preserve"> </w:t>
      </w:r>
      <w:r w:rsidRPr="00684F16">
        <w:rPr>
          <w:rFonts w:ascii="Times New Roman" w:hAnsi="Times New Roman"/>
          <w:bCs/>
          <w:color w:val="252525"/>
          <w:sz w:val="24"/>
          <w:szCs w:val="24"/>
          <w:shd w:val="clear" w:color="auto" w:fill="FFFFFF"/>
        </w:rPr>
        <w:t>государства</w:t>
      </w:r>
      <w:r w:rsidR="002A1DC4">
        <w:rPr>
          <w:rFonts w:ascii="Times New Roman" w:hAnsi="Times New Roman"/>
          <w:bCs/>
          <w:color w:val="252525"/>
          <w:sz w:val="24"/>
          <w:szCs w:val="24"/>
          <w:shd w:val="clear" w:color="auto" w:fill="FFFFFF"/>
        </w:rPr>
        <w:t xml:space="preserve"> </w:t>
      </w:r>
      <w:r w:rsidRPr="00684F16">
        <w:rPr>
          <w:rFonts w:ascii="Times New Roman" w:hAnsi="Times New Roman"/>
          <w:bCs/>
          <w:color w:val="252525"/>
          <w:sz w:val="24"/>
          <w:szCs w:val="24"/>
          <w:shd w:val="clear" w:color="auto" w:fill="FFFFFF"/>
        </w:rPr>
        <w:t>денежными</w:t>
      </w:r>
      <w:r w:rsidR="002A1DC4">
        <w:rPr>
          <w:rFonts w:ascii="Times New Roman" w:hAnsi="Times New Roman"/>
          <w:bCs/>
          <w:color w:val="252525"/>
          <w:sz w:val="24"/>
          <w:szCs w:val="24"/>
          <w:shd w:val="clear" w:color="auto" w:fill="FFFFFF"/>
        </w:rPr>
        <w:t xml:space="preserve"> </w:t>
      </w:r>
      <w:r w:rsidRPr="00684F16">
        <w:rPr>
          <w:rFonts w:ascii="Times New Roman" w:hAnsi="Times New Roman"/>
          <w:bCs/>
          <w:color w:val="252525"/>
          <w:sz w:val="24"/>
          <w:szCs w:val="24"/>
          <w:shd w:val="clear" w:color="auto" w:fill="FFFFFF"/>
        </w:rPr>
        <w:t>средствами,</w:t>
      </w:r>
      <w:r w:rsidR="002A1DC4">
        <w:rPr>
          <w:rFonts w:ascii="Times New Roman" w:hAnsi="Times New Roman"/>
          <w:bCs/>
          <w:color w:val="252525"/>
          <w:sz w:val="24"/>
          <w:szCs w:val="24"/>
          <w:shd w:val="clear" w:color="auto" w:fill="FFFFFF"/>
        </w:rPr>
        <w:t xml:space="preserve"> </w:t>
      </w:r>
      <w:r w:rsidRPr="00684F16">
        <w:rPr>
          <w:rFonts w:ascii="Times New Roman" w:hAnsi="Times New Roman"/>
          <w:bCs/>
          <w:color w:val="252525"/>
          <w:sz w:val="24"/>
          <w:szCs w:val="24"/>
          <w:shd w:val="clear" w:color="auto" w:fill="FFFFFF"/>
        </w:rPr>
        <w:t>необходимыми</w:t>
      </w:r>
      <w:r w:rsidR="002A1DC4">
        <w:rPr>
          <w:rFonts w:ascii="Times New Roman" w:hAnsi="Times New Roman"/>
          <w:bCs/>
          <w:color w:val="252525"/>
          <w:sz w:val="24"/>
          <w:szCs w:val="24"/>
          <w:shd w:val="clear" w:color="auto" w:fill="FFFFFF"/>
        </w:rPr>
        <w:t xml:space="preserve"> </w:t>
      </w:r>
      <w:r w:rsidRPr="00684F16">
        <w:rPr>
          <w:rFonts w:ascii="Times New Roman" w:hAnsi="Times New Roman"/>
          <w:bCs/>
          <w:color w:val="252525"/>
          <w:sz w:val="24"/>
          <w:szCs w:val="24"/>
          <w:shd w:val="clear" w:color="auto" w:fill="FFFFFF"/>
        </w:rPr>
        <w:t>для</w:t>
      </w:r>
      <w:r w:rsidR="002A1DC4">
        <w:rPr>
          <w:rFonts w:ascii="Times New Roman" w:hAnsi="Times New Roman"/>
          <w:bCs/>
          <w:color w:val="252525"/>
          <w:sz w:val="24"/>
          <w:szCs w:val="24"/>
          <w:shd w:val="clear" w:color="auto" w:fill="FFFFFF"/>
        </w:rPr>
        <w:t xml:space="preserve"> </w:t>
      </w:r>
      <w:r w:rsidRPr="00684F16">
        <w:rPr>
          <w:rFonts w:ascii="Times New Roman" w:hAnsi="Times New Roman"/>
          <w:bCs/>
          <w:color w:val="252525"/>
          <w:sz w:val="24"/>
          <w:szCs w:val="24"/>
          <w:shd w:val="clear" w:color="auto" w:fill="FFFFFF"/>
        </w:rPr>
        <w:t>функционирования.</w:t>
      </w:r>
    </w:p>
    <w:p w:rsidR="00E22BDB" w:rsidRPr="00684F16" w:rsidRDefault="00E22BDB" w:rsidP="00A34279">
      <w:pPr>
        <w:spacing w:after="0" w:line="360" w:lineRule="auto"/>
        <w:ind w:firstLine="851"/>
        <w:contextualSpacing/>
        <w:jc w:val="both"/>
        <w:rPr>
          <w:rFonts w:ascii="Times New Roman" w:hAnsi="Times New Roman"/>
          <w:color w:val="000000"/>
          <w:sz w:val="24"/>
          <w:szCs w:val="24"/>
        </w:rPr>
      </w:pPr>
      <w:r w:rsidRPr="00684F16">
        <w:rPr>
          <w:rFonts w:ascii="Times New Roman" w:hAnsi="Times New Roman"/>
          <w:color w:val="000000"/>
          <w:sz w:val="24"/>
          <w:szCs w:val="24"/>
        </w:rPr>
        <w:t>Конечно,</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государство</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наполняет</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бюджет</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не</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только</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за</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счет</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налогов,</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также</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имеются</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и</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другие</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неналоговые</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способы</w:t>
      </w:r>
      <w:r w:rsidR="002A1DC4">
        <w:rPr>
          <w:rFonts w:ascii="Times New Roman" w:hAnsi="Times New Roman"/>
          <w:color w:val="000000"/>
          <w:sz w:val="24"/>
          <w:szCs w:val="24"/>
        </w:rPr>
        <w:t xml:space="preserve"> </w:t>
      </w:r>
      <w:r w:rsidR="003E5D57" w:rsidRPr="00684F16">
        <w:rPr>
          <w:rFonts w:ascii="Times New Roman" w:hAnsi="Times New Roman"/>
          <w:color w:val="000000"/>
          <w:sz w:val="24"/>
          <w:szCs w:val="24"/>
        </w:rPr>
        <w:t>получения</w:t>
      </w:r>
      <w:r w:rsidR="002A1DC4">
        <w:rPr>
          <w:rFonts w:ascii="Times New Roman" w:hAnsi="Times New Roman"/>
          <w:color w:val="000000"/>
          <w:sz w:val="24"/>
          <w:szCs w:val="24"/>
        </w:rPr>
        <w:t xml:space="preserve"> </w:t>
      </w:r>
      <w:r w:rsidR="003E5D57" w:rsidRPr="00684F16">
        <w:rPr>
          <w:rFonts w:ascii="Times New Roman" w:hAnsi="Times New Roman"/>
          <w:color w:val="000000"/>
          <w:sz w:val="24"/>
          <w:szCs w:val="24"/>
        </w:rPr>
        <w:t>средств</w:t>
      </w:r>
      <w:r w:rsidRPr="00684F16">
        <w:rPr>
          <w:rFonts w:ascii="Times New Roman" w:hAnsi="Times New Roman"/>
          <w:color w:val="000000"/>
          <w:sz w:val="24"/>
          <w:szCs w:val="24"/>
        </w:rPr>
        <w:t>,</w:t>
      </w:r>
      <w:r w:rsidR="002A1DC4">
        <w:rPr>
          <w:rFonts w:ascii="Times New Roman" w:hAnsi="Times New Roman"/>
          <w:color w:val="000000"/>
          <w:sz w:val="24"/>
          <w:szCs w:val="24"/>
        </w:rPr>
        <w:t xml:space="preserve"> </w:t>
      </w:r>
      <w:r w:rsidR="008B1F52">
        <w:rPr>
          <w:rFonts w:ascii="Times New Roman" w:hAnsi="Times New Roman"/>
          <w:color w:val="000000"/>
          <w:sz w:val="24"/>
          <w:szCs w:val="24"/>
        </w:rPr>
        <w:t>например</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приватизация</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государственного</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и</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муниципального</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имущества,</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однако</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налоговая</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система</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является</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одним</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из</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основных</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источников</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наполнения</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бюджета</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страны.</w:t>
      </w:r>
    </w:p>
    <w:p w:rsidR="003E5D57" w:rsidRPr="00684F16" w:rsidRDefault="003E5D57" w:rsidP="00A34279">
      <w:pPr>
        <w:spacing w:after="0" w:line="360" w:lineRule="auto"/>
        <w:ind w:firstLine="851"/>
        <w:contextualSpacing/>
        <w:jc w:val="both"/>
        <w:rPr>
          <w:rFonts w:ascii="Times New Roman" w:eastAsia="Times New Roman" w:hAnsi="Times New Roman"/>
          <w:color w:val="000000"/>
          <w:sz w:val="24"/>
          <w:szCs w:val="24"/>
          <w:lang w:eastAsia="ru-RU"/>
        </w:rPr>
      </w:pPr>
      <w:r w:rsidRPr="00684F16">
        <w:rPr>
          <w:rFonts w:ascii="Times New Roman" w:hAnsi="Times New Roman"/>
          <w:color w:val="000000"/>
          <w:sz w:val="24"/>
          <w:szCs w:val="24"/>
        </w:rPr>
        <w:t>Соответственно,</w:t>
      </w:r>
      <w:r w:rsidR="002A1DC4">
        <w:rPr>
          <w:rFonts w:ascii="Times New Roman" w:hAnsi="Times New Roman"/>
          <w:color w:val="000000"/>
          <w:sz w:val="24"/>
          <w:szCs w:val="24"/>
        </w:rPr>
        <w:t xml:space="preserve"> </w:t>
      </w:r>
      <w:r w:rsidRPr="00632A69">
        <w:rPr>
          <w:rFonts w:ascii="Times New Roman" w:hAnsi="Times New Roman"/>
          <w:color w:val="000000"/>
          <w:sz w:val="24"/>
          <w:szCs w:val="24"/>
        </w:rPr>
        <w:t>налогообложение</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это</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законодательно</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закрепленный</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процесс</w:t>
      </w:r>
      <w:r w:rsidR="002A1DC4">
        <w:rPr>
          <w:rFonts w:ascii="Times New Roman" w:hAnsi="Times New Roman"/>
          <w:color w:val="000000"/>
          <w:sz w:val="24"/>
          <w:szCs w:val="24"/>
        </w:rPr>
        <w:t xml:space="preserve"> </w:t>
      </w:r>
      <w:r w:rsidRPr="00684F16">
        <w:rPr>
          <w:rFonts w:ascii="Times New Roman" w:eastAsia="Times New Roman" w:hAnsi="Times New Roman"/>
          <w:color w:val="000000"/>
          <w:sz w:val="24"/>
          <w:szCs w:val="24"/>
          <w:lang w:eastAsia="ru-RU"/>
        </w:rPr>
        <w:t>установления,</w:t>
      </w:r>
      <w:r w:rsidR="002A1DC4">
        <w:rPr>
          <w:rFonts w:ascii="Times New Roman" w:eastAsia="Times New Roman" w:hAnsi="Times New Roman"/>
          <w:color w:val="000000"/>
          <w:sz w:val="24"/>
          <w:szCs w:val="24"/>
          <w:lang w:eastAsia="ru-RU"/>
        </w:rPr>
        <w:t xml:space="preserve"> </w:t>
      </w:r>
      <w:r w:rsidRPr="00684F16">
        <w:rPr>
          <w:rFonts w:ascii="Times New Roman" w:eastAsia="Times New Roman" w:hAnsi="Times New Roman"/>
          <w:color w:val="000000"/>
          <w:sz w:val="24"/>
          <w:szCs w:val="24"/>
          <w:lang w:eastAsia="ru-RU"/>
        </w:rPr>
        <w:t>взимания</w:t>
      </w:r>
      <w:r w:rsidR="002A1DC4">
        <w:rPr>
          <w:rFonts w:ascii="Times New Roman" w:eastAsia="Times New Roman" w:hAnsi="Times New Roman"/>
          <w:color w:val="000000"/>
          <w:sz w:val="24"/>
          <w:szCs w:val="24"/>
          <w:lang w:eastAsia="ru-RU"/>
        </w:rPr>
        <w:t xml:space="preserve"> </w:t>
      </w:r>
      <w:r w:rsidRPr="00684F16">
        <w:rPr>
          <w:rFonts w:ascii="Times New Roman" w:eastAsia="Times New Roman" w:hAnsi="Times New Roman"/>
          <w:color w:val="000000"/>
          <w:sz w:val="24"/>
          <w:szCs w:val="24"/>
          <w:lang w:eastAsia="ru-RU"/>
        </w:rPr>
        <w:t>и</w:t>
      </w:r>
      <w:r w:rsidR="002A1DC4">
        <w:rPr>
          <w:rFonts w:ascii="Times New Roman" w:eastAsia="Times New Roman" w:hAnsi="Times New Roman"/>
          <w:color w:val="000000"/>
          <w:sz w:val="24"/>
          <w:szCs w:val="24"/>
          <w:lang w:eastAsia="ru-RU"/>
        </w:rPr>
        <w:t xml:space="preserve"> </w:t>
      </w:r>
      <w:r w:rsidRPr="00684F16">
        <w:rPr>
          <w:rFonts w:ascii="Times New Roman" w:eastAsia="Times New Roman" w:hAnsi="Times New Roman"/>
          <w:color w:val="000000"/>
          <w:sz w:val="24"/>
          <w:szCs w:val="24"/>
          <w:lang w:eastAsia="ru-RU"/>
        </w:rPr>
        <w:t>уплаты</w:t>
      </w:r>
      <w:r w:rsidR="002A1DC4">
        <w:rPr>
          <w:rFonts w:ascii="Times New Roman" w:eastAsia="Times New Roman" w:hAnsi="Times New Roman"/>
          <w:color w:val="000000"/>
          <w:sz w:val="24"/>
          <w:szCs w:val="24"/>
          <w:lang w:eastAsia="ru-RU"/>
        </w:rPr>
        <w:t xml:space="preserve"> </w:t>
      </w:r>
      <w:r w:rsidRPr="00684F16">
        <w:rPr>
          <w:rFonts w:ascii="Times New Roman" w:eastAsia="Times New Roman" w:hAnsi="Times New Roman"/>
          <w:color w:val="000000"/>
          <w:sz w:val="24"/>
          <w:szCs w:val="24"/>
          <w:lang w:eastAsia="ru-RU"/>
        </w:rPr>
        <w:t>налогов</w:t>
      </w:r>
      <w:r w:rsidR="002A1DC4">
        <w:rPr>
          <w:rFonts w:ascii="Times New Roman" w:eastAsia="Times New Roman" w:hAnsi="Times New Roman"/>
          <w:color w:val="000000"/>
          <w:sz w:val="24"/>
          <w:szCs w:val="24"/>
          <w:lang w:eastAsia="ru-RU"/>
        </w:rPr>
        <w:t xml:space="preserve"> </w:t>
      </w:r>
      <w:r w:rsidRPr="00684F16">
        <w:rPr>
          <w:rFonts w:ascii="Times New Roman" w:eastAsia="Times New Roman" w:hAnsi="Times New Roman"/>
          <w:color w:val="000000"/>
          <w:sz w:val="24"/>
          <w:szCs w:val="24"/>
          <w:lang w:eastAsia="ru-RU"/>
        </w:rPr>
        <w:t>и</w:t>
      </w:r>
      <w:r w:rsidR="002A1DC4">
        <w:rPr>
          <w:rFonts w:ascii="Times New Roman" w:eastAsia="Times New Roman" w:hAnsi="Times New Roman"/>
          <w:color w:val="000000"/>
          <w:sz w:val="24"/>
          <w:szCs w:val="24"/>
          <w:lang w:eastAsia="ru-RU"/>
        </w:rPr>
        <w:t xml:space="preserve"> </w:t>
      </w:r>
      <w:r w:rsidRPr="00684F16">
        <w:rPr>
          <w:rFonts w:ascii="Times New Roman" w:eastAsia="Times New Roman" w:hAnsi="Times New Roman"/>
          <w:color w:val="000000"/>
          <w:sz w:val="24"/>
          <w:szCs w:val="24"/>
          <w:lang w:eastAsia="ru-RU"/>
        </w:rPr>
        <w:t>сборов,</w:t>
      </w:r>
      <w:r w:rsidR="002A1DC4">
        <w:rPr>
          <w:rFonts w:ascii="Times New Roman" w:eastAsia="Times New Roman" w:hAnsi="Times New Roman"/>
          <w:color w:val="000000"/>
          <w:sz w:val="24"/>
          <w:szCs w:val="24"/>
          <w:lang w:eastAsia="ru-RU"/>
        </w:rPr>
        <w:t xml:space="preserve"> </w:t>
      </w:r>
      <w:r w:rsidRPr="00684F16">
        <w:rPr>
          <w:rFonts w:ascii="Times New Roman" w:eastAsia="Times New Roman" w:hAnsi="Times New Roman"/>
          <w:color w:val="000000"/>
          <w:sz w:val="24"/>
          <w:szCs w:val="24"/>
          <w:lang w:eastAsia="ru-RU"/>
        </w:rPr>
        <w:t>включающий</w:t>
      </w:r>
      <w:r w:rsidR="002A1DC4">
        <w:rPr>
          <w:rFonts w:ascii="Times New Roman" w:eastAsia="Times New Roman" w:hAnsi="Times New Roman"/>
          <w:color w:val="000000"/>
          <w:sz w:val="24"/>
          <w:szCs w:val="24"/>
          <w:lang w:eastAsia="ru-RU"/>
        </w:rPr>
        <w:t xml:space="preserve"> </w:t>
      </w:r>
      <w:r w:rsidRPr="00684F16">
        <w:rPr>
          <w:rFonts w:ascii="Times New Roman" w:eastAsia="Times New Roman" w:hAnsi="Times New Roman"/>
          <w:color w:val="000000"/>
          <w:sz w:val="24"/>
          <w:szCs w:val="24"/>
          <w:lang w:eastAsia="ru-RU"/>
        </w:rPr>
        <w:t>в</w:t>
      </w:r>
      <w:r w:rsidR="002A1DC4">
        <w:rPr>
          <w:rFonts w:ascii="Times New Roman" w:eastAsia="Times New Roman" w:hAnsi="Times New Roman"/>
          <w:color w:val="000000"/>
          <w:sz w:val="24"/>
          <w:szCs w:val="24"/>
          <w:lang w:eastAsia="ru-RU"/>
        </w:rPr>
        <w:t xml:space="preserve"> </w:t>
      </w:r>
      <w:r w:rsidRPr="00684F16">
        <w:rPr>
          <w:rFonts w:ascii="Times New Roman" w:eastAsia="Times New Roman" w:hAnsi="Times New Roman"/>
          <w:color w:val="000000"/>
          <w:sz w:val="24"/>
          <w:szCs w:val="24"/>
          <w:lang w:eastAsia="ru-RU"/>
        </w:rPr>
        <w:t>себя</w:t>
      </w:r>
      <w:r w:rsidR="002A1DC4">
        <w:rPr>
          <w:rFonts w:ascii="Times New Roman" w:eastAsia="Times New Roman" w:hAnsi="Times New Roman"/>
          <w:color w:val="000000"/>
          <w:sz w:val="24"/>
          <w:szCs w:val="24"/>
          <w:lang w:eastAsia="ru-RU"/>
        </w:rPr>
        <w:t xml:space="preserve"> </w:t>
      </w:r>
      <w:r w:rsidRPr="00684F16">
        <w:rPr>
          <w:rFonts w:ascii="Times New Roman" w:eastAsia="Times New Roman" w:hAnsi="Times New Roman"/>
          <w:color w:val="000000"/>
          <w:sz w:val="24"/>
          <w:szCs w:val="24"/>
          <w:lang w:eastAsia="ru-RU"/>
        </w:rPr>
        <w:t>определение</w:t>
      </w:r>
      <w:r w:rsidR="002A1DC4">
        <w:rPr>
          <w:rFonts w:ascii="Times New Roman" w:eastAsia="Times New Roman" w:hAnsi="Times New Roman"/>
          <w:color w:val="000000"/>
          <w:sz w:val="24"/>
          <w:szCs w:val="24"/>
          <w:lang w:eastAsia="ru-RU"/>
        </w:rPr>
        <w:t xml:space="preserve"> </w:t>
      </w:r>
      <w:r w:rsidRPr="00684F16">
        <w:rPr>
          <w:rFonts w:ascii="Times New Roman" w:eastAsia="Times New Roman" w:hAnsi="Times New Roman"/>
          <w:color w:val="000000"/>
          <w:sz w:val="24"/>
          <w:szCs w:val="24"/>
          <w:lang w:eastAsia="ru-RU"/>
        </w:rPr>
        <w:t>видов,</w:t>
      </w:r>
      <w:r w:rsidR="002A1DC4">
        <w:rPr>
          <w:rFonts w:ascii="Times New Roman" w:eastAsia="Times New Roman" w:hAnsi="Times New Roman"/>
          <w:color w:val="000000"/>
          <w:sz w:val="24"/>
          <w:szCs w:val="24"/>
          <w:lang w:eastAsia="ru-RU"/>
        </w:rPr>
        <w:t xml:space="preserve"> </w:t>
      </w:r>
      <w:r w:rsidRPr="00684F16">
        <w:rPr>
          <w:rFonts w:ascii="Times New Roman" w:eastAsia="Times New Roman" w:hAnsi="Times New Roman"/>
          <w:color w:val="000000"/>
          <w:sz w:val="24"/>
          <w:szCs w:val="24"/>
          <w:lang w:eastAsia="ru-RU"/>
        </w:rPr>
        <w:t>величин</w:t>
      </w:r>
      <w:r w:rsidR="002A1DC4">
        <w:rPr>
          <w:rFonts w:ascii="Times New Roman" w:eastAsia="Times New Roman" w:hAnsi="Times New Roman"/>
          <w:color w:val="000000"/>
          <w:sz w:val="24"/>
          <w:szCs w:val="24"/>
          <w:lang w:eastAsia="ru-RU"/>
        </w:rPr>
        <w:t xml:space="preserve"> </w:t>
      </w:r>
      <w:r w:rsidRPr="00684F16">
        <w:rPr>
          <w:rFonts w:ascii="Times New Roman" w:eastAsia="Times New Roman" w:hAnsi="Times New Roman"/>
          <w:color w:val="000000"/>
          <w:sz w:val="24"/>
          <w:szCs w:val="24"/>
          <w:lang w:eastAsia="ru-RU"/>
        </w:rPr>
        <w:t>и</w:t>
      </w:r>
      <w:r w:rsidR="002A1DC4">
        <w:rPr>
          <w:rFonts w:ascii="Times New Roman" w:eastAsia="Times New Roman" w:hAnsi="Times New Roman"/>
          <w:color w:val="000000"/>
          <w:sz w:val="24"/>
          <w:szCs w:val="24"/>
          <w:lang w:eastAsia="ru-RU"/>
        </w:rPr>
        <w:t xml:space="preserve"> </w:t>
      </w:r>
      <w:r w:rsidRPr="00684F16">
        <w:rPr>
          <w:rFonts w:ascii="Times New Roman" w:eastAsia="Times New Roman" w:hAnsi="Times New Roman"/>
          <w:color w:val="000000"/>
          <w:sz w:val="24"/>
          <w:szCs w:val="24"/>
          <w:lang w:eastAsia="ru-RU"/>
        </w:rPr>
        <w:t>ставок</w:t>
      </w:r>
      <w:r w:rsidR="002A1DC4">
        <w:rPr>
          <w:rFonts w:ascii="Times New Roman" w:eastAsia="Times New Roman" w:hAnsi="Times New Roman"/>
          <w:color w:val="000000"/>
          <w:sz w:val="24"/>
          <w:szCs w:val="24"/>
          <w:lang w:eastAsia="ru-RU"/>
        </w:rPr>
        <w:t xml:space="preserve"> </w:t>
      </w:r>
      <w:r w:rsidRPr="00684F16">
        <w:rPr>
          <w:rFonts w:ascii="Times New Roman" w:eastAsia="Times New Roman" w:hAnsi="Times New Roman"/>
          <w:color w:val="000000"/>
          <w:sz w:val="24"/>
          <w:szCs w:val="24"/>
          <w:lang w:eastAsia="ru-RU"/>
        </w:rPr>
        <w:t>налоговых</w:t>
      </w:r>
      <w:r w:rsidR="002A1DC4">
        <w:rPr>
          <w:rFonts w:ascii="Times New Roman" w:eastAsia="Times New Roman" w:hAnsi="Times New Roman"/>
          <w:color w:val="000000"/>
          <w:sz w:val="24"/>
          <w:szCs w:val="24"/>
          <w:lang w:eastAsia="ru-RU"/>
        </w:rPr>
        <w:t xml:space="preserve"> </w:t>
      </w:r>
      <w:r w:rsidRPr="00684F16">
        <w:rPr>
          <w:rFonts w:ascii="Times New Roman" w:eastAsia="Times New Roman" w:hAnsi="Times New Roman"/>
          <w:color w:val="000000"/>
          <w:sz w:val="24"/>
          <w:szCs w:val="24"/>
          <w:lang w:eastAsia="ru-RU"/>
        </w:rPr>
        <w:t>платежей</w:t>
      </w:r>
      <w:r w:rsidR="002A1DC4">
        <w:rPr>
          <w:rFonts w:ascii="Times New Roman" w:eastAsia="Times New Roman" w:hAnsi="Times New Roman"/>
          <w:color w:val="000000"/>
          <w:sz w:val="24"/>
          <w:szCs w:val="24"/>
          <w:lang w:eastAsia="ru-RU"/>
        </w:rPr>
        <w:t xml:space="preserve"> </w:t>
      </w:r>
      <w:r w:rsidRPr="00684F16">
        <w:rPr>
          <w:rFonts w:ascii="Times New Roman" w:eastAsia="Times New Roman" w:hAnsi="Times New Roman"/>
          <w:color w:val="000000"/>
          <w:sz w:val="24"/>
          <w:szCs w:val="24"/>
          <w:lang w:eastAsia="ru-RU"/>
        </w:rPr>
        <w:t>и</w:t>
      </w:r>
      <w:r w:rsidR="002A1DC4">
        <w:rPr>
          <w:rFonts w:ascii="Times New Roman" w:eastAsia="Times New Roman" w:hAnsi="Times New Roman"/>
          <w:color w:val="000000"/>
          <w:sz w:val="24"/>
          <w:szCs w:val="24"/>
          <w:lang w:eastAsia="ru-RU"/>
        </w:rPr>
        <w:t xml:space="preserve"> </w:t>
      </w:r>
      <w:r w:rsidRPr="00684F16">
        <w:rPr>
          <w:rFonts w:ascii="Times New Roman" w:eastAsia="Times New Roman" w:hAnsi="Times New Roman"/>
          <w:color w:val="000000"/>
          <w:sz w:val="24"/>
          <w:szCs w:val="24"/>
          <w:lang w:eastAsia="ru-RU"/>
        </w:rPr>
        <w:t>порядок</w:t>
      </w:r>
      <w:r w:rsidR="002A1DC4">
        <w:rPr>
          <w:rFonts w:ascii="Times New Roman" w:eastAsia="Times New Roman" w:hAnsi="Times New Roman"/>
          <w:color w:val="000000"/>
          <w:sz w:val="24"/>
          <w:szCs w:val="24"/>
          <w:lang w:eastAsia="ru-RU"/>
        </w:rPr>
        <w:t xml:space="preserve"> </w:t>
      </w:r>
      <w:r w:rsidRPr="00684F16">
        <w:rPr>
          <w:rFonts w:ascii="Times New Roman" w:eastAsia="Times New Roman" w:hAnsi="Times New Roman"/>
          <w:color w:val="000000"/>
          <w:sz w:val="24"/>
          <w:szCs w:val="24"/>
          <w:lang w:eastAsia="ru-RU"/>
        </w:rPr>
        <w:t>их</w:t>
      </w:r>
      <w:r w:rsidR="002A1DC4">
        <w:rPr>
          <w:rFonts w:ascii="Times New Roman" w:eastAsia="Times New Roman" w:hAnsi="Times New Roman"/>
          <w:color w:val="000000"/>
          <w:sz w:val="24"/>
          <w:szCs w:val="24"/>
          <w:lang w:eastAsia="ru-RU"/>
        </w:rPr>
        <w:t xml:space="preserve"> </w:t>
      </w:r>
      <w:r w:rsidRPr="00684F16">
        <w:rPr>
          <w:rFonts w:ascii="Times New Roman" w:eastAsia="Times New Roman" w:hAnsi="Times New Roman"/>
          <w:color w:val="000000"/>
          <w:sz w:val="24"/>
          <w:szCs w:val="24"/>
          <w:lang w:eastAsia="ru-RU"/>
        </w:rPr>
        <w:t>уплаты</w:t>
      </w:r>
      <w:r w:rsidR="002A1DC4">
        <w:rPr>
          <w:rFonts w:ascii="Times New Roman" w:eastAsia="Times New Roman" w:hAnsi="Times New Roman"/>
          <w:color w:val="000000"/>
          <w:sz w:val="24"/>
          <w:szCs w:val="24"/>
          <w:lang w:eastAsia="ru-RU"/>
        </w:rPr>
        <w:t xml:space="preserve"> </w:t>
      </w:r>
      <w:r w:rsidRPr="00684F16">
        <w:rPr>
          <w:rFonts w:ascii="Times New Roman" w:eastAsia="Times New Roman" w:hAnsi="Times New Roman"/>
          <w:color w:val="000000"/>
          <w:sz w:val="24"/>
          <w:szCs w:val="24"/>
          <w:lang w:eastAsia="ru-RU"/>
        </w:rPr>
        <w:t>различными</w:t>
      </w:r>
      <w:r w:rsidR="002A1DC4">
        <w:rPr>
          <w:rFonts w:ascii="Times New Roman" w:eastAsia="Times New Roman" w:hAnsi="Times New Roman"/>
          <w:color w:val="000000"/>
          <w:sz w:val="24"/>
          <w:szCs w:val="24"/>
          <w:lang w:eastAsia="ru-RU"/>
        </w:rPr>
        <w:t xml:space="preserve"> </w:t>
      </w:r>
      <w:r w:rsidRPr="00684F16">
        <w:rPr>
          <w:rFonts w:ascii="Times New Roman" w:eastAsia="Times New Roman" w:hAnsi="Times New Roman"/>
          <w:color w:val="000000"/>
          <w:sz w:val="24"/>
          <w:szCs w:val="24"/>
          <w:lang w:eastAsia="ru-RU"/>
        </w:rPr>
        <w:t>субъектами,</w:t>
      </w:r>
      <w:r w:rsidR="002A1DC4">
        <w:rPr>
          <w:rFonts w:ascii="Times New Roman" w:eastAsia="Times New Roman" w:hAnsi="Times New Roman"/>
          <w:color w:val="000000"/>
          <w:sz w:val="24"/>
          <w:szCs w:val="24"/>
          <w:lang w:eastAsia="ru-RU"/>
        </w:rPr>
        <w:t xml:space="preserve"> </w:t>
      </w:r>
      <w:r w:rsidRPr="00684F16">
        <w:rPr>
          <w:rFonts w:ascii="Times New Roman" w:eastAsia="Times New Roman" w:hAnsi="Times New Roman"/>
          <w:color w:val="000000"/>
          <w:sz w:val="24"/>
          <w:szCs w:val="24"/>
          <w:lang w:eastAsia="ru-RU"/>
        </w:rPr>
        <w:t>также</w:t>
      </w:r>
      <w:r w:rsidR="002A1DC4">
        <w:rPr>
          <w:rFonts w:ascii="Times New Roman" w:eastAsia="Times New Roman" w:hAnsi="Times New Roman"/>
          <w:color w:val="000000"/>
          <w:sz w:val="24"/>
          <w:szCs w:val="24"/>
          <w:lang w:eastAsia="ru-RU"/>
        </w:rPr>
        <w:t xml:space="preserve"> </w:t>
      </w:r>
      <w:r w:rsidRPr="00684F16">
        <w:rPr>
          <w:rFonts w:ascii="Times New Roman" w:eastAsia="Times New Roman" w:hAnsi="Times New Roman"/>
          <w:color w:val="000000"/>
          <w:sz w:val="24"/>
          <w:szCs w:val="24"/>
          <w:lang w:eastAsia="ru-RU"/>
        </w:rPr>
        <w:t>процедура</w:t>
      </w:r>
      <w:r w:rsidR="002A1DC4">
        <w:rPr>
          <w:rFonts w:ascii="Times New Roman" w:eastAsia="Times New Roman" w:hAnsi="Times New Roman"/>
          <w:color w:val="000000"/>
          <w:sz w:val="24"/>
          <w:szCs w:val="24"/>
          <w:lang w:eastAsia="ru-RU"/>
        </w:rPr>
        <w:t xml:space="preserve"> </w:t>
      </w:r>
      <w:r w:rsidRPr="00684F16">
        <w:rPr>
          <w:rFonts w:ascii="Times New Roman" w:eastAsia="Times New Roman" w:hAnsi="Times New Roman"/>
          <w:color w:val="000000"/>
          <w:sz w:val="24"/>
          <w:szCs w:val="24"/>
          <w:lang w:eastAsia="ru-RU"/>
        </w:rPr>
        <w:t>налогообложения</w:t>
      </w:r>
      <w:r w:rsidR="002A1DC4">
        <w:rPr>
          <w:rFonts w:ascii="Times New Roman" w:eastAsia="Times New Roman" w:hAnsi="Times New Roman"/>
          <w:color w:val="000000"/>
          <w:sz w:val="24"/>
          <w:szCs w:val="24"/>
          <w:lang w:eastAsia="ru-RU"/>
        </w:rPr>
        <w:t xml:space="preserve"> </w:t>
      </w:r>
      <w:r w:rsidRPr="00684F16">
        <w:rPr>
          <w:rFonts w:ascii="Times New Roman" w:eastAsia="Times New Roman" w:hAnsi="Times New Roman"/>
          <w:color w:val="000000"/>
          <w:sz w:val="24"/>
          <w:szCs w:val="24"/>
          <w:lang w:eastAsia="ru-RU"/>
        </w:rPr>
        <w:t>включает</w:t>
      </w:r>
      <w:r w:rsidR="002A1DC4">
        <w:rPr>
          <w:rFonts w:ascii="Times New Roman" w:eastAsia="Times New Roman" w:hAnsi="Times New Roman"/>
          <w:color w:val="000000"/>
          <w:sz w:val="24"/>
          <w:szCs w:val="24"/>
          <w:lang w:eastAsia="ru-RU"/>
        </w:rPr>
        <w:t xml:space="preserve"> </w:t>
      </w:r>
      <w:r w:rsidRPr="00684F16">
        <w:rPr>
          <w:rFonts w:ascii="Times New Roman" w:eastAsia="Times New Roman" w:hAnsi="Times New Roman"/>
          <w:color w:val="000000"/>
          <w:sz w:val="24"/>
          <w:szCs w:val="24"/>
          <w:lang w:eastAsia="ru-RU"/>
        </w:rPr>
        <w:t>в</w:t>
      </w:r>
      <w:r w:rsidR="002A1DC4">
        <w:rPr>
          <w:rFonts w:ascii="Times New Roman" w:eastAsia="Times New Roman" w:hAnsi="Times New Roman"/>
          <w:color w:val="000000"/>
          <w:sz w:val="24"/>
          <w:szCs w:val="24"/>
          <w:lang w:eastAsia="ru-RU"/>
        </w:rPr>
        <w:t xml:space="preserve"> </w:t>
      </w:r>
      <w:r w:rsidRPr="00684F16">
        <w:rPr>
          <w:rFonts w:ascii="Times New Roman" w:eastAsia="Times New Roman" w:hAnsi="Times New Roman"/>
          <w:color w:val="000000"/>
          <w:sz w:val="24"/>
          <w:szCs w:val="24"/>
          <w:lang w:eastAsia="ru-RU"/>
        </w:rPr>
        <w:t>себя</w:t>
      </w:r>
      <w:r w:rsidR="002A1DC4">
        <w:rPr>
          <w:rFonts w:ascii="Times New Roman" w:eastAsia="Times New Roman" w:hAnsi="Times New Roman"/>
          <w:color w:val="000000"/>
          <w:sz w:val="24"/>
          <w:szCs w:val="24"/>
          <w:lang w:eastAsia="ru-RU"/>
        </w:rPr>
        <w:t xml:space="preserve"> </w:t>
      </w:r>
      <w:r w:rsidRPr="00684F16">
        <w:rPr>
          <w:rFonts w:ascii="Times New Roman" w:eastAsia="Times New Roman" w:hAnsi="Times New Roman"/>
          <w:color w:val="000000"/>
          <w:sz w:val="24"/>
          <w:szCs w:val="24"/>
          <w:lang w:eastAsia="ru-RU"/>
        </w:rPr>
        <w:t>необходимые</w:t>
      </w:r>
      <w:r w:rsidR="002A1DC4">
        <w:rPr>
          <w:rFonts w:ascii="Times New Roman" w:eastAsia="Times New Roman" w:hAnsi="Times New Roman"/>
          <w:color w:val="000000"/>
          <w:sz w:val="24"/>
          <w:szCs w:val="24"/>
          <w:lang w:eastAsia="ru-RU"/>
        </w:rPr>
        <w:t xml:space="preserve"> </w:t>
      </w:r>
      <w:r w:rsidRPr="00684F16">
        <w:rPr>
          <w:rFonts w:ascii="Times New Roman" w:eastAsia="Times New Roman" w:hAnsi="Times New Roman"/>
          <w:color w:val="000000"/>
          <w:sz w:val="24"/>
          <w:szCs w:val="24"/>
          <w:lang w:eastAsia="ru-RU"/>
        </w:rPr>
        <w:t>процессы</w:t>
      </w:r>
      <w:r w:rsidR="002A1DC4">
        <w:rPr>
          <w:rFonts w:ascii="Times New Roman" w:eastAsia="Times New Roman" w:hAnsi="Times New Roman"/>
          <w:color w:val="000000"/>
          <w:sz w:val="24"/>
          <w:szCs w:val="24"/>
          <w:lang w:eastAsia="ru-RU"/>
        </w:rPr>
        <w:t xml:space="preserve"> </w:t>
      </w:r>
      <w:r w:rsidRPr="00684F16">
        <w:rPr>
          <w:rFonts w:ascii="Times New Roman" w:eastAsia="Times New Roman" w:hAnsi="Times New Roman"/>
          <w:color w:val="000000"/>
          <w:sz w:val="24"/>
          <w:szCs w:val="24"/>
          <w:lang w:eastAsia="ru-RU"/>
        </w:rPr>
        <w:t>налогового</w:t>
      </w:r>
      <w:r w:rsidR="002A1DC4">
        <w:rPr>
          <w:rFonts w:ascii="Times New Roman" w:eastAsia="Times New Roman" w:hAnsi="Times New Roman"/>
          <w:color w:val="000000"/>
          <w:sz w:val="24"/>
          <w:szCs w:val="24"/>
          <w:lang w:eastAsia="ru-RU"/>
        </w:rPr>
        <w:t xml:space="preserve"> </w:t>
      </w:r>
      <w:r w:rsidRPr="00684F16">
        <w:rPr>
          <w:rFonts w:ascii="Times New Roman" w:eastAsia="Times New Roman" w:hAnsi="Times New Roman"/>
          <w:color w:val="000000"/>
          <w:sz w:val="24"/>
          <w:szCs w:val="24"/>
          <w:lang w:eastAsia="ru-RU"/>
        </w:rPr>
        <w:t>контроля</w:t>
      </w:r>
      <w:r w:rsidR="002A1DC4">
        <w:rPr>
          <w:rFonts w:ascii="Times New Roman" w:eastAsia="Times New Roman" w:hAnsi="Times New Roman"/>
          <w:color w:val="000000"/>
          <w:sz w:val="24"/>
          <w:szCs w:val="24"/>
          <w:lang w:eastAsia="ru-RU"/>
        </w:rPr>
        <w:t xml:space="preserve"> </w:t>
      </w:r>
      <w:r w:rsidRPr="00684F16">
        <w:rPr>
          <w:rFonts w:ascii="Times New Roman" w:eastAsia="Times New Roman" w:hAnsi="Times New Roman"/>
          <w:color w:val="000000"/>
          <w:sz w:val="24"/>
          <w:szCs w:val="24"/>
          <w:lang w:eastAsia="ru-RU"/>
        </w:rPr>
        <w:t>и</w:t>
      </w:r>
      <w:r w:rsidR="002A1DC4">
        <w:rPr>
          <w:rFonts w:ascii="Times New Roman" w:eastAsia="Times New Roman" w:hAnsi="Times New Roman"/>
          <w:color w:val="000000"/>
          <w:sz w:val="24"/>
          <w:szCs w:val="24"/>
          <w:lang w:eastAsia="ru-RU"/>
        </w:rPr>
        <w:t xml:space="preserve"> </w:t>
      </w:r>
      <w:r w:rsidRPr="00684F16">
        <w:rPr>
          <w:rFonts w:ascii="Times New Roman" w:eastAsia="Times New Roman" w:hAnsi="Times New Roman"/>
          <w:color w:val="000000"/>
          <w:sz w:val="24"/>
          <w:szCs w:val="24"/>
          <w:lang w:eastAsia="ru-RU"/>
        </w:rPr>
        <w:t>привлечения</w:t>
      </w:r>
      <w:r w:rsidR="002A1DC4">
        <w:rPr>
          <w:rFonts w:ascii="Times New Roman" w:eastAsia="Times New Roman" w:hAnsi="Times New Roman"/>
          <w:color w:val="000000"/>
          <w:sz w:val="24"/>
          <w:szCs w:val="24"/>
          <w:lang w:eastAsia="ru-RU"/>
        </w:rPr>
        <w:t xml:space="preserve"> </w:t>
      </w:r>
      <w:r w:rsidRPr="00684F16">
        <w:rPr>
          <w:rFonts w:ascii="Times New Roman" w:eastAsia="Times New Roman" w:hAnsi="Times New Roman"/>
          <w:color w:val="000000"/>
          <w:sz w:val="24"/>
          <w:szCs w:val="24"/>
          <w:lang w:eastAsia="ru-RU"/>
        </w:rPr>
        <w:t>к</w:t>
      </w:r>
      <w:r w:rsidR="002A1DC4">
        <w:rPr>
          <w:rFonts w:ascii="Times New Roman" w:eastAsia="Times New Roman" w:hAnsi="Times New Roman"/>
          <w:color w:val="000000"/>
          <w:sz w:val="24"/>
          <w:szCs w:val="24"/>
          <w:lang w:eastAsia="ru-RU"/>
        </w:rPr>
        <w:t xml:space="preserve"> </w:t>
      </w:r>
      <w:r w:rsidRPr="00684F16">
        <w:rPr>
          <w:rFonts w:ascii="Times New Roman" w:eastAsia="Times New Roman" w:hAnsi="Times New Roman"/>
          <w:color w:val="000000"/>
          <w:sz w:val="24"/>
          <w:szCs w:val="24"/>
          <w:lang w:eastAsia="ru-RU"/>
        </w:rPr>
        <w:t>ответственности</w:t>
      </w:r>
      <w:r w:rsidR="002A1DC4">
        <w:rPr>
          <w:rFonts w:ascii="Times New Roman" w:eastAsia="Times New Roman" w:hAnsi="Times New Roman"/>
          <w:color w:val="000000"/>
          <w:sz w:val="24"/>
          <w:szCs w:val="24"/>
          <w:lang w:eastAsia="ru-RU"/>
        </w:rPr>
        <w:t xml:space="preserve"> </w:t>
      </w:r>
      <w:r w:rsidRPr="00684F16">
        <w:rPr>
          <w:rFonts w:ascii="Times New Roman" w:eastAsia="Times New Roman" w:hAnsi="Times New Roman"/>
          <w:color w:val="000000"/>
          <w:sz w:val="24"/>
          <w:szCs w:val="24"/>
          <w:lang w:eastAsia="ru-RU"/>
        </w:rPr>
        <w:t>за</w:t>
      </w:r>
      <w:r w:rsidR="002A1DC4">
        <w:rPr>
          <w:rFonts w:ascii="Times New Roman" w:eastAsia="Times New Roman" w:hAnsi="Times New Roman"/>
          <w:color w:val="000000"/>
          <w:sz w:val="24"/>
          <w:szCs w:val="24"/>
          <w:lang w:eastAsia="ru-RU"/>
        </w:rPr>
        <w:t xml:space="preserve"> </w:t>
      </w:r>
      <w:r w:rsidRPr="00684F16">
        <w:rPr>
          <w:rFonts w:ascii="Times New Roman" w:eastAsia="Times New Roman" w:hAnsi="Times New Roman"/>
          <w:color w:val="000000"/>
          <w:sz w:val="24"/>
          <w:szCs w:val="24"/>
          <w:lang w:eastAsia="ru-RU"/>
        </w:rPr>
        <w:t>совершение</w:t>
      </w:r>
      <w:r w:rsidR="002A1DC4">
        <w:rPr>
          <w:rFonts w:ascii="Times New Roman" w:eastAsia="Times New Roman" w:hAnsi="Times New Roman"/>
          <w:color w:val="000000"/>
          <w:sz w:val="24"/>
          <w:szCs w:val="24"/>
          <w:lang w:eastAsia="ru-RU"/>
        </w:rPr>
        <w:t xml:space="preserve"> </w:t>
      </w:r>
      <w:r w:rsidRPr="00684F16">
        <w:rPr>
          <w:rFonts w:ascii="Times New Roman" w:eastAsia="Times New Roman" w:hAnsi="Times New Roman"/>
          <w:color w:val="000000"/>
          <w:sz w:val="24"/>
          <w:szCs w:val="24"/>
          <w:lang w:eastAsia="ru-RU"/>
        </w:rPr>
        <w:t>налоговых</w:t>
      </w:r>
      <w:r w:rsidR="002A1DC4">
        <w:rPr>
          <w:rFonts w:ascii="Times New Roman" w:eastAsia="Times New Roman" w:hAnsi="Times New Roman"/>
          <w:color w:val="000000"/>
          <w:sz w:val="24"/>
          <w:szCs w:val="24"/>
          <w:lang w:eastAsia="ru-RU"/>
        </w:rPr>
        <w:t xml:space="preserve"> </w:t>
      </w:r>
      <w:r w:rsidRPr="00684F16">
        <w:rPr>
          <w:rFonts w:ascii="Times New Roman" w:eastAsia="Times New Roman" w:hAnsi="Times New Roman"/>
          <w:color w:val="000000"/>
          <w:sz w:val="24"/>
          <w:szCs w:val="24"/>
          <w:lang w:eastAsia="ru-RU"/>
        </w:rPr>
        <w:t>правонарушений.</w:t>
      </w:r>
    </w:p>
    <w:p w:rsidR="00FF539D" w:rsidRPr="00684F16" w:rsidRDefault="00FF539D" w:rsidP="00A34279">
      <w:pPr>
        <w:spacing w:after="0" w:line="360" w:lineRule="auto"/>
        <w:ind w:firstLine="851"/>
        <w:contextualSpacing/>
        <w:jc w:val="both"/>
        <w:rPr>
          <w:rFonts w:ascii="Times New Roman" w:hAnsi="Times New Roman"/>
          <w:color w:val="000000"/>
          <w:sz w:val="24"/>
          <w:szCs w:val="24"/>
        </w:rPr>
      </w:pPr>
      <w:r w:rsidRPr="00684F16">
        <w:rPr>
          <w:rFonts w:ascii="Times New Roman" w:hAnsi="Times New Roman"/>
          <w:color w:val="000000"/>
          <w:sz w:val="24"/>
          <w:szCs w:val="24"/>
        </w:rPr>
        <w:t>Согласно</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Налоговому</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кодексу</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Российской</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Федерации:</w:t>
      </w:r>
    </w:p>
    <w:p w:rsidR="00FF539D" w:rsidRPr="00684F16" w:rsidRDefault="00FF539D" w:rsidP="00A34279">
      <w:pPr>
        <w:spacing w:after="0" w:line="360" w:lineRule="auto"/>
        <w:ind w:firstLine="851"/>
        <w:contextualSpacing/>
        <w:jc w:val="both"/>
        <w:rPr>
          <w:rFonts w:ascii="Times New Roman" w:hAnsi="Times New Roman"/>
          <w:color w:val="000000"/>
          <w:sz w:val="24"/>
          <w:szCs w:val="24"/>
        </w:rPr>
      </w:pPr>
      <w:r w:rsidRPr="00632A69">
        <w:rPr>
          <w:rFonts w:ascii="Times New Roman" w:hAnsi="Times New Roman"/>
          <w:color w:val="000000"/>
          <w:sz w:val="24"/>
          <w:szCs w:val="24"/>
        </w:rPr>
        <w:lastRenderedPageBreak/>
        <w:t>Налог</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это</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обязательный,</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индивидуально</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безвозмездный</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платёж,</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принудительно</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взимаемый</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органами</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государственной</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власти</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различных</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уровней</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с</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организаций</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и</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физических</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лиц</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в</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целях</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финансового</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обеспечения</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деятельности</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государства</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и</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(или)</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муниципальных</w:t>
      </w:r>
      <w:r w:rsidR="002A1DC4">
        <w:rPr>
          <w:rFonts w:ascii="Times New Roman" w:hAnsi="Times New Roman"/>
          <w:color w:val="000000"/>
          <w:sz w:val="24"/>
          <w:szCs w:val="24"/>
        </w:rPr>
        <w:t xml:space="preserve"> образований (</w:t>
      </w:r>
      <w:r w:rsidRPr="00684F16">
        <w:rPr>
          <w:rFonts w:ascii="Times New Roman" w:hAnsi="Times New Roman"/>
          <w:color w:val="000000"/>
          <w:sz w:val="24"/>
          <w:szCs w:val="24"/>
        </w:rPr>
        <w:t>п.</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1</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ст.</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8)</w:t>
      </w:r>
    </w:p>
    <w:p w:rsidR="003E5D57" w:rsidRPr="00684F16" w:rsidRDefault="00FF539D" w:rsidP="00A34279">
      <w:pPr>
        <w:spacing w:after="0" w:line="360" w:lineRule="auto"/>
        <w:ind w:firstLine="851"/>
        <w:contextualSpacing/>
        <w:jc w:val="both"/>
        <w:rPr>
          <w:rFonts w:ascii="Times New Roman" w:hAnsi="Times New Roman"/>
          <w:color w:val="000000"/>
          <w:sz w:val="24"/>
          <w:szCs w:val="24"/>
        </w:rPr>
      </w:pPr>
      <w:r w:rsidRPr="00632A69">
        <w:rPr>
          <w:rFonts w:ascii="Times New Roman" w:hAnsi="Times New Roman"/>
          <w:color w:val="000000"/>
          <w:sz w:val="24"/>
          <w:szCs w:val="24"/>
        </w:rPr>
        <w:t>Сбор</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обязательный</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взнос,</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взимаемый</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с</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организаций</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и</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физических</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лиц,</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уплата</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которого</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является</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одним</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из</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условий</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совершения</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в</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отношении</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плательщиков</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сборов</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государственными</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органами,</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органами</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местного</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самоуправления,</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иными</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уполномоченными</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органами</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и</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должностными</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лицами</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юридически</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значимых</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действий,</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включая</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предоставление</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определенных</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прав</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или</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выдачу</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разрешений</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(лицензий)</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(п.</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2</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ст.</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8).</w:t>
      </w:r>
    </w:p>
    <w:p w:rsidR="00B83295" w:rsidRPr="00684F16" w:rsidRDefault="00B83295" w:rsidP="00A34279">
      <w:pPr>
        <w:spacing w:after="0" w:line="360" w:lineRule="auto"/>
        <w:ind w:firstLine="851"/>
        <w:contextualSpacing/>
        <w:jc w:val="both"/>
        <w:rPr>
          <w:rFonts w:ascii="Times New Roman" w:hAnsi="Times New Roman"/>
          <w:color w:val="000000"/>
          <w:sz w:val="24"/>
          <w:szCs w:val="24"/>
        </w:rPr>
      </w:pPr>
      <w:proofErr w:type="gramStart"/>
      <w:r w:rsidRPr="00684F16">
        <w:rPr>
          <w:rFonts w:ascii="Times New Roman" w:hAnsi="Times New Roman"/>
          <w:color w:val="000000"/>
          <w:sz w:val="24"/>
          <w:szCs w:val="24"/>
        </w:rPr>
        <w:t>Из</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определения</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«налога»</w:t>
      </w:r>
      <w:r w:rsidR="002A1DC4">
        <w:rPr>
          <w:rFonts w:ascii="Times New Roman" w:hAnsi="Times New Roman"/>
          <w:color w:val="000000"/>
          <w:sz w:val="24"/>
          <w:szCs w:val="24"/>
        </w:rPr>
        <w:t xml:space="preserve"> </w:t>
      </w:r>
      <w:r w:rsidR="00632A69">
        <w:rPr>
          <w:rFonts w:ascii="Times New Roman" w:hAnsi="Times New Roman"/>
          <w:color w:val="000000"/>
          <w:sz w:val="24"/>
          <w:szCs w:val="24"/>
        </w:rPr>
        <w:t>можно</w:t>
      </w:r>
      <w:r w:rsidR="002A1DC4">
        <w:rPr>
          <w:rFonts w:ascii="Times New Roman" w:hAnsi="Times New Roman"/>
          <w:color w:val="000000"/>
          <w:sz w:val="24"/>
          <w:szCs w:val="24"/>
        </w:rPr>
        <w:t xml:space="preserve"> </w:t>
      </w:r>
      <w:r w:rsidR="00632A69">
        <w:rPr>
          <w:rFonts w:ascii="Times New Roman" w:hAnsi="Times New Roman"/>
          <w:color w:val="000000"/>
          <w:sz w:val="24"/>
          <w:szCs w:val="24"/>
        </w:rPr>
        <w:t>выделить</w:t>
      </w:r>
      <w:r w:rsidR="002A1DC4">
        <w:rPr>
          <w:rFonts w:ascii="Times New Roman" w:hAnsi="Times New Roman"/>
          <w:color w:val="000000"/>
          <w:sz w:val="24"/>
          <w:szCs w:val="24"/>
        </w:rPr>
        <w:t xml:space="preserve"> </w:t>
      </w:r>
      <w:r w:rsidR="00632A69">
        <w:rPr>
          <w:rFonts w:ascii="Times New Roman" w:hAnsi="Times New Roman"/>
          <w:color w:val="000000"/>
          <w:sz w:val="24"/>
          <w:szCs w:val="24"/>
        </w:rPr>
        <w:t>такие</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признаки,</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как</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обязательность</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и</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безвозмездность,</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а</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именно</w:t>
      </w:r>
      <w:r w:rsidR="002A1DC4">
        <w:rPr>
          <w:rFonts w:ascii="Times New Roman" w:hAnsi="Times New Roman"/>
          <w:color w:val="000000"/>
          <w:sz w:val="24"/>
          <w:szCs w:val="24"/>
        </w:rPr>
        <w:t xml:space="preserve"> </w:t>
      </w:r>
      <w:r w:rsidRPr="00632A69">
        <w:rPr>
          <w:rFonts w:ascii="Times New Roman" w:hAnsi="Times New Roman"/>
          <w:color w:val="000000"/>
          <w:sz w:val="24"/>
          <w:szCs w:val="24"/>
        </w:rPr>
        <w:t>уплата</w:t>
      </w:r>
      <w:r w:rsidR="002A1DC4">
        <w:rPr>
          <w:rFonts w:ascii="Times New Roman" w:hAnsi="Times New Roman"/>
          <w:color w:val="000000"/>
          <w:sz w:val="24"/>
          <w:szCs w:val="24"/>
        </w:rPr>
        <w:t xml:space="preserve"> </w:t>
      </w:r>
      <w:r w:rsidRPr="00632A69">
        <w:rPr>
          <w:rFonts w:ascii="Times New Roman" w:hAnsi="Times New Roman"/>
          <w:color w:val="000000"/>
          <w:sz w:val="24"/>
          <w:szCs w:val="24"/>
        </w:rPr>
        <w:t>налога</w:t>
      </w:r>
      <w:r w:rsidR="002A1DC4">
        <w:rPr>
          <w:rFonts w:ascii="Times New Roman" w:hAnsi="Times New Roman"/>
          <w:color w:val="000000"/>
          <w:sz w:val="24"/>
          <w:szCs w:val="24"/>
        </w:rPr>
        <w:t xml:space="preserve"> </w:t>
      </w:r>
      <w:r w:rsidRPr="00632A69">
        <w:rPr>
          <w:rFonts w:ascii="Times New Roman" w:hAnsi="Times New Roman"/>
          <w:color w:val="000000"/>
          <w:sz w:val="24"/>
          <w:szCs w:val="24"/>
        </w:rPr>
        <w:t>не</w:t>
      </w:r>
      <w:r w:rsidR="002A1DC4">
        <w:rPr>
          <w:rFonts w:ascii="Times New Roman" w:hAnsi="Times New Roman"/>
          <w:color w:val="000000"/>
          <w:sz w:val="24"/>
          <w:szCs w:val="24"/>
        </w:rPr>
        <w:t xml:space="preserve"> </w:t>
      </w:r>
      <w:r w:rsidRPr="00632A69">
        <w:rPr>
          <w:rFonts w:ascii="Times New Roman" w:hAnsi="Times New Roman"/>
          <w:color w:val="000000"/>
          <w:sz w:val="24"/>
          <w:szCs w:val="24"/>
        </w:rPr>
        <w:t>несет</w:t>
      </w:r>
      <w:r w:rsidR="002A1DC4">
        <w:rPr>
          <w:rFonts w:ascii="Times New Roman" w:hAnsi="Times New Roman"/>
          <w:color w:val="000000"/>
          <w:sz w:val="24"/>
          <w:szCs w:val="24"/>
        </w:rPr>
        <w:t xml:space="preserve"> </w:t>
      </w:r>
      <w:r w:rsidRPr="00632A69">
        <w:rPr>
          <w:rFonts w:ascii="Times New Roman" w:hAnsi="Times New Roman"/>
          <w:color w:val="000000"/>
          <w:sz w:val="24"/>
          <w:szCs w:val="24"/>
        </w:rPr>
        <w:t>встречной</w:t>
      </w:r>
      <w:r w:rsidR="002A1DC4">
        <w:rPr>
          <w:rFonts w:ascii="Times New Roman" w:hAnsi="Times New Roman"/>
          <w:color w:val="000000"/>
          <w:sz w:val="24"/>
          <w:szCs w:val="24"/>
        </w:rPr>
        <w:t xml:space="preserve"> </w:t>
      </w:r>
      <w:r w:rsidRPr="00632A69">
        <w:rPr>
          <w:rFonts w:ascii="Times New Roman" w:hAnsi="Times New Roman"/>
          <w:color w:val="000000"/>
          <w:sz w:val="24"/>
          <w:szCs w:val="24"/>
        </w:rPr>
        <w:t>обязанности</w:t>
      </w:r>
      <w:r w:rsidR="002A1DC4">
        <w:rPr>
          <w:rFonts w:ascii="Times New Roman" w:hAnsi="Times New Roman"/>
          <w:color w:val="000000"/>
          <w:sz w:val="24"/>
          <w:szCs w:val="24"/>
        </w:rPr>
        <w:t xml:space="preserve"> </w:t>
      </w:r>
      <w:r w:rsidRPr="00632A69">
        <w:rPr>
          <w:rFonts w:ascii="Times New Roman" w:hAnsi="Times New Roman"/>
          <w:color w:val="000000"/>
          <w:sz w:val="24"/>
          <w:szCs w:val="24"/>
        </w:rPr>
        <w:t>государства</w:t>
      </w:r>
      <w:r w:rsidR="002A1DC4">
        <w:rPr>
          <w:rFonts w:ascii="Times New Roman" w:hAnsi="Times New Roman"/>
          <w:color w:val="000000"/>
          <w:sz w:val="24"/>
          <w:szCs w:val="24"/>
        </w:rPr>
        <w:t xml:space="preserve"> </w:t>
      </w:r>
      <w:r w:rsidRPr="00632A69">
        <w:rPr>
          <w:rFonts w:ascii="Times New Roman" w:hAnsi="Times New Roman"/>
          <w:color w:val="000000"/>
          <w:sz w:val="24"/>
          <w:szCs w:val="24"/>
        </w:rPr>
        <w:t>совершить</w:t>
      </w:r>
      <w:r w:rsidR="002A1DC4">
        <w:rPr>
          <w:rFonts w:ascii="Times New Roman" w:hAnsi="Times New Roman"/>
          <w:color w:val="000000"/>
          <w:sz w:val="24"/>
          <w:szCs w:val="24"/>
        </w:rPr>
        <w:t xml:space="preserve"> </w:t>
      </w:r>
      <w:r w:rsidRPr="00632A69">
        <w:rPr>
          <w:rFonts w:ascii="Times New Roman" w:hAnsi="Times New Roman"/>
          <w:color w:val="000000"/>
          <w:sz w:val="24"/>
          <w:szCs w:val="24"/>
        </w:rPr>
        <w:t>в</w:t>
      </w:r>
      <w:r w:rsidR="002A1DC4">
        <w:rPr>
          <w:rFonts w:ascii="Times New Roman" w:hAnsi="Times New Roman"/>
          <w:color w:val="000000"/>
          <w:sz w:val="24"/>
          <w:szCs w:val="24"/>
        </w:rPr>
        <w:t xml:space="preserve"> </w:t>
      </w:r>
      <w:r w:rsidRPr="00632A69">
        <w:rPr>
          <w:rFonts w:ascii="Times New Roman" w:hAnsi="Times New Roman"/>
          <w:color w:val="000000"/>
          <w:sz w:val="24"/>
          <w:szCs w:val="24"/>
        </w:rPr>
        <w:t>пользу</w:t>
      </w:r>
      <w:r w:rsidR="002A1DC4">
        <w:rPr>
          <w:rFonts w:ascii="Times New Roman" w:hAnsi="Times New Roman"/>
          <w:color w:val="000000"/>
          <w:sz w:val="24"/>
          <w:szCs w:val="24"/>
        </w:rPr>
        <w:t xml:space="preserve"> </w:t>
      </w:r>
      <w:r w:rsidRPr="00632A69">
        <w:rPr>
          <w:rFonts w:ascii="Times New Roman" w:hAnsi="Times New Roman"/>
          <w:color w:val="000000"/>
          <w:sz w:val="24"/>
          <w:szCs w:val="24"/>
        </w:rPr>
        <w:t>определенного</w:t>
      </w:r>
      <w:r w:rsidR="002A1DC4">
        <w:rPr>
          <w:rFonts w:ascii="Times New Roman" w:hAnsi="Times New Roman"/>
          <w:color w:val="000000"/>
          <w:sz w:val="24"/>
          <w:szCs w:val="24"/>
        </w:rPr>
        <w:t xml:space="preserve"> </w:t>
      </w:r>
      <w:r w:rsidRPr="00632A69">
        <w:rPr>
          <w:rFonts w:ascii="Times New Roman" w:hAnsi="Times New Roman"/>
          <w:color w:val="000000"/>
          <w:sz w:val="24"/>
          <w:szCs w:val="24"/>
        </w:rPr>
        <w:t>налогоплательщика</w:t>
      </w:r>
      <w:r w:rsidR="002A1DC4">
        <w:rPr>
          <w:rFonts w:ascii="Times New Roman" w:hAnsi="Times New Roman"/>
          <w:color w:val="000000"/>
          <w:sz w:val="24"/>
          <w:szCs w:val="24"/>
        </w:rPr>
        <w:t xml:space="preserve"> </w:t>
      </w:r>
      <w:r w:rsidRPr="00632A69">
        <w:rPr>
          <w:rFonts w:ascii="Times New Roman" w:hAnsi="Times New Roman"/>
          <w:color w:val="000000"/>
          <w:sz w:val="24"/>
          <w:szCs w:val="24"/>
        </w:rPr>
        <w:t>какие-либо</w:t>
      </w:r>
      <w:r w:rsidR="002A1DC4">
        <w:rPr>
          <w:rFonts w:ascii="Times New Roman" w:hAnsi="Times New Roman"/>
          <w:color w:val="000000"/>
          <w:sz w:val="24"/>
          <w:szCs w:val="24"/>
        </w:rPr>
        <w:t xml:space="preserve"> </w:t>
      </w:r>
      <w:r w:rsidRPr="00632A69">
        <w:rPr>
          <w:rFonts w:ascii="Times New Roman" w:hAnsi="Times New Roman"/>
          <w:color w:val="000000"/>
          <w:sz w:val="24"/>
          <w:szCs w:val="24"/>
        </w:rPr>
        <w:t>конкретные</w:t>
      </w:r>
      <w:r w:rsidR="002A1DC4">
        <w:rPr>
          <w:rFonts w:ascii="Times New Roman" w:hAnsi="Times New Roman"/>
          <w:color w:val="000000"/>
          <w:sz w:val="24"/>
          <w:szCs w:val="24"/>
        </w:rPr>
        <w:t xml:space="preserve"> </w:t>
      </w:r>
      <w:r w:rsidRPr="00632A69">
        <w:rPr>
          <w:rFonts w:ascii="Times New Roman" w:hAnsi="Times New Roman"/>
          <w:color w:val="000000"/>
          <w:sz w:val="24"/>
          <w:szCs w:val="24"/>
        </w:rPr>
        <w:t>действия</w:t>
      </w:r>
      <w:r w:rsidR="002A1DC4">
        <w:rPr>
          <w:rFonts w:ascii="Times New Roman" w:hAnsi="Times New Roman"/>
          <w:color w:val="000000"/>
          <w:sz w:val="24"/>
          <w:szCs w:val="24"/>
        </w:rPr>
        <w:t xml:space="preserve"> </w:t>
      </w:r>
      <w:r w:rsidRPr="00632A69">
        <w:rPr>
          <w:rFonts w:ascii="Times New Roman" w:hAnsi="Times New Roman"/>
          <w:color w:val="000000"/>
          <w:sz w:val="24"/>
          <w:szCs w:val="24"/>
        </w:rPr>
        <w:t>в</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виде</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предоставления</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услуг</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или</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оказания</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помощи,</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однако</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налог</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уплачивается</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государству</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с</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условием,</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что</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оно</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будет</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выполнять</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свои</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функции</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в</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интересах</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общества</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в</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целом</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и</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каждого</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человека</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в</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отдельности.</w:t>
      </w:r>
      <w:proofErr w:type="gramEnd"/>
      <w:r w:rsidR="002A1DC4">
        <w:rPr>
          <w:rFonts w:ascii="Times New Roman" w:hAnsi="Times New Roman"/>
          <w:color w:val="000000"/>
          <w:sz w:val="24"/>
          <w:szCs w:val="24"/>
        </w:rPr>
        <w:t xml:space="preserve"> </w:t>
      </w:r>
      <w:r w:rsidRPr="00684F16">
        <w:rPr>
          <w:rFonts w:ascii="Times New Roman" w:hAnsi="Times New Roman"/>
          <w:color w:val="000000"/>
          <w:sz w:val="24"/>
          <w:szCs w:val="24"/>
        </w:rPr>
        <w:t>Граждане</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страны</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отдают</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государству</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часть</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своих</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доходов</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в</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денежной</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форме,</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для</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того,</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чтобы</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государство</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обеспечивало</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те</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или</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иные</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блага,</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которые</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они</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не</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могут</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обеспечить</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себе</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самостоятельно.</w:t>
      </w:r>
    </w:p>
    <w:p w:rsidR="007D4C47" w:rsidRPr="00684F16" w:rsidRDefault="00E33CDD" w:rsidP="00A34279">
      <w:pPr>
        <w:spacing w:after="0" w:line="360" w:lineRule="auto"/>
        <w:ind w:firstLine="851"/>
        <w:contextualSpacing/>
        <w:jc w:val="both"/>
        <w:rPr>
          <w:rFonts w:ascii="Times New Roman" w:hAnsi="Times New Roman"/>
          <w:color w:val="000000"/>
          <w:sz w:val="24"/>
          <w:szCs w:val="24"/>
        </w:rPr>
      </w:pPr>
      <w:r w:rsidRPr="00684F16">
        <w:rPr>
          <w:rFonts w:ascii="Times New Roman" w:hAnsi="Times New Roman"/>
          <w:color w:val="000000"/>
          <w:sz w:val="24"/>
          <w:szCs w:val="24"/>
        </w:rPr>
        <w:t>Причины</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установления</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государством</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налогов</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могут</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быть</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совершенно</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различны,</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начиная</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с</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перераспределения</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доходов</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населения</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заканчивая</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изменением</w:t>
      </w:r>
      <w:r w:rsidR="002A1DC4">
        <w:rPr>
          <w:rFonts w:ascii="Times New Roman" w:hAnsi="Times New Roman"/>
          <w:color w:val="000000"/>
          <w:sz w:val="24"/>
          <w:szCs w:val="24"/>
        </w:rPr>
        <w:t xml:space="preserve"> </w:t>
      </w:r>
      <w:proofErr w:type="gramStart"/>
      <w:r w:rsidRPr="00684F16">
        <w:rPr>
          <w:rFonts w:ascii="Times New Roman" w:hAnsi="Times New Roman"/>
          <w:color w:val="000000"/>
          <w:sz w:val="24"/>
          <w:szCs w:val="24"/>
        </w:rPr>
        <w:t>внешне-</w:t>
      </w:r>
      <w:r w:rsidR="007D4C47" w:rsidRPr="00684F16">
        <w:rPr>
          <w:rFonts w:ascii="Times New Roman" w:hAnsi="Times New Roman"/>
          <w:color w:val="000000"/>
          <w:sz w:val="24"/>
          <w:szCs w:val="24"/>
        </w:rPr>
        <w:t>экономической</w:t>
      </w:r>
      <w:proofErr w:type="gramEnd"/>
      <w:r w:rsidR="002A1DC4">
        <w:rPr>
          <w:rFonts w:ascii="Times New Roman" w:hAnsi="Times New Roman"/>
          <w:color w:val="000000"/>
          <w:sz w:val="24"/>
          <w:szCs w:val="24"/>
        </w:rPr>
        <w:t xml:space="preserve"> </w:t>
      </w:r>
      <w:r w:rsidR="007D4C47" w:rsidRPr="00684F16">
        <w:rPr>
          <w:rFonts w:ascii="Times New Roman" w:hAnsi="Times New Roman"/>
          <w:color w:val="000000"/>
          <w:sz w:val="24"/>
          <w:szCs w:val="24"/>
        </w:rPr>
        <w:t>ситуации</w:t>
      </w:r>
      <w:r w:rsidR="002A1DC4">
        <w:rPr>
          <w:rFonts w:ascii="Times New Roman" w:hAnsi="Times New Roman"/>
          <w:color w:val="000000"/>
          <w:sz w:val="24"/>
          <w:szCs w:val="24"/>
        </w:rPr>
        <w:t xml:space="preserve"> </w:t>
      </w:r>
      <w:r w:rsidR="007D4C47" w:rsidRPr="00684F16">
        <w:rPr>
          <w:rFonts w:ascii="Times New Roman" w:hAnsi="Times New Roman"/>
          <w:color w:val="000000"/>
          <w:sz w:val="24"/>
          <w:szCs w:val="24"/>
        </w:rPr>
        <w:t>в</w:t>
      </w:r>
      <w:r w:rsidR="002A1DC4">
        <w:rPr>
          <w:rFonts w:ascii="Times New Roman" w:hAnsi="Times New Roman"/>
          <w:color w:val="000000"/>
          <w:sz w:val="24"/>
          <w:szCs w:val="24"/>
        </w:rPr>
        <w:t xml:space="preserve"> </w:t>
      </w:r>
      <w:r w:rsidR="007D4C47" w:rsidRPr="00684F16">
        <w:rPr>
          <w:rFonts w:ascii="Times New Roman" w:hAnsi="Times New Roman"/>
          <w:color w:val="000000"/>
          <w:sz w:val="24"/>
          <w:szCs w:val="24"/>
        </w:rPr>
        <w:t>стране</w:t>
      </w:r>
      <w:r w:rsidR="002A1DC4">
        <w:rPr>
          <w:rFonts w:ascii="Times New Roman" w:hAnsi="Times New Roman"/>
          <w:color w:val="000000"/>
          <w:sz w:val="24"/>
          <w:szCs w:val="24"/>
        </w:rPr>
        <w:t xml:space="preserve"> </w:t>
      </w:r>
      <w:r w:rsidR="007D4C47" w:rsidRPr="00684F16">
        <w:rPr>
          <w:rFonts w:ascii="Times New Roman" w:hAnsi="Times New Roman"/>
          <w:color w:val="000000"/>
          <w:sz w:val="24"/>
          <w:szCs w:val="24"/>
        </w:rPr>
        <w:t>(Например:</w:t>
      </w:r>
      <w:r w:rsidR="002A1DC4">
        <w:rPr>
          <w:rFonts w:ascii="Times New Roman" w:hAnsi="Times New Roman"/>
          <w:color w:val="000000"/>
          <w:sz w:val="24"/>
          <w:szCs w:val="24"/>
        </w:rPr>
        <w:t xml:space="preserve"> </w:t>
      </w:r>
      <w:r w:rsidR="007D4C47" w:rsidRPr="00684F16">
        <w:rPr>
          <w:rFonts w:ascii="Times New Roman" w:hAnsi="Times New Roman"/>
          <w:color w:val="000000"/>
          <w:sz w:val="24"/>
          <w:szCs w:val="24"/>
        </w:rPr>
        <w:t>мало</w:t>
      </w:r>
      <w:r w:rsidR="002A1DC4">
        <w:rPr>
          <w:rFonts w:ascii="Times New Roman" w:hAnsi="Times New Roman"/>
          <w:color w:val="000000"/>
          <w:sz w:val="24"/>
          <w:szCs w:val="24"/>
        </w:rPr>
        <w:t xml:space="preserve"> </w:t>
      </w:r>
      <w:r w:rsidR="007D4C47" w:rsidRPr="00684F16">
        <w:rPr>
          <w:rFonts w:ascii="Times New Roman" w:hAnsi="Times New Roman"/>
          <w:color w:val="000000"/>
          <w:sz w:val="24"/>
          <w:szCs w:val="24"/>
        </w:rPr>
        <w:t>налогов</w:t>
      </w:r>
      <w:r w:rsidR="002A1DC4">
        <w:rPr>
          <w:rFonts w:ascii="Times New Roman" w:hAnsi="Times New Roman"/>
          <w:color w:val="000000"/>
          <w:sz w:val="24"/>
          <w:szCs w:val="24"/>
        </w:rPr>
        <w:t xml:space="preserve"> </w:t>
      </w:r>
      <w:r w:rsidR="007D4C47" w:rsidRPr="00684F16">
        <w:rPr>
          <w:rFonts w:ascii="Times New Roman" w:hAnsi="Times New Roman"/>
          <w:color w:val="000000"/>
          <w:sz w:val="24"/>
          <w:szCs w:val="24"/>
        </w:rPr>
        <w:t>–</w:t>
      </w:r>
      <w:r w:rsidR="002A1DC4">
        <w:rPr>
          <w:rFonts w:ascii="Times New Roman" w:hAnsi="Times New Roman"/>
          <w:color w:val="000000"/>
          <w:sz w:val="24"/>
          <w:szCs w:val="24"/>
        </w:rPr>
        <w:t xml:space="preserve"> </w:t>
      </w:r>
      <w:r w:rsidR="007D4C47" w:rsidRPr="00684F16">
        <w:rPr>
          <w:rFonts w:ascii="Times New Roman" w:hAnsi="Times New Roman"/>
          <w:color w:val="000000"/>
          <w:sz w:val="24"/>
          <w:szCs w:val="24"/>
        </w:rPr>
        <w:t>больше</w:t>
      </w:r>
      <w:r w:rsidR="002A1DC4">
        <w:rPr>
          <w:rFonts w:ascii="Times New Roman" w:hAnsi="Times New Roman"/>
          <w:color w:val="000000"/>
          <w:sz w:val="24"/>
          <w:szCs w:val="24"/>
        </w:rPr>
        <w:t xml:space="preserve"> </w:t>
      </w:r>
      <w:r w:rsidR="007D4C47" w:rsidRPr="00684F16">
        <w:rPr>
          <w:rFonts w:ascii="Times New Roman" w:hAnsi="Times New Roman"/>
          <w:color w:val="000000"/>
          <w:sz w:val="24"/>
          <w:szCs w:val="24"/>
        </w:rPr>
        <w:t>дохода,</w:t>
      </w:r>
      <w:r w:rsidR="002A1DC4">
        <w:rPr>
          <w:rFonts w:ascii="Times New Roman" w:hAnsi="Times New Roman"/>
          <w:color w:val="000000"/>
          <w:sz w:val="24"/>
          <w:szCs w:val="24"/>
        </w:rPr>
        <w:t xml:space="preserve"> </w:t>
      </w:r>
      <w:r w:rsidR="007D4C47" w:rsidRPr="00684F16">
        <w:rPr>
          <w:rFonts w:ascii="Times New Roman" w:hAnsi="Times New Roman"/>
          <w:color w:val="000000"/>
          <w:sz w:val="24"/>
          <w:szCs w:val="24"/>
        </w:rPr>
        <w:t>больше</w:t>
      </w:r>
      <w:r w:rsidR="002A1DC4">
        <w:rPr>
          <w:rFonts w:ascii="Times New Roman" w:hAnsi="Times New Roman"/>
          <w:color w:val="000000"/>
          <w:sz w:val="24"/>
          <w:szCs w:val="24"/>
        </w:rPr>
        <w:t xml:space="preserve"> </w:t>
      </w:r>
      <w:r w:rsidR="007D4C47" w:rsidRPr="00684F16">
        <w:rPr>
          <w:rFonts w:ascii="Times New Roman" w:hAnsi="Times New Roman"/>
          <w:color w:val="000000"/>
          <w:sz w:val="24"/>
          <w:szCs w:val="24"/>
        </w:rPr>
        <w:t>дохода</w:t>
      </w:r>
      <w:r w:rsidR="002A1DC4">
        <w:rPr>
          <w:rFonts w:ascii="Times New Roman" w:hAnsi="Times New Roman"/>
          <w:color w:val="000000"/>
          <w:sz w:val="24"/>
          <w:szCs w:val="24"/>
        </w:rPr>
        <w:t xml:space="preserve"> </w:t>
      </w:r>
      <w:r w:rsidR="007D4C47" w:rsidRPr="00684F16">
        <w:rPr>
          <w:rFonts w:ascii="Times New Roman" w:hAnsi="Times New Roman"/>
          <w:color w:val="000000"/>
          <w:sz w:val="24"/>
          <w:szCs w:val="24"/>
        </w:rPr>
        <w:t>–</w:t>
      </w:r>
      <w:r w:rsidR="002A1DC4">
        <w:rPr>
          <w:rFonts w:ascii="Times New Roman" w:hAnsi="Times New Roman"/>
          <w:color w:val="000000"/>
          <w:sz w:val="24"/>
          <w:szCs w:val="24"/>
        </w:rPr>
        <w:t xml:space="preserve"> </w:t>
      </w:r>
      <w:r w:rsidR="007D4C47" w:rsidRPr="00684F16">
        <w:rPr>
          <w:rFonts w:ascii="Times New Roman" w:hAnsi="Times New Roman"/>
          <w:color w:val="000000"/>
          <w:sz w:val="24"/>
          <w:szCs w:val="24"/>
        </w:rPr>
        <w:t>рост</w:t>
      </w:r>
      <w:r w:rsidR="002A1DC4">
        <w:rPr>
          <w:rFonts w:ascii="Times New Roman" w:hAnsi="Times New Roman"/>
          <w:color w:val="000000"/>
          <w:sz w:val="24"/>
          <w:szCs w:val="24"/>
        </w:rPr>
        <w:t xml:space="preserve"> </w:t>
      </w:r>
      <w:r w:rsidR="007D4C47" w:rsidRPr="00684F16">
        <w:rPr>
          <w:rFonts w:ascii="Times New Roman" w:hAnsi="Times New Roman"/>
          <w:color w:val="000000"/>
          <w:sz w:val="24"/>
          <w:szCs w:val="24"/>
        </w:rPr>
        <w:t>потребления,</w:t>
      </w:r>
      <w:r w:rsidR="002A1DC4">
        <w:rPr>
          <w:rFonts w:ascii="Times New Roman" w:hAnsi="Times New Roman"/>
          <w:color w:val="000000"/>
          <w:sz w:val="24"/>
          <w:szCs w:val="24"/>
        </w:rPr>
        <w:t xml:space="preserve"> </w:t>
      </w:r>
      <w:r w:rsidR="007D4C47" w:rsidRPr="00684F16">
        <w:rPr>
          <w:rFonts w:ascii="Times New Roman" w:hAnsi="Times New Roman"/>
          <w:color w:val="000000"/>
          <w:sz w:val="24"/>
          <w:szCs w:val="24"/>
        </w:rPr>
        <w:t>рост</w:t>
      </w:r>
      <w:r w:rsidR="002A1DC4">
        <w:rPr>
          <w:rFonts w:ascii="Times New Roman" w:hAnsi="Times New Roman"/>
          <w:color w:val="000000"/>
          <w:sz w:val="24"/>
          <w:szCs w:val="24"/>
        </w:rPr>
        <w:t xml:space="preserve"> </w:t>
      </w:r>
      <w:r w:rsidR="007D4C47" w:rsidRPr="00684F16">
        <w:rPr>
          <w:rFonts w:ascii="Times New Roman" w:hAnsi="Times New Roman"/>
          <w:color w:val="000000"/>
          <w:sz w:val="24"/>
          <w:szCs w:val="24"/>
        </w:rPr>
        <w:t>потребления</w:t>
      </w:r>
      <w:r w:rsidR="002A1DC4">
        <w:rPr>
          <w:rFonts w:ascii="Times New Roman" w:hAnsi="Times New Roman"/>
          <w:color w:val="000000"/>
          <w:sz w:val="24"/>
          <w:szCs w:val="24"/>
        </w:rPr>
        <w:t xml:space="preserve"> </w:t>
      </w:r>
      <w:r w:rsidR="007D4C47" w:rsidRPr="00684F16">
        <w:rPr>
          <w:rFonts w:ascii="Times New Roman" w:hAnsi="Times New Roman"/>
          <w:color w:val="000000"/>
          <w:sz w:val="24"/>
          <w:szCs w:val="24"/>
        </w:rPr>
        <w:t>-</w:t>
      </w:r>
      <w:r w:rsidR="002A1DC4">
        <w:rPr>
          <w:rFonts w:ascii="Times New Roman" w:hAnsi="Times New Roman"/>
          <w:color w:val="000000"/>
          <w:sz w:val="24"/>
          <w:szCs w:val="24"/>
        </w:rPr>
        <w:t xml:space="preserve"> </w:t>
      </w:r>
      <w:r w:rsidR="007D4C47" w:rsidRPr="00684F16">
        <w:rPr>
          <w:rFonts w:ascii="Times New Roman" w:hAnsi="Times New Roman"/>
          <w:color w:val="000000"/>
          <w:sz w:val="24"/>
          <w:szCs w:val="24"/>
        </w:rPr>
        <w:t>рост</w:t>
      </w:r>
      <w:r w:rsidR="002A1DC4">
        <w:rPr>
          <w:rFonts w:ascii="Times New Roman" w:hAnsi="Times New Roman"/>
          <w:color w:val="000000"/>
          <w:sz w:val="24"/>
          <w:szCs w:val="24"/>
        </w:rPr>
        <w:t xml:space="preserve"> </w:t>
      </w:r>
      <w:r w:rsidR="007D4C47" w:rsidRPr="00684F16">
        <w:rPr>
          <w:rFonts w:ascii="Times New Roman" w:hAnsi="Times New Roman"/>
          <w:color w:val="000000"/>
          <w:sz w:val="24"/>
          <w:szCs w:val="24"/>
        </w:rPr>
        <w:t>спроса</w:t>
      </w:r>
      <w:r w:rsidR="002A1DC4">
        <w:rPr>
          <w:rFonts w:ascii="Times New Roman" w:hAnsi="Times New Roman"/>
          <w:color w:val="000000"/>
          <w:sz w:val="24"/>
          <w:szCs w:val="24"/>
        </w:rPr>
        <w:t xml:space="preserve"> </w:t>
      </w:r>
      <w:r w:rsidR="007D4C47" w:rsidRPr="00684F16">
        <w:rPr>
          <w:rFonts w:ascii="Times New Roman" w:hAnsi="Times New Roman"/>
          <w:color w:val="000000"/>
          <w:sz w:val="24"/>
          <w:szCs w:val="24"/>
        </w:rPr>
        <w:t>и</w:t>
      </w:r>
      <w:r w:rsidR="002A1DC4">
        <w:rPr>
          <w:rFonts w:ascii="Times New Roman" w:hAnsi="Times New Roman"/>
          <w:color w:val="000000"/>
          <w:sz w:val="24"/>
          <w:szCs w:val="24"/>
        </w:rPr>
        <w:t xml:space="preserve"> </w:t>
      </w:r>
      <w:r w:rsidR="007D4C47" w:rsidRPr="00684F16">
        <w:rPr>
          <w:rFonts w:ascii="Times New Roman" w:hAnsi="Times New Roman"/>
          <w:color w:val="000000"/>
          <w:sz w:val="24"/>
          <w:szCs w:val="24"/>
        </w:rPr>
        <w:t>т.д.,</w:t>
      </w:r>
      <w:r w:rsidR="002A1DC4">
        <w:rPr>
          <w:rFonts w:ascii="Times New Roman" w:hAnsi="Times New Roman"/>
          <w:color w:val="000000"/>
          <w:sz w:val="24"/>
          <w:szCs w:val="24"/>
        </w:rPr>
        <w:t xml:space="preserve"> </w:t>
      </w:r>
      <w:r w:rsidR="007D4C47" w:rsidRPr="00684F16">
        <w:rPr>
          <w:rFonts w:ascii="Times New Roman" w:hAnsi="Times New Roman"/>
          <w:color w:val="000000"/>
          <w:sz w:val="24"/>
          <w:szCs w:val="24"/>
        </w:rPr>
        <w:t>так</w:t>
      </w:r>
      <w:r w:rsidR="002A1DC4">
        <w:rPr>
          <w:rFonts w:ascii="Times New Roman" w:hAnsi="Times New Roman"/>
          <w:color w:val="000000"/>
          <w:sz w:val="24"/>
          <w:szCs w:val="24"/>
        </w:rPr>
        <w:t xml:space="preserve"> </w:t>
      </w:r>
      <w:r w:rsidR="007D4C47" w:rsidRPr="00684F16">
        <w:rPr>
          <w:rFonts w:ascii="Times New Roman" w:hAnsi="Times New Roman"/>
          <w:color w:val="000000"/>
          <w:sz w:val="24"/>
          <w:szCs w:val="24"/>
        </w:rPr>
        <w:t>можно</w:t>
      </w:r>
      <w:r w:rsidR="002A1DC4">
        <w:rPr>
          <w:rFonts w:ascii="Times New Roman" w:hAnsi="Times New Roman"/>
          <w:color w:val="000000"/>
          <w:sz w:val="24"/>
          <w:szCs w:val="24"/>
        </w:rPr>
        <w:t xml:space="preserve"> </w:t>
      </w:r>
      <w:r w:rsidR="007D4C47" w:rsidRPr="00684F16">
        <w:rPr>
          <w:rFonts w:ascii="Times New Roman" w:hAnsi="Times New Roman"/>
          <w:color w:val="000000"/>
          <w:sz w:val="24"/>
          <w:szCs w:val="24"/>
        </w:rPr>
        <w:t>описать</w:t>
      </w:r>
      <w:r w:rsidR="002A1DC4">
        <w:rPr>
          <w:rFonts w:ascii="Times New Roman" w:hAnsi="Times New Roman"/>
          <w:color w:val="000000"/>
          <w:sz w:val="24"/>
          <w:szCs w:val="24"/>
        </w:rPr>
        <w:t xml:space="preserve"> </w:t>
      </w:r>
      <w:r w:rsidR="007D4C47" w:rsidRPr="00684F16">
        <w:rPr>
          <w:rFonts w:ascii="Times New Roman" w:hAnsi="Times New Roman"/>
          <w:color w:val="000000"/>
          <w:sz w:val="24"/>
          <w:szCs w:val="24"/>
        </w:rPr>
        <w:t>политику,</w:t>
      </w:r>
      <w:r w:rsidR="002A1DC4">
        <w:rPr>
          <w:rFonts w:ascii="Times New Roman" w:hAnsi="Times New Roman"/>
          <w:color w:val="000000"/>
          <w:sz w:val="24"/>
          <w:szCs w:val="24"/>
        </w:rPr>
        <w:t xml:space="preserve"> </w:t>
      </w:r>
      <w:r w:rsidR="007D4C47" w:rsidRPr="00684F16">
        <w:rPr>
          <w:rFonts w:ascii="Times New Roman" w:hAnsi="Times New Roman"/>
          <w:color w:val="000000"/>
          <w:sz w:val="24"/>
          <w:szCs w:val="24"/>
        </w:rPr>
        <w:t>направленную</w:t>
      </w:r>
      <w:r w:rsidR="002A1DC4">
        <w:rPr>
          <w:rFonts w:ascii="Times New Roman" w:hAnsi="Times New Roman"/>
          <w:color w:val="000000"/>
          <w:sz w:val="24"/>
          <w:szCs w:val="24"/>
        </w:rPr>
        <w:t xml:space="preserve"> </w:t>
      </w:r>
      <w:r w:rsidR="007D4C47" w:rsidRPr="00684F16">
        <w:rPr>
          <w:rFonts w:ascii="Times New Roman" w:hAnsi="Times New Roman"/>
          <w:color w:val="000000"/>
          <w:sz w:val="24"/>
          <w:szCs w:val="24"/>
        </w:rPr>
        <w:t>на</w:t>
      </w:r>
      <w:r w:rsidR="002A1DC4">
        <w:rPr>
          <w:rFonts w:ascii="Times New Roman" w:hAnsi="Times New Roman"/>
          <w:color w:val="000000"/>
          <w:sz w:val="24"/>
          <w:szCs w:val="24"/>
        </w:rPr>
        <w:t xml:space="preserve"> </w:t>
      </w:r>
      <w:r w:rsidR="007D4C47" w:rsidRPr="00684F16">
        <w:rPr>
          <w:rFonts w:ascii="Times New Roman" w:hAnsi="Times New Roman"/>
          <w:color w:val="000000"/>
          <w:sz w:val="24"/>
          <w:szCs w:val="24"/>
        </w:rPr>
        <w:t>снижение</w:t>
      </w:r>
      <w:r w:rsidR="002A1DC4">
        <w:rPr>
          <w:rFonts w:ascii="Times New Roman" w:hAnsi="Times New Roman"/>
          <w:color w:val="000000"/>
          <w:sz w:val="24"/>
          <w:szCs w:val="24"/>
        </w:rPr>
        <w:t xml:space="preserve"> </w:t>
      </w:r>
      <w:r w:rsidR="007D4C47" w:rsidRPr="00684F16">
        <w:rPr>
          <w:rFonts w:ascii="Times New Roman" w:hAnsi="Times New Roman"/>
          <w:color w:val="000000"/>
          <w:sz w:val="24"/>
          <w:szCs w:val="24"/>
        </w:rPr>
        <w:t>налогов</w:t>
      </w:r>
      <w:r w:rsidR="002A1DC4">
        <w:rPr>
          <w:rFonts w:ascii="Times New Roman" w:hAnsi="Times New Roman"/>
          <w:color w:val="000000"/>
          <w:sz w:val="24"/>
          <w:szCs w:val="24"/>
        </w:rPr>
        <w:t xml:space="preserve"> </w:t>
      </w:r>
      <w:r w:rsidR="007D4C47" w:rsidRPr="00684F16">
        <w:rPr>
          <w:rFonts w:ascii="Times New Roman" w:hAnsi="Times New Roman"/>
          <w:color w:val="000000"/>
          <w:sz w:val="24"/>
          <w:szCs w:val="24"/>
        </w:rPr>
        <w:t>и</w:t>
      </w:r>
      <w:r w:rsidR="002A1DC4">
        <w:rPr>
          <w:rFonts w:ascii="Times New Roman" w:hAnsi="Times New Roman"/>
          <w:color w:val="000000"/>
          <w:sz w:val="24"/>
          <w:szCs w:val="24"/>
        </w:rPr>
        <w:t xml:space="preserve"> </w:t>
      </w:r>
      <w:r w:rsidR="007D4C47" w:rsidRPr="00684F16">
        <w:rPr>
          <w:rFonts w:ascii="Times New Roman" w:hAnsi="Times New Roman"/>
          <w:color w:val="000000"/>
          <w:sz w:val="24"/>
          <w:szCs w:val="24"/>
        </w:rPr>
        <w:t>стимулирование</w:t>
      </w:r>
      <w:r w:rsidR="002A1DC4">
        <w:rPr>
          <w:rFonts w:ascii="Times New Roman" w:hAnsi="Times New Roman"/>
          <w:color w:val="000000"/>
          <w:sz w:val="24"/>
          <w:szCs w:val="24"/>
        </w:rPr>
        <w:t xml:space="preserve"> </w:t>
      </w:r>
      <w:r w:rsidR="007D4C47" w:rsidRPr="00684F16">
        <w:rPr>
          <w:rFonts w:ascii="Times New Roman" w:hAnsi="Times New Roman"/>
          <w:color w:val="000000"/>
          <w:sz w:val="24"/>
          <w:szCs w:val="24"/>
        </w:rPr>
        <w:t>экономики;</w:t>
      </w:r>
      <w:r w:rsidR="002A1DC4">
        <w:rPr>
          <w:rFonts w:ascii="Times New Roman" w:hAnsi="Times New Roman"/>
          <w:color w:val="000000"/>
          <w:sz w:val="24"/>
          <w:szCs w:val="24"/>
        </w:rPr>
        <w:t xml:space="preserve"> </w:t>
      </w:r>
      <w:r w:rsidR="007D4C47" w:rsidRPr="00684F16">
        <w:rPr>
          <w:rFonts w:ascii="Times New Roman" w:hAnsi="Times New Roman"/>
          <w:color w:val="000000"/>
          <w:sz w:val="24"/>
          <w:szCs w:val="24"/>
        </w:rPr>
        <w:t>политика</w:t>
      </w:r>
      <w:r w:rsidR="002A1DC4">
        <w:rPr>
          <w:rFonts w:ascii="Times New Roman" w:hAnsi="Times New Roman"/>
          <w:color w:val="000000"/>
          <w:sz w:val="24"/>
          <w:szCs w:val="24"/>
        </w:rPr>
        <w:t xml:space="preserve"> </w:t>
      </w:r>
      <w:r w:rsidR="007D4C47" w:rsidRPr="00684F16">
        <w:rPr>
          <w:rFonts w:ascii="Times New Roman" w:hAnsi="Times New Roman"/>
          <w:color w:val="000000"/>
          <w:sz w:val="24"/>
          <w:szCs w:val="24"/>
        </w:rPr>
        <w:t>сдерживания</w:t>
      </w:r>
      <w:r w:rsidR="002A1DC4">
        <w:rPr>
          <w:rFonts w:ascii="Times New Roman" w:hAnsi="Times New Roman"/>
          <w:color w:val="000000"/>
          <w:sz w:val="24"/>
          <w:szCs w:val="24"/>
        </w:rPr>
        <w:t xml:space="preserve"> </w:t>
      </w:r>
      <w:r w:rsidR="007D4C47" w:rsidRPr="00684F16">
        <w:rPr>
          <w:rFonts w:ascii="Times New Roman" w:hAnsi="Times New Roman"/>
          <w:color w:val="000000"/>
          <w:sz w:val="24"/>
          <w:szCs w:val="24"/>
        </w:rPr>
        <w:t>экономики</w:t>
      </w:r>
      <w:r w:rsidR="002A1DC4">
        <w:rPr>
          <w:rFonts w:ascii="Times New Roman" w:hAnsi="Times New Roman"/>
          <w:color w:val="000000"/>
          <w:sz w:val="24"/>
          <w:szCs w:val="24"/>
        </w:rPr>
        <w:t xml:space="preserve"> </w:t>
      </w:r>
      <w:r w:rsidR="007D4C47" w:rsidRPr="00684F16">
        <w:rPr>
          <w:rFonts w:ascii="Times New Roman" w:hAnsi="Times New Roman"/>
          <w:color w:val="000000"/>
          <w:sz w:val="24"/>
          <w:szCs w:val="24"/>
        </w:rPr>
        <w:t>может</w:t>
      </w:r>
      <w:r w:rsidR="002A1DC4">
        <w:rPr>
          <w:rFonts w:ascii="Times New Roman" w:hAnsi="Times New Roman"/>
          <w:color w:val="000000"/>
          <w:sz w:val="24"/>
          <w:szCs w:val="24"/>
        </w:rPr>
        <w:t xml:space="preserve"> </w:t>
      </w:r>
      <w:r w:rsidR="007D4C47" w:rsidRPr="00684F16">
        <w:rPr>
          <w:rFonts w:ascii="Times New Roman" w:hAnsi="Times New Roman"/>
          <w:color w:val="000000"/>
          <w:sz w:val="24"/>
          <w:szCs w:val="24"/>
        </w:rPr>
        <w:t>вылиться</w:t>
      </w:r>
      <w:r w:rsidR="002A1DC4">
        <w:rPr>
          <w:rFonts w:ascii="Times New Roman" w:hAnsi="Times New Roman"/>
          <w:color w:val="000000"/>
          <w:sz w:val="24"/>
          <w:szCs w:val="24"/>
        </w:rPr>
        <w:t xml:space="preserve"> </w:t>
      </w:r>
      <w:r w:rsidR="007D4C47" w:rsidRPr="00684F16">
        <w:rPr>
          <w:rFonts w:ascii="Times New Roman" w:hAnsi="Times New Roman"/>
          <w:color w:val="000000"/>
          <w:sz w:val="24"/>
          <w:szCs w:val="24"/>
        </w:rPr>
        <w:t>в</w:t>
      </w:r>
      <w:r w:rsidR="002A1DC4">
        <w:rPr>
          <w:rFonts w:ascii="Times New Roman" w:hAnsi="Times New Roman"/>
          <w:color w:val="000000"/>
          <w:sz w:val="24"/>
          <w:szCs w:val="24"/>
        </w:rPr>
        <w:t xml:space="preserve"> </w:t>
      </w:r>
      <w:r w:rsidR="007D4C47" w:rsidRPr="00684F16">
        <w:rPr>
          <w:rFonts w:ascii="Times New Roman" w:hAnsi="Times New Roman"/>
          <w:color w:val="000000"/>
          <w:sz w:val="24"/>
          <w:szCs w:val="24"/>
        </w:rPr>
        <w:t>увеличение</w:t>
      </w:r>
      <w:r w:rsidR="002A1DC4">
        <w:rPr>
          <w:rFonts w:ascii="Times New Roman" w:hAnsi="Times New Roman"/>
          <w:color w:val="000000"/>
          <w:sz w:val="24"/>
          <w:szCs w:val="24"/>
        </w:rPr>
        <w:t xml:space="preserve"> </w:t>
      </w:r>
      <w:r w:rsidR="007D4C47" w:rsidRPr="00684F16">
        <w:rPr>
          <w:rFonts w:ascii="Times New Roman" w:hAnsi="Times New Roman"/>
          <w:color w:val="000000"/>
          <w:sz w:val="24"/>
          <w:szCs w:val="24"/>
        </w:rPr>
        <w:t>налогов,</w:t>
      </w:r>
      <w:r w:rsidR="002A1DC4">
        <w:rPr>
          <w:rFonts w:ascii="Times New Roman" w:hAnsi="Times New Roman"/>
          <w:color w:val="000000"/>
          <w:sz w:val="24"/>
          <w:szCs w:val="24"/>
        </w:rPr>
        <w:t xml:space="preserve"> </w:t>
      </w:r>
      <w:r w:rsidR="007D4C47" w:rsidRPr="00684F16">
        <w:rPr>
          <w:rFonts w:ascii="Times New Roman" w:hAnsi="Times New Roman"/>
          <w:color w:val="000000"/>
          <w:sz w:val="24"/>
          <w:szCs w:val="24"/>
        </w:rPr>
        <w:t>а</w:t>
      </w:r>
      <w:r w:rsidR="002A1DC4">
        <w:rPr>
          <w:rFonts w:ascii="Times New Roman" w:hAnsi="Times New Roman"/>
          <w:color w:val="000000"/>
          <w:sz w:val="24"/>
          <w:szCs w:val="24"/>
        </w:rPr>
        <w:t xml:space="preserve"> </w:t>
      </w:r>
      <w:r w:rsidR="007D4C47" w:rsidRPr="00684F16">
        <w:rPr>
          <w:rFonts w:ascii="Times New Roman" w:hAnsi="Times New Roman"/>
          <w:color w:val="000000"/>
          <w:sz w:val="24"/>
          <w:szCs w:val="24"/>
        </w:rPr>
        <w:t>именно:</w:t>
      </w:r>
      <w:r w:rsidR="002A1DC4">
        <w:rPr>
          <w:rFonts w:ascii="Times New Roman" w:hAnsi="Times New Roman"/>
          <w:color w:val="000000"/>
          <w:sz w:val="24"/>
          <w:szCs w:val="24"/>
        </w:rPr>
        <w:t xml:space="preserve"> </w:t>
      </w:r>
      <w:r w:rsidR="007D4C47" w:rsidRPr="00684F16">
        <w:rPr>
          <w:rFonts w:ascii="Times New Roman" w:hAnsi="Times New Roman"/>
          <w:color w:val="000000"/>
          <w:sz w:val="24"/>
          <w:szCs w:val="24"/>
        </w:rPr>
        <w:t>увеличение</w:t>
      </w:r>
      <w:r w:rsidR="002A1DC4">
        <w:rPr>
          <w:rFonts w:ascii="Times New Roman" w:hAnsi="Times New Roman"/>
          <w:color w:val="000000"/>
          <w:sz w:val="24"/>
          <w:szCs w:val="24"/>
        </w:rPr>
        <w:t xml:space="preserve"> </w:t>
      </w:r>
      <w:r w:rsidR="007D4C47" w:rsidRPr="00684F16">
        <w:rPr>
          <w:rFonts w:ascii="Times New Roman" w:hAnsi="Times New Roman"/>
          <w:color w:val="000000"/>
          <w:sz w:val="24"/>
          <w:szCs w:val="24"/>
        </w:rPr>
        <w:t>налогов</w:t>
      </w:r>
      <w:r w:rsidR="002A1DC4">
        <w:rPr>
          <w:rFonts w:ascii="Times New Roman" w:hAnsi="Times New Roman"/>
          <w:color w:val="000000"/>
          <w:sz w:val="24"/>
          <w:szCs w:val="24"/>
        </w:rPr>
        <w:t xml:space="preserve"> </w:t>
      </w:r>
      <w:r w:rsidR="007D4C47" w:rsidRPr="00684F16">
        <w:rPr>
          <w:rFonts w:ascii="Times New Roman" w:hAnsi="Times New Roman"/>
          <w:color w:val="000000"/>
          <w:sz w:val="24"/>
          <w:szCs w:val="24"/>
        </w:rPr>
        <w:t>–</w:t>
      </w:r>
      <w:r w:rsidR="002A1DC4">
        <w:rPr>
          <w:rFonts w:ascii="Times New Roman" w:hAnsi="Times New Roman"/>
          <w:color w:val="000000"/>
          <w:sz w:val="24"/>
          <w:szCs w:val="24"/>
        </w:rPr>
        <w:t xml:space="preserve"> </w:t>
      </w:r>
      <w:r w:rsidR="007D4C47" w:rsidRPr="00684F16">
        <w:rPr>
          <w:rFonts w:ascii="Times New Roman" w:hAnsi="Times New Roman"/>
          <w:color w:val="000000"/>
          <w:sz w:val="24"/>
          <w:szCs w:val="24"/>
        </w:rPr>
        <w:t>дополнительные</w:t>
      </w:r>
      <w:r w:rsidR="002A1DC4">
        <w:rPr>
          <w:rFonts w:ascii="Times New Roman" w:hAnsi="Times New Roman"/>
          <w:color w:val="000000"/>
          <w:sz w:val="24"/>
          <w:szCs w:val="24"/>
        </w:rPr>
        <w:t xml:space="preserve"> </w:t>
      </w:r>
      <w:r w:rsidR="007D4C47" w:rsidRPr="00684F16">
        <w:rPr>
          <w:rFonts w:ascii="Times New Roman" w:hAnsi="Times New Roman"/>
          <w:color w:val="000000"/>
          <w:sz w:val="24"/>
          <w:szCs w:val="24"/>
        </w:rPr>
        <w:t>издержки,</w:t>
      </w:r>
      <w:r w:rsidR="002A1DC4">
        <w:rPr>
          <w:rFonts w:ascii="Times New Roman" w:hAnsi="Times New Roman"/>
          <w:color w:val="000000"/>
          <w:sz w:val="24"/>
          <w:szCs w:val="24"/>
        </w:rPr>
        <w:t xml:space="preserve"> </w:t>
      </w:r>
      <w:r w:rsidR="007D4C47" w:rsidRPr="00684F16">
        <w:rPr>
          <w:rFonts w:ascii="Times New Roman" w:hAnsi="Times New Roman"/>
          <w:color w:val="000000"/>
          <w:sz w:val="24"/>
          <w:szCs w:val="24"/>
        </w:rPr>
        <w:t>дополнительные</w:t>
      </w:r>
      <w:r w:rsidR="002A1DC4">
        <w:rPr>
          <w:rFonts w:ascii="Times New Roman" w:hAnsi="Times New Roman"/>
          <w:color w:val="000000"/>
          <w:sz w:val="24"/>
          <w:szCs w:val="24"/>
        </w:rPr>
        <w:t xml:space="preserve"> </w:t>
      </w:r>
      <w:r w:rsidR="007D4C47" w:rsidRPr="00684F16">
        <w:rPr>
          <w:rFonts w:ascii="Times New Roman" w:hAnsi="Times New Roman"/>
          <w:color w:val="000000"/>
          <w:sz w:val="24"/>
          <w:szCs w:val="24"/>
        </w:rPr>
        <w:t>издержки</w:t>
      </w:r>
      <w:r w:rsidR="002A1DC4">
        <w:rPr>
          <w:rFonts w:ascii="Times New Roman" w:hAnsi="Times New Roman"/>
          <w:color w:val="000000"/>
          <w:sz w:val="24"/>
          <w:szCs w:val="24"/>
        </w:rPr>
        <w:t xml:space="preserve"> </w:t>
      </w:r>
      <w:r w:rsidR="007D4C47" w:rsidRPr="00684F16">
        <w:rPr>
          <w:rFonts w:ascii="Times New Roman" w:hAnsi="Times New Roman"/>
          <w:color w:val="000000"/>
          <w:sz w:val="24"/>
          <w:szCs w:val="24"/>
        </w:rPr>
        <w:t>–</w:t>
      </w:r>
      <w:r w:rsidR="002A1DC4">
        <w:rPr>
          <w:rFonts w:ascii="Times New Roman" w:hAnsi="Times New Roman"/>
          <w:color w:val="000000"/>
          <w:sz w:val="24"/>
          <w:szCs w:val="24"/>
        </w:rPr>
        <w:t xml:space="preserve"> </w:t>
      </w:r>
      <w:r w:rsidR="007D4C47" w:rsidRPr="00684F16">
        <w:rPr>
          <w:rFonts w:ascii="Times New Roman" w:hAnsi="Times New Roman"/>
          <w:color w:val="000000"/>
          <w:sz w:val="24"/>
          <w:szCs w:val="24"/>
        </w:rPr>
        <w:t>сокращение</w:t>
      </w:r>
      <w:r w:rsidR="002A1DC4">
        <w:rPr>
          <w:rFonts w:ascii="Times New Roman" w:hAnsi="Times New Roman"/>
          <w:color w:val="000000"/>
          <w:sz w:val="24"/>
          <w:szCs w:val="24"/>
        </w:rPr>
        <w:t xml:space="preserve"> </w:t>
      </w:r>
      <w:r w:rsidR="007D4C47" w:rsidRPr="00684F16">
        <w:rPr>
          <w:rFonts w:ascii="Times New Roman" w:hAnsi="Times New Roman"/>
          <w:color w:val="000000"/>
          <w:sz w:val="24"/>
          <w:szCs w:val="24"/>
        </w:rPr>
        <w:t>предложения,</w:t>
      </w:r>
      <w:r w:rsidR="002A1DC4">
        <w:rPr>
          <w:rFonts w:ascii="Times New Roman" w:hAnsi="Times New Roman"/>
          <w:color w:val="000000"/>
          <w:sz w:val="24"/>
          <w:szCs w:val="24"/>
        </w:rPr>
        <w:t xml:space="preserve"> </w:t>
      </w:r>
      <w:r w:rsidR="007D4C47" w:rsidRPr="00684F16">
        <w:rPr>
          <w:rFonts w:ascii="Times New Roman" w:hAnsi="Times New Roman"/>
          <w:color w:val="000000"/>
          <w:sz w:val="24"/>
          <w:szCs w:val="24"/>
        </w:rPr>
        <w:t>сокращение</w:t>
      </w:r>
      <w:r w:rsidR="002A1DC4">
        <w:rPr>
          <w:rFonts w:ascii="Times New Roman" w:hAnsi="Times New Roman"/>
          <w:color w:val="000000"/>
          <w:sz w:val="24"/>
          <w:szCs w:val="24"/>
        </w:rPr>
        <w:t xml:space="preserve"> </w:t>
      </w:r>
      <w:r w:rsidR="007D4C47" w:rsidRPr="00684F16">
        <w:rPr>
          <w:rFonts w:ascii="Times New Roman" w:hAnsi="Times New Roman"/>
          <w:color w:val="000000"/>
          <w:sz w:val="24"/>
          <w:szCs w:val="24"/>
        </w:rPr>
        <w:t>предложения</w:t>
      </w:r>
      <w:r w:rsidR="002A1DC4">
        <w:rPr>
          <w:rFonts w:ascii="Times New Roman" w:hAnsi="Times New Roman"/>
          <w:color w:val="000000"/>
          <w:sz w:val="24"/>
          <w:szCs w:val="24"/>
        </w:rPr>
        <w:t xml:space="preserve"> </w:t>
      </w:r>
      <w:r w:rsidR="007D4C47" w:rsidRPr="00684F16">
        <w:rPr>
          <w:rFonts w:ascii="Times New Roman" w:hAnsi="Times New Roman"/>
          <w:color w:val="000000"/>
          <w:sz w:val="24"/>
          <w:szCs w:val="24"/>
        </w:rPr>
        <w:t>–</w:t>
      </w:r>
      <w:r w:rsidR="002A1DC4">
        <w:rPr>
          <w:rFonts w:ascii="Times New Roman" w:hAnsi="Times New Roman"/>
          <w:color w:val="000000"/>
          <w:sz w:val="24"/>
          <w:szCs w:val="24"/>
        </w:rPr>
        <w:t xml:space="preserve"> </w:t>
      </w:r>
      <w:r w:rsidR="007D4C47" w:rsidRPr="00684F16">
        <w:rPr>
          <w:rFonts w:ascii="Times New Roman" w:hAnsi="Times New Roman"/>
          <w:color w:val="000000"/>
          <w:sz w:val="24"/>
          <w:szCs w:val="24"/>
        </w:rPr>
        <w:t>рост</w:t>
      </w:r>
      <w:r w:rsidR="002A1DC4">
        <w:rPr>
          <w:rFonts w:ascii="Times New Roman" w:hAnsi="Times New Roman"/>
          <w:color w:val="000000"/>
          <w:sz w:val="24"/>
          <w:szCs w:val="24"/>
        </w:rPr>
        <w:t xml:space="preserve"> </w:t>
      </w:r>
      <w:r w:rsidR="007D4C47" w:rsidRPr="00684F16">
        <w:rPr>
          <w:rFonts w:ascii="Times New Roman" w:hAnsi="Times New Roman"/>
          <w:color w:val="000000"/>
          <w:sz w:val="24"/>
          <w:szCs w:val="24"/>
        </w:rPr>
        <w:t>цен,</w:t>
      </w:r>
      <w:r w:rsidR="002A1DC4">
        <w:rPr>
          <w:rFonts w:ascii="Times New Roman" w:hAnsi="Times New Roman"/>
          <w:color w:val="000000"/>
          <w:sz w:val="24"/>
          <w:szCs w:val="24"/>
        </w:rPr>
        <w:t xml:space="preserve"> </w:t>
      </w:r>
      <w:r w:rsidR="00632A69">
        <w:rPr>
          <w:rFonts w:ascii="Times New Roman" w:hAnsi="Times New Roman"/>
          <w:color w:val="000000"/>
          <w:sz w:val="24"/>
          <w:szCs w:val="24"/>
        </w:rPr>
        <w:t>в</w:t>
      </w:r>
      <w:r w:rsidR="002A1DC4">
        <w:rPr>
          <w:rFonts w:ascii="Times New Roman" w:hAnsi="Times New Roman"/>
          <w:color w:val="000000"/>
          <w:sz w:val="24"/>
          <w:szCs w:val="24"/>
        </w:rPr>
        <w:t xml:space="preserve"> </w:t>
      </w:r>
      <w:r w:rsidR="00632A69">
        <w:rPr>
          <w:rFonts w:ascii="Times New Roman" w:hAnsi="Times New Roman"/>
          <w:color w:val="000000"/>
          <w:sz w:val="24"/>
          <w:szCs w:val="24"/>
        </w:rPr>
        <w:t>итоге</w:t>
      </w:r>
      <w:r w:rsidR="002A1DC4">
        <w:rPr>
          <w:rFonts w:ascii="Times New Roman" w:hAnsi="Times New Roman"/>
          <w:color w:val="000000"/>
          <w:sz w:val="24"/>
          <w:szCs w:val="24"/>
        </w:rPr>
        <w:t xml:space="preserve"> </w:t>
      </w:r>
      <w:r w:rsidR="007D4C47" w:rsidRPr="00684F16">
        <w:rPr>
          <w:rFonts w:ascii="Times New Roman" w:hAnsi="Times New Roman"/>
          <w:color w:val="000000"/>
          <w:sz w:val="24"/>
          <w:szCs w:val="24"/>
        </w:rPr>
        <w:t>размеры</w:t>
      </w:r>
      <w:r w:rsidR="002A1DC4">
        <w:rPr>
          <w:rFonts w:ascii="Times New Roman" w:hAnsi="Times New Roman"/>
          <w:color w:val="000000"/>
          <w:sz w:val="24"/>
          <w:szCs w:val="24"/>
        </w:rPr>
        <w:t xml:space="preserve"> </w:t>
      </w:r>
      <w:r w:rsidR="007D4C47" w:rsidRPr="00684F16">
        <w:rPr>
          <w:rFonts w:ascii="Times New Roman" w:hAnsi="Times New Roman"/>
          <w:color w:val="000000"/>
          <w:sz w:val="24"/>
          <w:szCs w:val="24"/>
        </w:rPr>
        <w:t>налогов</w:t>
      </w:r>
      <w:r w:rsidR="002A1DC4">
        <w:rPr>
          <w:rFonts w:ascii="Times New Roman" w:hAnsi="Times New Roman"/>
          <w:color w:val="000000"/>
          <w:sz w:val="24"/>
          <w:szCs w:val="24"/>
        </w:rPr>
        <w:t xml:space="preserve"> </w:t>
      </w:r>
      <w:r w:rsidR="007D4C47" w:rsidRPr="00684F16">
        <w:rPr>
          <w:rFonts w:ascii="Times New Roman" w:hAnsi="Times New Roman"/>
          <w:color w:val="000000"/>
          <w:sz w:val="24"/>
          <w:szCs w:val="24"/>
        </w:rPr>
        <w:t>могут</w:t>
      </w:r>
      <w:r w:rsidR="002A1DC4">
        <w:rPr>
          <w:rFonts w:ascii="Times New Roman" w:hAnsi="Times New Roman"/>
          <w:color w:val="000000"/>
          <w:sz w:val="24"/>
          <w:szCs w:val="24"/>
        </w:rPr>
        <w:t xml:space="preserve"> </w:t>
      </w:r>
      <w:r w:rsidR="007D4C47" w:rsidRPr="00684F16">
        <w:rPr>
          <w:rFonts w:ascii="Times New Roman" w:hAnsi="Times New Roman"/>
          <w:color w:val="000000"/>
          <w:sz w:val="24"/>
          <w:szCs w:val="24"/>
        </w:rPr>
        <w:t>быть</w:t>
      </w:r>
      <w:r w:rsidR="002A1DC4">
        <w:rPr>
          <w:rFonts w:ascii="Times New Roman" w:hAnsi="Times New Roman"/>
          <w:color w:val="000000"/>
          <w:sz w:val="24"/>
          <w:szCs w:val="24"/>
        </w:rPr>
        <w:t xml:space="preserve"> </w:t>
      </w:r>
      <w:r w:rsidR="007D4C47" w:rsidRPr="00684F16">
        <w:rPr>
          <w:rFonts w:ascii="Times New Roman" w:hAnsi="Times New Roman"/>
          <w:color w:val="000000"/>
          <w:sz w:val="24"/>
          <w:szCs w:val="24"/>
        </w:rPr>
        <w:t>обратно</w:t>
      </w:r>
      <w:r w:rsidR="002A1DC4">
        <w:rPr>
          <w:rFonts w:ascii="Times New Roman" w:hAnsi="Times New Roman"/>
          <w:color w:val="000000"/>
          <w:sz w:val="24"/>
          <w:szCs w:val="24"/>
        </w:rPr>
        <w:t xml:space="preserve"> </w:t>
      </w:r>
      <w:r w:rsidR="007D4C47" w:rsidRPr="00684F16">
        <w:rPr>
          <w:rFonts w:ascii="Times New Roman" w:hAnsi="Times New Roman"/>
          <w:color w:val="000000"/>
          <w:sz w:val="24"/>
          <w:szCs w:val="24"/>
        </w:rPr>
        <w:t>пропорциональны</w:t>
      </w:r>
      <w:r w:rsidR="002A1DC4">
        <w:rPr>
          <w:rFonts w:ascii="Times New Roman" w:hAnsi="Times New Roman"/>
          <w:color w:val="000000"/>
          <w:sz w:val="24"/>
          <w:szCs w:val="24"/>
        </w:rPr>
        <w:t xml:space="preserve"> </w:t>
      </w:r>
      <w:r w:rsidR="007D4C47" w:rsidRPr="00684F16">
        <w:rPr>
          <w:rFonts w:ascii="Times New Roman" w:hAnsi="Times New Roman"/>
          <w:color w:val="000000"/>
          <w:sz w:val="24"/>
          <w:szCs w:val="24"/>
        </w:rPr>
        <w:t>объемам</w:t>
      </w:r>
      <w:r w:rsidR="002A1DC4">
        <w:rPr>
          <w:rFonts w:ascii="Times New Roman" w:hAnsi="Times New Roman"/>
          <w:color w:val="000000"/>
          <w:sz w:val="24"/>
          <w:szCs w:val="24"/>
        </w:rPr>
        <w:t xml:space="preserve"> </w:t>
      </w:r>
      <w:r w:rsidR="007D4C47" w:rsidRPr="00684F16">
        <w:rPr>
          <w:rFonts w:ascii="Times New Roman" w:hAnsi="Times New Roman"/>
          <w:color w:val="000000"/>
          <w:sz w:val="24"/>
          <w:szCs w:val="24"/>
        </w:rPr>
        <w:t>предложения).</w:t>
      </w:r>
    </w:p>
    <w:p w:rsidR="003E5D57" w:rsidRPr="00684F16" w:rsidRDefault="005B138B" w:rsidP="00A34279">
      <w:pPr>
        <w:spacing w:after="0" w:line="360" w:lineRule="auto"/>
        <w:ind w:firstLine="851"/>
        <w:contextualSpacing/>
        <w:jc w:val="both"/>
        <w:rPr>
          <w:rFonts w:ascii="Times New Roman" w:hAnsi="Times New Roman"/>
          <w:color w:val="000000"/>
          <w:sz w:val="24"/>
          <w:szCs w:val="24"/>
        </w:rPr>
      </w:pPr>
      <w:r w:rsidRPr="00684F16">
        <w:rPr>
          <w:rFonts w:ascii="Times New Roman" w:hAnsi="Times New Roman"/>
          <w:color w:val="000000"/>
          <w:sz w:val="24"/>
          <w:szCs w:val="24"/>
        </w:rPr>
        <w:t>Таким</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образом,</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на</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основании</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всего</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вышеизложенного</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мы</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можем</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выделить</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основные</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функции,</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которые</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выполняют</w:t>
      </w:r>
      <w:r w:rsidR="002A1DC4">
        <w:rPr>
          <w:rFonts w:ascii="Times New Roman" w:hAnsi="Times New Roman"/>
          <w:color w:val="000000"/>
          <w:sz w:val="24"/>
          <w:szCs w:val="24"/>
        </w:rPr>
        <w:t xml:space="preserve"> </w:t>
      </w:r>
      <w:r w:rsidRPr="00684F16">
        <w:rPr>
          <w:rFonts w:ascii="Times New Roman" w:hAnsi="Times New Roman"/>
          <w:color w:val="000000"/>
          <w:sz w:val="24"/>
          <w:szCs w:val="24"/>
        </w:rPr>
        <w:t>налоги:</w:t>
      </w:r>
    </w:p>
    <w:p w:rsidR="00E22BDB" w:rsidRPr="00632A69" w:rsidRDefault="005B138B" w:rsidP="00A34279">
      <w:pPr>
        <w:pStyle w:val="a8"/>
        <w:numPr>
          <w:ilvl w:val="0"/>
          <w:numId w:val="18"/>
        </w:numPr>
        <w:spacing w:after="0" w:line="360" w:lineRule="auto"/>
        <w:ind w:left="0" w:firstLine="851"/>
        <w:jc w:val="both"/>
        <w:rPr>
          <w:rFonts w:ascii="Times New Roman" w:hAnsi="Times New Roman"/>
          <w:color w:val="000000"/>
          <w:sz w:val="24"/>
          <w:szCs w:val="24"/>
        </w:rPr>
      </w:pPr>
      <w:r w:rsidRPr="00632A69">
        <w:rPr>
          <w:rFonts w:ascii="Times New Roman" w:hAnsi="Times New Roman"/>
          <w:color w:val="000000"/>
          <w:sz w:val="24"/>
          <w:szCs w:val="24"/>
        </w:rPr>
        <w:t>Фискальная.</w:t>
      </w:r>
      <w:r w:rsidR="002A1DC4">
        <w:rPr>
          <w:rFonts w:ascii="Times New Roman" w:hAnsi="Times New Roman"/>
          <w:color w:val="000000"/>
          <w:sz w:val="24"/>
          <w:szCs w:val="24"/>
        </w:rPr>
        <w:t xml:space="preserve"> </w:t>
      </w:r>
      <w:r w:rsidRPr="00632A69">
        <w:rPr>
          <w:rFonts w:ascii="Times New Roman" w:hAnsi="Times New Roman"/>
          <w:color w:val="000000"/>
          <w:sz w:val="24"/>
          <w:szCs w:val="24"/>
        </w:rPr>
        <w:t>Налоги</w:t>
      </w:r>
      <w:r w:rsidR="002A1DC4">
        <w:rPr>
          <w:rFonts w:ascii="Times New Roman" w:hAnsi="Times New Roman"/>
          <w:color w:val="000000"/>
          <w:sz w:val="24"/>
          <w:szCs w:val="24"/>
        </w:rPr>
        <w:t xml:space="preserve"> </w:t>
      </w:r>
      <w:r w:rsidRPr="00632A69">
        <w:rPr>
          <w:rFonts w:ascii="Times New Roman" w:hAnsi="Times New Roman"/>
          <w:color w:val="000000"/>
          <w:sz w:val="24"/>
          <w:szCs w:val="24"/>
        </w:rPr>
        <w:t>являются</w:t>
      </w:r>
      <w:r w:rsidR="002A1DC4">
        <w:rPr>
          <w:rFonts w:ascii="Times New Roman" w:hAnsi="Times New Roman"/>
          <w:color w:val="000000"/>
          <w:sz w:val="24"/>
          <w:szCs w:val="24"/>
        </w:rPr>
        <w:t xml:space="preserve"> </w:t>
      </w:r>
      <w:r w:rsidRPr="00632A69">
        <w:rPr>
          <w:rFonts w:ascii="Times New Roman" w:hAnsi="Times New Roman"/>
          <w:color w:val="000000"/>
          <w:sz w:val="24"/>
          <w:szCs w:val="24"/>
        </w:rPr>
        <w:t>основным</w:t>
      </w:r>
      <w:r w:rsidR="002A1DC4">
        <w:rPr>
          <w:rFonts w:ascii="Times New Roman" w:hAnsi="Times New Roman"/>
          <w:color w:val="000000"/>
          <w:sz w:val="24"/>
          <w:szCs w:val="24"/>
        </w:rPr>
        <w:t xml:space="preserve"> </w:t>
      </w:r>
      <w:r w:rsidRPr="00632A69">
        <w:rPr>
          <w:rFonts w:ascii="Times New Roman" w:hAnsi="Times New Roman"/>
          <w:color w:val="000000"/>
          <w:sz w:val="24"/>
          <w:szCs w:val="24"/>
        </w:rPr>
        <w:t>источником</w:t>
      </w:r>
      <w:r w:rsidR="002A1DC4">
        <w:rPr>
          <w:rFonts w:ascii="Times New Roman" w:hAnsi="Times New Roman"/>
          <w:color w:val="000000"/>
          <w:sz w:val="24"/>
          <w:szCs w:val="24"/>
        </w:rPr>
        <w:t xml:space="preserve"> </w:t>
      </w:r>
      <w:r w:rsidRPr="00632A69">
        <w:rPr>
          <w:rFonts w:ascii="Times New Roman" w:hAnsi="Times New Roman"/>
          <w:color w:val="000000"/>
          <w:sz w:val="24"/>
          <w:szCs w:val="24"/>
        </w:rPr>
        <w:t>доходов</w:t>
      </w:r>
      <w:r w:rsidR="002A1DC4">
        <w:rPr>
          <w:rFonts w:ascii="Times New Roman" w:hAnsi="Times New Roman"/>
          <w:color w:val="000000"/>
          <w:sz w:val="24"/>
          <w:szCs w:val="24"/>
        </w:rPr>
        <w:t xml:space="preserve"> </w:t>
      </w:r>
      <w:r w:rsidRPr="00632A69">
        <w:rPr>
          <w:rFonts w:ascii="Times New Roman" w:hAnsi="Times New Roman"/>
          <w:color w:val="000000"/>
          <w:sz w:val="24"/>
          <w:szCs w:val="24"/>
        </w:rPr>
        <w:t>государственного</w:t>
      </w:r>
      <w:r w:rsidR="002A1DC4">
        <w:rPr>
          <w:rFonts w:ascii="Times New Roman" w:hAnsi="Times New Roman"/>
          <w:color w:val="000000"/>
          <w:sz w:val="24"/>
          <w:szCs w:val="24"/>
        </w:rPr>
        <w:t xml:space="preserve"> </w:t>
      </w:r>
      <w:r w:rsidRPr="00632A69">
        <w:rPr>
          <w:rFonts w:ascii="Times New Roman" w:hAnsi="Times New Roman"/>
          <w:color w:val="000000"/>
          <w:sz w:val="24"/>
          <w:szCs w:val="24"/>
        </w:rPr>
        <w:t>бюджета</w:t>
      </w:r>
      <w:r w:rsidR="002A1DC4">
        <w:rPr>
          <w:rFonts w:ascii="Times New Roman" w:hAnsi="Times New Roman"/>
          <w:color w:val="000000"/>
          <w:sz w:val="24"/>
          <w:szCs w:val="24"/>
        </w:rPr>
        <w:t xml:space="preserve"> </w:t>
      </w:r>
      <w:r w:rsidRPr="00632A69">
        <w:rPr>
          <w:rFonts w:ascii="Times New Roman" w:hAnsi="Times New Roman"/>
          <w:color w:val="000000"/>
          <w:sz w:val="24"/>
          <w:szCs w:val="24"/>
        </w:rPr>
        <w:t>и</w:t>
      </w:r>
      <w:r w:rsidR="002A1DC4">
        <w:rPr>
          <w:rFonts w:ascii="Times New Roman" w:hAnsi="Times New Roman"/>
          <w:color w:val="000000"/>
          <w:sz w:val="24"/>
          <w:szCs w:val="24"/>
        </w:rPr>
        <w:t xml:space="preserve"> </w:t>
      </w:r>
      <w:r w:rsidRPr="00632A69">
        <w:rPr>
          <w:rFonts w:ascii="Times New Roman" w:hAnsi="Times New Roman"/>
          <w:color w:val="000000"/>
          <w:sz w:val="24"/>
          <w:szCs w:val="24"/>
        </w:rPr>
        <w:t>формируют</w:t>
      </w:r>
      <w:r w:rsidR="002A1DC4">
        <w:rPr>
          <w:rFonts w:ascii="Times New Roman" w:hAnsi="Times New Roman"/>
          <w:color w:val="000000"/>
          <w:sz w:val="24"/>
          <w:szCs w:val="24"/>
        </w:rPr>
        <w:t xml:space="preserve"> </w:t>
      </w:r>
      <w:r w:rsidRPr="00632A69">
        <w:rPr>
          <w:rFonts w:ascii="Times New Roman" w:hAnsi="Times New Roman"/>
          <w:color w:val="000000"/>
          <w:sz w:val="24"/>
          <w:szCs w:val="24"/>
        </w:rPr>
        <w:t>финансовые</w:t>
      </w:r>
      <w:r w:rsidR="002A1DC4">
        <w:rPr>
          <w:rFonts w:ascii="Times New Roman" w:hAnsi="Times New Roman"/>
          <w:color w:val="000000"/>
          <w:sz w:val="24"/>
          <w:szCs w:val="24"/>
        </w:rPr>
        <w:t xml:space="preserve"> </w:t>
      </w:r>
      <w:r w:rsidRPr="00632A69">
        <w:rPr>
          <w:rFonts w:ascii="Times New Roman" w:hAnsi="Times New Roman"/>
          <w:color w:val="000000"/>
          <w:sz w:val="24"/>
          <w:szCs w:val="24"/>
        </w:rPr>
        <w:t>ресурсы</w:t>
      </w:r>
      <w:r w:rsidR="002A1DC4">
        <w:rPr>
          <w:rFonts w:ascii="Times New Roman" w:hAnsi="Times New Roman"/>
          <w:color w:val="000000"/>
          <w:sz w:val="24"/>
          <w:szCs w:val="24"/>
        </w:rPr>
        <w:t xml:space="preserve"> </w:t>
      </w:r>
      <w:r w:rsidRPr="00632A69">
        <w:rPr>
          <w:rFonts w:ascii="Times New Roman" w:hAnsi="Times New Roman"/>
          <w:color w:val="000000"/>
          <w:sz w:val="24"/>
          <w:szCs w:val="24"/>
        </w:rPr>
        <w:t>государства.</w:t>
      </w:r>
    </w:p>
    <w:p w:rsidR="005B138B" w:rsidRPr="00632A69" w:rsidRDefault="005B138B" w:rsidP="00A34279">
      <w:pPr>
        <w:pStyle w:val="a8"/>
        <w:numPr>
          <w:ilvl w:val="0"/>
          <w:numId w:val="18"/>
        </w:numPr>
        <w:spacing w:after="0" w:line="360" w:lineRule="auto"/>
        <w:ind w:left="0" w:firstLine="851"/>
        <w:jc w:val="both"/>
        <w:rPr>
          <w:rFonts w:ascii="Times New Roman" w:hAnsi="Times New Roman"/>
          <w:color w:val="000000"/>
          <w:sz w:val="24"/>
          <w:szCs w:val="24"/>
        </w:rPr>
      </w:pPr>
      <w:r w:rsidRPr="00632A69">
        <w:rPr>
          <w:rFonts w:ascii="Times New Roman" w:hAnsi="Times New Roman"/>
          <w:color w:val="000000"/>
          <w:sz w:val="24"/>
          <w:szCs w:val="24"/>
        </w:rPr>
        <w:t>Распределительная</w:t>
      </w:r>
      <w:r w:rsidR="002A1DC4">
        <w:rPr>
          <w:rFonts w:ascii="Times New Roman" w:hAnsi="Times New Roman"/>
          <w:color w:val="000000"/>
          <w:sz w:val="24"/>
          <w:szCs w:val="24"/>
        </w:rPr>
        <w:t xml:space="preserve"> </w:t>
      </w:r>
      <w:r w:rsidRPr="00632A69">
        <w:rPr>
          <w:rFonts w:ascii="Times New Roman" w:hAnsi="Times New Roman"/>
          <w:color w:val="000000"/>
          <w:sz w:val="24"/>
          <w:szCs w:val="24"/>
        </w:rPr>
        <w:t>или</w:t>
      </w:r>
      <w:r w:rsidR="002A1DC4">
        <w:rPr>
          <w:rFonts w:ascii="Times New Roman" w:hAnsi="Times New Roman"/>
          <w:color w:val="000000"/>
          <w:sz w:val="24"/>
          <w:szCs w:val="24"/>
        </w:rPr>
        <w:t xml:space="preserve"> </w:t>
      </w:r>
      <w:r w:rsidRPr="00632A69">
        <w:rPr>
          <w:rFonts w:ascii="Times New Roman" w:hAnsi="Times New Roman"/>
          <w:color w:val="000000"/>
          <w:sz w:val="24"/>
          <w:szCs w:val="24"/>
        </w:rPr>
        <w:t>социальная.</w:t>
      </w:r>
      <w:r w:rsidR="002A1DC4">
        <w:rPr>
          <w:rFonts w:ascii="Times New Roman" w:hAnsi="Times New Roman"/>
          <w:color w:val="000000"/>
          <w:sz w:val="24"/>
          <w:szCs w:val="24"/>
        </w:rPr>
        <w:t xml:space="preserve"> </w:t>
      </w:r>
      <w:r w:rsidRPr="00632A69">
        <w:rPr>
          <w:rFonts w:ascii="Times New Roman" w:hAnsi="Times New Roman"/>
          <w:color w:val="000000"/>
          <w:sz w:val="24"/>
          <w:szCs w:val="24"/>
        </w:rPr>
        <w:t>За</w:t>
      </w:r>
      <w:r w:rsidR="002A1DC4">
        <w:rPr>
          <w:rFonts w:ascii="Times New Roman" w:hAnsi="Times New Roman"/>
          <w:color w:val="000000"/>
          <w:sz w:val="24"/>
          <w:szCs w:val="24"/>
        </w:rPr>
        <w:t xml:space="preserve"> </w:t>
      </w:r>
      <w:r w:rsidRPr="00632A69">
        <w:rPr>
          <w:rFonts w:ascii="Times New Roman" w:hAnsi="Times New Roman"/>
          <w:color w:val="000000"/>
          <w:sz w:val="24"/>
          <w:szCs w:val="24"/>
        </w:rPr>
        <w:t>счет</w:t>
      </w:r>
      <w:r w:rsidR="002A1DC4">
        <w:rPr>
          <w:rFonts w:ascii="Times New Roman" w:hAnsi="Times New Roman"/>
          <w:color w:val="000000"/>
          <w:sz w:val="24"/>
          <w:szCs w:val="24"/>
        </w:rPr>
        <w:t xml:space="preserve"> </w:t>
      </w:r>
      <w:r w:rsidRPr="00632A69">
        <w:rPr>
          <w:rFonts w:ascii="Times New Roman" w:hAnsi="Times New Roman"/>
          <w:color w:val="000000"/>
          <w:sz w:val="24"/>
          <w:szCs w:val="24"/>
        </w:rPr>
        <w:t>налогов</w:t>
      </w:r>
      <w:r w:rsidR="002A1DC4">
        <w:rPr>
          <w:rFonts w:ascii="Times New Roman" w:hAnsi="Times New Roman"/>
          <w:color w:val="000000"/>
          <w:sz w:val="24"/>
          <w:szCs w:val="24"/>
        </w:rPr>
        <w:t xml:space="preserve"> </w:t>
      </w:r>
      <w:r w:rsidRPr="00632A69">
        <w:rPr>
          <w:rFonts w:ascii="Times New Roman" w:hAnsi="Times New Roman"/>
          <w:color w:val="000000"/>
          <w:sz w:val="24"/>
          <w:szCs w:val="24"/>
        </w:rPr>
        <w:t>происходит</w:t>
      </w:r>
      <w:r w:rsidR="002A1DC4">
        <w:rPr>
          <w:rFonts w:ascii="Times New Roman" w:hAnsi="Times New Roman"/>
          <w:color w:val="000000"/>
          <w:sz w:val="24"/>
          <w:szCs w:val="24"/>
        </w:rPr>
        <w:t xml:space="preserve"> </w:t>
      </w:r>
      <w:r w:rsidRPr="00632A69">
        <w:rPr>
          <w:rFonts w:ascii="Times New Roman" w:hAnsi="Times New Roman"/>
          <w:color w:val="000000"/>
          <w:sz w:val="24"/>
          <w:szCs w:val="24"/>
        </w:rPr>
        <w:t>распределение</w:t>
      </w:r>
      <w:r w:rsidR="002A1DC4">
        <w:rPr>
          <w:rFonts w:ascii="Times New Roman" w:hAnsi="Times New Roman"/>
          <w:color w:val="000000"/>
          <w:sz w:val="24"/>
          <w:szCs w:val="24"/>
        </w:rPr>
        <w:t xml:space="preserve"> </w:t>
      </w:r>
      <w:r w:rsidRPr="00632A69">
        <w:rPr>
          <w:rFonts w:ascii="Times New Roman" w:hAnsi="Times New Roman"/>
          <w:color w:val="000000"/>
          <w:sz w:val="24"/>
          <w:szCs w:val="24"/>
        </w:rPr>
        <w:t>общественных</w:t>
      </w:r>
      <w:r w:rsidR="002A1DC4">
        <w:rPr>
          <w:rFonts w:ascii="Times New Roman" w:hAnsi="Times New Roman"/>
          <w:color w:val="000000"/>
          <w:sz w:val="24"/>
          <w:szCs w:val="24"/>
        </w:rPr>
        <w:t xml:space="preserve"> </w:t>
      </w:r>
      <w:r w:rsidRPr="00632A69">
        <w:rPr>
          <w:rFonts w:ascii="Times New Roman" w:hAnsi="Times New Roman"/>
          <w:color w:val="000000"/>
          <w:sz w:val="24"/>
          <w:szCs w:val="24"/>
        </w:rPr>
        <w:t>доходов</w:t>
      </w:r>
      <w:r w:rsidR="002A1DC4">
        <w:rPr>
          <w:rFonts w:ascii="Times New Roman" w:hAnsi="Times New Roman"/>
          <w:color w:val="000000"/>
          <w:sz w:val="24"/>
          <w:szCs w:val="24"/>
        </w:rPr>
        <w:t xml:space="preserve"> </w:t>
      </w:r>
      <w:r w:rsidRPr="00632A69">
        <w:rPr>
          <w:rFonts w:ascii="Times New Roman" w:hAnsi="Times New Roman"/>
          <w:color w:val="000000"/>
          <w:sz w:val="24"/>
          <w:szCs w:val="24"/>
        </w:rPr>
        <w:t>(за</w:t>
      </w:r>
      <w:r w:rsidR="002A1DC4">
        <w:rPr>
          <w:rFonts w:ascii="Times New Roman" w:hAnsi="Times New Roman"/>
          <w:color w:val="000000"/>
          <w:sz w:val="24"/>
          <w:szCs w:val="24"/>
        </w:rPr>
        <w:t xml:space="preserve"> </w:t>
      </w:r>
      <w:r w:rsidRPr="00632A69">
        <w:rPr>
          <w:rFonts w:ascii="Times New Roman" w:hAnsi="Times New Roman"/>
          <w:color w:val="000000"/>
          <w:sz w:val="24"/>
          <w:szCs w:val="24"/>
        </w:rPr>
        <w:t>счёт</w:t>
      </w:r>
      <w:r w:rsidR="002A1DC4">
        <w:rPr>
          <w:rFonts w:ascii="Times New Roman" w:hAnsi="Times New Roman"/>
          <w:color w:val="000000"/>
          <w:sz w:val="24"/>
          <w:szCs w:val="24"/>
        </w:rPr>
        <w:t xml:space="preserve"> </w:t>
      </w:r>
      <w:r w:rsidRPr="00632A69">
        <w:rPr>
          <w:rFonts w:ascii="Times New Roman" w:hAnsi="Times New Roman"/>
          <w:color w:val="000000"/>
          <w:sz w:val="24"/>
          <w:szCs w:val="24"/>
        </w:rPr>
        <w:t>налоговой</w:t>
      </w:r>
      <w:r w:rsidR="002A1DC4">
        <w:rPr>
          <w:rFonts w:ascii="Times New Roman" w:hAnsi="Times New Roman"/>
          <w:color w:val="000000"/>
          <w:sz w:val="24"/>
          <w:szCs w:val="24"/>
        </w:rPr>
        <w:t xml:space="preserve"> </w:t>
      </w:r>
      <w:r w:rsidRPr="00632A69">
        <w:rPr>
          <w:rFonts w:ascii="Times New Roman" w:hAnsi="Times New Roman"/>
          <w:color w:val="000000"/>
          <w:sz w:val="24"/>
          <w:szCs w:val="24"/>
        </w:rPr>
        <w:t>нагрузки</w:t>
      </w:r>
      <w:r w:rsidR="002A1DC4">
        <w:rPr>
          <w:rFonts w:ascii="Times New Roman" w:hAnsi="Times New Roman"/>
          <w:color w:val="000000"/>
          <w:sz w:val="24"/>
          <w:szCs w:val="24"/>
        </w:rPr>
        <w:t xml:space="preserve"> </w:t>
      </w:r>
      <w:r w:rsidRPr="00632A69">
        <w:rPr>
          <w:rFonts w:ascii="Times New Roman" w:hAnsi="Times New Roman"/>
          <w:color w:val="000000"/>
          <w:sz w:val="24"/>
          <w:szCs w:val="24"/>
        </w:rPr>
        <w:t>на</w:t>
      </w:r>
      <w:r w:rsidR="002A1DC4">
        <w:rPr>
          <w:rFonts w:ascii="Times New Roman" w:hAnsi="Times New Roman"/>
          <w:color w:val="000000"/>
          <w:sz w:val="24"/>
          <w:szCs w:val="24"/>
        </w:rPr>
        <w:t xml:space="preserve"> </w:t>
      </w:r>
      <w:r w:rsidRPr="00632A69">
        <w:rPr>
          <w:rFonts w:ascii="Times New Roman" w:hAnsi="Times New Roman"/>
          <w:color w:val="000000"/>
          <w:sz w:val="24"/>
          <w:szCs w:val="24"/>
        </w:rPr>
        <w:t>более</w:t>
      </w:r>
      <w:r w:rsidR="002A1DC4">
        <w:rPr>
          <w:rFonts w:ascii="Times New Roman" w:hAnsi="Times New Roman"/>
          <w:color w:val="000000"/>
          <w:sz w:val="24"/>
          <w:szCs w:val="24"/>
        </w:rPr>
        <w:t xml:space="preserve"> </w:t>
      </w:r>
      <w:r w:rsidRPr="00632A69">
        <w:rPr>
          <w:rFonts w:ascii="Times New Roman" w:hAnsi="Times New Roman"/>
          <w:color w:val="000000"/>
          <w:sz w:val="24"/>
          <w:szCs w:val="24"/>
        </w:rPr>
        <w:t>сильные</w:t>
      </w:r>
      <w:r w:rsidR="002A1DC4">
        <w:rPr>
          <w:rFonts w:ascii="Times New Roman" w:hAnsi="Times New Roman"/>
          <w:color w:val="000000"/>
          <w:sz w:val="24"/>
          <w:szCs w:val="24"/>
        </w:rPr>
        <w:t xml:space="preserve"> </w:t>
      </w:r>
      <w:r w:rsidRPr="00632A69">
        <w:rPr>
          <w:rFonts w:ascii="Times New Roman" w:hAnsi="Times New Roman"/>
          <w:color w:val="000000"/>
          <w:sz w:val="24"/>
          <w:szCs w:val="24"/>
        </w:rPr>
        <w:t>категории</w:t>
      </w:r>
      <w:r w:rsidR="002A1DC4">
        <w:rPr>
          <w:rFonts w:ascii="Times New Roman" w:hAnsi="Times New Roman"/>
          <w:color w:val="000000"/>
          <w:sz w:val="24"/>
          <w:szCs w:val="24"/>
        </w:rPr>
        <w:t xml:space="preserve"> </w:t>
      </w:r>
      <w:r w:rsidRPr="00632A69">
        <w:rPr>
          <w:rFonts w:ascii="Times New Roman" w:hAnsi="Times New Roman"/>
          <w:color w:val="000000"/>
          <w:sz w:val="24"/>
          <w:szCs w:val="24"/>
        </w:rPr>
        <w:t>населения</w:t>
      </w:r>
      <w:r w:rsidR="002A1DC4">
        <w:rPr>
          <w:rFonts w:ascii="Times New Roman" w:hAnsi="Times New Roman"/>
          <w:color w:val="000000"/>
          <w:sz w:val="24"/>
          <w:szCs w:val="24"/>
        </w:rPr>
        <w:t xml:space="preserve"> </w:t>
      </w:r>
      <w:r w:rsidRPr="00632A69">
        <w:rPr>
          <w:rFonts w:ascii="Times New Roman" w:hAnsi="Times New Roman"/>
          <w:color w:val="000000"/>
          <w:sz w:val="24"/>
          <w:szCs w:val="24"/>
        </w:rPr>
        <w:t>могут</w:t>
      </w:r>
      <w:r w:rsidR="002A1DC4">
        <w:rPr>
          <w:rFonts w:ascii="Times New Roman" w:hAnsi="Times New Roman"/>
          <w:color w:val="000000"/>
          <w:sz w:val="24"/>
          <w:szCs w:val="24"/>
        </w:rPr>
        <w:t xml:space="preserve"> </w:t>
      </w:r>
      <w:r w:rsidRPr="00632A69">
        <w:rPr>
          <w:rFonts w:ascii="Times New Roman" w:hAnsi="Times New Roman"/>
          <w:color w:val="000000"/>
          <w:sz w:val="24"/>
          <w:szCs w:val="24"/>
        </w:rPr>
        <w:t>быть</w:t>
      </w:r>
      <w:r w:rsidR="002A1DC4">
        <w:rPr>
          <w:rFonts w:ascii="Times New Roman" w:hAnsi="Times New Roman"/>
          <w:color w:val="000000"/>
          <w:sz w:val="24"/>
          <w:szCs w:val="24"/>
        </w:rPr>
        <w:t xml:space="preserve"> </w:t>
      </w:r>
      <w:r w:rsidRPr="00632A69">
        <w:rPr>
          <w:rFonts w:ascii="Times New Roman" w:hAnsi="Times New Roman"/>
          <w:color w:val="000000"/>
          <w:sz w:val="24"/>
          <w:szCs w:val="24"/>
        </w:rPr>
        <w:t>получены</w:t>
      </w:r>
      <w:r w:rsidR="002A1DC4">
        <w:rPr>
          <w:rFonts w:ascii="Times New Roman" w:hAnsi="Times New Roman"/>
          <w:color w:val="000000"/>
          <w:sz w:val="24"/>
          <w:szCs w:val="24"/>
        </w:rPr>
        <w:t xml:space="preserve"> </w:t>
      </w:r>
      <w:r w:rsidRPr="00632A69">
        <w:rPr>
          <w:rFonts w:ascii="Times New Roman" w:hAnsi="Times New Roman"/>
          <w:color w:val="000000"/>
          <w:sz w:val="24"/>
          <w:szCs w:val="24"/>
        </w:rPr>
        <w:t>средства</w:t>
      </w:r>
      <w:r w:rsidR="002A1DC4">
        <w:rPr>
          <w:rFonts w:ascii="Times New Roman" w:hAnsi="Times New Roman"/>
          <w:color w:val="000000"/>
          <w:sz w:val="24"/>
          <w:szCs w:val="24"/>
        </w:rPr>
        <w:t xml:space="preserve"> </w:t>
      </w:r>
      <w:r w:rsidRPr="00632A69">
        <w:rPr>
          <w:rFonts w:ascii="Times New Roman" w:hAnsi="Times New Roman"/>
          <w:color w:val="000000"/>
          <w:sz w:val="24"/>
          <w:szCs w:val="24"/>
        </w:rPr>
        <w:t>для</w:t>
      </w:r>
      <w:r w:rsidR="002A1DC4">
        <w:rPr>
          <w:rFonts w:ascii="Times New Roman" w:hAnsi="Times New Roman"/>
          <w:color w:val="000000"/>
          <w:sz w:val="24"/>
          <w:szCs w:val="24"/>
        </w:rPr>
        <w:t xml:space="preserve"> </w:t>
      </w:r>
      <w:r w:rsidRPr="00632A69">
        <w:rPr>
          <w:rFonts w:ascii="Times New Roman" w:hAnsi="Times New Roman"/>
          <w:color w:val="000000"/>
          <w:sz w:val="24"/>
          <w:szCs w:val="24"/>
        </w:rPr>
        <w:t>использования</w:t>
      </w:r>
      <w:r w:rsidR="002A1DC4">
        <w:rPr>
          <w:rFonts w:ascii="Times New Roman" w:hAnsi="Times New Roman"/>
          <w:color w:val="000000"/>
          <w:sz w:val="24"/>
          <w:szCs w:val="24"/>
        </w:rPr>
        <w:t xml:space="preserve"> </w:t>
      </w:r>
      <w:r w:rsidRPr="00632A69">
        <w:rPr>
          <w:rFonts w:ascii="Times New Roman" w:hAnsi="Times New Roman"/>
          <w:color w:val="000000"/>
          <w:sz w:val="24"/>
          <w:szCs w:val="24"/>
        </w:rPr>
        <w:t>на</w:t>
      </w:r>
      <w:r w:rsidR="002A1DC4">
        <w:rPr>
          <w:rFonts w:ascii="Times New Roman" w:hAnsi="Times New Roman"/>
          <w:color w:val="000000"/>
          <w:sz w:val="24"/>
          <w:szCs w:val="24"/>
        </w:rPr>
        <w:t xml:space="preserve"> </w:t>
      </w:r>
      <w:r w:rsidRPr="00632A69">
        <w:rPr>
          <w:rFonts w:ascii="Times New Roman" w:hAnsi="Times New Roman"/>
          <w:color w:val="000000"/>
          <w:sz w:val="24"/>
          <w:szCs w:val="24"/>
        </w:rPr>
        <w:t>более</w:t>
      </w:r>
      <w:r w:rsidR="002A1DC4">
        <w:rPr>
          <w:rFonts w:ascii="Times New Roman" w:hAnsi="Times New Roman"/>
          <w:color w:val="000000"/>
          <w:sz w:val="24"/>
          <w:szCs w:val="24"/>
        </w:rPr>
        <w:t xml:space="preserve"> </w:t>
      </w:r>
      <w:r w:rsidRPr="00632A69">
        <w:rPr>
          <w:rFonts w:ascii="Times New Roman" w:hAnsi="Times New Roman"/>
          <w:color w:val="000000"/>
          <w:sz w:val="24"/>
          <w:szCs w:val="24"/>
        </w:rPr>
        <w:t>слабых</w:t>
      </w:r>
      <w:r w:rsidR="002A1DC4">
        <w:rPr>
          <w:rFonts w:ascii="Times New Roman" w:hAnsi="Times New Roman"/>
          <w:color w:val="000000"/>
          <w:sz w:val="24"/>
          <w:szCs w:val="24"/>
        </w:rPr>
        <w:t xml:space="preserve"> </w:t>
      </w:r>
      <w:r w:rsidRPr="00632A69">
        <w:rPr>
          <w:rFonts w:ascii="Times New Roman" w:hAnsi="Times New Roman"/>
          <w:color w:val="000000"/>
          <w:sz w:val="24"/>
          <w:szCs w:val="24"/>
        </w:rPr>
        <w:t>и</w:t>
      </w:r>
      <w:r w:rsidR="002A1DC4">
        <w:rPr>
          <w:rFonts w:ascii="Times New Roman" w:hAnsi="Times New Roman"/>
          <w:color w:val="000000"/>
          <w:sz w:val="24"/>
          <w:szCs w:val="24"/>
        </w:rPr>
        <w:t xml:space="preserve"> </w:t>
      </w:r>
      <w:r w:rsidRPr="00632A69">
        <w:rPr>
          <w:rFonts w:ascii="Times New Roman" w:hAnsi="Times New Roman"/>
          <w:color w:val="000000"/>
          <w:sz w:val="24"/>
          <w:szCs w:val="24"/>
        </w:rPr>
        <w:t>незащищённых</w:t>
      </w:r>
      <w:r w:rsidR="002A1DC4">
        <w:rPr>
          <w:rFonts w:ascii="Times New Roman" w:hAnsi="Times New Roman"/>
          <w:color w:val="000000"/>
          <w:sz w:val="24"/>
          <w:szCs w:val="24"/>
        </w:rPr>
        <w:t xml:space="preserve"> </w:t>
      </w:r>
      <w:r w:rsidRPr="00632A69">
        <w:rPr>
          <w:rFonts w:ascii="Times New Roman" w:hAnsi="Times New Roman"/>
          <w:color w:val="000000"/>
          <w:sz w:val="24"/>
          <w:szCs w:val="24"/>
        </w:rPr>
        <w:t>категорий</w:t>
      </w:r>
      <w:r w:rsidR="002A1DC4">
        <w:rPr>
          <w:rFonts w:ascii="Times New Roman" w:hAnsi="Times New Roman"/>
          <w:color w:val="000000"/>
          <w:sz w:val="24"/>
          <w:szCs w:val="24"/>
        </w:rPr>
        <w:t xml:space="preserve"> </w:t>
      </w:r>
      <w:r w:rsidRPr="00632A69">
        <w:rPr>
          <w:rFonts w:ascii="Times New Roman" w:hAnsi="Times New Roman"/>
          <w:color w:val="000000"/>
          <w:sz w:val="24"/>
          <w:szCs w:val="24"/>
        </w:rPr>
        <w:t>граждан)</w:t>
      </w:r>
      <w:r w:rsidR="00632A69">
        <w:rPr>
          <w:rFonts w:ascii="Times New Roman" w:hAnsi="Times New Roman"/>
          <w:color w:val="000000"/>
          <w:sz w:val="24"/>
          <w:szCs w:val="24"/>
        </w:rPr>
        <w:t>.</w:t>
      </w:r>
    </w:p>
    <w:p w:rsidR="00E33CDD" w:rsidRPr="00632A69" w:rsidRDefault="005B138B" w:rsidP="00A34279">
      <w:pPr>
        <w:pStyle w:val="a8"/>
        <w:numPr>
          <w:ilvl w:val="0"/>
          <w:numId w:val="18"/>
        </w:numPr>
        <w:spacing w:after="0" w:line="360" w:lineRule="auto"/>
        <w:ind w:left="0" w:firstLine="851"/>
        <w:jc w:val="both"/>
        <w:rPr>
          <w:rFonts w:ascii="Times New Roman" w:hAnsi="Times New Roman"/>
          <w:color w:val="000000"/>
          <w:sz w:val="24"/>
          <w:szCs w:val="24"/>
        </w:rPr>
      </w:pPr>
      <w:r w:rsidRPr="00632A69">
        <w:rPr>
          <w:rFonts w:ascii="Times New Roman" w:hAnsi="Times New Roman"/>
          <w:color w:val="000000"/>
          <w:sz w:val="24"/>
          <w:szCs w:val="24"/>
        </w:rPr>
        <w:lastRenderedPageBreak/>
        <w:t>Регулирующая.</w:t>
      </w:r>
      <w:r w:rsidR="002A1DC4">
        <w:rPr>
          <w:rFonts w:ascii="Times New Roman" w:hAnsi="Times New Roman"/>
          <w:color w:val="000000"/>
          <w:sz w:val="24"/>
          <w:szCs w:val="24"/>
        </w:rPr>
        <w:t xml:space="preserve"> </w:t>
      </w:r>
      <w:r w:rsidRPr="00632A69">
        <w:rPr>
          <w:rFonts w:ascii="Times New Roman" w:hAnsi="Times New Roman"/>
          <w:color w:val="000000"/>
          <w:sz w:val="24"/>
          <w:szCs w:val="24"/>
        </w:rPr>
        <w:t>Путем</w:t>
      </w:r>
      <w:r w:rsidR="002A1DC4">
        <w:rPr>
          <w:rFonts w:ascii="Times New Roman" w:hAnsi="Times New Roman"/>
          <w:color w:val="000000"/>
          <w:sz w:val="24"/>
          <w:szCs w:val="24"/>
        </w:rPr>
        <w:t xml:space="preserve"> </w:t>
      </w:r>
      <w:r w:rsidRPr="00632A69">
        <w:rPr>
          <w:rFonts w:ascii="Times New Roman" w:hAnsi="Times New Roman"/>
          <w:color w:val="000000"/>
          <w:sz w:val="24"/>
          <w:szCs w:val="24"/>
        </w:rPr>
        <w:t>функционирования</w:t>
      </w:r>
      <w:r w:rsidR="002A1DC4">
        <w:rPr>
          <w:rFonts w:ascii="Times New Roman" w:hAnsi="Times New Roman"/>
          <w:color w:val="000000"/>
          <w:sz w:val="24"/>
          <w:szCs w:val="24"/>
        </w:rPr>
        <w:t xml:space="preserve"> </w:t>
      </w:r>
      <w:r w:rsidRPr="00632A69">
        <w:rPr>
          <w:rFonts w:ascii="Times New Roman" w:hAnsi="Times New Roman"/>
          <w:color w:val="000000"/>
          <w:sz w:val="24"/>
          <w:szCs w:val="24"/>
        </w:rPr>
        <w:t>налоговых</w:t>
      </w:r>
      <w:r w:rsidR="002A1DC4">
        <w:rPr>
          <w:rFonts w:ascii="Times New Roman" w:hAnsi="Times New Roman"/>
          <w:color w:val="000000"/>
          <w:sz w:val="24"/>
          <w:szCs w:val="24"/>
        </w:rPr>
        <w:t xml:space="preserve"> </w:t>
      </w:r>
      <w:r w:rsidRPr="00632A69">
        <w:rPr>
          <w:rFonts w:ascii="Times New Roman" w:hAnsi="Times New Roman"/>
          <w:color w:val="000000"/>
          <w:sz w:val="24"/>
          <w:szCs w:val="24"/>
        </w:rPr>
        <w:t>механизмов</w:t>
      </w:r>
      <w:r w:rsidR="002A1DC4">
        <w:rPr>
          <w:rFonts w:ascii="Times New Roman" w:hAnsi="Times New Roman"/>
          <w:color w:val="000000"/>
          <w:sz w:val="24"/>
          <w:szCs w:val="24"/>
        </w:rPr>
        <w:t xml:space="preserve"> </w:t>
      </w:r>
      <w:r w:rsidRPr="00632A69">
        <w:rPr>
          <w:rFonts w:ascii="Times New Roman" w:hAnsi="Times New Roman"/>
          <w:color w:val="000000"/>
          <w:sz w:val="24"/>
          <w:szCs w:val="24"/>
        </w:rPr>
        <w:t>решаются</w:t>
      </w:r>
      <w:r w:rsidR="002A1DC4">
        <w:rPr>
          <w:rFonts w:ascii="Times New Roman" w:hAnsi="Times New Roman"/>
          <w:color w:val="000000"/>
          <w:sz w:val="24"/>
          <w:szCs w:val="24"/>
        </w:rPr>
        <w:t xml:space="preserve"> </w:t>
      </w:r>
      <w:r w:rsidRPr="00632A69">
        <w:rPr>
          <w:rFonts w:ascii="Times New Roman" w:hAnsi="Times New Roman"/>
          <w:color w:val="000000"/>
          <w:sz w:val="24"/>
          <w:szCs w:val="24"/>
        </w:rPr>
        <w:t>те</w:t>
      </w:r>
      <w:r w:rsidR="002A1DC4">
        <w:rPr>
          <w:rFonts w:ascii="Times New Roman" w:hAnsi="Times New Roman"/>
          <w:color w:val="000000"/>
          <w:sz w:val="24"/>
          <w:szCs w:val="24"/>
        </w:rPr>
        <w:t xml:space="preserve"> </w:t>
      </w:r>
      <w:r w:rsidR="00E33CDD" w:rsidRPr="00632A69">
        <w:rPr>
          <w:rFonts w:ascii="Times New Roman" w:hAnsi="Times New Roman"/>
          <w:color w:val="000000"/>
          <w:sz w:val="24"/>
          <w:szCs w:val="24"/>
        </w:rPr>
        <w:t>или</w:t>
      </w:r>
      <w:r w:rsidR="002A1DC4">
        <w:rPr>
          <w:rFonts w:ascii="Times New Roman" w:hAnsi="Times New Roman"/>
          <w:color w:val="000000"/>
          <w:sz w:val="24"/>
          <w:szCs w:val="24"/>
        </w:rPr>
        <w:t xml:space="preserve"> </w:t>
      </w:r>
      <w:r w:rsidR="00E33CDD" w:rsidRPr="00632A69">
        <w:rPr>
          <w:rFonts w:ascii="Times New Roman" w:hAnsi="Times New Roman"/>
          <w:color w:val="000000"/>
          <w:sz w:val="24"/>
          <w:szCs w:val="24"/>
        </w:rPr>
        <w:t>ины</w:t>
      </w:r>
      <w:r w:rsidRPr="00632A69">
        <w:rPr>
          <w:rFonts w:ascii="Times New Roman" w:hAnsi="Times New Roman"/>
          <w:color w:val="000000"/>
          <w:sz w:val="24"/>
          <w:szCs w:val="24"/>
        </w:rPr>
        <w:t>е</w:t>
      </w:r>
      <w:r w:rsidR="002A1DC4">
        <w:rPr>
          <w:rFonts w:ascii="Times New Roman" w:hAnsi="Times New Roman"/>
          <w:color w:val="000000"/>
          <w:sz w:val="24"/>
          <w:szCs w:val="24"/>
        </w:rPr>
        <w:t xml:space="preserve"> </w:t>
      </w:r>
      <w:r w:rsidR="00E33CDD" w:rsidRPr="00632A69">
        <w:rPr>
          <w:rFonts w:ascii="Times New Roman" w:hAnsi="Times New Roman"/>
          <w:color w:val="000000"/>
          <w:sz w:val="24"/>
          <w:szCs w:val="24"/>
        </w:rPr>
        <w:t>задач</w:t>
      </w:r>
      <w:r w:rsidRPr="00632A69">
        <w:rPr>
          <w:rFonts w:ascii="Times New Roman" w:hAnsi="Times New Roman"/>
          <w:color w:val="000000"/>
          <w:sz w:val="24"/>
          <w:szCs w:val="24"/>
        </w:rPr>
        <w:t>и</w:t>
      </w:r>
      <w:r w:rsidR="002A1DC4">
        <w:rPr>
          <w:rFonts w:ascii="Times New Roman" w:hAnsi="Times New Roman"/>
          <w:color w:val="000000"/>
          <w:sz w:val="24"/>
          <w:szCs w:val="24"/>
        </w:rPr>
        <w:t xml:space="preserve"> </w:t>
      </w:r>
      <w:r w:rsidR="00E33CDD" w:rsidRPr="00632A69">
        <w:rPr>
          <w:rFonts w:ascii="Times New Roman" w:hAnsi="Times New Roman"/>
          <w:color w:val="000000"/>
          <w:sz w:val="24"/>
          <w:szCs w:val="24"/>
        </w:rPr>
        <w:t>экономической</w:t>
      </w:r>
      <w:r w:rsidR="002A1DC4">
        <w:rPr>
          <w:rFonts w:ascii="Times New Roman" w:hAnsi="Times New Roman"/>
          <w:color w:val="000000"/>
          <w:sz w:val="24"/>
          <w:szCs w:val="24"/>
        </w:rPr>
        <w:t xml:space="preserve"> </w:t>
      </w:r>
      <w:r w:rsidR="00E33CDD" w:rsidRPr="00632A69">
        <w:rPr>
          <w:rFonts w:ascii="Times New Roman" w:hAnsi="Times New Roman"/>
          <w:color w:val="000000"/>
          <w:sz w:val="24"/>
          <w:szCs w:val="24"/>
        </w:rPr>
        <w:t>политики</w:t>
      </w:r>
      <w:r w:rsidR="002A1DC4">
        <w:rPr>
          <w:rFonts w:ascii="Times New Roman" w:hAnsi="Times New Roman"/>
          <w:color w:val="000000"/>
          <w:sz w:val="24"/>
          <w:szCs w:val="24"/>
        </w:rPr>
        <w:t xml:space="preserve"> </w:t>
      </w:r>
      <w:r w:rsidR="00E33CDD" w:rsidRPr="00632A69">
        <w:rPr>
          <w:rFonts w:ascii="Times New Roman" w:hAnsi="Times New Roman"/>
          <w:color w:val="000000"/>
          <w:sz w:val="24"/>
          <w:szCs w:val="24"/>
        </w:rPr>
        <w:t>государства</w:t>
      </w:r>
      <w:r w:rsidR="002A1DC4">
        <w:rPr>
          <w:rFonts w:ascii="Times New Roman" w:hAnsi="Times New Roman"/>
          <w:color w:val="000000"/>
          <w:sz w:val="24"/>
          <w:szCs w:val="24"/>
        </w:rPr>
        <w:t xml:space="preserve"> </w:t>
      </w:r>
      <w:r w:rsidR="00E33CDD" w:rsidRPr="00632A69">
        <w:rPr>
          <w:rFonts w:ascii="Times New Roman" w:hAnsi="Times New Roman"/>
          <w:color w:val="000000"/>
          <w:sz w:val="24"/>
          <w:szCs w:val="24"/>
        </w:rPr>
        <w:t>(льготы</w:t>
      </w:r>
      <w:r w:rsidR="002A1DC4">
        <w:rPr>
          <w:rFonts w:ascii="Times New Roman" w:hAnsi="Times New Roman"/>
          <w:color w:val="000000"/>
          <w:sz w:val="24"/>
          <w:szCs w:val="24"/>
        </w:rPr>
        <w:t xml:space="preserve"> </w:t>
      </w:r>
      <w:r w:rsidR="00E33CDD" w:rsidRPr="00632A69">
        <w:rPr>
          <w:rFonts w:ascii="Times New Roman" w:hAnsi="Times New Roman"/>
          <w:color w:val="000000"/>
          <w:sz w:val="24"/>
          <w:szCs w:val="24"/>
        </w:rPr>
        <w:t>и</w:t>
      </w:r>
      <w:r w:rsidR="002A1DC4">
        <w:rPr>
          <w:rFonts w:ascii="Times New Roman" w:hAnsi="Times New Roman"/>
          <w:color w:val="000000"/>
          <w:sz w:val="24"/>
          <w:szCs w:val="24"/>
        </w:rPr>
        <w:t xml:space="preserve"> </w:t>
      </w:r>
      <w:r w:rsidR="00E33CDD" w:rsidRPr="00632A69">
        <w:rPr>
          <w:rFonts w:ascii="Times New Roman" w:hAnsi="Times New Roman"/>
          <w:color w:val="000000"/>
          <w:sz w:val="24"/>
          <w:szCs w:val="24"/>
        </w:rPr>
        <w:t>освобождения,</w:t>
      </w:r>
      <w:r w:rsidR="002A1DC4">
        <w:rPr>
          <w:rFonts w:ascii="Times New Roman" w:hAnsi="Times New Roman"/>
          <w:color w:val="000000"/>
          <w:sz w:val="24"/>
          <w:szCs w:val="24"/>
        </w:rPr>
        <w:t xml:space="preserve"> </w:t>
      </w:r>
      <w:r w:rsidR="00E33CDD" w:rsidRPr="00632A69">
        <w:rPr>
          <w:rFonts w:ascii="Times New Roman" w:hAnsi="Times New Roman"/>
          <w:color w:val="000000"/>
          <w:sz w:val="24"/>
          <w:szCs w:val="24"/>
        </w:rPr>
        <w:t>установление</w:t>
      </w:r>
      <w:r w:rsidR="002A1DC4">
        <w:rPr>
          <w:rFonts w:ascii="Times New Roman" w:hAnsi="Times New Roman"/>
          <w:color w:val="000000"/>
          <w:sz w:val="24"/>
          <w:szCs w:val="24"/>
        </w:rPr>
        <w:t xml:space="preserve"> </w:t>
      </w:r>
      <w:r w:rsidR="00E33CDD" w:rsidRPr="00632A69">
        <w:rPr>
          <w:rFonts w:ascii="Times New Roman" w:hAnsi="Times New Roman"/>
          <w:color w:val="000000"/>
          <w:sz w:val="24"/>
          <w:szCs w:val="24"/>
        </w:rPr>
        <w:t>препятствий,</w:t>
      </w:r>
      <w:r w:rsidR="002A1DC4">
        <w:rPr>
          <w:rFonts w:ascii="Times New Roman" w:hAnsi="Times New Roman"/>
          <w:color w:val="000000"/>
          <w:sz w:val="24"/>
          <w:szCs w:val="24"/>
        </w:rPr>
        <w:t xml:space="preserve"> </w:t>
      </w:r>
      <w:r w:rsidR="00E33CDD" w:rsidRPr="00632A69">
        <w:rPr>
          <w:rFonts w:ascii="Times New Roman" w:hAnsi="Times New Roman"/>
          <w:color w:val="000000"/>
          <w:sz w:val="24"/>
          <w:szCs w:val="24"/>
        </w:rPr>
        <w:t>аккумулирование</w:t>
      </w:r>
      <w:r w:rsidR="002A1DC4">
        <w:rPr>
          <w:rFonts w:ascii="Times New Roman" w:hAnsi="Times New Roman"/>
          <w:color w:val="000000"/>
          <w:sz w:val="24"/>
          <w:szCs w:val="24"/>
        </w:rPr>
        <w:t xml:space="preserve"> </w:t>
      </w:r>
      <w:r w:rsidR="00E33CDD" w:rsidRPr="00632A69">
        <w:rPr>
          <w:rFonts w:ascii="Times New Roman" w:hAnsi="Times New Roman"/>
          <w:color w:val="000000"/>
          <w:sz w:val="24"/>
          <w:szCs w:val="24"/>
        </w:rPr>
        <w:t>средств</w:t>
      </w:r>
      <w:r w:rsidR="002A1DC4">
        <w:rPr>
          <w:rFonts w:ascii="Times New Roman" w:hAnsi="Times New Roman"/>
          <w:color w:val="000000"/>
          <w:sz w:val="24"/>
          <w:szCs w:val="24"/>
        </w:rPr>
        <w:t xml:space="preserve"> </w:t>
      </w:r>
      <w:r w:rsidR="00E33CDD" w:rsidRPr="00632A69">
        <w:rPr>
          <w:rFonts w:ascii="Times New Roman" w:hAnsi="Times New Roman"/>
          <w:color w:val="000000"/>
          <w:sz w:val="24"/>
          <w:szCs w:val="24"/>
        </w:rPr>
        <w:t>направляемых</w:t>
      </w:r>
      <w:r w:rsidR="002A1DC4">
        <w:rPr>
          <w:rFonts w:ascii="Times New Roman" w:hAnsi="Times New Roman"/>
          <w:color w:val="000000"/>
          <w:sz w:val="24"/>
          <w:szCs w:val="24"/>
        </w:rPr>
        <w:t xml:space="preserve"> </w:t>
      </w:r>
      <w:r w:rsidR="00E33CDD" w:rsidRPr="00632A69">
        <w:rPr>
          <w:rFonts w:ascii="Times New Roman" w:hAnsi="Times New Roman"/>
          <w:color w:val="000000"/>
          <w:sz w:val="24"/>
          <w:szCs w:val="24"/>
        </w:rPr>
        <w:t>на</w:t>
      </w:r>
      <w:r w:rsidR="002A1DC4">
        <w:rPr>
          <w:rFonts w:ascii="Times New Roman" w:hAnsi="Times New Roman"/>
          <w:color w:val="000000"/>
          <w:sz w:val="24"/>
          <w:szCs w:val="24"/>
        </w:rPr>
        <w:t xml:space="preserve"> </w:t>
      </w:r>
      <w:r w:rsidR="00E33CDD" w:rsidRPr="00632A69">
        <w:rPr>
          <w:rFonts w:ascii="Times New Roman" w:hAnsi="Times New Roman"/>
          <w:color w:val="000000"/>
          <w:sz w:val="24"/>
          <w:szCs w:val="24"/>
        </w:rPr>
        <w:t>восстановление</w:t>
      </w:r>
      <w:r w:rsidR="002A1DC4">
        <w:rPr>
          <w:rFonts w:ascii="Times New Roman" w:hAnsi="Times New Roman"/>
          <w:color w:val="000000"/>
          <w:sz w:val="24"/>
          <w:szCs w:val="24"/>
        </w:rPr>
        <w:t xml:space="preserve"> </w:t>
      </w:r>
      <w:r w:rsidR="00E33CDD" w:rsidRPr="00632A69">
        <w:rPr>
          <w:rFonts w:ascii="Times New Roman" w:hAnsi="Times New Roman"/>
          <w:color w:val="000000"/>
          <w:sz w:val="24"/>
          <w:szCs w:val="24"/>
        </w:rPr>
        <w:t>тех</w:t>
      </w:r>
      <w:r w:rsidR="002A1DC4">
        <w:rPr>
          <w:rFonts w:ascii="Times New Roman" w:hAnsi="Times New Roman"/>
          <w:color w:val="000000"/>
          <w:sz w:val="24"/>
          <w:szCs w:val="24"/>
        </w:rPr>
        <w:t xml:space="preserve"> </w:t>
      </w:r>
      <w:r w:rsidR="00E33CDD" w:rsidRPr="00632A69">
        <w:rPr>
          <w:rFonts w:ascii="Times New Roman" w:hAnsi="Times New Roman"/>
          <w:color w:val="000000"/>
          <w:sz w:val="24"/>
          <w:szCs w:val="24"/>
        </w:rPr>
        <w:t>или</w:t>
      </w:r>
      <w:r w:rsidR="002A1DC4">
        <w:rPr>
          <w:rFonts w:ascii="Times New Roman" w:hAnsi="Times New Roman"/>
          <w:color w:val="000000"/>
          <w:sz w:val="24"/>
          <w:szCs w:val="24"/>
        </w:rPr>
        <w:t xml:space="preserve"> </w:t>
      </w:r>
      <w:r w:rsidR="00E33CDD" w:rsidRPr="00632A69">
        <w:rPr>
          <w:rFonts w:ascii="Times New Roman" w:hAnsi="Times New Roman"/>
          <w:color w:val="000000"/>
          <w:sz w:val="24"/>
          <w:szCs w:val="24"/>
        </w:rPr>
        <w:t>иных</w:t>
      </w:r>
      <w:r w:rsidR="002A1DC4">
        <w:rPr>
          <w:rFonts w:ascii="Times New Roman" w:hAnsi="Times New Roman"/>
          <w:color w:val="000000"/>
          <w:sz w:val="24"/>
          <w:szCs w:val="24"/>
        </w:rPr>
        <w:t xml:space="preserve"> </w:t>
      </w:r>
      <w:r w:rsidR="00E33CDD" w:rsidRPr="00632A69">
        <w:rPr>
          <w:rFonts w:ascii="Times New Roman" w:hAnsi="Times New Roman"/>
          <w:color w:val="000000"/>
          <w:sz w:val="24"/>
          <w:szCs w:val="24"/>
        </w:rPr>
        <w:t>ресурсов).</w:t>
      </w:r>
      <w:r w:rsidR="002A1DC4">
        <w:rPr>
          <w:rFonts w:ascii="Times New Roman" w:hAnsi="Times New Roman"/>
          <w:color w:val="000000"/>
          <w:sz w:val="24"/>
          <w:szCs w:val="24"/>
        </w:rPr>
        <w:t xml:space="preserve"> </w:t>
      </w:r>
    </w:p>
    <w:p w:rsidR="00E33CDD" w:rsidRPr="00632A69" w:rsidRDefault="00E33CDD" w:rsidP="00A34279">
      <w:pPr>
        <w:pStyle w:val="a8"/>
        <w:numPr>
          <w:ilvl w:val="0"/>
          <w:numId w:val="18"/>
        </w:numPr>
        <w:spacing w:after="0" w:line="360" w:lineRule="auto"/>
        <w:ind w:left="0" w:firstLine="851"/>
        <w:jc w:val="both"/>
        <w:rPr>
          <w:rFonts w:ascii="Times New Roman" w:hAnsi="Times New Roman"/>
          <w:color w:val="000000"/>
          <w:sz w:val="24"/>
          <w:szCs w:val="24"/>
        </w:rPr>
      </w:pPr>
      <w:r w:rsidRPr="00632A69">
        <w:rPr>
          <w:rFonts w:ascii="Times New Roman" w:hAnsi="Times New Roman"/>
          <w:color w:val="000000"/>
          <w:sz w:val="24"/>
          <w:szCs w:val="24"/>
        </w:rPr>
        <w:t>Контрольная</w:t>
      </w:r>
      <w:r w:rsidR="00865F91" w:rsidRPr="00632A69">
        <w:rPr>
          <w:rFonts w:ascii="Times New Roman" w:hAnsi="Times New Roman"/>
          <w:color w:val="000000"/>
          <w:sz w:val="24"/>
          <w:szCs w:val="24"/>
        </w:rPr>
        <w:t>.</w:t>
      </w:r>
      <w:r w:rsidR="002A1DC4">
        <w:rPr>
          <w:rFonts w:ascii="Times New Roman" w:hAnsi="Times New Roman"/>
          <w:color w:val="000000"/>
          <w:sz w:val="24"/>
          <w:szCs w:val="24"/>
        </w:rPr>
        <w:t xml:space="preserve"> </w:t>
      </w:r>
      <w:r w:rsidR="00865F91" w:rsidRPr="00632A69">
        <w:rPr>
          <w:rFonts w:ascii="Times New Roman" w:hAnsi="Times New Roman"/>
          <w:color w:val="000000"/>
          <w:sz w:val="24"/>
          <w:szCs w:val="24"/>
        </w:rPr>
        <w:t>Государство</w:t>
      </w:r>
      <w:r w:rsidR="002A1DC4">
        <w:rPr>
          <w:rFonts w:ascii="Times New Roman" w:hAnsi="Times New Roman"/>
          <w:color w:val="000000"/>
          <w:sz w:val="24"/>
          <w:szCs w:val="24"/>
        </w:rPr>
        <w:t xml:space="preserve"> </w:t>
      </w:r>
      <w:r w:rsidR="00865F91" w:rsidRPr="00632A69">
        <w:rPr>
          <w:rFonts w:ascii="Times New Roman" w:hAnsi="Times New Roman"/>
          <w:color w:val="000000"/>
          <w:sz w:val="24"/>
          <w:szCs w:val="24"/>
        </w:rPr>
        <w:t>законодательно</w:t>
      </w:r>
      <w:r w:rsidR="002A1DC4">
        <w:rPr>
          <w:rFonts w:ascii="Times New Roman" w:hAnsi="Times New Roman"/>
          <w:color w:val="000000"/>
          <w:sz w:val="24"/>
          <w:szCs w:val="24"/>
        </w:rPr>
        <w:t xml:space="preserve"> </w:t>
      </w:r>
      <w:r w:rsidR="00865F91" w:rsidRPr="00632A69">
        <w:rPr>
          <w:rFonts w:ascii="Times New Roman" w:hAnsi="Times New Roman"/>
          <w:color w:val="000000"/>
          <w:sz w:val="24"/>
          <w:szCs w:val="24"/>
        </w:rPr>
        <w:t>контролирует</w:t>
      </w:r>
      <w:r w:rsidR="002A1DC4">
        <w:rPr>
          <w:rFonts w:ascii="Times New Roman" w:hAnsi="Times New Roman"/>
          <w:color w:val="000000"/>
          <w:sz w:val="24"/>
          <w:szCs w:val="24"/>
        </w:rPr>
        <w:t xml:space="preserve"> </w:t>
      </w:r>
      <w:r w:rsidRPr="00632A69">
        <w:rPr>
          <w:rFonts w:ascii="Times New Roman" w:hAnsi="Times New Roman"/>
          <w:color w:val="000000"/>
          <w:sz w:val="24"/>
          <w:szCs w:val="24"/>
        </w:rPr>
        <w:t>своевременность</w:t>
      </w:r>
      <w:r w:rsidR="002A1DC4">
        <w:rPr>
          <w:rFonts w:ascii="Times New Roman" w:hAnsi="Times New Roman"/>
          <w:color w:val="000000"/>
          <w:sz w:val="24"/>
          <w:szCs w:val="24"/>
        </w:rPr>
        <w:t xml:space="preserve"> </w:t>
      </w:r>
      <w:r w:rsidRPr="00632A69">
        <w:rPr>
          <w:rFonts w:ascii="Times New Roman" w:hAnsi="Times New Roman"/>
          <w:color w:val="000000"/>
          <w:sz w:val="24"/>
          <w:szCs w:val="24"/>
        </w:rPr>
        <w:t>и</w:t>
      </w:r>
      <w:r w:rsidR="002A1DC4">
        <w:rPr>
          <w:rFonts w:ascii="Times New Roman" w:hAnsi="Times New Roman"/>
          <w:color w:val="000000"/>
          <w:sz w:val="24"/>
          <w:szCs w:val="24"/>
        </w:rPr>
        <w:t xml:space="preserve"> </w:t>
      </w:r>
      <w:r w:rsidRPr="00632A69">
        <w:rPr>
          <w:rFonts w:ascii="Times New Roman" w:hAnsi="Times New Roman"/>
          <w:color w:val="000000"/>
          <w:sz w:val="24"/>
          <w:szCs w:val="24"/>
        </w:rPr>
        <w:t>полноту</w:t>
      </w:r>
      <w:r w:rsidR="002A1DC4">
        <w:rPr>
          <w:rFonts w:ascii="Times New Roman" w:hAnsi="Times New Roman"/>
          <w:color w:val="000000"/>
          <w:sz w:val="24"/>
          <w:szCs w:val="24"/>
        </w:rPr>
        <w:t xml:space="preserve"> </w:t>
      </w:r>
      <w:r w:rsidRPr="00632A69">
        <w:rPr>
          <w:rFonts w:ascii="Times New Roman" w:hAnsi="Times New Roman"/>
          <w:color w:val="000000"/>
          <w:sz w:val="24"/>
          <w:szCs w:val="24"/>
        </w:rPr>
        <w:t>поступлений</w:t>
      </w:r>
      <w:r w:rsidR="002A1DC4">
        <w:rPr>
          <w:rFonts w:ascii="Times New Roman" w:hAnsi="Times New Roman"/>
          <w:color w:val="000000"/>
          <w:sz w:val="24"/>
          <w:szCs w:val="24"/>
        </w:rPr>
        <w:t xml:space="preserve"> </w:t>
      </w:r>
      <w:r w:rsidRPr="00632A69">
        <w:rPr>
          <w:rFonts w:ascii="Times New Roman" w:hAnsi="Times New Roman"/>
          <w:color w:val="000000"/>
          <w:sz w:val="24"/>
          <w:szCs w:val="24"/>
        </w:rPr>
        <w:t>в</w:t>
      </w:r>
      <w:r w:rsidR="002A1DC4">
        <w:rPr>
          <w:rFonts w:ascii="Times New Roman" w:hAnsi="Times New Roman"/>
          <w:color w:val="000000"/>
          <w:sz w:val="24"/>
          <w:szCs w:val="24"/>
        </w:rPr>
        <w:t xml:space="preserve"> </w:t>
      </w:r>
      <w:r w:rsidRPr="00632A69">
        <w:rPr>
          <w:rFonts w:ascii="Times New Roman" w:hAnsi="Times New Roman"/>
          <w:color w:val="000000"/>
          <w:sz w:val="24"/>
          <w:szCs w:val="24"/>
        </w:rPr>
        <w:t>бюджет</w:t>
      </w:r>
      <w:r w:rsidR="002A1DC4">
        <w:rPr>
          <w:rFonts w:ascii="Times New Roman" w:hAnsi="Times New Roman"/>
          <w:color w:val="000000"/>
          <w:sz w:val="24"/>
          <w:szCs w:val="24"/>
        </w:rPr>
        <w:t xml:space="preserve"> </w:t>
      </w:r>
      <w:r w:rsidRPr="00632A69">
        <w:rPr>
          <w:rFonts w:ascii="Times New Roman" w:hAnsi="Times New Roman"/>
          <w:color w:val="000000"/>
          <w:sz w:val="24"/>
          <w:szCs w:val="24"/>
        </w:rPr>
        <w:t>денежных</w:t>
      </w:r>
      <w:r w:rsidR="002A1DC4">
        <w:rPr>
          <w:rFonts w:ascii="Times New Roman" w:hAnsi="Times New Roman"/>
          <w:color w:val="000000"/>
          <w:sz w:val="24"/>
          <w:szCs w:val="24"/>
        </w:rPr>
        <w:t xml:space="preserve"> </w:t>
      </w:r>
      <w:r w:rsidRPr="00632A69">
        <w:rPr>
          <w:rFonts w:ascii="Times New Roman" w:hAnsi="Times New Roman"/>
          <w:color w:val="000000"/>
          <w:sz w:val="24"/>
          <w:szCs w:val="24"/>
        </w:rPr>
        <w:t>средств</w:t>
      </w:r>
      <w:r w:rsidR="00865F91" w:rsidRPr="00632A69">
        <w:rPr>
          <w:rFonts w:ascii="Times New Roman" w:hAnsi="Times New Roman"/>
          <w:color w:val="000000"/>
          <w:sz w:val="24"/>
          <w:szCs w:val="24"/>
        </w:rPr>
        <w:t>.</w:t>
      </w:r>
    </w:p>
    <w:p w:rsidR="001B27B0" w:rsidRPr="00684F16" w:rsidRDefault="00865F91" w:rsidP="00A34279">
      <w:pPr>
        <w:spacing w:after="0" w:line="360" w:lineRule="auto"/>
        <w:ind w:firstLine="851"/>
        <w:contextualSpacing/>
        <w:jc w:val="both"/>
        <w:rPr>
          <w:rFonts w:ascii="Times New Roman" w:hAnsi="Times New Roman"/>
          <w:color w:val="000000"/>
          <w:sz w:val="24"/>
          <w:szCs w:val="24"/>
        </w:rPr>
      </w:pPr>
      <w:r w:rsidRPr="00684F16">
        <w:rPr>
          <w:rFonts w:ascii="Times New Roman" w:eastAsia="Times New Roman" w:hAnsi="Times New Roman"/>
          <w:color w:val="000000"/>
          <w:sz w:val="24"/>
          <w:szCs w:val="24"/>
          <w:lang w:eastAsia="ru-RU"/>
        </w:rPr>
        <w:t>В</w:t>
      </w:r>
      <w:r w:rsidR="002A1DC4">
        <w:rPr>
          <w:rFonts w:ascii="Times New Roman" w:eastAsia="Times New Roman" w:hAnsi="Times New Roman"/>
          <w:color w:val="000000"/>
          <w:sz w:val="24"/>
          <w:szCs w:val="24"/>
          <w:lang w:eastAsia="ru-RU"/>
        </w:rPr>
        <w:t xml:space="preserve"> </w:t>
      </w:r>
      <w:r w:rsidRPr="00684F16">
        <w:rPr>
          <w:rFonts w:ascii="Times New Roman" w:eastAsia="Times New Roman" w:hAnsi="Times New Roman"/>
          <w:color w:val="000000"/>
          <w:sz w:val="24"/>
          <w:szCs w:val="24"/>
          <w:lang w:eastAsia="ru-RU"/>
        </w:rPr>
        <w:t>Конституции</w:t>
      </w:r>
      <w:r w:rsidR="002A1DC4">
        <w:rPr>
          <w:rFonts w:ascii="Times New Roman" w:eastAsia="Times New Roman" w:hAnsi="Times New Roman"/>
          <w:color w:val="000000"/>
          <w:sz w:val="24"/>
          <w:szCs w:val="24"/>
          <w:lang w:eastAsia="ru-RU"/>
        </w:rPr>
        <w:t xml:space="preserve"> </w:t>
      </w:r>
      <w:r w:rsidRPr="00684F16">
        <w:rPr>
          <w:rFonts w:ascii="Times New Roman" w:eastAsia="Times New Roman" w:hAnsi="Times New Roman"/>
          <w:color w:val="000000"/>
          <w:sz w:val="24"/>
          <w:szCs w:val="24"/>
          <w:lang w:eastAsia="ru-RU"/>
        </w:rPr>
        <w:t>Российской</w:t>
      </w:r>
      <w:r w:rsidR="002A1DC4">
        <w:rPr>
          <w:rFonts w:ascii="Times New Roman" w:eastAsia="Times New Roman" w:hAnsi="Times New Roman"/>
          <w:color w:val="000000"/>
          <w:sz w:val="24"/>
          <w:szCs w:val="24"/>
          <w:lang w:eastAsia="ru-RU"/>
        </w:rPr>
        <w:t xml:space="preserve"> </w:t>
      </w:r>
      <w:r w:rsidRPr="00684F16">
        <w:rPr>
          <w:rFonts w:ascii="Times New Roman" w:eastAsia="Times New Roman" w:hAnsi="Times New Roman"/>
          <w:color w:val="000000"/>
          <w:sz w:val="24"/>
          <w:szCs w:val="24"/>
          <w:lang w:eastAsia="ru-RU"/>
        </w:rPr>
        <w:t>Федерации</w:t>
      </w:r>
      <w:r w:rsidR="002A1DC4">
        <w:rPr>
          <w:rFonts w:ascii="Times New Roman" w:eastAsia="Times New Roman" w:hAnsi="Times New Roman"/>
          <w:color w:val="000000"/>
          <w:sz w:val="24"/>
          <w:szCs w:val="24"/>
          <w:lang w:eastAsia="ru-RU"/>
        </w:rPr>
        <w:t xml:space="preserve"> </w:t>
      </w:r>
      <w:r w:rsidRPr="00684F16">
        <w:rPr>
          <w:rFonts w:ascii="Times New Roman" w:eastAsia="Times New Roman" w:hAnsi="Times New Roman"/>
          <w:color w:val="000000"/>
          <w:sz w:val="24"/>
          <w:szCs w:val="24"/>
          <w:lang w:eastAsia="ru-RU"/>
        </w:rPr>
        <w:t>(ст.</w:t>
      </w:r>
      <w:r w:rsidR="002A1DC4">
        <w:rPr>
          <w:rFonts w:ascii="Times New Roman" w:eastAsia="Times New Roman" w:hAnsi="Times New Roman"/>
          <w:color w:val="000000"/>
          <w:sz w:val="24"/>
          <w:szCs w:val="24"/>
          <w:lang w:eastAsia="ru-RU"/>
        </w:rPr>
        <w:t xml:space="preserve"> </w:t>
      </w:r>
      <w:r w:rsidRPr="00684F16">
        <w:rPr>
          <w:rFonts w:ascii="Times New Roman" w:eastAsia="Times New Roman" w:hAnsi="Times New Roman"/>
          <w:color w:val="000000"/>
          <w:sz w:val="24"/>
          <w:szCs w:val="24"/>
          <w:lang w:eastAsia="ru-RU"/>
        </w:rPr>
        <w:t>57),</w:t>
      </w:r>
      <w:r w:rsidR="002A1DC4">
        <w:rPr>
          <w:rFonts w:ascii="Times New Roman" w:eastAsia="Times New Roman" w:hAnsi="Times New Roman"/>
          <w:color w:val="000000"/>
          <w:sz w:val="24"/>
          <w:szCs w:val="24"/>
          <w:lang w:eastAsia="ru-RU"/>
        </w:rPr>
        <w:t xml:space="preserve"> </w:t>
      </w:r>
      <w:r w:rsidRPr="00684F16">
        <w:rPr>
          <w:rFonts w:ascii="Times New Roman" w:eastAsia="Times New Roman" w:hAnsi="Times New Roman"/>
          <w:color w:val="000000"/>
          <w:sz w:val="24"/>
          <w:szCs w:val="24"/>
          <w:lang w:eastAsia="ru-RU"/>
        </w:rPr>
        <w:t>как</w:t>
      </w:r>
      <w:r w:rsidR="002A1DC4">
        <w:rPr>
          <w:rFonts w:ascii="Times New Roman" w:eastAsia="Times New Roman" w:hAnsi="Times New Roman"/>
          <w:color w:val="000000"/>
          <w:sz w:val="24"/>
          <w:szCs w:val="24"/>
          <w:lang w:eastAsia="ru-RU"/>
        </w:rPr>
        <w:t xml:space="preserve"> </w:t>
      </w:r>
      <w:r w:rsidRPr="00684F16">
        <w:rPr>
          <w:rFonts w:ascii="Times New Roman" w:eastAsia="Times New Roman" w:hAnsi="Times New Roman"/>
          <w:color w:val="000000"/>
          <w:sz w:val="24"/>
          <w:szCs w:val="24"/>
          <w:lang w:eastAsia="ru-RU"/>
        </w:rPr>
        <w:t>одна</w:t>
      </w:r>
      <w:r w:rsidR="002A1DC4">
        <w:rPr>
          <w:rFonts w:ascii="Times New Roman" w:eastAsia="Times New Roman" w:hAnsi="Times New Roman"/>
          <w:color w:val="000000"/>
          <w:sz w:val="24"/>
          <w:szCs w:val="24"/>
          <w:lang w:eastAsia="ru-RU"/>
        </w:rPr>
        <w:t xml:space="preserve"> </w:t>
      </w:r>
      <w:r w:rsidRPr="00684F16">
        <w:rPr>
          <w:rFonts w:ascii="Times New Roman" w:eastAsia="Times New Roman" w:hAnsi="Times New Roman"/>
          <w:color w:val="000000"/>
          <w:sz w:val="24"/>
          <w:szCs w:val="24"/>
          <w:lang w:eastAsia="ru-RU"/>
        </w:rPr>
        <w:t>из</w:t>
      </w:r>
      <w:r w:rsidR="002A1DC4">
        <w:rPr>
          <w:rFonts w:ascii="Times New Roman" w:eastAsia="Times New Roman" w:hAnsi="Times New Roman"/>
          <w:color w:val="000000"/>
          <w:sz w:val="24"/>
          <w:szCs w:val="24"/>
          <w:lang w:eastAsia="ru-RU"/>
        </w:rPr>
        <w:t xml:space="preserve"> </w:t>
      </w:r>
      <w:r w:rsidRPr="00684F16">
        <w:rPr>
          <w:rFonts w:ascii="Times New Roman" w:eastAsia="Times New Roman" w:hAnsi="Times New Roman"/>
          <w:color w:val="000000"/>
          <w:sz w:val="24"/>
          <w:szCs w:val="24"/>
          <w:lang w:eastAsia="ru-RU"/>
        </w:rPr>
        <w:t>наиболее</w:t>
      </w:r>
      <w:r w:rsidR="002A1DC4">
        <w:rPr>
          <w:rFonts w:ascii="Times New Roman" w:eastAsia="Times New Roman" w:hAnsi="Times New Roman"/>
          <w:color w:val="000000"/>
          <w:sz w:val="24"/>
          <w:szCs w:val="24"/>
          <w:lang w:eastAsia="ru-RU"/>
        </w:rPr>
        <w:t xml:space="preserve"> </w:t>
      </w:r>
      <w:r w:rsidRPr="00684F16">
        <w:rPr>
          <w:rFonts w:ascii="Times New Roman" w:eastAsia="Times New Roman" w:hAnsi="Times New Roman"/>
          <w:color w:val="000000"/>
          <w:sz w:val="24"/>
          <w:szCs w:val="24"/>
          <w:lang w:eastAsia="ru-RU"/>
        </w:rPr>
        <w:t>значимых</w:t>
      </w:r>
      <w:r w:rsidR="002A1DC4">
        <w:rPr>
          <w:rFonts w:ascii="Times New Roman" w:eastAsia="Times New Roman" w:hAnsi="Times New Roman"/>
          <w:color w:val="000000"/>
          <w:sz w:val="24"/>
          <w:szCs w:val="24"/>
          <w:lang w:eastAsia="ru-RU"/>
        </w:rPr>
        <w:t xml:space="preserve"> </w:t>
      </w:r>
      <w:r w:rsidRPr="00684F16">
        <w:rPr>
          <w:rFonts w:ascii="Times New Roman" w:eastAsia="Times New Roman" w:hAnsi="Times New Roman"/>
          <w:color w:val="000000"/>
          <w:sz w:val="24"/>
          <w:szCs w:val="24"/>
          <w:lang w:eastAsia="ru-RU"/>
        </w:rPr>
        <w:t>обязанностей</w:t>
      </w:r>
      <w:r w:rsidR="002A1DC4">
        <w:rPr>
          <w:rFonts w:ascii="Times New Roman" w:eastAsia="Times New Roman" w:hAnsi="Times New Roman"/>
          <w:color w:val="000000"/>
          <w:sz w:val="24"/>
          <w:szCs w:val="24"/>
          <w:lang w:eastAsia="ru-RU"/>
        </w:rPr>
        <w:t xml:space="preserve"> </w:t>
      </w:r>
      <w:r w:rsidRPr="00684F16">
        <w:rPr>
          <w:rFonts w:ascii="Times New Roman" w:eastAsia="Times New Roman" w:hAnsi="Times New Roman"/>
          <w:color w:val="000000"/>
          <w:sz w:val="24"/>
          <w:szCs w:val="24"/>
          <w:lang w:eastAsia="ru-RU"/>
        </w:rPr>
        <w:t>гражданина</w:t>
      </w:r>
      <w:r w:rsidR="002A1DC4">
        <w:rPr>
          <w:rFonts w:ascii="Times New Roman" w:eastAsia="Times New Roman" w:hAnsi="Times New Roman"/>
          <w:color w:val="000000"/>
          <w:sz w:val="24"/>
          <w:szCs w:val="24"/>
          <w:lang w:eastAsia="ru-RU"/>
        </w:rPr>
        <w:t xml:space="preserve"> </w:t>
      </w:r>
      <w:r w:rsidRPr="00684F16">
        <w:rPr>
          <w:rFonts w:ascii="Times New Roman" w:eastAsia="Times New Roman" w:hAnsi="Times New Roman"/>
          <w:color w:val="000000"/>
          <w:sz w:val="24"/>
          <w:szCs w:val="24"/>
          <w:lang w:eastAsia="ru-RU"/>
        </w:rPr>
        <w:t>Российской</w:t>
      </w:r>
      <w:r w:rsidR="002A1DC4">
        <w:rPr>
          <w:rFonts w:ascii="Times New Roman" w:eastAsia="Times New Roman" w:hAnsi="Times New Roman"/>
          <w:color w:val="000000"/>
          <w:sz w:val="24"/>
          <w:szCs w:val="24"/>
          <w:lang w:eastAsia="ru-RU"/>
        </w:rPr>
        <w:t xml:space="preserve"> </w:t>
      </w:r>
      <w:r w:rsidRPr="00684F16">
        <w:rPr>
          <w:rFonts w:ascii="Times New Roman" w:eastAsia="Times New Roman" w:hAnsi="Times New Roman"/>
          <w:color w:val="000000"/>
          <w:sz w:val="24"/>
          <w:szCs w:val="24"/>
          <w:lang w:eastAsia="ru-RU"/>
        </w:rPr>
        <w:t>Федерации,</w:t>
      </w:r>
      <w:r w:rsidR="002A1DC4">
        <w:rPr>
          <w:rFonts w:ascii="Times New Roman" w:eastAsia="Times New Roman" w:hAnsi="Times New Roman"/>
          <w:color w:val="000000"/>
          <w:sz w:val="24"/>
          <w:szCs w:val="24"/>
          <w:lang w:eastAsia="ru-RU"/>
        </w:rPr>
        <w:t xml:space="preserve"> </w:t>
      </w:r>
      <w:r w:rsidRPr="00684F16">
        <w:rPr>
          <w:rFonts w:ascii="Times New Roman" w:eastAsia="Times New Roman" w:hAnsi="Times New Roman"/>
          <w:color w:val="000000"/>
          <w:sz w:val="24"/>
          <w:szCs w:val="24"/>
          <w:lang w:eastAsia="ru-RU"/>
        </w:rPr>
        <w:t>закреплена</w:t>
      </w:r>
      <w:r w:rsidR="002A1DC4">
        <w:rPr>
          <w:rFonts w:ascii="Times New Roman" w:eastAsia="Times New Roman" w:hAnsi="Times New Roman"/>
          <w:color w:val="000000"/>
          <w:sz w:val="24"/>
          <w:szCs w:val="24"/>
          <w:lang w:eastAsia="ru-RU"/>
        </w:rPr>
        <w:t xml:space="preserve"> </w:t>
      </w:r>
      <w:r w:rsidRPr="00684F16">
        <w:rPr>
          <w:rFonts w:ascii="Times New Roman" w:eastAsia="Times New Roman" w:hAnsi="Times New Roman"/>
          <w:color w:val="000000"/>
          <w:sz w:val="24"/>
          <w:szCs w:val="24"/>
          <w:lang w:eastAsia="ru-RU"/>
        </w:rPr>
        <w:t>обязанность</w:t>
      </w:r>
      <w:r w:rsidR="002A1DC4">
        <w:rPr>
          <w:rFonts w:ascii="Times New Roman" w:eastAsia="Times New Roman" w:hAnsi="Times New Roman"/>
          <w:color w:val="000000"/>
          <w:sz w:val="24"/>
          <w:szCs w:val="24"/>
          <w:lang w:eastAsia="ru-RU"/>
        </w:rPr>
        <w:t xml:space="preserve"> </w:t>
      </w:r>
      <w:r w:rsidRPr="00684F16">
        <w:rPr>
          <w:rFonts w:ascii="Times New Roman" w:eastAsia="Times New Roman" w:hAnsi="Times New Roman"/>
          <w:color w:val="000000"/>
          <w:sz w:val="24"/>
          <w:szCs w:val="24"/>
          <w:lang w:eastAsia="ru-RU"/>
        </w:rPr>
        <w:t>-</w:t>
      </w:r>
      <w:r w:rsidR="002A1DC4">
        <w:rPr>
          <w:rFonts w:ascii="Times New Roman" w:eastAsia="Times New Roman" w:hAnsi="Times New Roman"/>
          <w:color w:val="000000"/>
          <w:sz w:val="24"/>
          <w:szCs w:val="24"/>
          <w:lang w:eastAsia="ru-RU"/>
        </w:rPr>
        <w:t xml:space="preserve"> </w:t>
      </w:r>
      <w:r w:rsidRPr="00684F16">
        <w:rPr>
          <w:rFonts w:ascii="Times New Roman" w:eastAsia="Times New Roman" w:hAnsi="Times New Roman"/>
          <w:color w:val="000000"/>
          <w:sz w:val="24"/>
          <w:szCs w:val="24"/>
          <w:lang w:eastAsia="ru-RU"/>
        </w:rPr>
        <w:t>платить</w:t>
      </w:r>
      <w:r w:rsidR="002A1DC4">
        <w:rPr>
          <w:rFonts w:ascii="Times New Roman" w:eastAsia="Times New Roman" w:hAnsi="Times New Roman"/>
          <w:color w:val="000000"/>
          <w:sz w:val="24"/>
          <w:szCs w:val="24"/>
          <w:lang w:eastAsia="ru-RU"/>
        </w:rPr>
        <w:t xml:space="preserve"> </w:t>
      </w:r>
      <w:r w:rsidRPr="00684F16">
        <w:rPr>
          <w:rFonts w:ascii="Times New Roman" w:eastAsia="Times New Roman" w:hAnsi="Times New Roman"/>
          <w:color w:val="000000"/>
          <w:sz w:val="24"/>
          <w:szCs w:val="24"/>
          <w:lang w:eastAsia="ru-RU"/>
        </w:rPr>
        <w:t>установленные</w:t>
      </w:r>
      <w:r w:rsidR="002A1DC4">
        <w:rPr>
          <w:rFonts w:ascii="Times New Roman" w:eastAsia="Times New Roman" w:hAnsi="Times New Roman"/>
          <w:color w:val="000000"/>
          <w:sz w:val="24"/>
          <w:szCs w:val="24"/>
          <w:lang w:eastAsia="ru-RU"/>
        </w:rPr>
        <w:t xml:space="preserve"> </w:t>
      </w:r>
      <w:r w:rsidRPr="00684F16">
        <w:rPr>
          <w:rFonts w:ascii="Times New Roman" w:eastAsia="Times New Roman" w:hAnsi="Times New Roman"/>
          <w:color w:val="000000"/>
          <w:sz w:val="24"/>
          <w:szCs w:val="24"/>
          <w:lang w:eastAsia="ru-RU"/>
        </w:rPr>
        <w:t>законодательством</w:t>
      </w:r>
      <w:r w:rsidR="002A1DC4">
        <w:rPr>
          <w:rFonts w:ascii="Times New Roman" w:eastAsia="Times New Roman" w:hAnsi="Times New Roman"/>
          <w:color w:val="000000"/>
          <w:sz w:val="24"/>
          <w:szCs w:val="24"/>
          <w:lang w:eastAsia="ru-RU"/>
        </w:rPr>
        <w:t xml:space="preserve"> </w:t>
      </w:r>
      <w:r w:rsidRPr="00684F16">
        <w:rPr>
          <w:rFonts w:ascii="Times New Roman" w:eastAsia="Times New Roman" w:hAnsi="Times New Roman"/>
          <w:color w:val="000000"/>
          <w:sz w:val="24"/>
          <w:szCs w:val="24"/>
          <w:lang w:eastAsia="ru-RU"/>
        </w:rPr>
        <w:t>налоги</w:t>
      </w:r>
      <w:r w:rsidR="002A1DC4">
        <w:rPr>
          <w:rFonts w:ascii="Times New Roman" w:eastAsia="Times New Roman" w:hAnsi="Times New Roman"/>
          <w:color w:val="000000"/>
          <w:sz w:val="24"/>
          <w:szCs w:val="24"/>
          <w:lang w:eastAsia="ru-RU"/>
        </w:rPr>
        <w:t xml:space="preserve"> </w:t>
      </w:r>
      <w:r w:rsidRPr="00684F16">
        <w:rPr>
          <w:rFonts w:ascii="Times New Roman" w:eastAsia="Times New Roman" w:hAnsi="Times New Roman"/>
          <w:color w:val="000000"/>
          <w:sz w:val="24"/>
          <w:szCs w:val="24"/>
          <w:lang w:eastAsia="ru-RU"/>
        </w:rPr>
        <w:t>и</w:t>
      </w:r>
      <w:r w:rsidR="002A1DC4">
        <w:rPr>
          <w:rFonts w:ascii="Times New Roman" w:eastAsia="Times New Roman" w:hAnsi="Times New Roman"/>
          <w:color w:val="000000"/>
          <w:sz w:val="24"/>
          <w:szCs w:val="24"/>
          <w:lang w:eastAsia="ru-RU"/>
        </w:rPr>
        <w:t xml:space="preserve"> </w:t>
      </w:r>
      <w:r w:rsidRPr="00684F16">
        <w:rPr>
          <w:rFonts w:ascii="Times New Roman" w:eastAsia="Times New Roman" w:hAnsi="Times New Roman"/>
          <w:color w:val="000000"/>
          <w:sz w:val="24"/>
          <w:szCs w:val="24"/>
          <w:lang w:eastAsia="ru-RU"/>
        </w:rPr>
        <w:t>сборы</w:t>
      </w:r>
      <w:r w:rsidR="00370C64" w:rsidRPr="00684F16">
        <w:rPr>
          <w:rFonts w:ascii="Times New Roman" w:eastAsia="Times New Roman" w:hAnsi="Times New Roman"/>
          <w:color w:val="000000"/>
          <w:sz w:val="24"/>
          <w:szCs w:val="24"/>
          <w:lang w:eastAsia="ru-RU"/>
        </w:rPr>
        <w:t>.</w:t>
      </w:r>
      <w:r w:rsidR="002A1DC4">
        <w:rPr>
          <w:rFonts w:ascii="Times New Roman" w:eastAsia="Times New Roman" w:hAnsi="Times New Roman"/>
          <w:color w:val="000000"/>
          <w:sz w:val="24"/>
          <w:szCs w:val="24"/>
          <w:lang w:eastAsia="ru-RU"/>
        </w:rPr>
        <w:t xml:space="preserve"> </w:t>
      </w:r>
      <w:r w:rsidR="00337787" w:rsidRPr="00684F16">
        <w:rPr>
          <w:rFonts w:ascii="Times New Roman" w:eastAsia="Times New Roman" w:hAnsi="Times New Roman"/>
          <w:color w:val="000000"/>
          <w:sz w:val="24"/>
          <w:szCs w:val="24"/>
          <w:lang w:eastAsia="ru-RU"/>
        </w:rPr>
        <w:t>Однако</w:t>
      </w:r>
      <w:r w:rsidR="002A1DC4">
        <w:rPr>
          <w:rFonts w:ascii="Times New Roman" w:eastAsia="Times New Roman" w:hAnsi="Times New Roman"/>
          <w:color w:val="000000"/>
          <w:sz w:val="24"/>
          <w:szCs w:val="24"/>
          <w:lang w:eastAsia="ru-RU"/>
        </w:rPr>
        <w:t xml:space="preserve"> </w:t>
      </w:r>
      <w:r w:rsidR="00337787" w:rsidRPr="00684F16">
        <w:rPr>
          <w:rFonts w:ascii="Times New Roman" w:eastAsia="Times New Roman" w:hAnsi="Times New Roman"/>
          <w:color w:val="000000"/>
          <w:sz w:val="24"/>
          <w:szCs w:val="24"/>
          <w:lang w:eastAsia="ru-RU"/>
        </w:rPr>
        <w:t>обязанность</w:t>
      </w:r>
      <w:r w:rsidR="002A1DC4">
        <w:rPr>
          <w:rFonts w:ascii="Times New Roman" w:eastAsia="Times New Roman" w:hAnsi="Times New Roman"/>
          <w:color w:val="000000"/>
          <w:sz w:val="24"/>
          <w:szCs w:val="24"/>
          <w:lang w:eastAsia="ru-RU"/>
        </w:rPr>
        <w:t xml:space="preserve"> </w:t>
      </w:r>
      <w:r w:rsidR="00337787" w:rsidRPr="00684F16">
        <w:rPr>
          <w:rFonts w:ascii="Times New Roman" w:eastAsia="Times New Roman" w:hAnsi="Times New Roman"/>
          <w:color w:val="000000"/>
          <w:sz w:val="24"/>
          <w:szCs w:val="24"/>
          <w:lang w:eastAsia="ru-RU"/>
        </w:rPr>
        <w:t>уплаты</w:t>
      </w:r>
      <w:r w:rsidR="002A1DC4">
        <w:rPr>
          <w:rFonts w:ascii="Times New Roman" w:eastAsia="Times New Roman" w:hAnsi="Times New Roman"/>
          <w:color w:val="000000"/>
          <w:sz w:val="24"/>
          <w:szCs w:val="24"/>
          <w:lang w:eastAsia="ru-RU"/>
        </w:rPr>
        <w:t xml:space="preserve"> </w:t>
      </w:r>
      <w:r w:rsidR="00337787" w:rsidRPr="00684F16">
        <w:rPr>
          <w:rFonts w:ascii="Times New Roman" w:eastAsia="Times New Roman" w:hAnsi="Times New Roman"/>
          <w:color w:val="000000"/>
          <w:sz w:val="24"/>
          <w:szCs w:val="24"/>
          <w:lang w:eastAsia="ru-RU"/>
        </w:rPr>
        <w:t>налогов</w:t>
      </w:r>
      <w:r w:rsidR="002A1DC4">
        <w:rPr>
          <w:rFonts w:ascii="Times New Roman" w:eastAsia="Times New Roman" w:hAnsi="Times New Roman"/>
          <w:color w:val="000000"/>
          <w:sz w:val="24"/>
          <w:szCs w:val="24"/>
          <w:lang w:eastAsia="ru-RU"/>
        </w:rPr>
        <w:t xml:space="preserve"> </w:t>
      </w:r>
      <w:r w:rsidR="00337787" w:rsidRPr="00684F16">
        <w:rPr>
          <w:rFonts w:ascii="Times New Roman" w:eastAsia="Times New Roman" w:hAnsi="Times New Roman"/>
          <w:color w:val="000000"/>
          <w:sz w:val="24"/>
          <w:szCs w:val="24"/>
          <w:lang w:eastAsia="ru-RU"/>
        </w:rPr>
        <w:t>ложится</w:t>
      </w:r>
      <w:r w:rsidR="002A1DC4">
        <w:rPr>
          <w:rFonts w:ascii="Times New Roman" w:eastAsia="Times New Roman" w:hAnsi="Times New Roman"/>
          <w:color w:val="000000"/>
          <w:sz w:val="24"/>
          <w:szCs w:val="24"/>
          <w:lang w:eastAsia="ru-RU"/>
        </w:rPr>
        <w:t xml:space="preserve"> </w:t>
      </w:r>
      <w:r w:rsidR="00337787" w:rsidRPr="00684F16">
        <w:rPr>
          <w:rFonts w:ascii="Times New Roman" w:eastAsia="Times New Roman" w:hAnsi="Times New Roman"/>
          <w:color w:val="000000"/>
          <w:sz w:val="24"/>
          <w:szCs w:val="24"/>
          <w:lang w:eastAsia="ru-RU"/>
        </w:rPr>
        <w:t>не</w:t>
      </w:r>
      <w:r w:rsidR="002A1DC4">
        <w:rPr>
          <w:rFonts w:ascii="Times New Roman" w:eastAsia="Times New Roman" w:hAnsi="Times New Roman"/>
          <w:color w:val="000000"/>
          <w:sz w:val="24"/>
          <w:szCs w:val="24"/>
          <w:lang w:eastAsia="ru-RU"/>
        </w:rPr>
        <w:t xml:space="preserve"> </w:t>
      </w:r>
      <w:r w:rsidR="00337787" w:rsidRPr="00684F16">
        <w:rPr>
          <w:rFonts w:ascii="Times New Roman" w:eastAsia="Times New Roman" w:hAnsi="Times New Roman"/>
          <w:color w:val="000000"/>
          <w:sz w:val="24"/>
          <w:szCs w:val="24"/>
          <w:lang w:eastAsia="ru-RU"/>
        </w:rPr>
        <w:t>только</w:t>
      </w:r>
      <w:r w:rsidR="002A1DC4">
        <w:rPr>
          <w:rFonts w:ascii="Times New Roman" w:eastAsia="Times New Roman" w:hAnsi="Times New Roman"/>
          <w:color w:val="000000"/>
          <w:sz w:val="24"/>
          <w:szCs w:val="24"/>
          <w:lang w:eastAsia="ru-RU"/>
        </w:rPr>
        <w:t xml:space="preserve"> </w:t>
      </w:r>
      <w:r w:rsidR="00337787" w:rsidRPr="00684F16">
        <w:rPr>
          <w:rFonts w:ascii="Times New Roman" w:eastAsia="Times New Roman" w:hAnsi="Times New Roman"/>
          <w:color w:val="000000"/>
          <w:sz w:val="24"/>
          <w:szCs w:val="24"/>
          <w:lang w:eastAsia="ru-RU"/>
        </w:rPr>
        <w:t>на</w:t>
      </w:r>
      <w:r w:rsidR="002A1DC4">
        <w:rPr>
          <w:rFonts w:ascii="Times New Roman" w:eastAsia="Times New Roman" w:hAnsi="Times New Roman"/>
          <w:color w:val="000000"/>
          <w:sz w:val="24"/>
          <w:szCs w:val="24"/>
          <w:lang w:eastAsia="ru-RU"/>
        </w:rPr>
        <w:t xml:space="preserve"> </w:t>
      </w:r>
      <w:r w:rsidR="00337787" w:rsidRPr="00684F16">
        <w:rPr>
          <w:rFonts w:ascii="Times New Roman" w:eastAsia="Times New Roman" w:hAnsi="Times New Roman"/>
          <w:color w:val="000000"/>
          <w:sz w:val="24"/>
          <w:szCs w:val="24"/>
          <w:lang w:eastAsia="ru-RU"/>
        </w:rPr>
        <w:t>граждан</w:t>
      </w:r>
      <w:r w:rsidR="002A1DC4">
        <w:rPr>
          <w:rFonts w:ascii="Times New Roman" w:eastAsia="Times New Roman" w:hAnsi="Times New Roman"/>
          <w:color w:val="000000"/>
          <w:sz w:val="24"/>
          <w:szCs w:val="24"/>
          <w:lang w:eastAsia="ru-RU"/>
        </w:rPr>
        <w:t xml:space="preserve"> </w:t>
      </w:r>
      <w:r w:rsidR="00337787" w:rsidRPr="00684F16">
        <w:rPr>
          <w:rFonts w:ascii="Times New Roman" w:eastAsia="Times New Roman" w:hAnsi="Times New Roman"/>
          <w:color w:val="000000"/>
          <w:sz w:val="24"/>
          <w:szCs w:val="24"/>
          <w:lang w:eastAsia="ru-RU"/>
        </w:rPr>
        <w:t>страны,</w:t>
      </w:r>
      <w:r w:rsidR="002A1DC4">
        <w:rPr>
          <w:rFonts w:ascii="Times New Roman" w:eastAsia="Times New Roman" w:hAnsi="Times New Roman"/>
          <w:color w:val="000000"/>
          <w:sz w:val="24"/>
          <w:szCs w:val="24"/>
          <w:lang w:eastAsia="ru-RU"/>
        </w:rPr>
        <w:t xml:space="preserve"> </w:t>
      </w:r>
      <w:r w:rsidR="00337787" w:rsidRPr="00684F16">
        <w:rPr>
          <w:rFonts w:ascii="Times New Roman" w:eastAsia="Times New Roman" w:hAnsi="Times New Roman"/>
          <w:color w:val="000000"/>
          <w:sz w:val="24"/>
          <w:szCs w:val="24"/>
          <w:lang w:eastAsia="ru-RU"/>
        </w:rPr>
        <w:t>таким</w:t>
      </w:r>
      <w:r w:rsidR="002A1DC4">
        <w:rPr>
          <w:rFonts w:ascii="Times New Roman" w:eastAsia="Times New Roman" w:hAnsi="Times New Roman"/>
          <w:color w:val="000000"/>
          <w:sz w:val="24"/>
          <w:szCs w:val="24"/>
          <w:lang w:eastAsia="ru-RU"/>
        </w:rPr>
        <w:t xml:space="preserve"> </w:t>
      </w:r>
      <w:r w:rsidR="00337787" w:rsidRPr="00684F16">
        <w:rPr>
          <w:rFonts w:ascii="Times New Roman" w:eastAsia="Times New Roman" w:hAnsi="Times New Roman"/>
          <w:color w:val="000000"/>
          <w:sz w:val="24"/>
          <w:szCs w:val="24"/>
          <w:lang w:eastAsia="ru-RU"/>
        </w:rPr>
        <w:t>образом,</w:t>
      </w:r>
      <w:r w:rsidR="002A1DC4">
        <w:rPr>
          <w:rFonts w:ascii="Times New Roman" w:eastAsia="Times New Roman" w:hAnsi="Times New Roman"/>
          <w:color w:val="000000"/>
          <w:sz w:val="24"/>
          <w:szCs w:val="24"/>
          <w:lang w:eastAsia="ru-RU"/>
        </w:rPr>
        <w:t xml:space="preserve"> </w:t>
      </w:r>
      <w:r w:rsidR="00370C64" w:rsidRPr="00684F16">
        <w:rPr>
          <w:rFonts w:ascii="Times New Roman" w:eastAsia="Times New Roman" w:hAnsi="Times New Roman"/>
          <w:color w:val="000000"/>
          <w:sz w:val="24"/>
          <w:szCs w:val="24"/>
          <w:lang w:eastAsia="ru-RU"/>
        </w:rPr>
        <w:t>мы</w:t>
      </w:r>
      <w:r w:rsidR="002A1DC4">
        <w:rPr>
          <w:rFonts w:ascii="Times New Roman" w:eastAsia="Times New Roman" w:hAnsi="Times New Roman"/>
          <w:color w:val="000000"/>
          <w:sz w:val="24"/>
          <w:szCs w:val="24"/>
          <w:lang w:eastAsia="ru-RU"/>
        </w:rPr>
        <w:t xml:space="preserve"> </w:t>
      </w:r>
      <w:r w:rsidR="00370C64" w:rsidRPr="00684F16">
        <w:rPr>
          <w:rFonts w:ascii="Times New Roman" w:eastAsia="Times New Roman" w:hAnsi="Times New Roman"/>
          <w:color w:val="000000"/>
          <w:sz w:val="24"/>
          <w:szCs w:val="24"/>
          <w:lang w:eastAsia="ru-RU"/>
        </w:rPr>
        <w:t>переходим</w:t>
      </w:r>
      <w:r w:rsidR="002A1DC4">
        <w:rPr>
          <w:rFonts w:ascii="Times New Roman" w:eastAsia="Times New Roman" w:hAnsi="Times New Roman"/>
          <w:color w:val="000000"/>
          <w:sz w:val="24"/>
          <w:szCs w:val="24"/>
          <w:lang w:eastAsia="ru-RU"/>
        </w:rPr>
        <w:t xml:space="preserve"> </w:t>
      </w:r>
      <w:r w:rsidR="00370C64" w:rsidRPr="00684F16">
        <w:rPr>
          <w:rFonts w:ascii="Times New Roman" w:eastAsia="Times New Roman" w:hAnsi="Times New Roman"/>
          <w:color w:val="000000"/>
          <w:sz w:val="24"/>
          <w:szCs w:val="24"/>
          <w:lang w:eastAsia="ru-RU"/>
        </w:rPr>
        <w:t>к</w:t>
      </w:r>
      <w:r w:rsidR="002A1DC4">
        <w:rPr>
          <w:rFonts w:ascii="Times New Roman" w:eastAsia="Times New Roman" w:hAnsi="Times New Roman"/>
          <w:color w:val="000000"/>
          <w:sz w:val="24"/>
          <w:szCs w:val="24"/>
          <w:lang w:eastAsia="ru-RU"/>
        </w:rPr>
        <w:t xml:space="preserve"> </w:t>
      </w:r>
      <w:r w:rsidR="00370C64" w:rsidRPr="00684F16">
        <w:rPr>
          <w:rFonts w:ascii="Times New Roman" w:eastAsia="Times New Roman" w:hAnsi="Times New Roman"/>
          <w:color w:val="000000"/>
          <w:sz w:val="24"/>
          <w:szCs w:val="24"/>
          <w:lang w:eastAsia="ru-RU"/>
        </w:rPr>
        <w:t>категориям</w:t>
      </w:r>
      <w:r w:rsidR="002A1DC4">
        <w:rPr>
          <w:rFonts w:ascii="Times New Roman" w:eastAsia="Times New Roman" w:hAnsi="Times New Roman"/>
          <w:color w:val="000000"/>
          <w:sz w:val="24"/>
          <w:szCs w:val="24"/>
          <w:lang w:eastAsia="ru-RU"/>
        </w:rPr>
        <w:t xml:space="preserve"> </w:t>
      </w:r>
      <w:r w:rsidR="00370C64" w:rsidRPr="00684F16">
        <w:rPr>
          <w:rFonts w:ascii="Times New Roman" w:eastAsia="Times New Roman" w:hAnsi="Times New Roman"/>
          <w:color w:val="000000"/>
          <w:sz w:val="24"/>
          <w:szCs w:val="24"/>
          <w:lang w:eastAsia="ru-RU"/>
        </w:rPr>
        <w:t>налогоплательщиков.</w:t>
      </w:r>
    </w:p>
    <w:p w:rsidR="009A15E1" w:rsidRPr="00684F16" w:rsidRDefault="009A15E1" w:rsidP="00A34279">
      <w:pPr>
        <w:pStyle w:val="a4"/>
        <w:shd w:val="clear" w:color="auto" w:fill="FFFFFF"/>
        <w:spacing w:before="0" w:beforeAutospacing="0" w:after="0" w:afterAutospacing="0" w:line="360" w:lineRule="auto"/>
        <w:ind w:firstLine="851"/>
        <w:contextualSpacing/>
        <w:jc w:val="both"/>
        <w:rPr>
          <w:color w:val="000000"/>
        </w:rPr>
      </w:pPr>
      <w:r w:rsidRPr="00684F16">
        <w:rPr>
          <w:color w:val="000000"/>
        </w:rPr>
        <w:t>В</w:t>
      </w:r>
      <w:r w:rsidR="002A1DC4">
        <w:rPr>
          <w:color w:val="000000"/>
        </w:rPr>
        <w:t xml:space="preserve"> </w:t>
      </w:r>
      <w:r w:rsidRPr="00684F16">
        <w:rPr>
          <w:color w:val="000000"/>
        </w:rPr>
        <w:t>соответствии</w:t>
      </w:r>
      <w:r w:rsidR="002A1DC4">
        <w:rPr>
          <w:color w:val="000000"/>
        </w:rPr>
        <w:t xml:space="preserve"> </w:t>
      </w:r>
      <w:r w:rsidRPr="00684F16">
        <w:rPr>
          <w:color w:val="000000"/>
        </w:rPr>
        <w:t>с</w:t>
      </w:r>
      <w:r w:rsidR="002A1DC4">
        <w:rPr>
          <w:color w:val="000000"/>
        </w:rPr>
        <w:t xml:space="preserve"> </w:t>
      </w:r>
      <w:r w:rsidRPr="00684F16">
        <w:rPr>
          <w:color w:val="000000"/>
        </w:rPr>
        <w:t>Налоговым</w:t>
      </w:r>
      <w:r w:rsidR="002A1DC4">
        <w:rPr>
          <w:color w:val="000000"/>
        </w:rPr>
        <w:t xml:space="preserve"> </w:t>
      </w:r>
      <w:r w:rsidRPr="00684F16">
        <w:rPr>
          <w:color w:val="000000"/>
        </w:rPr>
        <w:t>кодексом</w:t>
      </w:r>
      <w:r w:rsidR="002A1DC4">
        <w:rPr>
          <w:color w:val="000000"/>
        </w:rPr>
        <w:t xml:space="preserve"> </w:t>
      </w:r>
      <w:r w:rsidRPr="00684F16">
        <w:rPr>
          <w:color w:val="000000"/>
        </w:rPr>
        <w:t>-</w:t>
      </w:r>
      <w:r w:rsidR="002A1DC4">
        <w:rPr>
          <w:color w:val="000000"/>
        </w:rPr>
        <w:t xml:space="preserve"> </w:t>
      </w:r>
      <w:r w:rsidRPr="00684F16">
        <w:rPr>
          <w:color w:val="000000"/>
        </w:rPr>
        <w:t>налоговая</w:t>
      </w:r>
      <w:r w:rsidR="002A1DC4">
        <w:rPr>
          <w:color w:val="000000"/>
        </w:rPr>
        <w:t xml:space="preserve"> </w:t>
      </w:r>
      <w:r w:rsidRPr="00684F16">
        <w:rPr>
          <w:color w:val="000000"/>
        </w:rPr>
        <w:t>ответственность</w:t>
      </w:r>
      <w:r w:rsidR="002A1DC4">
        <w:rPr>
          <w:color w:val="000000"/>
        </w:rPr>
        <w:t xml:space="preserve"> </w:t>
      </w:r>
      <w:r w:rsidRPr="00684F16">
        <w:rPr>
          <w:color w:val="000000"/>
        </w:rPr>
        <w:t>у</w:t>
      </w:r>
      <w:r w:rsidR="002A1DC4">
        <w:rPr>
          <w:color w:val="000000"/>
        </w:rPr>
        <w:t xml:space="preserve"> </w:t>
      </w:r>
      <w:r w:rsidRPr="00684F16">
        <w:rPr>
          <w:color w:val="000000"/>
        </w:rPr>
        <w:t>физических</w:t>
      </w:r>
      <w:r w:rsidR="002A1DC4">
        <w:rPr>
          <w:color w:val="000000"/>
        </w:rPr>
        <w:t xml:space="preserve"> </w:t>
      </w:r>
      <w:r w:rsidRPr="00684F16">
        <w:rPr>
          <w:color w:val="000000"/>
        </w:rPr>
        <w:t>лиц</w:t>
      </w:r>
      <w:r w:rsidR="002A1DC4">
        <w:rPr>
          <w:color w:val="000000"/>
        </w:rPr>
        <w:t xml:space="preserve"> </w:t>
      </w:r>
      <w:r w:rsidRPr="00684F16">
        <w:rPr>
          <w:color w:val="000000"/>
        </w:rPr>
        <w:t>наступает</w:t>
      </w:r>
      <w:r w:rsidR="002A1DC4">
        <w:rPr>
          <w:color w:val="000000"/>
        </w:rPr>
        <w:t xml:space="preserve"> </w:t>
      </w:r>
      <w:r w:rsidRPr="00684F16">
        <w:rPr>
          <w:color w:val="000000"/>
        </w:rPr>
        <w:t>в</w:t>
      </w:r>
      <w:r w:rsidR="002A1DC4">
        <w:rPr>
          <w:color w:val="000000"/>
        </w:rPr>
        <w:t xml:space="preserve"> </w:t>
      </w:r>
      <w:r w:rsidRPr="00684F16">
        <w:rPr>
          <w:color w:val="000000"/>
        </w:rPr>
        <w:t>возрасте</w:t>
      </w:r>
      <w:r w:rsidR="002A1DC4">
        <w:rPr>
          <w:color w:val="000000"/>
        </w:rPr>
        <w:t xml:space="preserve"> </w:t>
      </w:r>
      <w:r w:rsidRPr="00684F16">
        <w:rPr>
          <w:color w:val="000000"/>
        </w:rPr>
        <w:t>16</w:t>
      </w:r>
      <w:r w:rsidR="002A1DC4">
        <w:rPr>
          <w:color w:val="000000"/>
        </w:rPr>
        <w:t xml:space="preserve"> </w:t>
      </w:r>
      <w:r w:rsidRPr="00684F16">
        <w:rPr>
          <w:color w:val="000000"/>
        </w:rPr>
        <w:t>лет,</w:t>
      </w:r>
      <w:r w:rsidR="002A1DC4">
        <w:rPr>
          <w:color w:val="000000"/>
        </w:rPr>
        <w:t xml:space="preserve"> </w:t>
      </w:r>
      <w:r w:rsidRPr="00684F16">
        <w:rPr>
          <w:color w:val="000000"/>
        </w:rPr>
        <w:t>за</w:t>
      </w:r>
      <w:r w:rsidR="002A1DC4">
        <w:rPr>
          <w:color w:val="000000"/>
        </w:rPr>
        <w:t xml:space="preserve"> </w:t>
      </w:r>
      <w:r w:rsidRPr="00684F16">
        <w:rPr>
          <w:color w:val="000000"/>
        </w:rPr>
        <w:t>лиц,</w:t>
      </w:r>
      <w:r w:rsidR="002A1DC4">
        <w:rPr>
          <w:color w:val="000000"/>
        </w:rPr>
        <w:t xml:space="preserve"> </w:t>
      </w:r>
      <w:r w:rsidRPr="00684F16">
        <w:rPr>
          <w:color w:val="000000"/>
        </w:rPr>
        <w:t>не</w:t>
      </w:r>
      <w:r w:rsidR="002A1DC4">
        <w:rPr>
          <w:color w:val="000000"/>
        </w:rPr>
        <w:t xml:space="preserve"> </w:t>
      </w:r>
      <w:r w:rsidRPr="00684F16">
        <w:rPr>
          <w:color w:val="000000"/>
        </w:rPr>
        <w:t>достигших</w:t>
      </w:r>
      <w:r w:rsidR="002A1DC4">
        <w:rPr>
          <w:color w:val="000000"/>
        </w:rPr>
        <w:t xml:space="preserve"> </w:t>
      </w:r>
      <w:r w:rsidRPr="00684F16">
        <w:rPr>
          <w:color w:val="000000"/>
        </w:rPr>
        <w:t>этого</w:t>
      </w:r>
      <w:r w:rsidR="002A1DC4">
        <w:rPr>
          <w:color w:val="000000"/>
        </w:rPr>
        <w:t xml:space="preserve"> </w:t>
      </w:r>
      <w:r w:rsidRPr="00684F16">
        <w:rPr>
          <w:color w:val="000000"/>
        </w:rPr>
        <w:t>возраста,</w:t>
      </w:r>
      <w:r w:rsidR="002A1DC4">
        <w:rPr>
          <w:color w:val="000000"/>
        </w:rPr>
        <w:t xml:space="preserve"> </w:t>
      </w:r>
      <w:r w:rsidRPr="00684F16">
        <w:rPr>
          <w:color w:val="000000"/>
        </w:rPr>
        <w:t>налоговые</w:t>
      </w:r>
      <w:r w:rsidR="002A1DC4">
        <w:rPr>
          <w:color w:val="000000"/>
        </w:rPr>
        <w:t xml:space="preserve"> </w:t>
      </w:r>
      <w:r w:rsidRPr="00684F16">
        <w:rPr>
          <w:color w:val="000000"/>
        </w:rPr>
        <w:t>обязанности</w:t>
      </w:r>
      <w:r w:rsidR="002A1DC4">
        <w:rPr>
          <w:color w:val="000000"/>
        </w:rPr>
        <w:t xml:space="preserve"> </w:t>
      </w:r>
      <w:r w:rsidRPr="00684F16">
        <w:rPr>
          <w:color w:val="000000"/>
        </w:rPr>
        <w:t>несут</w:t>
      </w:r>
      <w:r w:rsidR="002A1DC4">
        <w:rPr>
          <w:color w:val="000000"/>
        </w:rPr>
        <w:t xml:space="preserve"> </w:t>
      </w:r>
      <w:r w:rsidRPr="00684F16">
        <w:rPr>
          <w:color w:val="000000"/>
        </w:rPr>
        <w:t>их</w:t>
      </w:r>
      <w:r w:rsidR="002A1DC4">
        <w:rPr>
          <w:color w:val="000000"/>
        </w:rPr>
        <w:t xml:space="preserve"> </w:t>
      </w:r>
      <w:r w:rsidRPr="00684F16">
        <w:rPr>
          <w:color w:val="000000"/>
        </w:rPr>
        <w:t>законные</w:t>
      </w:r>
      <w:r w:rsidR="002A1DC4">
        <w:rPr>
          <w:color w:val="000000"/>
        </w:rPr>
        <w:t xml:space="preserve"> </w:t>
      </w:r>
      <w:r w:rsidRPr="00684F16">
        <w:rPr>
          <w:color w:val="000000"/>
        </w:rPr>
        <w:t>представители.</w:t>
      </w:r>
    </w:p>
    <w:p w:rsidR="00370C64" w:rsidRPr="00684F16" w:rsidRDefault="00370C64" w:rsidP="00A34279">
      <w:pPr>
        <w:pStyle w:val="a4"/>
        <w:shd w:val="clear" w:color="auto" w:fill="FFFFFF"/>
        <w:spacing w:before="0" w:beforeAutospacing="0" w:after="0" w:afterAutospacing="0" w:line="360" w:lineRule="auto"/>
        <w:ind w:firstLine="851"/>
        <w:contextualSpacing/>
        <w:jc w:val="both"/>
        <w:rPr>
          <w:color w:val="000000"/>
        </w:rPr>
      </w:pPr>
      <w:r w:rsidRPr="00684F16">
        <w:rPr>
          <w:color w:val="000000"/>
        </w:rPr>
        <w:t>Согласно</w:t>
      </w:r>
      <w:r w:rsidR="002A1DC4">
        <w:rPr>
          <w:color w:val="000000"/>
        </w:rPr>
        <w:t xml:space="preserve"> </w:t>
      </w:r>
      <w:r w:rsidR="00337787" w:rsidRPr="00684F16">
        <w:rPr>
          <w:color w:val="000000"/>
        </w:rPr>
        <w:t>Налоговому</w:t>
      </w:r>
      <w:r w:rsidR="002A1DC4">
        <w:rPr>
          <w:color w:val="000000"/>
        </w:rPr>
        <w:t xml:space="preserve"> </w:t>
      </w:r>
      <w:r w:rsidR="00337787" w:rsidRPr="00684F16">
        <w:rPr>
          <w:color w:val="000000"/>
        </w:rPr>
        <w:t>кодексу</w:t>
      </w:r>
      <w:r w:rsidR="002A1DC4">
        <w:rPr>
          <w:color w:val="000000"/>
        </w:rPr>
        <w:t xml:space="preserve"> </w:t>
      </w:r>
      <w:r w:rsidR="00337787" w:rsidRPr="00684F16">
        <w:rPr>
          <w:color w:val="000000"/>
        </w:rPr>
        <w:t>Российской</w:t>
      </w:r>
      <w:r w:rsidR="002A1DC4">
        <w:rPr>
          <w:color w:val="000000"/>
        </w:rPr>
        <w:t xml:space="preserve"> </w:t>
      </w:r>
      <w:r w:rsidR="00337787" w:rsidRPr="00684F16">
        <w:rPr>
          <w:color w:val="000000"/>
        </w:rPr>
        <w:t>Федерации</w:t>
      </w:r>
      <w:r w:rsidR="002A1DC4">
        <w:rPr>
          <w:color w:val="000000"/>
        </w:rPr>
        <w:t xml:space="preserve"> </w:t>
      </w:r>
      <w:r w:rsidR="00337787" w:rsidRPr="00684F16">
        <w:rPr>
          <w:color w:val="000000"/>
        </w:rPr>
        <w:t>(ст.</w:t>
      </w:r>
      <w:r w:rsidR="002A1DC4">
        <w:rPr>
          <w:color w:val="000000"/>
        </w:rPr>
        <w:t xml:space="preserve"> </w:t>
      </w:r>
      <w:r w:rsidR="00337787" w:rsidRPr="00684F16">
        <w:rPr>
          <w:color w:val="000000"/>
        </w:rPr>
        <w:t>11</w:t>
      </w:r>
      <w:r w:rsidR="000D469B" w:rsidRPr="00684F16">
        <w:rPr>
          <w:color w:val="000000"/>
        </w:rPr>
        <w:t>,</w:t>
      </w:r>
      <w:r w:rsidR="002A1DC4">
        <w:rPr>
          <w:color w:val="000000"/>
        </w:rPr>
        <w:t xml:space="preserve"> </w:t>
      </w:r>
      <w:r w:rsidR="000D469B" w:rsidRPr="00684F16">
        <w:rPr>
          <w:color w:val="000000"/>
        </w:rPr>
        <w:t>19</w:t>
      </w:r>
      <w:r w:rsidR="00337787" w:rsidRPr="00684F16">
        <w:rPr>
          <w:color w:val="000000"/>
        </w:rPr>
        <w:t>),</w:t>
      </w:r>
      <w:r w:rsidR="002A1DC4">
        <w:rPr>
          <w:color w:val="000000"/>
        </w:rPr>
        <w:t xml:space="preserve"> </w:t>
      </w:r>
      <w:r w:rsidR="00337787" w:rsidRPr="00684F16">
        <w:rPr>
          <w:color w:val="000000"/>
        </w:rPr>
        <w:t>налогоплательщикам</w:t>
      </w:r>
      <w:r w:rsidR="00632A69" w:rsidRPr="00684F16">
        <w:rPr>
          <w:color w:val="000000"/>
        </w:rPr>
        <w:t>и</w:t>
      </w:r>
      <w:r w:rsidR="002A1DC4">
        <w:rPr>
          <w:color w:val="000000"/>
        </w:rPr>
        <w:t xml:space="preserve"> </w:t>
      </w:r>
      <w:r w:rsidR="00632A69" w:rsidRPr="00684F16">
        <w:rPr>
          <w:color w:val="000000"/>
        </w:rPr>
        <w:t>-</w:t>
      </w:r>
      <w:r w:rsidR="002A1DC4">
        <w:rPr>
          <w:color w:val="000000"/>
        </w:rPr>
        <w:t xml:space="preserve"> </w:t>
      </w:r>
      <w:r w:rsidR="00337787" w:rsidRPr="00684F16">
        <w:rPr>
          <w:color w:val="000000"/>
        </w:rPr>
        <w:t>физическими</w:t>
      </w:r>
      <w:r w:rsidR="002A1DC4">
        <w:rPr>
          <w:color w:val="000000"/>
        </w:rPr>
        <w:t xml:space="preserve"> </w:t>
      </w:r>
      <w:r w:rsidR="00337787" w:rsidRPr="00684F16">
        <w:rPr>
          <w:color w:val="000000"/>
        </w:rPr>
        <w:t>лицами</w:t>
      </w:r>
      <w:r w:rsidR="002A1DC4">
        <w:rPr>
          <w:color w:val="000000"/>
        </w:rPr>
        <w:t xml:space="preserve"> </w:t>
      </w:r>
      <w:r w:rsidR="00337787" w:rsidRPr="00684F16">
        <w:rPr>
          <w:color w:val="000000"/>
        </w:rPr>
        <w:t>являются:</w:t>
      </w:r>
    </w:p>
    <w:p w:rsidR="00370C64" w:rsidRPr="00684F16" w:rsidRDefault="00370C64" w:rsidP="00A34279">
      <w:pPr>
        <w:pStyle w:val="a4"/>
        <w:numPr>
          <w:ilvl w:val="0"/>
          <w:numId w:val="19"/>
        </w:numPr>
        <w:shd w:val="clear" w:color="auto" w:fill="FFFFFF"/>
        <w:spacing w:before="0" w:beforeAutospacing="0" w:after="0" w:afterAutospacing="0" w:line="360" w:lineRule="auto"/>
        <w:ind w:left="0" w:firstLine="851"/>
        <w:contextualSpacing/>
        <w:jc w:val="both"/>
        <w:rPr>
          <w:color w:val="000000"/>
        </w:rPr>
      </w:pPr>
      <w:r w:rsidRPr="00684F16">
        <w:rPr>
          <w:color w:val="000000"/>
        </w:rPr>
        <w:t>граждане</w:t>
      </w:r>
      <w:r w:rsidR="002A1DC4">
        <w:rPr>
          <w:color w:val="000000"/>
        </w:rPr>
        <w:t xml:space="preserve"> </w:t>
      </w:r>
      <w:r w:rsidRPr="00684F16">
        <w:rPr>
          <w:color w:val="000000"/>
        </w:rPr>
        <w:t>Российской</w:t>
      </w:r>
      <w:r w:rsidR="002A1DC4">
        <w:rPr>
          <w:color w:val="000000"/>
        </w:rPr>
        <w:t xml:space="preserve"> </w:t>
      </w:r>
      <w:r w:rsidRPr="00684F16">
        <w:rPr>
          <w:color w:val="000000"/>
        </w:rPr>
        <w:t>Федерации;</w:t>
      </w:r>
    </w:p>
    <w:p w:rsidR="00370C64" w:rsidRPr="00684F16" w:rsidRDefault="00370C64" w:rsidP="00A34279">
      <w:pPr>
        <w:pStyle w:val="a4"/>
        <w:numPr>
          <w:ilvl w:val="0"/>
          <w:numId w:val="19"/>
        </w:numPr>
        <w:shd w:val="clear" w:color="auto" w:fill="FFFFFF"/>
        <w:spacing w:before="0" w:beforeAutospacing="0" w:after="0" w:afterAutospacing="0" w:line="360" w:lineRule="auto"/>
        <w:ind w:left="0" w:firstLine="851"/>
        <w:contextualSpacing/>
        <w:jc w:val="both"/>
        <w:rPr>
          <w:color w:val="000000"/>
        </w:rPr>
      </w:pPr>
      <w:r w:rsidRPr="00684F16">
        <w:rPr>
          <w:color w:val="000000"/>
        </w:rPr>
        <w:t>иностранные</w:t>
      </w:r>
      <w:r w:rsidR="002A1DC4">
        <w:rPr>
          <w:color w:val="000000"/>
        </w:rPr>
        <w:t xml:space="preserve"> </w:t>
      </w:r>
      <w:r w:rsidRPr="00684F16">
        <w:rPr>
          <w:color w:val="000000"/>
        </w:rPr>
        <w:t>граждане;</w:t>
      </w:r>
    </w:p>
    <w:p w:rsidR="00370C64" w:rsidRPr="00684F16" w:rsidRDefault="00370C64" w:rsidP="00A34279">
      <w:pPr>
        <w:pStyle w:val="a4"/>
        <w:numPr>
          <w:ilvl w:val="0"/>
          <w:numId w:val="19"/>
        </w:numPr>
        <w:shd w:val="clear" w:color="auto" w:fill="FFFFFF"/>
        <w:spacing w:before="0" w:beforeAutospacing="0" w:after="0" w:afterAutospacing="0" w:line="360" w:lineRule="auto"/>
        <w:ind w:left="0" w:firstLine="851"/>
        <w:contextualSpacing/>
        <w:jc w:val="both"/>
        <w:rPr>
          <w:color w:val="000000"/>
        </w:rPr>
      </w:pPr>
      <w:r w:rsidRPr="00684F16">
        <w:rPr>
          <w:color w:val="000000"/>
        </w:rPr>
        <w:t>лица</w:t>
      </w:r>
      <w:r w:rsidR="002A1DC4">
        <w:rPr>
          <w:color w:val="000000"/>
        </w:rPr>
        <w:t xml:space="preserve"> </w:t>
      </w:r>
      <w:r w:rsidRPr="00684F16">
        <w:rPr>
          <w:color w:val="000000"/>
        </w:rPr>
        <w:t>без</w:t>
      </w:r>
      <w:r w:rsidR="002A1DC4">
        <w:rPr>
          <w:color w:val="000000"/>
        </w:rPr>
        <w:t xml:space="preserve"> </w:t>
      </w:r>
      <w:r w:rsidRPr="00684F16">
        <w:rPr>
          <w:color w:val="000000"/>
        </w:rPr>
        <w:t>гражданства</w:t>
      </w:r>
      <w:r w:rsidR="00722A7E" w:rsidRPr="00684F16">
        <w:rPr>
          <w:color w:val="000000"/>
        </w:rPr>
        <w:t>.</w:t>
      </w:r>
    </w:p>
    <w:p w:rsidR="00370C64" w:rsidRPr="00684F16" w:rsidRDefault="00337787" w:rsidP="00A34279">
      <w:pPr>
        <w:pStyle w:val="a4"/>
        <w:shd w:val="clear" w:color="auto" w:fill="FFFFFF"/>
        <w:spacing w:before="0" w:beforeAutospacing="0" w:after="0" w:afterAutospacing="0" w:line="360" w:lineRule="auto"/>
        <w:ind w:firstLine="851"/>
        <w:contextualSpacing/>
        <w:jc w:val="both"/>
        <w:rPr>
          <w:color w:val="000000"/>
        </w:rPr>
      </w:pPr>
      <w:r w:rsidRPr="00684F16">
        <w:rPr>
          <w:color w:val="000000"/>
        </w:rPr>
        <w:t>Это</w:t>
      </w:r>
      <w:r w:rsidR="002A1DC4">
        <w:rPr>
          <w:color w:val="000000"/>
        </w:rPr>
        <w:t xml:space="preserve"> </w:t>
      </w:r>
      <w:r w:rsidRPr="00684F16">
        <w:rPr>
          <w:color w:val="000000"/>
        </w:rPr>
        <w:t>участники</w:t>
      </w:r>
      <w:r w:rsidR="002A1DC4">
        <w:rPr>
          <w:color w:val="000000"/>
        </w:rPr>
        <w:t xml:space="preserve"> </w:t>
      </w:r>
      <w:r w:rsidRPr="00684F16">
        <w:rPr>
          <w:color w:val="000000"/>
        </w:rPr>
        <w:t>налоговых</w:t>
      </w:r>
      <w:r w:rsidR="002A1DC4">
        <w:rPr>
          <w:color w:val="000000"/>
        </w:rPr>
        <w:t xml:space="preserve"> </w:t>
      </w:r>
      <w:r w:rsidRPr="00684F16">
        <w:rPr>
          <w:color w:val="000000"/>
        </w:rPr>
        <w:t>правоотношений</w:t>
      </w:r>
      <w:r w:rsidR="009A15E1" w:rsidRPr="00684F16">
        <w:rPr>
          <w:color w:val="000000"/>
        </w:rPr>
        <w:t>,</w:t>
      </w:r>
      <w:r w:rsidR="002A1DC4">
        <w:rPr>
          <w:color w:val="000000"/>
        </w:rPr>
        <w:t xml:space="preserve"> </w:t>
      </w:r>
      <w:r w:rsidR="009A15E1" w:rsidRPr="00684F16">
        <w:rPr>
          <w:color w:val="000000"/>
        </w:rPr>
        <w:t>самостоятельно</w:t>
      </w:r>
      <w:r w:rsidR="002A1DC4">
        <w:rPr>
          <w:color w:val="000000"/>
        </w:rPr>
        <w:t xml:space="preserve"> </w:t>
      </w:r>
      <w:r w:rsidR="009A15E1" w:rsidRPr="00684F16">
        <w:rPr>
          <w:color w:val="000000"/>
        </w:rPr>
        <w:t>исполняющие</w:t>
      </w:r>
      <w:r w:rsidR="002A1DC4">
        <w:rPr>
          <w:color w:val="000000"/>
        </w:rPr>
        <w:t xml:space="preserve"> </w:t>
      </w:r>
      <w:r w:rsidR="009A15E1" w:rsidRPr="00684F16">
        <w:rPr>
          <w:color w:val="000000"/>
        </w:rPr>
        <w:t>обязанности</w:t>
      </w:r>
      <w:r w:rsidR="002A1DC4">
        <w:rPr>
          <w:color w:val="000000"/>
        </w:rPr>
        <w:t xml:space="preserve"> </w:t>
      </w:r>
      <w:r w:rsidR="009A15E1" w:rsidRPr="00684F16">
        <w:rPr>
          <w:color w:val="000000"/>
        </w:rPr>
        <w:t>по</w:t>
      </w:r>
      <w:r w:rsidR="002A1DC4">
        <w:rPr>
          <w:color w:val="000000"/>
        </w:rPr>
        <w:t xml:space="preserve"> </w:t>
      </w:r>
      <w:r w:rsidR="009A15E1" w:rsidRPr="00684F16">
        <w:rPr>
          <w:color w:val="000000"/>
        </w:rPr>
        <w:t>уплате</w:t>
      </w:r>
      <w:r w:rsidR="002A1DC4">
        <w:rPr>
          <w:color w:val="000000"/>
        </w:rPr>
        <w:t xml:space="preserve"> </w:t>
      </w:r>
      <w:r w:rsidR="009A15E1" w:rsidRPr="00684F16">
        <w:rPr>
          <w:color w:val="000000"/>
        </w:rPr>
        <w:t>налогов</w:t>
      </w:r>
      <w:r w:rsidRPr="00684F16">
        <w:rPr>
          <w:color w:val="000000"/>
        </w:rPr>
        <w:t>,</w:t>
      </w:r>
      <w:r w:rsidR="002A1DC4">
        <w:rPr>
          <w:color w:val="000000"/>
        </w:rPr>
        <w:t xml:space="preserve"> </w:t>
      </w:r>
      <w:r w:rsidRPr="00684F16">
        <w:rPr>
          <w:color w:val="000000"/>
        </w:rPr>
        <w:t>которые</w:t>
      </w:r>
      <w:r w:rsidR="002A1DC4">
        <w:rPr>
          <w:color w:val="000000"/>
        </w:rPr>
        <w:t xml:space="preserve"> </w:t>
      </w:r>
      <w:r w:rsidRPr="00684F16">
        <w:rPr>
          <w:color w:val="000000"/>
        </w:rPr>
        <w:t>имеют</w:t>
      </w:r>
      <w:r w:rsidR="002A1DC4">
        <w:rPr>
          <w:color w:val="000000"/>
        </w:rPr>
        <w:t xml:space="preserve"> </w:t>
      </w:r>
      <w:r w:rsidRPr="00684F16">
        <w:rPr>
          <w:color w:val="000000"/>
        </w:rPr>
        <w:t>имущество,</w:t>
      </w:r>
      <w:r w:rsidR="002A1DC4">
        <w:rPr>
          <w:color w:val="000000"/>
        </w:rPr>
        <w:t xml:space="preserve"> </w:t>
      </w:r>
      <w:r w:rsidRPr="00684F16">
        <w:rPr>
          <w:color w:val="000000"/>
        </w:rPr>
        <w:t>получают</w:t>
      </w:r>
      <w:r w:rsidR="002A1DC4">
        <w:rPr>
          <w:color w:val="000000"/>
        </w:rPr>
        <w:t xml:space="preserve"> </w:t>
      </w:r>
      <w:r w:rsidRPr="00684F16">
        <w:rPr>
          <w:color w:val="000000"/>
        </w:rPr>
        <w:t>доходы</w:t>
      </w:r>
      <w:r w:rsidR="002A1DC4">
        <w:rPr>
          <w:color w:val="000000"/>
        </w:rPr>
        <w:t xml:space="preserve"> </w:t>
      </w:r>
      <w:r w:rsidRPr="00684F16">
        <w:rPr>
          <w:color w:val="000000"/>
        </w:rPr>
        <w:t>или</w:t>
      </w:r>
      <w:r w:rsidR="002A1DC4">
        <w:rPr>
          <w:color w:val="000000"/>
        </w:rPr>
        <w:t xml:space="preserve"> </w:t>
      </w:r>
      <w:r w:rsidRPr="00684F16">
        <w:rPr>
          <w:color w:val="000000"/>
        </w:rPr>
        <w:t>материальную</w:t>
      </w:r>
      <w:r w:rsidR="002A1DC4">
        <w:rPr>
          <w:color w:val="000000"/>
        </w:rPr>
        <w:t xml:space="preserve"> </w:t>
      </w:r>
      <w:r w:rsidRPr="00684F16">
        <w:rPr>
          <w:color w:val="000000"/>
        </w:rPr>
        <w:t>выгоду</w:t>
      </w:r>
      <w:r w:rsidR="00370C64" w:rsidRPr="00684F16">
        <w:rPr>
          <w:color w:val="000000"/>
        </w:rPr>
        <w:t>.</w:t>
      </w:r>
    </w:p>
    <w:p w:rsidR="004E41DC" w:rsidRPr="00684F16" w:rsidRDefault="009A15E1" w:rsidP="00A34279">
      <w:pPr>
        <w:pStyle w:val="a4"/>
        <w:shd w:val="clear" w:color="auto" w:fill="FFFFFF"/>
        <w:spacing w:before="0" w:beforeAutospacing="0" w:after="0" w:afterAutospacing="0" w:line="360" w:lineRule="auto"/>
        <w:ind w:firstLine="851"/>
        <w:contextualSpacing/>
        <w:jc w:val="both"/>
        <w:rPr>
          <w:color w:val="000000"/>
        </w:rPr>
      </w:pPr>
      <w:r w:rsidRPr="00684F16">
        <w:rPr>
          <w:color w:val="000000"/>
        </w:rPr>
        <w:t>Как</w:t>
      </w:r>
      <w:r w:rsidR="002A1DC4">
        <w:rPr>
          <w:color w:val="000000"/>
        </w:rPr>
        <w:t xml:space="preserve"> </w:t>
      </w:r>
      <w:r w:rsidRPr="00684F16">
        <w:rPr>
          <w:color w:val="000000"/>
        </w:rPr>
        <w:t>только</w:t>
      </w:r>
      <w:r w:rsidR="002A1DC4">
        <w:rPr>
          <w:color w:val="000000"/>
        </w:rPr>
        <w:t xml:space="preserve"> </w:t>
      </w:r>
      <w:r w:rsidRPr="00684F16">
        <w:rPr>
          <w:color w:val="000000"/>
        </w:rPr>
        <w:t>возникает</w:t>
      </w:r>
      <w:r w:rsidR="002A1DC4">
        <w:rPr>
          <w:color w:val="000000"/>
        </w:rPr>
        <w:t xml:space="preserve"> </w:t>
      </w:r>
      <w:r w:rsidRPr="00684F16">
        <w:rPr>
          <w:color w:val="000000"/>
        </w:rPr>
        <w:t>одно</w:t>
      </w:r>
      <w:r w:rsidR="002A1DC4">
        <w:rPr>
          <w:color w:val="000000"/>
        </w:rPr>
        <w:t xml:space="preserve"> </w:t>
      </w:r>
      <w:r w:rsidRPr="00684F16">
        <w:rPr>
          <w:color w:val="000000"/>
        </w:rPr>
        <w:t>из</w:t>
      </w:r>
      <w:r w:rsidR="002A1DC4">
        <w:rPr>
          <w:color w:val="000000"/>
        </w:rPr>
        <w:t xml:space="preserve"> </w:t>
      </w:r>
      <w:r w:rsidRPr="00684F16">
        <w:rPr>
          <w:color w:val="000000"/>
        </w:rPr>
        <w:t>вышеуказанных</w:t>
      </w:r>
      <w:r w:rsidR="002A1DC4">
        <w:rPr>
          <w:color w:val="000000"/>
        </w:rPr>
        <w:t xml:space="preserve"> </w:t>
      </w:r>
      <w:r w:rsidRPr="00684F16">
        <w:rPr>
          <w:color w:val="000000"/>
        </w:rPr>
        <w:t>прав</w:t>
      </w:r>
      <w:r w:rsidR="004E41DC" w:rsidRPr="00684F16">
        <w:rPr>
          <w:color w:val="000000"/>
        </w:rPr>
        <w:t>,</w:t>
      </w:r>
      <w:r w:rsidR="002A1DC4">
        <w:rPr>
          <w:color w:val="000000"/>
        </w:rPr>
        <w:t xml:space="preserve"> </w:t>
      </w:r>
      <w:r w:rsidR="004E41DC" w:rsidRPr="00684F16">
        <w:rPr>
          <w:color w:val="000000"/>
        </w:rPr>
        <w:t>физические</w:t>
      </w:r>
      <w:r w:rsidR="002A1DC4">
        <w:rPr>
          <w:color w:val="000000"/>
        </w:rPr>
        <w:t xml:space="preserve"> </w:t>
      </w:r>
      <w:r w:rsidR="004E41DC" w:rsidRPr="00684F16">
        <w:rPr>
          <w:color w:val="000000"/>
        </w:rPr>
        <w:t>лица,</w:t>
      </w:r>
      <w:r w:rsidR="002A1DC4">
        <w:rPr>
          <w:color w:val="000000"/>
        </w:rPr>
        <w:t xml:space="preserve"> </w:t>
      </w:r>
      <w:r w:rsidR="004E41DC" w:rsidRPr="00684F16">
        <w:rPr>
          <w:color w:val="000000"/>
        </w:rPr>
        <w:t>должны</w:t>
      </w:r>
      <w:r w:rsidR="002A1DC4">
        <w:rPr>
          <w:color w:val="000000"/>
        </w:rPr>
        <w:t xml:space="preserve"> </w:t>
      </w:r>
      <w:r w:rsidR="004E41DC" w:rsidRPr="00684F16">
        <w:rPr>
          <w:color w:val="000000"/>
        </w:rPr>
        <w:t>встать</w:t>
      </w:r>
      <w:r w:rsidR="002A1DC4">
        <w:rPr>
          <w:color w:val="000000"/>
        </w:rPr>
        <w:t xml:space="preserve"> </w:t>
      </w:r>
      <w:r w:rsidR="004E41DC" w:rsidRPr="00684F16">
        <w:rPr>
          <w:color w:val="000000"/>
        </w:rPr>
        <w:t>на</w:t>
      </w:r>
      <w:r w:rsidR="002A1DC4">
        <w:rPr>
          <w:color w:val="000000"/>
        </w:rPr>
        <w:t xml:space="preserve"> </w:t>
      </w:r>
      <w:r w:rsidR="004E41DC" w:rsidRPr="00684F16">
        <w:rPr>
          <w:color w:val="000000"/>
        </w:rPr>
        <w:t>учет,</w:t>
      </w:r>
      <w:r w:rsidR="002A1DC4">
        <w:rPr>
          <w:color w:val="000000"/>
        </w:rPr>
        <w:t xml:space="preserve"> </w:t>
      </w:r>
      <w:r w:rsidR="004E41DC" w:rsidRPr="00684F16">
        <w:rPr>
          <w:color w:val="000000"/>
        </w:rPr>
        <w:t>как</w:t>
      </w:r>
      <w:r w:rsidR="002A1DC4">
        <w:rPr>
          <w:color w:val="000000"/>
        </w:rPr>
        <w:t xml:space="preserve"> </w:t>
      </w:r>
      <w:r w:rsidR="004E41DC" w:rsidRPr="00684F16">
        <w:rPr>
          <w:color w:val="000000"/>
        </w:rPr>
        <w:t>налогоплательщики.</w:t>
      </w:r>
      <w:r w:rsidR="002A1DC4">
        <w:rPr>
          <w:color w:val="000000"/>
        </w:rPr>
        <w:t xml:space="preserve"> </w:t>
      </w:r>
      <w:r w:rsidR="004E41DC" w:rsidRPr="00684F16">
        <w:rPr>
          <w:color w:val="000000"/>
        </w:rPr>
        <w:t>Постановка</w:t>
      </w:r>
      <w:r w:rsidR="002A1DC4">
        <w:rPr>
          <w:color w:val="000000"/>
        </w:rPr>
        <w:t xml:space="preserve"> </w:t>
      </w:r>
      <w:r w:rsidR="004E41DC" w:rsidRPr="00684F16">
        <w:rPr>
          <w:color w:val="000000"/>
        </w:rPr>
        <w:t>на</w:t>
      </w:r>
      <w:r w:rsidR="002A1DC4">
        <w:rPr>
          <w:color w:val="000000"/>
        </w:rPr>
        <w:t xml:space="preserve"> </w:t>
      </w:r>
      <w:r w:rsidR="004E41DC" w:rsidRPr="00684F16">
        <w:rPr>
          <w:color w:val="000000"/>
        </w:rPr>
        <w:t>учет</w:t>
      </w:r>
      <w:r w:rsidR="002A1DC4">
        <w:rPr>
          <w:color w:val="000000"/>
        </w:rPr>
        <w:t xml:space="preserve"> </w:t>
      </w:r>
      <w:r w:rsidR="004E41DC" w:rsidRPr="00684F16">
        <w:rPr>
          <w:color w:val="000000"/>
        </w:rPr>
        <w:t>осуществляется</w:t>
      </w:r>
      <w:r w:rsidR="002A1DC4">
        <w:rPr>
          <w:color w:val="000000"/>
        </w:rPr>
        <w:t xml:space="preserve"> </w:t>
      </w:r>
      <w:r w:rsidR="004E41DC" w:rsidRPr="00684F16">
        <w:rPr>
          <w:color w:val="000000"/>
        </w:rPr>
        <w:t>в</w:t>
      </w:r>
      <w:r w:rsidR="002A1DC4">
        <w:rPr>
          <w:color w:val="000000"/>
        </w:rPr>
        <w:t xml:space="preserve"> </w:t>
      </w:r>
      <w:r w:rsidR="004E41DC" w:rsidRPr="00684F16">
        <w:rPr>
          <w:color w:val="000000"/>
        </w:rPr>
        <w:t>налоговых</w:t>
      </w:r>
      <w:r w:rsidR="002A1DC4">
        <w:rPr>
          <w:color w:val="000000"/>
        </w:rPr>
        <w:t xml:space="preserve"> </w:t>
      </w:r>
      <w:r w:rsidR="004E41DC" w:rsidRPr="00684F16">
        <w:rPr>
          <w:color w:val="000000"/>
        </w:rPr>
        <w:t>органах</w:t>
      </w:r>
      <w:r w:rsidR="002A1DC4">
        <w:rPr>
          <w:color w:val="000000"/>
        </w:rPr>
        <w:t xml:space="preserve"> </w:t>
      </w:r>
      <w:r w:rsidR="004E41DC" w:rsidRPr="00684F16">
        <w:rPr>
          <w:color w:val="000000"/>
        </w:rPr>
        <w:t>по</w:t>
      </w:r>
      <w:r w:rsidR="002A1DC4">
        <w:rPr>
          <w:color w:val="000000"/>
        </w:rPr>
        <w:t xml:space="preserve"> </w:t>
      </w:r>
      <w:r w:rsidR="004E41DC" w:rsidRPr="00684F16">
        <w:rPr>
          <w:color w:val="000000"/>
        </w:rPr>
        <w:t>месту</w:t>
      </w:r>
      <w:r w:rsidR="002A1DC4">
        <w:rPr>
          <w:color w:val="000000"/>
        </w:rPr>
        <w:t xml:space="preserve"> </w:t>
      </w:r>
      <w:r w:rsidR="004E41DC" w:rsidRPr="00684F16">
        <w:rPr>
          <w:color w:val="000000"/>
        </w:rPr>
        <w:t>жительства</w:t>
      </w:r>
      <w:r w:rsidR="002A1DC4">
        <w:rPr>
          <w:color w:val="000000"/>
        </w:rPr>
        <w:t xml:space="preserve"> </w:t>
      </w:r>
      <w:r w:rsidR="004E41DC" w:rsidRPr="00684F16">
        <w:rPr>
          <w:color w:val="000000"/>
        </w:rPr>
        <w:t>путем</w:t>
      </w:r>
      <w:r w:rsidR="002A1DC4">
        <w:rPr>
          <w:color w:val="000000"/>
        </w:rPr>
        <w:t xml:space="preserve"> </w:t>
      </w:r>
      <w:r w:rsidR="004E41DC" w:rsidRPr="00684F16">
        <w:rPr>
          <w:color w:val="000000"/>
        </w:rPr>
        <w:t>подачи</w:t>
      </w:r>
      <w:r w:rsidR="002A1DC4">
        <w:rPr>
          <w:color w:val="000000"/>
        </w:rPr>
        <w:t xml:space="preserve"> </w:t>
      </w:r>
      <w:r w:rsidR="004E41DC" w:rsidRPr="00684F16">
        <w:rPr>
          <w:color w:val="000000"/>
        </w:rPr>
        <w:t>заявления</w:t>
      </w:r>
      <w:r w:rsidR="002A1DC4">
        <w:rPr>
          <w:color w:val="000000"/>
        </w:rPr>
        <w:t xml:space="preserve"> </w:t>
      </w:r>
      <w:r w:rsidR="004E41DC" w:rsidRPr="00684F16">
        <w:rPr>
          <w:color w:val="000000"/>
        </w:rPr>
        <w:t>и</w:t>
      </w:r>
      <w:r w:rsidR="002A1DC4">
        <w:rPr>
          <w:color w:val="000000"/>
        </w:rPr>
        <w:t xml:space="preserve"> </w:t>
      </w:r>
      <w:r w:rsidR="004E41DC" w:rsidRPr="00684F16">
        <w:rPr>
          <w:color w:val="000000"/>
        </w:rPr>
        <w:t>предоставления</w:t>
      </w:r>
      <w:r w:rsidR="002A1DC4">
        <w:rPr>
          <w:color w:val="000000"/>
        </w:rPr>
        <w:t xml:space="preserve"> </w:t>
      </w:r>
      <w:r w:rsidR="004E41DC" w:rsidRPr="00684F16">
        <w:rPr>
          <w:color w:val="000000"/>
        </w:rPr>
        <w:t>всех</w:t>
      </w:r>
      <w:r w:rsidR="002A1DC4">
        <w:rPr>
          <w:color w:val="000000"/>
        </w:rPr>
        <w:t xml:space="preserve"> </w:t>
      </w:r>
      <w:r w:rsidR="004E41DC" w:rsidRPr="00684F16">
        <w:rPr>
          <w:color w:val="000000"/>
        </w:rPr>
        <w:t>необходимых</w:t>
      </w:r>
      <w:r w:rsidR="002A1DC4">
        <w:rPr>
          <w:color w:val="000000"/>
        </w:rPr>
        <w:t xml:space="preserve"> </w:t>
      </w:r>
      <w:r w:rsidR="004E41DC" w:rsidRPr="00684F16">
        <w:rPr>
          <w:color w:val="000000"/>
        </w:rPr>
        <w:t>документов.</w:t>
      </w:r>
      <w:r w:rsidR="002A1DC4">
        <w:rPr>
          <w:color w:val="000000"/>
        </w:rPr>
        <w:t xml:space="preserve"> </w:t>
      </w:r>
      <w:r w:rsidR="004E41DC" w:rsidRPr="00684F16">
        <w:rPr>
          <w:color w:val="000000"/>
        </w:rPr>
        <w:t>Налоговые</w:t>
      </w:r>
      <w:r w:rsidR="002A1DC4">
        <w:rPr>
          <w:color w:val="000000"/>
        </w:rPr>
        <w:t xml:space="preserve"> </w:t>
      </w:r>
      <w:r w:rsidR="004E41DC" w:rsidRPr="00684F16">
        <w:rPr>
          <w:color w:val="000000"/>
        </w:rPr>
        <w:t>органы</w:t>
      </w:r>
      <w:r w:rsidR="002A1DC4">
        <w:rPr>
          <w:color w:val="000000"/>
        </w:rPr>
        <w:t xml:space="preserve"> </w:t>
      </w:r>
      <w:r w:rsidR="004E41DC" w:rsidRPr="00684F16">
        <w:rPr>
          <w:color w:val="000000"/>
        </w:rPr>
        <w:t>обязаны</w:t>
      </w:r>
      <w:r w:rsidR="002A1DC4">
        <w:rPr>
          <w:color w:val="000000"/>
        </w:rPr>
        <w:t xml:space="preserve"> </w:t>
      </w:r>
      <w:r w:rsidR="004E41DC" w:rsidRPr="00684F16">
        <w:rPr>
          <w:color w:val="000000"/>
        </w:rPr>
        <w:t>осуществить</w:t>
      </w:r>
      <w:r w:rsidR="002A1DC4">
        <w:rPr>
          <w:color w:val="000000"/>
        </w:rPr>
        <w:t xml:space="preserve"> </w:t>
      </w:r>
      <w:r w:rsidR="004E41DC" w:rsidRPr="00684F16">
        <w:rPr>
          <w:color w:val="000000"/>
        </w:rPr>
        <w:t>постановку</w:t>
      </w:r>
      <w:r w:rsidR="002A1DC4">
        <w:rPr>
          <w:color w:val="000000"/>
        </w:rPr>
        <w:t xml:space="preserve"> </w:t>
      </w:r>
      <w:r w:rsidR="004E41DC" w:rsidRPr="00684F16">
        <w:rPr>
          <w:color w:val="000000"/>
        </w:rPr>
        <w:t>на</w:t>
      </w:r>
      <w:r w:rsidR="002A1DC4">
        <w:rPr>
          <w:color w:val="000000"/>
        </w:rPr>
        <w:t xml:space="preserve"> </w:t>
      </w:r>
      <w:r w:rsidR="004E41DC" w:rsidRPr="00684F16">
        <w:rPr>
          <w:color w:val="000000"/>
        </w:rPr>
        <w:t>учет</w:t>
      </w:r>
      <w:r w:rsidR="002A1DC4">
        <w:rPr>
          <w:color w:val="000000"/>
        </w:rPr>
        <w:t xml:space="preserve"> </w:t>
      </w:r>
      <w:r w:rsidR="004E41DC" w:rsidRPr="00684F16">
        <w:rPr>
          <w:color w:val="000000"/>
        </w:rPr>
        <w:t>в</w:t>
      </w:r>
      <w:r w:rsidR="002A1DC4">
        <w:rPr>
          <w:color w:val="000000"/>
        </w:rPr>
        <w:t xml:space="preserve"> </w:t>
      </w:r>
      <w:r w:rsidR="004E41DC" w:rsidRPr="00684F16">
        <w:rPr>
          <w:color w:val="000000"/>
        </w:rPr>
        <w:t>пятидневный</w:t>
      </w:r>
      <w:r w:rsidR="002A1DC4">
        <w:rPr>
          <w:color w:val="000000"/>
        </w:rPr>
        <w:t xml:space="preserve"> </w:t>
      </w:r>
      <w:r w:rsidR="004E41DC" w:rsidRPr="00684F16">
        <w:rPr>
          <w:color w:val="000000"/>
        </w:rPr>
        <w:t>срок,</w:t>
      </w:r>
      <w:r w:rsidR="002A1DC4">
        <w:rPr>
          <w:color w:val="000000"/>
        </w:rPr>
        <w:t xml:space="preserve"> </w:t>
      </w:r>
      <w:r w:rsidR="004E41DC" w:rsidRPr="00684F16">
        <w:rPr>
          <w:color w:val="000000"/>
        </w:rPr>
        <w:t>присвоить</w:t>
      </w:r>
      <w:r w:rsidR="002A1DC4">
        <w:rPr>
          <w:color w:val="000000"/>
        </w:rPr>
        <w:t xml:space="preserve"> </w:t>
      </w:r>
      <w:r w:rsidR="004E41DC" w:rsidRPr="00684F16">
        <w:rPr>
          <w:color w:val="000000"/>
        </w:rPr>
        <w:t>индивидуальный</w:t>
      </w:r>
      <w:r w:rsidR="002A1DC4">
        <w:rPr>
          <w:color w:val="000000"/>
        </w:rPr>
        <w:t xml:space="preserve"> </w:t>
      </w:r>
      <w:r w:rsidR="004E41DC" w:rsidRPr="00684F16">
        <w:rPr>
          <w:color w:val="000000"/>
        </w:rPr>
        <w:t>номер</w:t>
      </w:r>
      <w:r w:rsidR="002A1DC4">
        <w:rPr>
          <w:color w:val="000000"/>
        </w:rPr>
        <w:t xml:space="preserve"> </w:t>
      </w:r>
      <w:r w:rsidR="004E41DC" w:rsidRPr="00684F16">
        <w:rPr>
          <w:color w:val="000000"/>
        </w:rPr>
        <w:t>налогоплательщика</w:t>
      </w:r>
      <w:r w:rsidR="002A1DC4">
        <w:rPr>
          <w:color w:val="000000"/>
        </w:rPr>
        <w:t xml:space="preserve"> </w:t>
      </w:r>
      <w:r w:rsidR="004E41DC" w:rsidRPr="00684F16">
        <w:rPr>
          <w:color w:val="000000"/>
        </w:rPr>
        <w:t>(ИНН)</w:t>
      </w:r>
      <w:r w:rsidR="002A1DC4">
        <w:rPr>
          <w:color w:val="000000"/>
        </w:rPr>
        <w:t xml:space="preserve"> </w:t>
      </w:r>
      <w:r w:rsidR="004E41DC" w:rsidRPr="00684F16">
        <w:rPr>
          <w:color w:val="000000"/>
        </w:rPr>
        <w:t>и</w:t>
      </w:r>
      <w:r w:rsidR="002A1DC4">
        <w:rPr>
          <w:color w:val="000000"/>
        </w:rPr>
        <w:t xml:space="preserve"> </w:t>
      </w:r>
      <w:r w:rsidR="004E41DC" w:rsidRPr="00684F16">
        <w:rPr>
          <w:color w:val="000000"/>
        </w:rPr>
        <w:t>выдать</w:t>
      </w:r>
      <w:r w:rsidR="002A1DC4">
        <w:rPr>
          <w:color w:val="000000"/>
        </w:rPr>
        <w:t xml:space="preserve"> </w:t>
      </w:r>
      <w:r w:rsidR="004E41DC" w:rsidRPr="00684F16">
        <w:rPr>
          <w:color w:val="000000"/>
        </w:rPr>
        <w:t>соответствующее</w:t>
      </w:r>
      <w:r w:rsidR="002A1DC4">
        <w:rPr>
          <w:color w:val="000000"/>
        </w:rPr>
        <w:t xml:space="preserve"> </w:t>
      </w:r>
      <w:r w:rsidR="004E41DC" w:rsidRPr="00684F16">
        <w:rPr>
          <w:color w:val="000000"/>
        </w:rPr>
        <w:t>свидетельство.</w:t>
      </w:r>
    </w:p>
    <w:p w:rsidR="00496149" w:rsidRPr="00684F16" w:rsidRDefault="004E41DC" w:rsidP="00A34279">
      <w:pPr>
        <w:pStyle w:val="a4"/>
        <w:shd w:val="clear" w:color="auto" w:fill="FFFFFF"/>
        <w:spacing w:before="0" w:beforeAutospacing="0" w:after="0" w:afterAutospacing="0" w:line="360" w:lineRule="auto"/>
        <w:ind w:firstLine="851"/>
        <w:contextualSpacing/>
        <w:jc w:val="both"/>
        <w:rPr>
          <w:color w:val="000000"/>
        </w:rPr>
      </w:pPr>
      <w:r w:rsidRPr="00684F16">
        <w:rPr>
          <w:color w:val="000000"/>
        </w:rPr>
        <w:t>Отдельно</w:t>
      </w:r>
      <w:r w:rsidR="002A1DC4">
        <w:rPr>
          <w:color w:val="000000"/>
        </w:rPr>
        <w:t xml:space="preserve"> </w:t>
      </w:r>
      <w:r w:rsidRPr="00684F16">
        <w:rPr>
          <w:color w:val="000000"/>
        </w:rPr>
        <w:t>следует</w:t>
      </w:r>
      <w:r w:rsidR="002A1DC4">
        <w:rPr>
          <w:color w:val="000000"/>
        </w:rPr>
        <w:t xml:space="preserve"> </w:t>
      </w:r>
      <w:r w:rsidRPr="00684F16">
        <w:rPr>
          <w:color w:val="000000"/>
        </w:rPr>
        <w:t>обратить</w:t>
      </w:r>
      <w:r w:rsidR="002A1DC4">
        <w:rPr>
          <w:color w:val="000000"/>
        </w:rPr>
        <w:t xml:space="preserve"> </w:t>
      </w:r>
      <w:r w:rsidRPr="00684F16">
        <w:rPr>
          <w:color w:val="000000"/>
        </w:rPr>
        <w:t>внимание</w:t>
      </w:r>
      <w:r w:rsidR="002A1DC4">
        <w:rPr>
          <w:color w:val="000000"/>
        </w:rPr>
        <w:t xml:space="preserve"> </w:t>
      </w:r>
      <w:r w:rsidRPr="00684F16">
        <w:rPr>
          <w:color w:val="000000"/>
        </w:rPr>
        <w:t>на</w:t>
      </w:r>
      <w:r w:rsidR="002A1DC4">
        <w:rPr>
          <w:color w:val="000000"/>
        </w:rPr>
        <w:t xml:space="preserve"> </w:t>
      </w:r>
      <w:r w:rsidRPr="00632A69">
        <w:rPr>
          <w:color w:val="000000"/>
        </w:rPr>
        <w:t>индивидуальных</w:t>
      </w:r>
      <w:r w:rsidR="002A1DC4">
        <w:rPr>
          <w:color w:val="000000"/>
        </w:rPr>
        <w:t xml:space="preserve"> </w:t>
      </w:r>
      <w:r w:rsidRPr="00632A69">
        <w:rPr>
          <w:color w:val="000000"/>
        </w:rPr>
        <w:t>предпринимателей</w:t>
      </w:r>
      <w:r w:rsidRPr="00684F16">
        <w:rPr>
          <w:color w:val="000000"/>
        </w:rPr>
        <w:t>,</w:t>
      </w:r>
      <w:r w:rsidR="002A1DC4">
        <w:rPr>
          <w:color w:val="000000"/>
        </w:rPr>
        <w:t xml:space="preserve"> </w:t>
      </w:r>
      <w:r w:rsidRPr="00684F16">
        <w:rPr>
          <w:color w:val="000000"/>
        </w:rPr>
        <w:t>они</w:t>
      </w:r>
      <w:r w:rsidR="002A1DC4">
        <w:rPr>
          <w:color w:val="000000"/>
        </w:rPr>
        <w:t xml:space="preserve"> </w:t>
      </w:r>
      <w:r w:rsidRPr="00684F16">
        <w:rPr>
          <w:color w:val="000000"/>
        </w:rPr>
        <w:t>также</w:t>
      </w:r>
      <w:r w:rsidR="002A1DC4">
        <w:rPr>
          <w:color w:val="000000"/>
        </w:rPr>
        <w:t xml:space="preserve"> </w:t>
      </w:r>
      <w:r w:rsidRPr="00684F16">
        <w:rPr>
          <w:color w:val="000000"/>
        </w:rPr>
        <w:t>считаются</w:t>
      </w:r>
      <w:r w:rsidR="002A1DC4">
        <w:rPr>
          <w:color w:val="000000"/>
        </w:rPr>
        <w:t xml:space="preserve"> </w:t>
      </w:r>
      <w:r w:rsidRPr="00684F16">
        <w:rPr>
          <w:color w:val="000000"/>
        </w:rPr>
        <w:t>физическими</w:t>
      </w:r>
      <w:r w:rsidR="002A1DC4">
        <w:rPr>
          <w:color w:val="000000"/>
        </w:rPr>
        <w:t xml:space="preserve"> </w:t>
      </w:r>
      <w:r w:rsidRPr="00684F16">
        <w:rPr>
          <w:color w:val="000000"/>
        </w:rPr>
        <w:t>лицами,</w:t>
      </w:r>
      <w:r w:rsidR="002A1DC4">
        <w:rPr>
          <w:color w:val="000000"/>
        </w:rPr>
        <w:t xml:space="preserve"> </w:t>
      </w:r>
      <w:r w:rsidR="00635354" w:rsidRPr="00684F16">
        <w:rPr>
          <w:color w:val="000000"/>
        </w:rPr>
        <w:t>однако</w:t>
      </w:r>
      <w:r w:rsidR="002A1DC4">
        <w:rPr>
          <w:color w:val="000000"/>
        </w:rPr>
        <w:t xml:space="preserve"> </w:t>
      </w:r>
      <w:r w:rsidR="00635354" w:rsidRPr="00684F16">
        <w:rPr>
          <w:color w:val="000000"/>
        </w:rPr>
        <w:t>их</w:t>
      </w:r>
      <w:r w:rsidR="002A1DC4">
        <w:rPr>
          <w:color w:val="000000"/>
        </w:rPr>
        <w:t xml:space="preserve"> </w:t>
      </w:r>
      <w:r w:rsidR="00635354" w:rsidRPr="00684F16">
        <w:rPr>
          <w:color w:val="000000"/>
        </w:rPr>
        <w:t>налогообложение</w:t>
      </w:r>
      <w:r w:rsidR="002A1DC4">
        <w:rPr>
          <w:color w:val="000000"/>
        </w:rPr>
        <w:t xml:space="preserve"> </w:t>
      </w:r>
      <w:r w:rsidR="00635354" w:rsidRPr="00684F16">
        <w:rPr>
          <w:color w:val="000000"/>
        </w:rPr>
        <w:t>отличается</w:t>
      </w:r>
      <w:r w:rsidR="002A1DC4">
        <w:rPr>
          <w:color w:val="000000"/>
        </w:rPr>
        <w:t xml:space="preserve"> </w:t>
      </w:r>
      <w:r w:rsidR="00635354" w:rsidRPr="00684F16">
        <w:rPr>
          <w:color w:val="000000"/>
        </w:rPr>
        <w:t>от</w:t>
      </w:r>
      <w:r w:rsidR="002A1DC4">
        <w:rPr>
          <w:color w:val="000000"/>
        </w:rPr>
        <w:t xml:space="preserve"> </w:t>
      </w:r>
      <w:r w:rsidR="00635354" w:rsidRPr="00684F16">
        <w:rPr>
          <w:color w:val="000000"/>
        </w:rPr>
        <w:t>налогообложения</w:t>
      </w:r>
      <w:r w:rsidR="002A1DC4">
        <w:rPr>
          <w:color w:val="000000"/>
        </w:rPr>
        <w:t xml:space="preserve"> </w:t>
      </w:r>
      <w:r w:rsidR="00635354" w:rsidRPr="00684F16">
        <w:rPr>
          <w:color w:val="000000"/>
        </w:rPr>
        <w:t>физических</w:t>
      </w:r>
      <w:r w:rsidR="002A1DC4">
        <w:rPr>
          <w:color w:val="000000"/>
        </w:rPr>
        <w:t xml:space="preserve"> </w:t>
      </w:r>
      <w:r w:rsidR="00635354" w:rsidRPr="00684F16">
        <w:rPr>
          <w:color w:val="000000"/>
        </w:rPr>
        <w:t>лиц,</w:t>
      </w:r>
      <w:r w:rsidR="002A1DC4">
        <w:rPr>
          <w:color w:val="000000"/>
        </w:rPr>
        <w:t xml:space="preserve"> </w:t>
      </w:r>
      <w:r w:rsidR="00635354" w:rsidRPr="00684F16">
        <w:rPr>
          <w:color w:val="000000"/>
        </w:rPr>
        <w:t>которые</w:t>
      </w:r>
      <w:r w:rsidR="002A1DC4">
        <w:rPr>
          <w:color w:val="000000"/>
        </w:rPr>
        <w:t xml:space="preserve"> </w:t>
      </w:r>
      <w:r w:rsidR="00635354" w:rsidRPr="00684F16">
        <w:rPr>
          <w:color w:val="000000"/>
        </w:rPr>
        <w:t>не</w:t>
      </w:r>
      <w:r w:rsidR="002A1DC4">
        <w:rPr>
          <w:color w:val="000000"/>
        </w:rPr>
        <w:t xml:space="preserve"> </w:t>
      </w:r>
      <w:r w:rsidR="00635354" w:rsidRPr="00684F16">
        <w:rPr>
          <w:color w:val="000000"/>
        </w:rPr>
        <w:t>имеют</w:t>
      </w:r>
      <w:r w:rsidR="002A1DC4">
        <w:rPr>
          <w:color w:val="000000"/>
        </w:rPr>
        <w:t xml:space="preserve"> </w:t>
      </w:r>
      <w:r w:rsidR="00635354" w:rsidRPr="00684F16">
        <w:rPr>
          <w:color w:val="000000"/>
        </w:rPr>
        <w:t>данного</w:t>
      </w:r>
      <w:r w:rsidR="002A1DC4">
        <w:rPr>
          <w:color w:val="000000"/>
        </w:rPr>
        <w:t xml:space="preserve"> </w:t>
      </w:r>
      <w:r w:rsidR="00635354" w:rsidRPr="00684F16">
        <w:rPr>
          <w:color w:val="000000"/>
        </w:rPr>
        <w:t>статуса.</w:t>
      </w:r>
      <w:r w:rsidR="002A1DC4">
        <w:rPr>
          <w:color w:val="000000"/>
        </w:rPr>
        <w:t xml:space="preserve"> </w:t>
      </w:r>
      <w:r w:rsidR="00635354" w:rsidRPr="00684F16">
        <w:rPr>
          <w:color w:val="000000"/>
        </w:rPr>
        <w:t>Индивидуальными</w:t>
      </w:r>
      <w:r w:rsidR="002A1DC4">
        <w:rPr>
          <w:color w:val="000000"/>
        </w:rPr>
        <w:t xml:space="preserve"> </w:t>
      </w:r>
      <w:r w:rsidR="00635354" w:rsidRPr="00684F16">
        <w:rPr>
          <w:color w:val="000000"/>
        </w:rPr>
        <w:t>предпринимателями</w:t>
      </w:r>
      <w:r w:rsidR="002A1DC4">
        <w:rPr>
          <w:color w:val="000000"/>
        </w:rPr>
        <w:t xml:space="preserve"> </w:t>
      </w:r>
      <w:r w:rsidR="00635354" w:rsidRPr="00684F16">
        <w:rPr>
          <w:color w:val="000000"/>
        </w:rPr>
        <w:t>считаются</w:t>
      </w:r>
      <w:r w:rsidR="002A1DC4">
        <w:rPr>
          <w:color w:val="000000"/>
        </w:rPr>
        <w:t xml:space="preserve"> </w:t>
      </w:r>
      <w:r w:rsidR="00635354" w:rsidRPr="00684F16">
        <w:rPr>
          <w:color w:val="000000"/>
        </w:rPr>
        <w:t>физические</w:t>
      </w:r>
      <w:r w:rsidR="002A1DC4">
        <w:rPr>
          <w:color w:val="000000"/>
        </w:rPr>
        <w:t xml:space="preserve"> </w:t>
      </w:r>
      <w:r w:rsidR="00635354" w:rsidRPr="00684F16">
        <w:rPr>
          <w:color w:val="000000"/>
        </w:rPr>
        <w:t>лица,</w:t>
      </w:r>
      <w:r w:rsidR="002A1DC4">
        <w:rPr>
          <w:color w:val="000000"/>
        </w:rPr>
        <w:t xml:space="preserve"> </w:t>
      </w:r>
      <w:r w:rsidR="00635354" w:rsidRPr="00684F16">
        <w:rPr>
          <w:color w:val="000000"/>
        </w:rPr>
        <w:t>прошедшие</w:t>
      </w:r>
      <w:r w:rsidR="002A1DC4">
        <w:rPr>
          <w:color w:val="000000"/>
        </w:rPr>
        <w:t xml:space="preserve"> </w:t>
      </w:r>
      <w:r w:rsidR="00635354" w:rsidRPr="00684F16">
        <w:rPr>
          <w:color w:val="000000"/>
        </w:rPr>
        <w:t>государственную</w:t>
      </w:r>
      <w:r w:rsidR="002A1DC4">
        <w:rPr>
          <w:color w:val="000000"/>
        </w:rPr>
        <w:t xml:space="preserve"> </w:t>
      </w:r>
      <w:r w:rsidR="00635354" w:rsidRPr="00684F16">
        <w:rPr>
          <w:color w:val="000000"/>
        </w:rPr>
        <w:t>регистрацию</w:t>
      </w:r>
      <w:r w:rsidR="002A1DC4">
        <w:rPr>
          <w:color w:val="000000"/>
        </w:rPr>
        <w:t xml:space="preserve"> </w:t>
      </w:r>
      <w:r w:rsidR="00635354" w:rsidRPr="00684F16">
        <w:rPr>
          <w:color w:val="000000"/>
        </w:rPr>
        <w:t>и</w:t>
      </w:r>
      <w:r w:rsidR="002A1DC4">
        <w:rPr>
          <w:color w:val="000000"/>
        </w:rPr>
        <w:t xml:space="preserve"> </w:t>
      </w:r>
      <w:r w:rsidR="00635354" w:rsidRPr="00684F16">
        <w:rPr>
          <w:color w:val="000000"/>
        </w:rPr>
        <w:t>осуществляющие</w:t>
      </w:r>
      <w:r w:rsidR="002A1DC4">
        <w:rPr>
          <w:color w:val="000000"/>
        </w:rPr>
        <w:t xml:space="preserve"> </w:t>
      </w:r>
      <w:r w:rsidR="00635354" w:rsidRPr="00684F16">
        <w:rPr>
          <w:color w:val="000000"/>
        </w:rPr>
        <w:t>предпринимательскую</w:t>
      </w:r>
      <w:r w:rsidR="002A1DC4">
        <w:rPr>
          <w:color w:val="000000"/>
        </w:rPr>
        <w:t xml:space="preserve"> </w:t>
      </w:r>
      <w:r w:rsidR="00635354" w:rsidRPr="00684F16">
        <w:rPr>
          <w:color w:val="000000"/>
        </w:rPr>
        <w:t>деятельность</w:t>
      </w:r>
      <w:r w:rsidR="002A1DC4">
        <w:rPr>
          <w:color w:val="000000"/>
        </w:rPr>
        <w:t xml:space="preserve"> </w:t>
      </w:r>
      <w:r w:rsidR="00635354" w:rsidRPr="00684F16">
        <w:rPr>
          <w:color w:val="000000"/>
        </w:rPr>
        <w:t>(именно</w:t>
      </w:r>
      <w:r w:rsidR="002A1DC4">
        <w:rPr>
          <w:color w:val="000000"/>
        </w:rPr>
        <w:t xml:space="preserve"> </w:t>
      </w:r>
      <w:r w:rsidR="00635354" w:rsidRPr="00684F16">
        <w:rPr>
          <w:color w:val="000000"/>
        </w:rPr>
        <w:t>как</w:t>
      </w:r>
      <w:r w:rsidR="002A1DC4">
        <w:rPr>
          <w:color w:val="000000"/>
        </w:rPr>
        <w:t xml:space="preserve"> </w:t>
      </w:r>
      <w:r w:rsidR="00635354" w:rsidRPr="00684F16">
        <w:rPr>
          <w:color w:val="000000"/>
        </w:rPr>
        <w:t>индивидуальные</w:t>
      </w:r>
      <w:r w:rsidR="002A1DC4">
        <w:rPr>
          <w:color w:val="000000"/>
        </w:rPr>
        <w:t xml:space="preserve"> </w:t>
      </w:r>
      <w:r w:rsidR="00635354" w:rsidRPr="00684F16">
        <w:rPr>
          <w:color w:val="000000"/>
        </w:rPr>
        <w:t>предприниматели,</w:t>
      </w:r>
      <w:r w:rsidR="002A1DC4">
        <w:rPr>
          <w:color w:val="000000"/>
        </w:rPr>
        <w:t xml:space="preserve"> </w:t>
      </w:r>
      <w:r w:rsidR="00635354" w:rsidRPr="00684F16">
        <w:rPr>
          <w:color w:val="000000"/>
        </w:rPr>
        <w:t>а</w:t>
      </w:r>
      <w:r w:rsidR="002A1DC4">
        <w:rPr>
          <w:color w:val="000000"/>
        </w:rPr>
        <w:t xml:space="preserve"> </w:t>
      </w:r>
      <w:r w:rsidR="00635354" w:rsidRPr="00684F16">
        <w:rPr>
          <w:color w:val="000000"/>
        </w:rPr>
        <w:t>не</w:t>
      </w:r>
      <w:r w:rsidR="002A1DC4">
        <w:rPr>
          <w:color w:val="000000"/>
        </w:rPr>
        <w:t xml:space="preserve"> </w:t>
      </w:r>
      <w:r w:rsidR="00635354" w:rsidRPr="00684F16">
        <w:rPr>
          <w:color w:val="000000"/>
        </w:rPr>
        <w:t>юридические</w:t>
      </w:r>
      <w:r w:rsidR="002A1DC4">
        <w:rPr>
          <w:color w:val="000000"/>
        </w:rPr>
        <w:t xml:space="preserve"> </w:t>
      </w:r>
      <w:r w:rsidR="00635354" w:rsidRPr="00684F16">
        <w:rPr>
          <w:color w:val="000000"/>
        </w:rPr>
        <w:t>лица),</w:t>
      </w:r>
      <w:r w:rsidR="002A1DC4">
        <w:rPr>
          <w:color w:val="000000"/>
        </w:rPr>
        <w:t xml:space="preserve"> </w:t>
      </w:r>
      <w:r w:rsidR="00635354" w:rsidRPr="00684F16">
        <w:rPr>
          <w:color w:val="000000"/>
        </w:rPr>
        <w:t>схожее</w:t>
      </w:r>
      <w:r w:rsidR="002A1DC4">
        <w:rPr>
          <w:color w:val="000000"/>
        </w:rPr>
        <w:t xml:space="preserve"> </w:t>
      </w:r>
      <w:r w:rsidR="00635354" w:rsidRPr="00684F16">
        <w:rPr>
          <w:color w:val="000000"/>
        </w:rPr>
        <w:t>налогообложение</w:t>
      </w:r>
      <w:r w:rsidR="002A1DC4">
        <w:rPr>
          <w:color w:val="000000"/>
        </w:rPr>
        <w:t xml:space="preserve"> </w:t>
      </w:r>
      <w:r w:rsidR="00635354" w:rsidRPr="00684F16">
        <w:rPr>
          <w:color w:val="000000"/>
        </w:rPr>
        <w:lastRenderedPageBreak/>
        <w:t>имеют</w:t>
      </w:r>
      <w:r w:rsidR="002A1DC4">
        <w:rPr>
          <w:color w:val="000000"/>
        </w:rPr>
        <w:t xml:space="preserve"> </w:t>
      </w:r>
      <w:r w:rsidR="00635354" w:rsidRPr="00684F16">
        <w:rPr>
          <w:color w:val="000000"/>
        </w:rPr>
        <w:t>также</w:t>
      </w:r>
      <w:r w:rsidR="002A1DC4">
        <w:rPr>
          <w:color w:val="000000"/>
        </w:rPr>
        <w:t xml:space="preserve"> </w:t>
      </w:r>
      <w:r w:rsidR="00635354" w:rsidRPr="00684F16">
        <w:rPr>
          <w:color w:val="000000"/>
        </w:rPr>
        <w:t>главы</w:t>
      </w:r>
      <w:r w:rsidR="002A1DC4">
        <w:rPr>
          <w:color w:val="000000"/>
        </w:rPr>
        <w:t xml:space="preserve"> </w:t>
      </w:r>
      <w:r w:rsidR="00635354" w:rsidRPr="00684F16">
        <w:rPr>
          <w:color w:val="000000"/>
        </w:rPr>
        <w:t>фермерских</w:t>
      </w:r>
      <w:r w:rsidR="002A1DC4">
        <w:rPr>
          <w:color w:val="000000"/>
        </w:rPr>
        <w:t xml:space="preserve"> </w:t>
      </w:r>
      <w:r w:rsidR="00635354" w:rsidRPr="00684F16">
        <w:rPr>
          <w:color w:val="000000"/>
        </w:rPr>
        <w:t>хозяйств,</w:t>
      </w:r>
      <w:r w:rsidR="002A1DC4">
        <w:rPr>
          <w:color w:val="000000"/>
        </w:rPr>
        <w:t xml:space="preserve"> </w:t>
      </w:r>
      <w:r w:rsidR="00635354" w:rsidRPr="00684F16">
        <w:rPr>
          <w:color w:val="000000"/>
        </w:rPr>
        <w:t>частные</w:t>
      </w:r>
      <w:r w:rsidR="002A1DC4">
        <w:rPr>
          <w:color w:val="000000"/>
        </w:rPr>
        <w:t xml:space="preserve"> </w:t>
      </w:r>
      <w:r w:rsidR="00635354" w:rsidRPr="00684F16">
        <w:rPr>
          <w:color w:val="000000"/>
        </w:rPr>
        <w:t>нотариусы</w:t>
      </w:r>
      <w:r w:rsidR="002A1DC4">
        <w:rPr>
          <w:color w:val="000000"/>
        </w:rPr>
        <w:t xml:space="preserve"> </w:t>
      </w:r>
      <w:r w:rsidR="00635354" w:rsidRPr="00684F16">
        <w:rPr>
          <w:color w:val="000000"/>
        </w:rPr>
        <w:t>и</w:t>
      </w:r>
      <w:r w:rsidR="002A1DC4">
        <w:rPr>
          <w:color w:val="000000"/>
        </w:rPr>
        <w:t xml:space="preserve"> </w:t>
      </w:r>
      <w:r w:rsidR="00635354" w:rsidRPr="00684F16">
        <w:rPr>
          <w:color w:val="000000"/>
        </w:rPr>
        <w:t>адвокаты,</w:t>
      </w:r>
      <w:r w:rsidR="002A1DC4">
        <w:rPr>
          <w:color w:val="000000"/>
        </w:rPr>
        <w:t xml:space="preserve"> </w:t>
      </w:r>
      <w:r w:rsidR="00635354" w:rsidRPr="00684F16">
        <w:rPr>
          <w:color w:val="000000"/>
        </w:rPr>
        <w:t>учредившие</w:t>
      </w:r>
      <w:r w:rsidR="002A1DC4">
        <w:rPr>
          <w:color w:val="000000"/>
        </w:rPr>
        <w:t xml:space="preserve"> </w:t>
      </w:r>
      <w:r w:rsidR="00635354" w:rsidRPr="00684F16">
        <w:rPr>
          <w:color w:val="000000"/>
        </w:rPr>
        <w:t>адвокатский</w:t>
      </w:r>
      <w:r w:rsidR="002A1DC4">
        <w:rPr>
          <w:color w:val="000000"/>
        </w:rPr>
        <w:t xml:space="preserve"> </w:t>
      </w:r>
      <w:r w:rsidR="00635354" w:rsidRPr="00684F16">
        <w:rPr>
          <w:color w:val="000000"/>
        </w:rPr>
        <w:t>кабинет.</w:t>
      </w:r>
    </w:p>
    <w:p w:rsidR="001C7CA6" w:rsidRPr="00684F16" w:rsidRDefault="00BA39C6" w:rsidP="00A34279">
      <w:pPr>
        <w:pStyle w:val="a4"/>
        <w:shd w:val="clear" w:color="auto" w:fill="FFFFFF"/>
        <w:spacing w:before="0" w:beforeAutospacing="0" w:after="0" w:afterAutospacing="0" w:line="360" w:lineRule="auto"/>
        <w:ind w:firstLine="851"/>
        <w:contextualSpacing/>
        <w:jc w:val="both"/>
        <w:rPr>
          <w:color w:val="000000"/>
        </w:rPr>
      </w:pPr>
      <w:r w:rsidRPr="00684F16">
        <w:rPr>
          <w:color w:val="000000"/>
        </w:rPr>
        <w:t>В</w:t>
      </w:r>
      <w:r w:rsidR="002A1DC4">
        <w:rPr>
          <w:color w:val="000000"/>
        </w:rPr>
        <w:t xml:space="preserve"> </w:t>
      </w:r>
      <w:r w:rsidRPr="00684F16">
        <w:rPr>
          <w:color w:val="000000"/>
        </w:rPr>
        <w:t>Налоговом</w:t>
      </w:r>
      <w:r w:rsidR="002A1DC4">
        <w:rPr>
          <w:color w:val="000000"/>
        </w:rPr>
        <w:t xml:space="preserve"> </w:t>
      </w:r>
      <w:r w:rsidRPr="00684F16">
        <w:rPr>
          <w:color w:val="000000"/>
        </w:rPr>
        <w:t>кодексе,</w:t>
      </w:r>
      <w:r w:rsidR="002A1DC4">
        <w:rPr>
          <w:color w:val="000000"/>
        </w:rPr>
        <w:t xml:space="preserve"> </w:t>
      </w:r>
      <w:r w:rsidRPr="00684F16">
        <w:rPr>
          <w:color w:val="000000"/>
        </w:rPr>
        <w:t>также</w:t>
      </w:r>
      <w:r w:rsidR="002A1DC4">
        <w:rPr>
          <w:color w:val="000000"/>
        </w:rPr>
        <w:t xml:space="preserve"> </w:t>
      </w:r>
      <w:r w:rsidRPr="00684F16">
        <w:rPr>
          <w:color w:val="000000"/>
        </w:rPr>
        <w:t>закреплены</w:t>
      </w:r>
      <w:r w:rsidR="002A1DC4">
        <w:rPr>
          <w:color w:val="000000"/>
        </w:rPr>
        <w:t xml:space="preserve"> </w:t>
      </w:r>
      <w:r w:rsidRPr="00684F16">
        <w:rPr>
          <w:color w:val="000000"/>
        </w:rPr>
        <w:t>права</w:t>
      </w:r>
      <w:r w:rsidR="002A1DC4">
        <w:rPr>
          <w:color w:val="000000"/>
        </w:rPr>
        <w:t xml:space="preserve"> </w:t>
      </w:r>
      <w:r w:rsidRPr="00684F16">
        <w:rPr>
          <w:color w:val="000000"/>
        </w:rPr>
        <w:t>и</w:t>
      </w:r>
      <w:r w:rsidR="002A1DC4">
        <w:rPr>
          <w:color w:val="000000"/>
        </w:rPr>
        <w:t xml:space="preserve"> </w:t>
      </w:r>
      <w:r w:rsidRPr="00684F16">
        <w:rPr>
          <w:color w:val="000000"/>
        </w:rPr>
        <w:t>обязанности</w:t>
      </w:r>
      <w:r w:rsidR="002A1DC4">
        <w:rPr>
          <w:color w:val="000000"/>
        </w:rPr>
        <w:t xml:space="preserve"> </w:t>
      </w:r>
      <w:r w:rsidR="001C7CA6" w:rsidRPr="00684F16">
        <w:rPr>
          <w:color w:val="000000"/>
        </w:rPr>
        <w:t>для</w:t>
      </w:r>
      <w:r w:rsidR="002A1DC4">
        <w:rPr>
          <w:color w:val="000000"/>
        </w:rPr>
        <w:t xml:space="preserve"> </w:t>
      </w:r>
      <w:r w:rsidR="001C7CA6" w:rsidRPr="00684F16">
        <w:rPr>
          <w:color w:val="000000"/>
        </w:rPr>
        <w:t>всех</w:t>
      </w:r>
      <w:r w:rsidR="002A1DC4">
        <w:rPr>
          <w:color w:val="000000"/>
        </w:rPr>
        <w:t xml:space="preserve"> </w:t>
      </w:r>
      <w:r w:rsidR="001C7CA6" w:rsidRPr="00684F16">
        <w:rPr>
          <w:color w:val="000000"/>
        </w:rPr>
        <w:t>категорий</w:t>
      </w:r>
      <w:r w:rsidR="002A1DC4">
        <w:rPr>
          <w:color w:val="000000"/>
        </w:rPr>
        <w:t xml:space="preserve"> </w:t>
      </w:r>
      <w:r w:rsidRPr="00684F16">
        <w:rPr>
          <w:color w:val="000000"/>
        </w:rPr>
        <w:t>налогоплательщиков</w:t>
      </w:r>
      <w:r w:rsidR="001C7CA6" w:rsidRPr="00684F16">
        <w:rPr>
          <w:color w:val="000000"/>
        </w:rPr>
        <w:t>,</w:t>
      </w:r>
      <w:r w:rsidR="002A1DC4">
        <w:rPr>
          <w:color w:val="000000"/>
        </w:rPr>
        <w:t xml:space="preserve"> </w:t>
      </w:r>
      <w:r w:rsidR="001C7CA6" w:rsidRPr="00684F16">
        <w:rPr>
          <w:color w:val="000000"/>
        </w:rPr>
        <w:t>в</w:t>
      </w:r>
      <w:r w:rsidR="002A1DC4">
        <w:rPr>
          <w:color w:val="000000"/>
        </w:rPr>
        <w:t xml:space="preserve"> </w:t>
      </w:r>
      <w:r w:rsidR="001C7CA6" w:rsidRPr="00684F16">
        <w:rPr>
          <w:color w:val="000000"/>
        </w:rPr>
        <w:t>том</w:t>
      </w:r>
      <w:r w:rsidR="002A1DC4">
        <w:rPr>
          <w:color w:val="000000"/>
        </w:rPr>
        <w:t xml:space="preserve"> </w:t>
      </w:r>
      <w:r w:rsidR="001C7CA6" w:rsidRPr="00684F16">
        <w:rPr>
          <w:color w:val="000000"/>
        </w:rPr>
        <w:t>числе</w:t>
      </w:r>
      <w:r w:rsidR="002A1DC4">
        <w:rPr>
          <w:color w:val="000000"/>
        </w:rPr>
        <w:t xml:space="preserve"> </w:t>
      </w:r>
      <w:r w:rsidR="001C7CA6" w:rsidRPr="00684F16">
        <w:rPr>
          <w:color w:val="000000"/>
        </w:rPr>
        <w:t>–</w:t>
      </w:r>
      <w:r w:rsidR="002A1DC4">
        <w:rPr>
          <w:color w:val="000000"/>
        </w:rPr>
        <w:t xml:space="preserve"> </w:t>
      </w:r>
      <w:r w:rsidR="001C7CA6" w:rsidRPr="00684F16">
        <w:rPr>
          <w:color w:val="000000"/>
        </w:rPr>
        <w:t>физических</w:t>
      </w:r>
      <w:r w:rsidR="002A1DC4">
        <w:rPr>
          <w:color w:val="000000"/>
        </w:rPr>
        <w:t xml:space="preserve"> </w:t>
      </w:r>
      <w:r w:rsidR="001C7CA6" w:rsidRPr="00684F16">
        <w:rPr>
          <w:color w:val="000000"/>
        </w:rPr>
        <w:t>лиц</w:t>
      </w:r>
      <w:r w:rsidR="002A1DC4">
        <w:rPr>
          <w:color w:val="000000"/>
        </w:rPr>
        <w:t xml:space="preserve"> </w:t>
      </w:r>
      <w:r w:rsidRPr="00684F16">
        <w:rPr>
          <w:color w:val="000000"/>
        </w:rPr>
        <w:t>(ст.</w:t>
      </w:r>
      <w:r w:rsidR="002A1DC4">
        <w:rPr>
          <w:color w:val="000000"/>
        </w:rPr>
        <w:t xml:space="preserve"> </w:t>
      </w:r>
      <w:r w:rsidRPr="00684F16">
        <w:rPr>
          <w:color w:val="000000"/>
        </w:rPr>
        <w:t>21-2</w:t>
      </w:r>
      <w:r w:rsidR="001C7CA6" w:rsidRPr="00684F16">
        <w:rPr>
          <w:color w:val="000000"/>
        </w:rPr>
        <w:t>4</w:t>
      </w:r>
      <w:r w:rsidRPr="00684F16">
        <w:rPr>
          <w:color w:val="000000"/>
        </w:rPr>
        <w:t>)</w:t>
      </w:r>
      <w:r w:rsidR="001C7CA6" w:rsidRPr="00684F16">
        <w:rPr>
          <w:color w:val="000000"/>
        </w:rPr>
        <w:t>.</w:t>
      </w:r>
    </w:p>
    <w:p w:rsidR="00BA39C6" w:rsidRPr="00684F16" w:rsidRDefault="001C7CA6" w:rsidP="00A34279">
      <w:pPr>
        <w:pStyle w:val="a4"/>
        <w:shd w:val="clear" w:color="auto" w:fill="FFFFFF"/>
        <w:spacing w:before="0" w:beforeAutospacing="0" w:after="0" w:afterAutospacing="0" w:line="360" w:lineRule="auto"/>
        <w:ind w:firstLine="851"/>
        <w:contextualSpacing/>
        <w:jc w:val="both"/>
        <w:rPr>
          <w:i/>
          <w:color w:val="000000"/>
          <w:u w:val="single"/>
        </w:rPr>
      </w:pPr>
      <w:r w:rsidRPr="001A302C">
        <w:rPr>
          <w:color w:val="000000"/>
        </w:rPr>
        <w:t>П</w:t>
      </w:r>
      <w:r w:rsidR="00BA39C6" w:rsidRPr="001A302C">
        <w:rPr>
          <w:color w:val="000000"/>
        </w:rPr>
        <w:t>рава:</w:t>
      </w:r>
    </w:p>
    <w:p w:rsidR="001C7CA6" w:rsidRPr="00684F16" w:rsidRDefault="001A302C" w:rsidP="00A34279">
      <w:pPr>
        <w:pStyle w:val="a4"/>
        <w:shd w:val="clear" w:color="auto" w:fill="FFFFFF"/>
        <w:spacing w:before="0" w:beforeAutospacing="0" w:after="0" w:afterAutospacing="0" w:line="360" w:lineRule="auto"/>
        <w:ind w:firstLine="851"/>
        <w:contextualSpacing/>
        <w:jc w:val="both"/>
        <w:rPr>
          <w:color w:val="000000"/>
        </w:rPr>
      </w:pPr>
      <w:proofErr w:type="gramStart"/>
      <w:r>
        <w:rPr>
          <w:color w:val="000000"/>
        </w:rPr>
        <w:t>1.</w:t>
      </w:r>
      <w:r w:rsidR="002A1DC4">
        <w:rPr>
          <w:color w:val="000000"/>
        </w:rPr>
        <w:t xml:space="preserve"> </w:t>
      </w:r>
      <w:r w:rsidR="001C7CA6" w:rsidRPr="00684F16">
        <w:rPr>
          <w:color w:val="000000"/>
        </w:rPr>
        <w:t>получать</w:t>
      </w:r>
      <w:r w:rsidR="002A1DC4">
        <w:rPr>
          <w:color w:val="000000"/>
        </w:rPr>
        <w:t xml:space="preserve"> </w:t>
      </w:r>
      <w:r w:rsidR="001C7CA6" w:rsidRPr="00684F16">
        <w:rPr>
          <w:color w:val="000000"/>
        </w:rPr>
        <w:t>по</w:t>
      </w:r>
      <w:r w:rsidR="002A1DC4">
        <w:rPr>
          <w:color w:val="000000"/>
        </w:rPr>
        <w:t xml:space="preserve"> </w:t>
      </w:r>
      <w:r w:rsidR="001C7CA6" w:rsidRPr="00684F16">
        <w:rPr>
          <w:color w:val="000000"/>
        </w:rPr>
        <w:t>месту</w:t>
      </w:r>
      <w:r w:rsidR="002A1DC4">
        <w:rPr>
          <w:color w:val="000000"/>
        </w:rPr>
        <w:t xml:space="preserve"> </w:t>
      </w:r>
      <w:r w:rsidR="001C7CA6" w:rsidRPr="00684F16">
        <w:rPr>
          <w:color w:val="000000"/>
        </w:rPr>
        <w:t>своего</w:t>
      </w:r>
      <w:r w:rsidR="002A1DC4">
        <w:rPr>
          <w:color w:val="000000"/>
        </w:rPr>
        <w:t xml:space="preserve"> </w:t>
      </w:r>
      <w:r w:rsidR="001C7CA6" w:rsidRPr="00684F16">
        <w:rPr>
          <w:color w:val="000000"/>
        </w:rPr>
        <w:t>учета</w:t>
      </w:r>
      <w:r w:rsidR="002A1DC4">
        <w:rPr>
          <w:color w:val="000000"/>
        </w:rPr>
        <w:t xml:space="preserve"> </w:t>
      </w:r>
      <w:r w:rsidR="001C7CA6" w:rsidRPr="00684F16">
        <w:rPr>
          <w:color w:val="000000"/>
        </w:rPr>
        <w:t>от</w:t>
      </w:r>
      <w:r w:rsidR="002A1DC4">
        <w:rPr>
          <w:color w:val="000000"/>
        </w:rPr>
        <w:t xml:space="preserve"> </w:t>
      </w:r>
      <w:r w:rsidR="001C7CA6" w:rsidRPr="00684F16">
        <w:rPr>
          <w:color w:val="000000"/>
        </w:rPr>
        <w:t>налоговых</w:t>
      </w:r>
      <w:r w:rsidR="002A1DC4">
        <w:rPr>
          <w:color w:val="000000"/>
        </w:rPr>
        <w:t xml:space="preserve"> </w:t>
      </w:r>
      <w:r w:rsidR="001C7CA6" w:rsidRPr="00684F16">
        <w:rPr>
          <w:color w:val="000000"/>
        </w:rPr>
        <w:t>органов</w:t>
      </w:r>
      <w:r w:rsidR="002A1DC4">
        <w:rPr>
          <w:color w:val="000000"/>
        </w:rPr>
        <w:t xml:space="preserve"> </w:t>
      </w:r>
      <w:r w:rsidR="001C7CA6" w:rsidRPr="00684F16">
        <w:rPr>
          <w:color w:val="000000"/>
        </w:rPr>
        <w:t>бесплатную</w:t>
      </w:r>
      <w:r w:rsidR="002A1DC4">
        <w:rPr>
          <w:color w:val="000000"/>
        </w:rPr>
        <w:t xml:space="preserve"> </w:t>
      </w:r>
      <w:r w:rsidR="001C7CA6" w:rsidRPr="00684F16">
        <w:rPr>
          <w:color w:val="000000"/>
        </w:rPr>
        <w:t>информацию</w:t>
      </w:r>
      <w:r w:rsidR="002A1DC4">
        <w:rPr>
          <w:color w:val="000000"/>
        </w:rPr>
        <w:t xml:space="preserve"> </w:t>
      </w:r>
      <w:r w:rsidR="001C7CA6" w:rsidRPr="00684F16">
        <w:rPr>
          <w:color w:val="000000"/>
        </w:rPr>
        <w:t>(в</w:t>
      </w:r>
      <w:r w:rsidR="002A1DC4">
        <w:rPr>
          <w:color w:val="000000"/>
        </w:rPr>
        <w:t xml:space="preserve"> </w:t>
      </w:r>
      <w:r w:rsidR="001C7CA6" w:rsidRPr="00684F16">
        <w:rPr>
          <w:color w:val="000000"/>
        </w:rPr>
        <w:t>том</w:t>
      </w:r>
      <w:r w:rsidR="002A1DC4">
        <w:rPr>
          <w:color w:val="000000"/>
        </w:rPr>
        <w:t xml:space="preserve"> </w:t>
      </w:r>
      <w:r w:rsidR="001C7CA6" w:rsidRPr="00684F16">
        <w:rPr>
          <w:color w:val="000000"/>
        </w:rPr>
        <w:t>числе</w:t>
      </w:r>
      <w:r w:rsidR="002A1DC4">
        <w:rPr>
          <w:color w:val="000000"/>
        </w:rPr>
        <w:t xml:space="preserve"> </w:t>
      </w:r>
      <w:r w:rsidR="001C7CA6" w:rsidRPr="00684F16">
        <w:rPr>
          <w:color w:val="000000"/>
        </w:rPr>
        <w:t>в</w:t>
      </w:r>
      <w:r w:rsidR="002A1DC4">
        <w:rPr>
          <w:color w:val="000000"/>
        </w:rPr>
        <w:t xml:space="preserve"> </w:t>
      </w:r>
      <w:r w:rsidR="001C7CA6" w:rsidRPr="00684F16">
        <w:rPr>
          <w:color w:val="000000"/>
        </w:rPr>
        <w:t>письменной</w:t>
      </w:r>
      <w:r w:rsidR="002A1DC4">
        <w:rPr>
          <w:color w:val="000000"/>
        </w:rPr>
        <w:t xml:space="preserve"> </w:t>
      </w:r>
      <w:r w:rsidR="001C7CA6" w:rsidRPr="00684F16">
        <w:rPr>
          <w:color w:val="000000"/>
        </w:rPr>
        <w:t>форме)</w:t>
      </w:r>
      <w:r w:rsidR="002A1DC4">
        <w:rPr>
          <w:color w:val="000000"/>
        </w:rPr>
        <w:t xml:space="preserve"> </w:t>
      </w:r>
      <w:r w:rsidR="001C7CA6" w:rsidRPr="00684F16">
        <w:rPr>
          <w:color w:val="000000"/>
        </w:rPr>
        <w:t>о</w:t>
      </w:r>
      <w:r w:rsidR="002A1DC4">
        <w:rPr>
          <w:color w:val="000000"/>
        </w:rPr>
        <w:t xml:space="preserve"> </w:t>
      </w:r>
      <w:r w:rsidR="001C7CA6" w:rsidRPr="00684F16">
        <w:rPr>
          <w:color w:val="000000"/>
        </w:rPr>
        <w:t>действующих</w:t>
      </w:r>
      <w:r w:rsidR="002A1DC4">
        <w:rPr>
          <w:color w:val="000000"/>
        </w:rPr>
        <w:t xml:space="preserve"> </w:t>
      </w:r>
      <w:r w:rsidR="001C7CA6" w:rsidRPr="00684F16">
        <w:rPr>
          <w:color w:val="000000"/>
        </w:rPr>
        <w:t>налогах</w:t>
      </w:r>
      <w:r w:rsidR="002A1DC4">
        <w:rPr>
          <w:color w:val="000000"/>
        </w:rPr>
        <w:t xml:space="preserve"> </w:t>
      </w:r>
      <w:r w:rsidR="001C7CA6" w:rsidRPr="00684F16">
        <w:rPr>
          <w:color w:val="000000"/>
        </w:rPr>
        <w:t>и</w:t>
      </w:r>
      <w:r w:rsidR="002A1DC4">
        <w:rPr>
          <w:color w:val="000000"/>
        </w:rPr>
        <w:t xml:space="preserve"> </w:t>
      </w:r>
      <w:r w:rsidR="001C7CA6" w:rsidRPr="00684F16">
        <w:rPr>
          <w:color w:val="000000"/>
        </w:rPr>
        <w:t>сборах,</w:t>
      </w:r>
      <w:r w:rsidR="002A1DC4">
        <w:rPr>
          <w:color w:val="000000"/>
        </w:rPr>
        <w:t xml:space="preserve"> </w:t>
      </w:r>
      <w:r w:rsidR="001C7CA6" w:rsidRPr="00684F16">
        <w:rPr>
          <w:color w:val="000000"/>
        </w:rPr>
        <w:t>законодательстве</w:t>
      </w:r>
      <w:r w:rsidR="002A1DC4">
        <w:rPr>
          <w:color w:val="000000"/>
        </w:rPr>
        <w:t xml:space="preserve"> </w:t>
      </w:r>
      <w:r w:rsidR="001C7CA6" w:rsidRPr="00684F16">
        <w:rPr>
          <w:color w:val="000000"/>
        </w:rPr>
        <w:t>о</w:t>
      </w:r>
      <w:r w:rsidR="002A1DC4">
        <w:rPr>
          <w:color w:val="000000"/>
        </w:rPr>
        <w:t xml:space="preserve"> </w:t>
      </w:r>
      <w:r w:rsidR="001C7CA6" w:rsidRPr="00684F16">
        <w:rPr>
          <w:color w:val="000000"/>
        </w:rPr>
        <w:t>налогах</w:t>
      </w:r>
      <w:r w:rsidR="002A1DC4">
        <w:rPr>
          <w:color w:val="000000"/>
        </w:rPr>
        <w:t xml:space="preserve"> </w:t>
      </w:r>
      <w:r w:rsidR="001C7CA6" w:rsidRPr="00684F16">
        <w:rPr>
          <w:color w:val="000000"/>
        </w:rPr>
        <w:t>и</w:t>
      </w:r>
      <w:r w:rsidR="002A1DC4">
        <w:rPr>
          <w:color w:val="000000"/>
        </w:rPr>
        <w:t xml:space="preserve"> </w:t>
      </w:r>
      <w:r w:rsidR="001C7CA6" w:rsidRPr="00684F16">
        <w:rPr>
          <w:color w:val="000000"/>
        </w:rPr>
        <w:t>сборах</w:t>
      </w:r>
      <w:r w:rsidR="002A1DC4">
        <w:rPr>
          <w:color w:val="000000"/>
        </w:rPr>
        <w:t xml:space="preserve"> </w:t>
      </w:r>
      <w:r w:rsidR="001C7CA6" w:rsidRPr="00684F16">
        <w:rPr>
          <w:color w:val="000000"/>
        </w:rPr>
        <w:t>и</w:t>
      </w:r>
      <w:r w:rsidR="002A1DC4">
        <w:rPr>
          <w:color w:val="000000"/>
        </w:rPr>
        <w:t xml:space="preserve"> </w:t>
      </w:r>
      <w:r w:rsidR="001C7CA6" w:rsidRPr="00684F16">
        <w:rPr>
          <w:color w:val="000000"/>
        </w:rPr>
        <w:t>принятых</w:t>
      </w:r>
      <w:r w:rsidR="002A1DC4">
        <w:rPr>
          <w:color w:val="000000"/>
        </w:rPr>
        <w:t xml:space="preserve"> </w:t>
      </w:r>
      <w:r w:rsidR="001C7CA6" w:rsidRPr="00684F16">
        <w:rPr>
          <w:color w:val="000000"/>
        </w:rPr>
        <w:t>в</w:t>
      </w:r>
      <w:r w:rsidR="002A1DC4">
        <w:rPr>
          <w:color w:val="000000"/>
        </w:rPr>
        <w:t xml:space="preserve"> </w:t>
      </w:r>
      <w:r w:rsidR="001C7CA6" w:rsidRPr="00684F16">
        <w:rPr>
          <w:color w:val="000000"/>
        </w:rPr>
        <w:t>соответствии</w:t>
      </w:r>
      <w:r w:rsidR="002A1DC4">
        <w:rPr>
          <w:color w:val="000000"/>
        </w:rPr>
        <w:t xml:space="preserve"> </w:t>
      </w:r>
      <w:r w:rsidR="001C7CA6" w:rsidRPr="00684F16">
        <w:rPr>
          <w:color w:val="000000"/>
        </w:rPr>
        <w:t>с</w:t>
      </w:r>
      <w:r w:rsidR="002A1DC4">
        <w:rPr>
          <w:color w:val="000000"/>
        </w:rPr>
        <w:t xml:space="preserve"> </w:t>
      </w:r>
      <w:r w:rsidR="001C7CA6" w:rsidRPr="00684F16">
        <w:rPr>
          <w:color w:val="000000"/>
        </w:rPr>
        <w:t>ним</w:t>
      </w:r>
      <w:r w:rsidR="002A1DC4">
        <w:rPr>
          <w:color w:val="000000"/>
        </w:rPr>
        <w:t xml:space="preserve"> </w:t>
      </w:r>
      <w:r w:rsidR="001C7CA6" w:rsidRPr="00684F16">
        <w:rPr>
          <w:color w:val="000000"/>
        </w:rPr>
        <w:t>нормативных</w:t>
      </w:r>
      <w:r w:rsidR="002A1DC4">
        <w:rPr>
          <w:color w:val="000000"/>
        </w:rPr>
        <w:t xml:space="preserve"> </w:t>
      </w:r>
      <w:r w:rsidR="001C7CA6" w:rsidRPr="00684F16">
        <w:rPr>
          <w:color w:val="000000"/>
        </w:rPr>
        <w:t>правовых</w:t>
      </w:r>
      <w:r w:rsidR="002A1DC4">
        <w:rPr>
          <w:color w:val="000000"/>
        </w:rPr>
        <w:t xml:space="preserve"> </w:t>
      </w:r>
      <w:r w:rsidR="001C7CA6" w:rsidRPr="00684F16">
        <w:rPr>
          <w:color w:val="000000"/>
        </w:rPr>
        <w:t>актах,</w:t>
      </w:r>
      <w:r w:rsidR="002A1DC4">
        <w:rPr>
          <w:color w:val="000000"/>
        </w:rPr>
        <w:t xml:space="preserve"> </w:t>
      </w:r>
      <w:r w:rsidR="001C7CA6" w:rsidRPr="00684F16">
        <w:rPr>
          <w:color w:val="000000"/>
        </w:rPr>
        <w:t>порядке</w:t>
      </w:r>
      <w:r w:rsidR="002A1DC4">
        <w:rPr>
          <w:color w:val="000000"/>
        </w:rPr>
        <w:t xml:space="preserve"> </w:t>
      </w:r>
      <w:r w:rsidR="001C7CA6" w:rsidRPr="00684F16">
        <w:rPr>
          <w:color w:val="000000"/>
        </w:rPr>
        <w:t>исчисления</w:t>
      </w:r>
      <w:r w:rsidR="002A1DC4">
        <w:rPr>
          <w:color w:val="000000"/>
        </w:rPr>
        <w:t xml:space="preserve"> </w:t>
      </w:r>
      <w:r w:rsidR="001C7CA6" w:rsidRPr="00684F16">
        <w:rPr>
          <w:color w:val="000000"/>
        </w:rPr>
        <w:t>и</w:t>
      </w:r>
      <w:r w:rsidR="002A1DC4">
        <w:rPr>
          <w:color w:val="000000"/>
        </w:rPr>
        <w:t xml:space="preserve"> </w:t>
      </w:r>
      <w:r w:rsidR="001C7CA6" w:rsidRPr="00684F16">
        <w:rPr>
          <w:color w:val="000000"/>
        </w:rPr>
        <w:t>уплаты</w:t>
      </w:r>
      <w:r w:rsidR="002A1DC4">
        <w:rPr>
          <w:color w:val="000000"/>
        </w:rPr>
        <w:t xml:space="preserve"> </w:t>
      </w:r>
      <w:r w:rsidR="001C7CA6" w:rsidRPr="00684F16">
        <w:rPr>
          <w:color w:val="000000"/>
        </w:rPr>
        <w:t>налогов</w:t>
      </w:r>
      <w:r w:rsidR="002A1DC4">
        <w:rPr>
          <w:color w:val="000000"/>
        </w:rPr>
        <w:t xml:space="preserve"> </w:t>
      </w:r>
      <w:r w:rsidR="001C7CA6" w:rsidRPr="00684F16">
        <w:rPr>
          <w:color w:val="000000"/>
        </w:rPr>
        <w:t>и</w:t>
      </w:r>
      <w:r w:rsidR="002A1DC4">
        <w:rPr>
          <w:color w:val="000000"/>
        </w:rPr>
        <w:t xml:space="preserve"> </w:t>
      </w:r>
      <w:r w:rsidR="001C7CA6" w:rsidRPr="00684F16">
        <w:rPr>
          <w:color w:val="000000"/>
        </w:rPr>
        <w:t>сборов,</w:t>
      </w:r>
      <w:r w:rsidR="002A1DC4">
        <w:rPr>
          <w:color w:val="000000"/>
        </w:rPr>
        <w:t xml:space="preserve"> </w:t>
      </w:r>
      <w:r w:rsidR="001C7CA6" w:rsidRPr="00684F16">
        <w:rPr>
          <w:color w:val="000000"/>
        </w:rPr>
        <w:t>правах</w:t>
      </w:r>
      <w:r w:rsidR="002A1DC4">
        <w:rPr>
          <w:color w:val="000000"/>
        </w:rPr>
        <w:t xml:space="preserve"> </w:t>
      </w:r>
      <w:r w:rsidR="001C7CA6" w:rsidRPr="00684F16">
        <w:rPr>
          <w:color w:val="000000"/>
        </w:rPr>
        <w:t>и</w:t>
      </w:r>
      <w:r w:rsidR="002A1DC4">
        <w:rPr>
          <w:color w:val="000000"/>
        </w:rPr>
        <w:t xml:space="preserve"> </w:t>
      </w:r>
      <w:r w:rsidR="001C7CA6" w:rsidRPr="00684F16">
        <w:rPr>
          <w:color w:val="000000"/>
        </w:rPr>
        <w:t>обязанностях</w:t>
      </w:r>
      <w:r w:rsidR="002A1DC4">
        <w:rPr>
          <w:color w:val="000000"/>
        </w:rPr>
        <w:t xml:space="preserve"> </w:t>
      </w:r>
      <w:r w:rsidR="001C7CA6" w:rsidRPr="00684F16">
        <w:rPr>
          <w:color w:val="000000"/>
        </w:rPr>
        <w:t>налогоплательщиков,</w:t>
      </w:r>
      <w:r w:rsidR="002A1DC4">
        <w:rPr>
          <w:color w:val="000000"/>
        </w:rPr>
        <w:t xml:space="preserve"> </w:t>
      </w:r>
      <w:r w:rsidR="001C7CA6" w:rsidRPr="00684F16">
        <w:rPr>
          <w:color w:val="000000"/>
        </w:rPr>
        <w:t>полномочиях</w:t>
      </w:r>
      <w:r w:rsidR="002A1DC4">
        <w:rPr>
          <w:color w:val="000000"/>
        </w:rPr>
        <w:t xml:space="preserve"> </w:t>
      </w:r>
      <w:r w:rsidR="001C7CA6" w:rsidRPr="00684F16">
        <w:rPr>
          <w:color w:val="000000"/>
        </w:rPr>
        <w:t>налоговых</w:t>
      </w:r>
      <w:r w:rsidR="002A1DC4">
        <w:rPr>
          <w:color w:val="000000"/>
        </w:rPr>
        <w:t xml:space="preserve"> </w:t>
      </w:r>
      <w:r w:rsidR="001C7CA6" w:rsidRPr="00684F16">
        <w:rPr>
          <w:color w:val="000000"/>
        </w:rPr>
        <w:t>органов</w:t>
      </w:r>
      <w:r w:rsidR="002A1DC4">
        <w:rPr>
          <w:color w:val="000000"/>
        </w:rPr>
        <w:t xml:space="preserve"> </w:t>
      </w:r>
      <w:r w:rsidR="001C7CA6" w:rsidRPr="00684F16">
        <w:rPr>
          <w:color w:val="000000"/>
        </w:rPr>
        <w:t>и</w:t>
      </w:r>
      <w:r w:rsidR="002A1DC4">
        <w:rPr>
          <w:color w:val="000000"/>
        </w:rPr>
        <w:t xml:space="preserve"> </w:t>
      </w:r>
      <w:r w:rsidR="001C7CA6" w:rsidRPr="00684F16">
        <w:rPr>
          <w:color w:val="000000"/>
        </w:rPr>
        <w:t>их</w:t>
      </w:r>
      <w:r w:rsidR="002A1DC4">
        <w:rPr>
          <w:color w:val="000000"/>
        </w:rPr>
        <w:t xml:space="preserve"> </w:t>
      </w:r>
      <w:r w:rsidR="001C7CA6" w:rsidRPr="00684F16">
        <w:rPr>
          <w:color w:val="000000"/>
        </w:rPr>
        <w:t>должностных</w:t>
      </w:r>
      <w:r w:rsidR="002A1DC4">
        <w:rPr>
          <w:color w:val="000000"/>
        </w:rPr>
        <w:t xml:space="preserve"> </w:t>
      </w:r>
      <w:r w:rsidR="001C7CA6" w:rsidRPr="00684F16">
        <w:rPr>
          <w:color w:val="000000"/>
        </w:rPr>
        <w:t>лиц,</w:t>
      </w:r>
      <w:r w:rsidR="002A1DC4">
        <w:rPr>
          <w:color w:val="000000"/>
        </w:rPr>
        <w:t xml:space="preserve"> </w:t>
      </w:r>
      <w:r w:rsidR="001C7CA6" w:rsidRPr="00684F16">
        <w:rPr>
          <w:color w:val="000000"/>
        </w:rPr>
        <w:t>а</w:t>
      </w:r>
      <w:r w:rsidR="002A1DC4">
        <w:rPr>
          <w:color w:val="000000"/>
        </w:rPr>
        <w:t xml:space="preserve"> </w:t>
      </w:r>
      <w:r w:rsidR="001C7CA6" w:rsidRPr="00684F16">
        <w:rPr>
          <w:color w:val="000000"/>
        </w:rPr>
        <w:t>также</w:t>
      </w:r>
      <w:r w:rsidR="002A1DC4">
        <w:rPr>
          <w:color w:val="000000"/>
        </w:rPr>
        <w:t xml:space="preserve"> </w:t>
      </w:r>
      <w:r w:rsidR="001C7CA6" w:rsidRPr="00684F16">
        <w:rPr>
          <w:color w:val="000000"/>
        </w:rPr>
        <w:t>получать</w:t>
      </w:r>
      <w:r w:rsidR="002A1DC4">
        <w:rPr>
          <w:color w:val="000000"/>
        </w:rPr>
        <w:t xml:space="preserve"> </w:t>
      </w:r>
      <w:r w:rsidR="001C7CA6" w:rsidRPr="00684F16">
        <w:rPr>
          <w:color w:val="000000"/>
        </w:rPr>
        <w:t>формы</w:t>
      </w:r>
      <w:r w:rsidR="002A1DC4">
        <w:rPr>
          <w:color w:val="000000"/>
        </w:rPr>
        <w:t xml:space="preserve"> </w:t>
      </w:r>
      <w:r w:rsidR="001C7CA6" w:rsidRPr="00684F16">
        <w:rPr>
          <w:color w:val="000000"/>
        </w:rPr>
        <w:t>налоговых</w:t>
      </w:r>
      <w:r w:rsidR="002A1DC4">
        <w:rPr>
          <w:color w:val="000000"/>
        </w:rPr>
        <w:t xml:space="preserve"> </w:t>
      </w:r>
      <w:r w:rsidR="001C7CA6" w:rsidRPr="00684F16">
        <w:rPr>
          <w:color w:val="000000"/>
        </w:rPr>
        <w:t>деклараций</w:t>
      </w:r>
      <w:proofErr w:type="gramEnd"/>
      <w:r w:rsidR="002A1DC4">
        <w:rPr>
          <w:color w:val="000000"/>
        </w:rPr>
        <w:t xml:space="preserve"> </w:t>
      </w:r>
      <w:r w:rsidR="001C7CA6" w:rsidRPr="00684F16">
        <w:rPr>
          <w:color w:val="000000"/>
        </w:rPr>
        <w:t>(расчетов)</w:t>
      </w:r>
      <w:r w:rsidR="002A1DC4">
        <w:rPr>
          <w:color w:val="000000"/>
        </w:rPr>
        <w:t xml:space="preserve"> </w:t>
      </w:r>
      <w:r w:rsidR="001C7CA6" w:rsidRPr="00684F16">
        <w:rPr>
          <w:color w:val="000000"/>
        </w:rPr>
        <w:t>и</w:t>
      </w:r>
      <w:r w:rsidR="002A1DC4">
        <w:rPr>
          <w:color w:val="000000"/>
        </w:rPr>
        <w:t xml:space="preserve"> </w:t>
      </w:r>
      <w:r w:rsidR="001C7CA6" w:rsidRPr="00684F16">
        <w:rPr>
          <w:color w:val="000000"/>
        </w:rPr>
        <w:t>разъяснения</w:t>
      </w:r>
      <w:r w:rsidR="002A1DC4">
        <w:rPr>
          <w:color w:val="000000"/>
        </w:rPr>
        <w:t xml:space="preserve"> </w:t>
      </w:r>
      <w:r w:rsidR="001C7CA6" w:rsidRPr="00684F16">
        <w:rPr>
          <w:color w:val="000000"/>
        </w:rPr>
        <w:t>о</w:t>
      </w:r>
      <w:r w:rsidR="002A1DC4">
        <w:rPr>
          <w:color w:val="000000"/>
        </w:rPr>
        <w:t xml:space="preserve"> </w:t>
      </w:r>
      <w:r w:rsidR="001C7CA6" w:rsidRPr="00684F16">
        <w:rPr>
          <w:color w:val="000000"/>
        </w:rPr>
        <w:t>порядке</w:t>
      </w:r>
      <w:r w:rsidR="002A1DC4">
        <w:rPr>
          <w:color w:val="000000"/>
        </w:rPr>
        <w:t xml:space="preserve"> </w:t>
      </w:r>
      <w:r w:rsidR="001C7CA6" w:rsidRPr="00684F16">
        <w:rPr>
          <w:color w:val="000000"/>
        </w:rPr>
        <w:t>их</w:t>
      </w:r>
      <w:r w:rsidR="002A1DC4">
        <w:rPr>
          <w:color w:val="000000"/>
        </w:rPr>
        <w:t xml:space="preserve"> </w:t>
      </w:r>
      <w:r w:rsidR="001C7CA6" w:rsidRPr="00684F16">
        <w:rPr>
          <w:color w:val="000000"/>
        </w:rPr>
        <w:t>заполнения;</w:t>
      </w:r>
    </w:p>
    <w:p w:rsidR="001C7CA6" w:rsidRPr="00684F16" w:rsidRDefault="001A302C" w:rsidP="00A34279">
      <w:pPr>
        <w:pStyle w:val="a4"/>
        <w:shd w:val="clear" w:color="auto" w:fill="FFFFFF"/>
        <w:spacing w:before="0" w:beforeAutospacing="0" w:after="0" w:afterAutospacing="0" w:line="360" w:lineRule="auto"/>
        <w:ind w:firstLine="851"/>
        <w:contextualSpacing/>
        <w:jc w:val="both"/>
        <w:rPr>
          <w:color w:val="000000"/>
        </w:rPr>
      </w:pPr>
      <w:proofErr w:type="gramStart"/>
      <w:r>
        <w:rPr>
          <w:color w:val="000000"/>
        </w:rPr>
        <w:t>2.</w:t>
      </w:r>
      <w:r w:rsidR="002A1DC4">
        <w:rPr>
          <w:color w:val="000000"/>
        </w:rPr>
        <w:t xml:space="preserve"> </w:t>
      </w:r>
      <w:r w:rsidR="001C7CA6" w:rsidRPr="00684F16">
        <w:rPr>
          <w:color w:val="000000"/>
        </w:rPr>
        <w:t>получать</w:t>
      </w:r>
      <w:r w:rsidR="002A1DC4">
        <w:rPr>
          <w:color w:val="000000"/>
        </w:rPr>
        <w:t xml:space="preserve"> </w:t>
      </w:r>
      <w:r w:rsidR="001C7CA6" w:rsidRPr="00684F16">
        <w:rPr>
          <w:color w:val="000000"/>
        </w:rPr>
        <w:t>от</w:t>
      </w:r>
      <w:r w:rsidR="002A1DC4">
        <w:rPr>
          <w:color w:val="000000"/>
        </w:rPr>
        <w:t xml:space="preserve"> </w:t>
      </w:r>
      <w:r w:rsidR="001C7CA6" w:rsidRPr="00684F16">
        <w:rPr>
          <w:color w:val="000000"/>
        </w:rPr>
        <w:t>Министерства</w:t>
      </w:r>
      <w:r w:rsidR="002A1DC4">
        <w:rPr>
          <w:color w:val="000000"/>
        </w:rPr>
        <w:t xml:space="preserve"> </w:t>
      </w:r>
      <w:r w:rsidR="001C7CA6" w:rsidRPr="00684F16">
        <w:rPr>
          <w:color w:val="000000"/>
        </w:rPr>
        <w:t>финансов</w:t>
      </w:r>
      <w:r w:rsidR="002A1DC4">
        <w:rPr>
          <w:color w:val="000000"/>
        </w:rPr>
        <w:t xml:space="preserve"> </w:t>
      </w:r>
      <w:r w:rsidR="001C7CA6" w:rsidRPr="00684F16">
        <w:rPr>
          <w:color w:val="000000"/>
        </w:rPr>
        <w:t>Российской</w:t>
      </w:r>
      <w:r w:rsidR="002A1DC4">
        <w:rPr>
          <w:color w:val="000000"/>
        </w:rPr>
        <w:t xml:space="preserve"> </w:t>
      </w:r>
      <w:r w:rsidR="001C7CA6" w:rsidRPr="00684F16">
        <w:rPr>
          <w:color w:val="000000"/>
        </w:rPr>
        <w:t>Федерации</w:t>
      </w:r>
      <w:r w:rsidR="002A1DC4">
        <w:rPr>
          <w:color w:val="000000"/>
        </w:rPr>
        <w:t xml:space="preserve"> </w:t>
      </w:r>
      <w:r w:rsidR="001C7CA6" w:rsidRPr="00684F16">
        <w:rPr>
          <w:color w:val="000000"/>
        </w:rPr>
        <w:t>письменные</w:t>
      </w:r>
      <w:r w:rsidR="002A1DC4">
        <w:rPr>
          <w:color w:val="000000"/>
        </w:rPr>
        <w:t xml:space="preserve"> </w:t>
      </w:r>
      <w:r w:rsidR="001C7CA6" w:rsidRPr="00684F16">
        <w:rPr>
          <w:color w:val="000000"/>
        </w:rPr>
        <w:t>разъяснения</w:t>
      </w:r>
      <w:r w:rsidR="002A1DC4">
        <w:rPr>
          <w:color w:val="000000"/>
        </w:rPr>
        <w:t xml:space="preserve"> </w:t>
      </w:r>
      <w:r w:rsidR="001C7CA6" w:rsidRPr="00684F16">
        <w:rPr>
          <w:color w:val="000000"/>
        </w:rPr>
        <w:t>по</w:t>
      </w:r>
      <w:r w:rsidR="002A1DC4">
        <w:rPr>
          <w:color w:val="000000"/>
        </w:rPr>
        <w:t xml:space="preserve"> </w:t>
      </w:r>
      <w:r w:rsidR="001C7CA6" w:rsidRPr="00684F16">
        <w:rPr>
          <w:color w:val="000000"/>
        </w:rPr>
        <w:t>вопросам</w:t>
      </w:r>
      <w:r w:rsidR="002A1DC4">
        <w:rPr>
          <w:color w:val="000000"/>
        </w:rPr>
        <w:t xml:space="preserve"> </w:t>
      </w:r>
      <w:r w:rsidR="001C7CA6" w:rsidRPr="00684F16">
        <w:rPr>
          <w:color w:val="000000"/>
        </w:rPr>
        <w:t>применения</w:t>
      </w:r>
      <w:r w:rsidR="002A1DC4">
        <w:rPr>
          <w:color w:val="000000"/>
        </w:rPr>
        <w:t xml:space="preserve"> </w:t>
      </w:r>
      <w:r w:rsidR="001C7CA6" w:rsidRPr="00684F16">
        <w:rPr>
          <w:color w:val="000000"/>
        </w:rPr>
        <w:t>законодательства</w:t>
      </w:r>
      <w:r w:rsidR="002A1DC4">
        <w:rPr>
          <w:color w:val="000000"/>
        </w:rPr>
        <w:t xml:space="preserve"> </w:t>
      </w:r>
      <w:r w:rsidR="001C7CA6" w:rsidRPr="00684F16">
        <w:rPr>
          <w:color w:val="000000"/>
        </w:rPr>
        <w:t>Российской</w:t>
      </w:r>
      <w:r w:rsidR="002A1DC4">
        <w:rPr>
          <w:color w:val="000000"/>
        </w:rPr>
        <w:t xml:space="preserve"> </w:t>
      </w:r>
      <w:r w:rsidR="001C7CA6" w:rsidRPr="00684F16">
        <w:rPr>
          <w:color w:val="000000"/>
        </w:rPr>
        <w:t>Федерации</w:t>
      </w:r>
      <w:r w:rsidR="002A1DC4">
        <w:rPr>
          <w:color w:val="000000"/>
        </w:rPr>
        <w:t xml:space="preserve"> </w:t>
      </w:r>
      <w:r w:rsidR="001C7CA6" w:rsidRPr="00684F16">
        <w:rPr>
          <w:color w:val="000000"/>
        </w:rPr>
        <w:t>о</w:t>
      </w:r>
      <w:r w:rsidR="002A1DC4">
        <w:rPr>
          <w:color w:val="000000"/>
        </w:rPr>
        <w:t xml:space="preserve"> </w:t>
      </w:r>
      <w:r w:rsidR="001C7CA6" w:rsidRPr="00684F16">
        <w:rPr>
          <w:color w:val="000000"/>
        </w:rPr>
        <w:t>налогах</w:t>
      </w:r>
      <w:r w:rsidR="002A1DC4">
        <w:rPr>
          <w:color w:val="000000"/>
        </w:rPr>
        <w:t xml:space="preserve"> </w:t>
      </w:r>
      <w:r w:rsidR="001C7CA6" w:rsidRPr="00684F16">
        <w:rPr>
          <w:color w:val="000000"/>
        </w:rPr>
        <w:t>и</w:t>
      </w:r>
      <w:r w:rsidR="002A1DC4">
        <w:rPr>
          <w:color w:val="000000"/>
        </w:rPr>
        <w:t xml:space="preserve"> </w:t>
      </w:r>
      <w:r w:rsidR="001C7CA6" w:rsidRPr="00684F16">
        <w:rPr>
          <w:color w:val="000000"/>
        </w:rPr>
        <w:t>сборах,</w:t>
      </w:r>
      <w:r w:rsidR="002A1DC4">
        <w:rPr>
          <w:color w:val="000000"/>
        </w:rPr>
        <w:t xml:space="preserve"> </w:t>
      </w:r>
      <w:r w:rsidR="001C7CA6" w:rsidRPr="00684F16">
        <w:rPr>
          <w:color w:val="000000"/>
        </w:rPr>
        <w:t>от</w:t>
      </w:r>
      <w:r w:rsidR="002A1DC4">
        <w:rPr>
          <w:color w:val="000000"/>
        </w:rPr>
        <w:t xml:space="preserve"> </w:t>
      </w:r>
      <w:r w:rsidR="001C7CA6" w:rsidRPr="00684F16">
        <w:rPr>
          <w:color w:val="000000"/>
        </w:rPr>
        <w:t>финансовых</w:t>
      </w:r>
      <w:r w:rsidR="002A1DC4">
        <w:rPr>
          <w:color w:val="000000"/>
        </w:rPr>
        <w:t xml:space="preserve"> </w:t>
      </w:r>
      <w:r w:rsidR="001C7CA6" w:rsidRPr="00684F16">
        <w:rPr>
          <w:color w:val="000000"/>
        </w:rPr>
        <w:t>органов</w:t>
      </w:r>
      <w:r w:rsidR="002A1DC4">
        <w:rPr>
          <w:color w:val="000000"/>
        </w:rPr>
        <w:t xml:space="preserve"> </w:t>
      </w:r>
      <w:r w:rsidR="001C7CA6" w:rsidRPr="00684F16">
        <w:rPr>
          <w:color w:val="000000"/>
        </w:rPr>
        <w:t>субъектов</w:t>
      </w:r>
      <w:r w:rsidR="002A1DC4">
        <w:rPr>
          <w:color w:val="000000"/>
        </w:rPr>
        <w:t xml:space="preserve"> </w:t>
      </w:r>
      <w:r w:rsidR="001C7CA6" w:rsidRPr="00684F16">
        <w:rPr>
          <w:color w:val="000000"/>
        </w:rPr>
        <w:t>Российской</w:t>
      </w:r>
      <w:r w:rsidR="002A1DC4">
        <w:rPr>
          <w:color w:val="000000"/>
        </w:rPr>
        <w:t xml:space="preserve"> </w:t>
      </w:r>
      <w:r w:rsidR="001C7CA6" w:rsidRPr="00684F16">
        <w:rPr>
          <w:color w:val="000000"/>
        </w:rPr>
        <w:t>Федерации</w:t>
      </w:r>
      <w:r w:rsidR="002A1DC4">
        <w:rPr>
          <w:color w:val="000000"/>
        </w:rPr>
        <w:t xml:space="preserve"> </w:t>
      </w:r>
      <w:r w:rsidR="001C7CA6" w:rsidRPr="00684F16">
        <w:rPr>
          <w:color w:val="000000"/>
        </w:rPr>
        <w:t>и</w:t>
      </w:r>
      <w:r w:rsidR="002A1DC4">
        <w:rPr>
          <w:color w:val="000000"/>
        </w:rPr>
        <w:t xml:space="preserve"> </w:t>
      </w:r>
      <w:r w:rsidR="001C7CA6" w:rsidRPr="00684F16">
        <w:rPr>
          <w:color w:val="000000"/>
        </w:rPr>
        <w:t>муниципальных</w:t>
      </w:r>
      <w:r w:rsidR="002A1DC4">
        <w:rPr>
          <w:color w:val="000000"/>
        </w:rPr>
        <w:t xml:space="preserve"> </w:t>
      </w:r>
      <w:r w:rsidR="001C7CA6" w:rsidRPr="00684F16">
        <w:rPr>
          <w:color w:val="000000"/>
        </w:rPr>
        <w:t>образований</w:t>
      </w:r>
      <w:r w:rsidR="002A1DC4">
        <w:rPr>
          <w:color w:val="000000"/>
        </w:rPr>
        <w:t xml:space="preserve"> </w:t>
      </w:r>
      <w:r w:rsidR="001C7CA6" w:rsidRPr="00684F16">
        <w:rPr>
          <w:color w:val="000000"/>
        </w:rPr>
        <w:t>-</w:t>
      </w:r>
      <w:r w:rsidR="002A1DC4">
        <w:rPr>
          <w:color w:val="000000"/>
        </w:rPr>
        <w:t xml:space="preserve"> </w:t>
      </w:r>
      <w:r w:rsidR="001C7CA6" w:rsidRPr="00684F16">
        <w:rPr>
          <w:color w:val="000000"/>
        </w:rPr>
        <w:t>по</w:t>
      </w:r>
      <w:r w:rsidR="002A1DC4">
        <w:rPr>
          <w:color w:val="000000"/>
        </w:rPr>
        <w:t xml:space="preserve"> </w:t>
      </w:r>
      <w:r w:rsidR="001C7CA6" w:rsidRPr="00684F16">
        <w:rPr>
          <w:color w:val="000000"/>
        </w:rPr>
        <w:t>вопросам</w:t>
      </w:r>
      <w:r w:rsidR="002A1DC4">
        <w:rPr>
          <w:color w:val="000000"/>
        </w:rPr>
        <w:t xml:space="preserve"> </w:t>
      </w:r>
      <w:r w:rsidR="001C7CA6" w:rsidRPr="00684F16">
        <w:rPr>
          <w:color w:val="000000"/>
        </w:rPr>
        <w:t>применения</w:t>
      </w:r>
      <w:r w:rsidR="002A1DC4">
        <w:rPr>
          <w:color w:val="000000"/>
        </w:rPr>
        <w:t xml:space="preserve"> </w:t>
      </w:r>
      <w:r w:rsidR="001C7CA6" w:rsidRPr="00684F16">
        <w:rPr>
          <w:color w:val="000000"/>
        </w:rPr>
        <w:t>соответственно</w:t>
      </w:r>
      <w:r w:rsidR="002A1DC4">
        <w:rPr>
          <w:color w:val="000000"/>
        </w:rPr>
        <w:t xml:space="preserve"> </w:t>
      </w:r>
      <w:r w:rsidR="001C7CA6" w:rsidRPr="00684F16">
        <w:rPr>
          <w:color w:val="000000"/>
        </w:rPr>
        <w:t>законодательства</w:t>
      </w:r>
      <w:r w:rsidR="002A1DC4">
        <w:rPr>
          <w:color w:val="000000"/>
        </w:rPr>
        <w:t xml:space="preserve"> </w:t>
      </w:r>
      <w:r w:rsidR="001C7CA6" w:rsidRPr="00684F16">
        <w:rPr>
          <w:color w:val="000000"/>
        </w:rPr>
        <w:t>субъектов</w:t>
      </w:r>
      <w:r w:rsidR="002A1DC4">
        <w:rPr>
          <w:color w:val="000000"/>
        </w:rPr>
        <w:t xml:space="preserve"> </w:t>
      </w:r>
      <w:r w:rsidR="001C7CA6" w:rsidRPr="00684F16">
        <w:rPr>
          <w:color w:val="000000"/>
        </w:rPr>
        <w:t>Российской</w:t>
      </w:r>
      <w:r w:rsidR="002A1DC4">
        <w:rPr>
          <w:color w:val="000000"/>
        </w:rPr>
        <w:t xml:space="preserve"> </w:t>
      </w:r>
      <w:r w:rsidR="001C7CA6" w:rsidRPr="00684F16">
        <w:rPr>
          <w:color w:val="000000"/>
        </w:rPr>
        <w:t>Федерации</w:t>
      </w:r>
      <w:r w:rsidR="002A1DC4">
        <w:rPr>
          <w:color w:val="000000"/>
        </w:rPr>
        <w:t xml:space="preserve"> </w:t>
      </w:r>
      <w:r w:rsidR="001C7CA6" w:rsidRPr="00684F16">
        <w:rPr>
          <w:color w:val="000000"/>
        </w:rPr>
        <w:t>о</w:t>
      </w:r>
      <w:r w:rsidR="002A1DC4">
        <w:rPr>
          <w:color w:val="000000"/>
        </w:rPr>
        <w:t xml:space="preserve"> </w:t>
      </w:r>
      <w:r w:rsidR="001C7CA6" w:rsidRPr="00684F16">
        <w:rPr>
          <w:color w:val="000000"/>
        </w:rPr>
        <w:t>налогах</w:t>
      </w:r>
      <w:r w:rsidR="002A1DC4">
        <w:rPr>
          <w:color w:val="000000"/>
        </w:rPr>
        <w:t xml:space="preserve"> </w:t>
      </w:r>
      <w:r w:rsidR="001C7CA6" w:rsidRPr="00684F16">
        <w:rPr>
          <w:color w:val="000000"/>
        </w:rPr>
        <w:t>и</w:t>
      </w:r>
      <w:r w:rsidR="002A1DC4">
        <w:rPr>
          <w:color w:val="000000"/>
        </w:rPr>
        <w:t xml:space="preserve"> </w:t>
      </w:r>
      <w:r w:rsidR="001C7CA6" w:rsidRPr="00684F16">
        <w:rPr>
          <w:color w:val="000000"/>
        </w:rPr>
        <w:t>сборах</w:t>
      </w:r>
      <w:r w:rsidR="002A1DC4">
        <w:rPr>
          <w:color w:val="000000"/>
        </w:rPr>
        <w:t xml:space="preserve"> </w:t>
      </w:r>
      <w:r w:rsidR="001C7CA6" w:rsidRPr="00684F16">
        <w:rPr>
          <w:color w:val="000000"/>
        </w:rPr>
        <w:t>и</w:t>
      </w:r>
      <w:r w:rsidR="002A1DC4">
        <w:rPr>
          <w:color w:val="000000"/>
        </w:rPr>
        <w:t xml:space="preserve"> </w:t>
      </w:r>
      <w:r w:rsidR="001C7CA6" w:rsidRPr="00684F16">
        <w:rPr>
          <w:color w:val="000000"/>
        </w:rPr>
        <w:t>нормативных</w:t>
      </w:r>
      <w:r w:rsidR="002A1DC4">
        <w:rPr>
          <w:color w:val="000000"/>
        </w:rPr>
        <w:t xml:space="preserve"> </w:t>
      </w:r>
      <w:r w:rsidR="001C7CA6" w:rsidRPr="00684F16">
        <w:rPr>
          <w:color w:val="000000"/>
        </w:rPr>
        <w:t>правовых</w:t>
      </w:r>
      <w:r w:rsidR="002A1DC4">
        <w:rPr>
          <w:color w:val="000000"/>
        </w:rPr>
        <w:t xml:space="preserve"> </w:t>
      </w:r>
      <w:r w:rsidR="001C7CA6" w:rsidRPr="00684F16">
        <w:rPr>
          <w:color w:val="000000"/>
        </w:rPr>
        <w:t>актов</w:t>
      </w:r>
      <w:r w:rsidR="002A1DC4">
        <w:rPr>
          <w:color w:val="000000"/>
        </w:rPr>
        <w:t xml:space="preserve"> </w:t>
      </w:r>
      <w:r w:rsidR="001C7CA6" w:rsidRPr="00684F16">
        <w:rPr>
          <w:color w:val="000000"/>
        </w:rPr>
        <w:t>муниципальных</w:t>
      </w:r>
      <w:r w:rsidR="002A1DC4">
        <w:rPr>
          <w:color w:val="000000"/>
        </w:rPr>
        <w:t xml:space="preserve"> </w:t>
      </w:r>
      <w:r w:rsidR="001C7CA6" w:rsidRPr="00684F16">
        <w:rPr>
          <w:color w:val="000000"/>
        </w:rPr>
        <w:t>образований</w:t>
      </w:r>
      <w:r w:rsidR="002A1DC4">
        <w:rPr>
          <w:color w:val="000000"/>
        </w:rPr>
        <w:t xml:space="preserve"> </w:t>
      </w:r>
      <w:r w:rsidR="001C7CA6" w:rsidRPr="00684F16">
        <w:rPr>
          <w:color w:val="000000"/>
        </w:rPr>
        <w:t>о</w:t>
      </w:r>
      <w:r w:rsidR="002A1DC4">
        <w:rPr>
          <w:color w:val="000000"/>
        </w:rPr>
        <w:t xml:space="preserve"> </w:t>
      </w:r>
      <w:r w:rsidR="001C7CA6" w:rsidRPr="00684F16">
        <w:rPr>
          <w:color w:val="000000"/>
        </w:rPr>
        <w:t>местных</w:t>
      </w:r>
      <w:r w:rsidR="002A1DC4">
        <w:rPr>
          <w:color w:val="000000"/>
        </w:rPr>
        <w:t xml:space="preserve"> </w:t>
      </w:r>
      <w:r w:rsidR="001C7CA6" w:rsidRPr="00684F16">
        <w:rPr>
          <w:color w:val="000000"/>
        </w:rPr>
        <w:t>налогах</w:t>
      </w:r>
      <w:r w:rsidR="002A1DC4">
        <w:rPr>
          <w:color w:val="000000"/>
        </w:rPr>
        <w:t xml:space="preserve"> </w:t>
      </w:r>
      <w:r w:rsidR="001C7CA6" w:rsidRPr="00684F16">
        <w:rPr>
          <w:color w:val="000000"/>
        </w:rPr>
        <w:t>и</w:t>
      </w:r>
      <w:r w:rsidR="002A1DC4">
        <w:rPr>
          <w:color w:val="000000"/>
        </w:rPr>
        <w:t xml:space="preserve"> </w:t>
      </w:r>
      <w:r w:rsidR="001C7CA6" w:rsidRPr="00684F16">
        <w:rPr>
          <w:color w:val="000000"/>
        </w:rPr>
        <w:t>сборах;</w:t>
      </w:r>
      <w:proofErr w:type="gramEnd"/>
    </w:p>
    <w:p w:rsidR="001C7CA6" w:rsidRPr="00684F16" w:rsidRDefault="001A302C" w:rsidP="00A34279">
      <w:pPr>
        <w:pStyle w:val="a4"/>
        <w:shd w:val="clear" w:color="auto" w:fill="FFFFFF"/>
        <w:spacing w:before="0" w:beforeAutospacing="0" w:after="0" w:afterAutospacing="0" w:line="360" w:lineRule="auto"/>
        <w:ind w:firstLine="851"/>
        <w:contextualSpacing/>
        <w:jc w:val="both"/>
        <w:rPr>
          <w:color w:val="000000"/>
        </w:rPr>
      </w:pPr>
      <w:r>
        <w:rPr>
          <w:color w:val="000000"/>
        </w:rPr>
        <w:t>3.</w:t>
      </w:r>
      <w:r w:rsidR="002A1DC4">
        <w:rPr>
          <w:color w:val="000000"/>
        </w:rPr>
        <w:t xml:space="preserve"> </w:t>
      </w:r>
      <w:r w:rsidR="001C7CA6" w:rsidRPr="00684F16">
        <w:rPr>
          <w:color w:val="000000"/>
        </w:rPr>
        <w:t>использовать</w:t>
      </w:r>
      <w:r w:rsidR="002A1DC4">
        <w:rPr>
          <w:color w:val="000000"/>
        </w:rPr>
        <w:t xml:space="preserve"> </w:t>
      </w:r>
      <w:r w:rsidR="001C7CA6" w:rsidRPr="00684F16">
        <w:rPr>
          <w:color w:val="000000"/>
        </w:rPr>
        <w:t>налоговые</w:t>
      </w:r>
      <w:r w:rsidR="002A1DC4">
        <w:rPr>
          <w:color w:val="000000"/>
        </w:rPr>
        <w:t xml:space="preserve"> </w:t>
      </w:r>
      <w:r w:rsidR="001C7CA6" w:rsidRPr="00684F16">
        <w:rPr>
          <w:color w:val="000000"/>
        </w:rPr>
        <w:t>льготы</w:t>
      </w:r>
      <w:r w:rsidR="002A1DC4">
        <w:rPr>
          <w:color w:val="000000"/>
        </w:rPr>
        <w:t xml:space="preserve"> </w:t>
      </w:r>
      <w:r w:rsidR="001C7CA6" w:rsidRPr="00684F16">
        <w:rPr>
          <w:color w:val="000000"/>
        </w:rPr>
        <w:t>при</w:t>
      </w:r>
      <w:r w:rsidR="002A1DC4">
        <w:rPr>
          <w:color w:val="000000"/>
        </w:rPr>
        <w:t xml:space="preserve"> </w:t>
      </w:r>
      <w:r w:rsidR="001C7CA6" w:rsidRPr="00684F16">
        <w:rPr>
          <w:color w:val="000000"/>
        </w:rPr>
        <w:t>наличии</w:t>
      </w:r>
      <w:r w:rsidR="002A1DC4">
        <w:rPr>
          <w:color w:val="000000"/>
        </w:rPr>
        <w:t xml:space="preserve"> </w:t>
      </w:r>
      <w:r w:rsidR="001C7CA6" w:rsidRPr="00684F16">
        <w:rPr>
          <w:color w:val="000000"/>
        </w:rPr>
        <w:t>оснований</w:t>
      </w:r>
      <w:r w:rsidR="002A1DC4">
        <w:rPr>
          <w:color w:val="000000"/>
        </w:rPr>
        <w:t xml:space="preserve"> </w:t>
      </w:r>
      <w:r w:rsidR="001C7CA6" w:rsidRPr="00684F16">
        <w:rPr>
          <w:color w:val="000000"/>
        </w:rPr>
        <w:t>и</w:t>
      </w:r>
      <w:r w:rsidR="002A1DC4">
        <w:rPr>
          <w:color w:val="000000"/>
        </w:rPr>
        <w:t xml:space="preserve"> </w:t>
      </w:r>
      <w:r w:rsidR="001C7CA6" w:rsidRPr="00684F16">
        <w:rPr>
          <w:color w:val="000000"/>
        </w:rPr>
        <w:t>в</w:t>
      </w:r>
      <w:r w:rsidR="002A1DC4">
        <w:rPr>
          <w:color w:val="000000"/>
        </w:rPr>
        <w:t xml:space="preserve"> </w:t>
      </w:r>
      <w:r w:rsidR="001C7CA6" w:rsidRPr="00684F16">
        <w:rPr>
          <w:color w:val="000000"/>
        </w:rPr>
        <w:t>порядке,</w:t>
      </w:r>
      <w:r w:rsidR="002A1DC4">
        <w:rPr>
          <w:color w:val="000000"/>
        </w:rPr>
        <w:t xml:space="preserve"> </w:t>
      </w:r>
      <w:r w:rsidR="001C7CA6" w:rsidRPr="00684F16">
        <w:rPr>
          <w:color w:val="000000"/>
        </w:rPr>
        <w:t>установленном</w:t>
      </w:r>
      <w:r w:rsidR="002A1DC4">
        <w:rPr>
          <w:color w:val="000000"/>
        </w:rPr>
        <w:t xml:space="preserve"> </w:t>
      </w:r>
      <w:r w:rsidR="001C7CA6" w:rsidRPr="00684F16">
        <w:rPr>
          <w:color w:val="000000"/>
        </w:rPr>
        <w:t>законодательством</w:t>
      </w:r>
      <w:r w:rsidR="002A1DC4">
        <w:rPr>
          <w:color w:val="000000"/>
        </w:rPr>
        <w:t xml:space="preserve"> </w:t>
      </w:r>
      <w:r w:rsidR="001C7CA6" w:rsidRPr="00684F16">
        <w:rPr>
          <w:color w:val="000000"/>
        </w:rPr>
        <w:t>о</w:t>
      </w:r>
      <w:r w:rsidR="002A1DC4">
        <w:rPr>
          <w:color w:val="000000"/>
        </w:rPr>
        <w:t xml:space="preserve"> </w:t>
      </w:r>
      <w:r w:rsidR="001C7CA6" w:rsidRPr="00684F16">
        <w:rPr>
          <w:color w:val="000000"/>
        </w:rPr>
        <w:t>налогах</w:t>
      </w:r>
      <w:r w:rsidR="002A1DC4">
        <w:rPr>
          <w:color w:val="000000"/>
        </w:rPr>
        <w:t xml:space="preserve"> </w:t>
      </w:r>
      <w:r w:rsidR="001C7CA6" w:rsidRPr="00684F16">
        <w:rPr>
          <w:color w:val="000000"/>
        </w:rPr>
        <w:t>и</w:t>
      </w:r>
      <w:r w:rsidR="002A1DC4">
        <w:rPr>
          <w:color w:val="000000"/>
        </w:rPr>
        <w:t xml:space="preserve"> </w:t>
      </w:r>
      <w:r w:rsidR="001C7CA6" w:rsidRPr="00684F16">
        <w:rPr>
          <w:color w:val="000000"/>
        </w:rPr>
        <w:t>сборах;</w:t>
      </w:r>
    </w:p>
    <w:p w:rsidR="001C7CA6" w:rsidRPr="00684F16" w:rsidRDefault="001A302C" w:rsidP="00A34279">
      <w:pPr>
        <w:pStyle w:val="a4"/>
        <w:shd w:val="clear" w:color="auto" w:fill="FFFFFF"/>
        <w:spacing w:before="0" w:beforeAutospacing="0" w:after="0" w:afterAutospacing="0" w:line="360" w:lineRule="auto"/>
        <w:ind w:firstLine="851"/>
        <w:contextualSpacing/>
        <w:jc w:val="both"/>
        <w:rPr>
          <w:color w:val="000000"/>
        </w:rPr>
      </w:pPr>
      <w:r>
        <w:rPr>
          <w:color w:val="000000"/>
        </w:rPr>
        <w:t>4.</w:t>
      </w:r>
      <w:r w:rsidR="002A1DC4">
        <w:rPr>
          <w:color w:val="000000"/>
        </w:rPr>
        <w:t xml:space="preserve"> </w:t>
      </w:r>
      <w:r w:rsidR="001C7CA6" w:rsidRPr="00684F16">
        <w:rPr>
          <w:color w:val="000000"/>
        </w:rPr>
        <w:t>получать</w:t>
      </w:r>
      <w:r w:rsidR="002A1DC4">
        <w:rPr>
          <w:color w:val="000000"/>
        </w:rPr>
        <w:t xml:space="preserve"> </w:t>
      </w:r>
      <w:r w:rsidR="001C7CA6" w:rsidRPr="00684F16">
        <w:rPr>
          <w:color w:val="000000"/>
        </w:rPr>
        <w:t>отсрочку,</w:t>
      </w:r>
      <w:r w:rsidR="002A1DC4">
        <w:rPr>
          <w:color w:val="000000"/>
        </w:rPr>
        <w:t xml:space="preserve"> </w:t>
      </w:r>
      <w:r w:rsidR="001C7CA6" w:rsidRPr="00684F16">
        <w:rPr>
          <w:color w:val="000000"/>
        </w:rPr>
        <w:t>рассрочку</w:t>
      </w:r>
      <w:r w:rsidR="002A1DC4">
        <w:rPr>
          <w:color w:val="000000"/>
        </w:rPr>
        <w:t xml:space="preserve"> </w:t>
      </w:r>
      <w:r w:rsidR="001C7CA6" w:rsidRPr="00684F16">
        <w:rPr>
          <w:color w:val="000000"/>
        </w:rPr>
        <w:t>в</w:t>
      </w:r>
      <w:r w:rsidR="002A1DC4">
        <w:rPr>
          <w:color w:val="000000"/>
        </w:rPr>
        <w:t xml:space="preserve"> </w:t>
      </w:r>
      <w:r w:rsidR="001C7CA6" w:rsidRPr="00684F16">
        <w:rPr>
          <w:color w:val="000000"/>
        </w:rPr>
        <w:t>порядке</w:t>
      </w:r>
      <w:r w:rsidR="002A1DC4">
        <w:rPr>
          <w:color w:val="000000"/>
        </w:rPr>
        <w:t xml:space="preserve"> </w:t>
      </w:r>
      <w:r w:rsidR="001C7CA6" w:rsidRPr="00684F16">
        <w:rPr>
          <w:color w:val="000000"/>
        </w:rPr>
        <w:t>и</w:t>
      </w:r>
      <w:r w:rsidR="002A1DC4">
        <w:rPr>
          <w:color w:val="000000"/>
        </w:rPr>
        <w:t xml:space="preserve"> </w:t>
      </w:r>
      <w:r w:rsidR="001C7CA6" w:rsidRPr="00684F16">
        <w:rPr>
          <w:color w:val="000000"/>
        </w:rPr>
        <w:t>на</w:t>
      </w:r>
      <w:r w:rsidR="002A1DC4">
        <w:rPr>
          <w:color w:val="000000"/>
        </w:rPr>
        <w:t xml:space="preserve"> </w:t>
      </w:r>
      <w:r w:rsidR="001C7CA6" w:rsidRPr="00684F16">
        <w:rPr>
          <w:color w:val="000000"/>
        </w:rPr>
        <w:t>условиях,</w:t>
      </w:r>
      <w:r w:rsidR="002A1DC4">
        <w:rPr>
          <w:color w:val="000000"/>
        </w:rPr>
        <w:t xml:space="preserve"> </w:t>
      </w:r>
      <w:r w:rsidR="001C7CA6" w:rsidRPr="00684F16">
        <w:rPr>
          <w:color w:val="000000"/>
        </w:rPr>
        <w:t>установленных</w:t>
      </w:r>
      <w:r w:rsidR="002A1DC4">
        <w:rPr>
          <w:color w:val="000000"/>
        </w:rPr>
        <w:t xml:space="preserve"> </w:t>
      </w:r>
      <w:r w:rsidR="001C7CA6" w:rsidRPr="00684F16">
        <w:rPr>
          <w:color w:val="000000"/>
        </w:rPr>
        <w:t>законодательством;</w:t>
      </w:r>
    </w:p>
    <w:p w:rsidR="001C7CA6" w:rsidRPr="00684F16" w:rsidRDefault="001A302C" w:rsidP="00A34279">
      <w:pPr>
        <w:pStyle w:val="a4"/>
        <w:shd w:val="clear" w:color="auto" w:fill="FFFFFF"/>
        <w:spacing w:before="0" w:beforeAutospacing="0" w:after="0" w:afterAutospacing="0" w:line="360" w:lineRule="auto"/>
        <w:ind w:firstLine="851"/>
        <w:contextualSpacing/>
        <w:jc w:val="both"/>
        <w:rPr>
          <w:color w:val="000000"/>
        </w:rPr>
      </w:pPr>
      <w:r>
        <w:rPr>
          <w:color w:val="000000"/>
        </w:rPr>
        <w:t>5.</w:t>
      </w:r>
      <w:r w:rsidR="002A1DC4">
        <w:rPr>
          <w:color w:val="000000"/>
        </w:rPr>
        <w:t xml:space="preserve"> </w:t>
      </w:r>
      <w:r w:rsidR="001C7CA6" w:rsidRPr="00684F16">
        <w:rPr>
          <w:color w:val="000000"/>
        </w:rPr>
        <w:t>на</w:t>
      </w:r>
      <w:r w:rsidR="002A1DC4">
        <w:rPr>
          <w:color w:val="000000"/>
        </w:rPr>
        <w:t xml:space="preserve"> </w:t>
      </w:r>
      <w:r w:rsidR="001C7CA6" w:rsidRPr="00684F16">
        <w:rPr>
          <w:color w:val="000000"/>
        </w:rPr>
        <w:t>своевременный</w:t>
      </w:r>
      <w:r w:rsidR="002A1DC4">
        <w:rPr>
          <w:color w:val="000000"/>
        </w:rPr>
        <w:t xml:space="preserve"> </w:t>
      </w:r>
      <w:r w:rsidR="001C7CA6" w:rsidRPr="00684F16">
        <w:rPr>
          <w:color w:val="000000"/>
        </w:rPr>
        <w:t>зачет</w:t>
      </w:r>
      <w:r w:rsidR="002A1DC4">
        <w:rPr>
          <w:color w:val="000000"/>
        </w:rPr>
        <w:t xml:space="preserve"> </w:t>
      </w:r>
      <w:r w:rsidR="001C7CA6" w:rsidRPr="00684F16">
        <w:rPr>
          <w:color w:val="000000"/>
        </w:rPr>
        <w:t>или</w:t>
      </w:r>
      <w:r w:rsidR="002A1DC4">
        <w:rPr>
          <w:color w:val="000000"/>
        </w:rPr>
        <w:t xml:space="preserve"> </w:t>
      </w:r>
      <w:r w:rsidR="001C7CA6" w:rsidRPr="00684F16">
        <w:rPr>
          <w:color w:val="000000"/>
        </w:rPr>
        <w:t>возврат</w:t>
      </w:r>
      <w:r w:rsidR="002A1DC4">
        <w:rPr>
          <w:color w:val="000000"/>
        </w:rPr>
        <w:t xml:space="preserve"> </w:t>
      </w:r>
      <w:r w:rsidR="001C7CA6" w:rsidRPr="00684F16">
        <w:rPr>
          <w:color w:val="000000"/>
        </w:rPr>
        <w:t>сумм</w:t>
      </w:r>
      <w:r w:rsidR="002A1DC4">
        <w:rPr>
          <w:color w:val="000000"/>
        </w:rPr>
        <w:t xml:space="preserve"> </w:t>
      </w:r>
      <w:r w:rsidR="001C7CA6" w:rsidRPr="00684F16">
        <w:rPr>
          <w:color w:val="000000"/>
        </w:rPr>
        <w:t>излишне</w:t>
      </w:r>
      <w:r w:rsidR="002A1DC4">
        <w:rPr>
          <w:color w:val="000000"/>
        </w:rPr>
        <w:t xml:space="preserve"> </w:t>
      </w:r>
      <w:r w:rsidR="001C7CA6" w:rsidRPr="00684F16">
        <w:rPr>
          <w:color w:val="000000"/>
        </w:rPr>
        <w:t>уплаченных</w:t>
      </w:r>
      <w:r w:rsidR="002A1DC4">
        <w:rPr>
          <w:color w:val="000000"/>
        </w:rPr>
        <w:t xml:space="preserve"> </w:t>
      </w:r>
      <w:r w:rsidR="001C7CA6" w:rsidRPr="00684F16">
        <w:rPr>
          <w:color w:val="000000"/>
        </w:rPr>
        <w:t>либо</w:t>
      </w:r>
      <w:r w:rsidR="002A1DC4">
        <w:rPr>
          <w:color w:val="000000"/>
        </w:rPr>
        <w:t xml:space="preserve"> </w:t>
      </w:r>
      <w:r w:rsidR="001C7CA6" w:rsidRPr="00684F16">
        <w:rPr>
          <w:color w:val="000000"/>
        </w:rPr>
        <w:t>излишне</w:t>
      </w:r>
      <w:r w:rsidR="002A1DC4">
        <w:rPr>
          <w:color w:val="000000"/>
        </w:rPr>
        <w:t xml:space="preserve"> </w:t>
      </w:r>
      <w:r w:rsidR="001C7CA6" w:rsidRPr="00684F16">
        <w:rPr>
          <w:color w:val="000000"/>
        </w:rPr>
        <w:t>взысканных</w:t>
      </w:r>
      <w:r w:rsidR="002A1DC4">
        <w:rPr>
          <w:color w:val="000000"/>
        </w:rPr>
        <w:t xml:space="preserve"> </w:t>
      </w:r>
      <w:r w:rsidR="001C7CA6" w:rsidRPr="00684F16">
        <w:rPr>
          <w:color w:val="000000"/>
        </w:rPr>
        <w:t>налогов,</w:t>
      </w:r>
      <w:r w:rsidR="002A1DC4">
        <w:rPr>
          <w:color w:val="000000"/>
        </w:rPr>
        <w:t xml:space="preserve"> </w:t>
      </w:r>
      <w:r w:rsidR="001C7CA6" w:rsidRPr="00684F16">
        <w:rPr>
          <w:color w:val="000000"/>
        </w:rPr>
        <w:t>пени,</w:t>
      </w:r>
      <w:r w:rsidR="002A1DC4">
        <w:rPr>
          <w:color w:val="000000"/>
        </w:rPr>
        <w:t xml:space="preserve"> </w:t>
      </w:r>
      <w:r w:rsidR="001C7CA6" w:rsidRPr="00684F16">
        <w:rPr>
          <w:color w:val="000000"/>
        </w:rPr>
        <w:t>штрафов;</w:t>
      </w:r>
      <w:r w:rsidR="002A1DC4">
        <w:rPr>
          <w:color w:val="000000"/>
        </w:rPr>
        <w:t xml:space="preserve"> </w:t>
      </w:r>
      <w:r w:rsidR="00176FE5" w:rsidRPr="00684F16">
        <w:rPr>
          <w:color w:val="000000"/>
        </w:rPr>
        <w:t>также,</w:t>
      </w:r>
      <w:r w:rsidR="002A1DC4">
        <w:rPr>
          <w:color w:val="000000"/>
        </w:rPr>
        <w:t xml:space="preserve"> </w:t>
      </w:r>
      <w:r w:rsidR="001C7CA6" w:rsidRPr="00684F16">
        <w:rPr>
          <w:color w:val="000000"/>
        </w:rPr>
        <w:t>на</w:t>
      </w:r>
      <w:r w:rsidR="002A1DC4">
        <w:rPr>
          <w:color w:val="000000"/>
        </w:rPr>
        <w:t xml:space="preserve"> </w:t>
      </w:r>
      <w:r w:rsidR="001C7CA6" w:rsidRPr="00684F16">
        <w:rPr>
          <w:color w:val="000000"/>
        </w:rPr>
        <w:t>осуществление</w:t>
      </w:r>
      <w:r w:rsidR="002A1DC4">
        <w:rPr>
          <w:color w:val="000000"/>
        </w:rPr>
        <w:t xml:space="preserve"> </w:t>
      </w:r>
      <w:r w:rsidR="001C7CA6" w:rsidRPr="00684F16">
        <w:rPr>
          <w:color w:val="000000"/>
        </w:rPr>
        <w:t>совместной</w:t>
      </w:r>
      <w:r w:rsidR="002A1DC4">
        <w:rPr>
          <w:color w:val="000000"/>
        </w:rPr>
        <w:t xml:space="preserve"> </w:t>
      </w:r>
      <w:r w:rsidR="001C7CA6" w:rsidRPr="00684F16">
        <w:rPr>
          <w:color w:val="000000"/>
        </w:rPr>
        <w:t>с</w:t>
      </w:r>
      <w:r w:rsidR="002A1DC4">
        <w:rPr>
          <w:color w:val="000000"/>
        </w:rPr>
        <w:t xml:space="preserve"> </w:t>
      </w:r>
      <w:r w:rsidR="001C7CA6" w:rsidRPr="00684F16">
        <w:rPr>
          <w:color w:val="000000"/>
        </w:rPr>
        <w:t>налоговыми</w:t>
      </w:r>
      <w:r w:rsidR="002A1DC4">
        <w:rPr>
          <w:color w:val="000000"/>
        </w:rPr>
        <w:t xml:space="preserve"> </w:t>
      </w:r>
      <w:r w:rsidR="001C7CA6" w:rsidRPr="00684F16">
        <w:rPr>
          <w:color w:val="000000"/>
        </w:rPr>
        <w:t>органами</w:t>
      </w:r>
      <w:r w:rsidR="002A1DC4">
        <w:rPr>
          <w:color w:val="000000"/>
        </w:rPr>
        <w:t xml:space="preserve"> </w:t>
      </w:r>
      <w:r w:rsidR="001C7CA6" w:rsidRPr="00684F16">
        <w:rPr>
          <w:color w:val="000000"/>
        </w:rPr>
        <w:t>сверки</w:t>
      </w:r>
      <w:r w:rsidR="002A1DC4">
        <w:rPr>
          <w:color w:val="000000"/>
        </w:rPr>
        <w:t xml:space="preserve"> </w:t>
      </w:r>
      <w:r w:rsidR="001C7CA6" w:rsidRPr="00684F16">
        <w:rPr>
          <w:color w:val="000000"/>
        </w:rPr>
        <w:t>расчетов</w:t>
      </w:r>
      <w:r w:rsidR="002A1DC4">
        <w:rPr>
          <w:color w:val="000000"/>
        </w:rPr>
        <w:t xml:space="preserve"> </w:t>
      </w:r>
      <w:r w:rsidR="001C7CA6" w:rsidRPr="00684F16">
        <w:rPr>
          <w:color w:val="000000"/>
        </w:rPr>
        <w:t>по</w:t>
      </w:r>
      <w:r w:rsidR="002A1DC4">
        <w:rPr>
          <w:color w:val="000000"/>
        </w:rPr>
        <w:t xml:space="preserve"> </w:t>
      </w:r>
      <w:r w:rsidR="001C7CA6" w:rsidRPr="00684F16">
        <w:rPr>
          <w:color w:val="000000"/>
        </w:rPr>
        <w:t>на</w:t>
      </w:r>
      <w:r w:rsidR="00176FE5" w:rsidRPr="00684F16">
        <w:rPr>
          <w:color w:val="000000"/>
        </w:rPr>
        <w:t>логам,</w:t>
      </w:r>
      <w:r w:rsidR="002A1DC4">
        <w:rPr>
          <w:color w:val="000000"/>
        </w:rPr>
        <w:t xml:space="preserve"> </w:t>
      </w:r>
      <w:r w:rsidR="00176FE5" w:rsidRPr="00684F16">
        <w:rPr>
          <w:color w:val="000000"/>
        </w:rPr>
        <w:t>сборам,</w:t>
      </w:r>
      <w:r w:rsidR="002A1DC4">
        <w:rPr>
          <w:color w:val="000000"/>
        </w:rPr>
        <w:t xml:space="preserve"> </w:t>
      </w:r>
      <w:r w:rsidR="00176FE5" w:rsidRPr="00684F16">
        <w:rPr>
          <w:color w:val="000000"/>
        </w:rPr>
        <w:t>пеням</w:t>
      </w:r>
      <w:r w:rsidR="002A1DC4">
        <w:rPr>
          <w:color w:val="000000"/>
        </w:rPr>
        <w:t xml:space="preserve"> </w:t>
      </w:r>
      <w:r w:rsidR="00176FE5" w:rsidRPr="00684F16">
        <w:rPr>
          <w:color w:val="000000"/>
        </w:rPr>
        <w:t>и</w:t>
      </w:r>
      <w:r w:rsidR="002A1DC4">
        <w:rPr>
          <w:color w:val="000000"/>
        </w:rPr>
        <w:t xml:space="preserve"> </w:t>
      </w:r>
      <w:r w:rsidR="00176FE5" w:rsidRPr="00684F16">
        <w:rPr>
          <w:color w:val="000000"/>
        </w:rPr>
        <w:t>штрафам,</w:t>
      </w:r>
      <w:r w:rsidR="002A1DC4">
        <w:rPr>
          <w:color w:val="000000"/>
        </w:rPr>
        <w:t xml:space="preserve"> </w:t>
      </w:r>
      <w:r w:rsidR="00176FE5" w:rsidRPr="00684F16">
        <w:rPr>
          <w:color w:val="000000"/>
        </w:rPr>
        <w:t>и</w:t>
      </w:r>
      <w:r w:rsidR="002A1DC4">
        <w:rPr>
          <w:color w:val="000000"/>
        </w:rPr>
        <w:t xml:space="preserve"> </w:t>
      </w:r>
      <w:r w:rsidR="001C7CA6" w:rsidRPr="00684F16">
        <w:rPr>
          <w:color w:val="000000"/>
        </w:rPr>
        <w:t>получение</w:t>
      </w:r>
      <w:r w:rsidR="002A1DC4">
        <w:rPr>
          <w:color w:val="000000"/>
        </w:rPr>
        <w:t xml:space="preserve"> </w:t>
      </w:r>
      <w:r w:rsidR="001C7CA6" w:rsidRPr="00684F16">
        <w:rPr>
          <w:color w:val="000000"/>
        </w:rPr>
        <w:t>акта</w:t>
      </w:r>
      <w:r w:rsidR="002A1DC4">
        <w:rPr>
          <w:color w:val="000000"/>
        </w:rPr>
        <w:t xml:space="preserve"> </w:t>
      </w:r>
      <w:r w:rsidR="001C7CA6" w:rsidRPr="00684F16">
        <w:rPr>
          <w:color w:val="000000"/>
        </w:rPr>
        <w:t>совместной</w:t>
      </w:r>
      <w:r w:rsidR="002A1DC4">
        <w:rPr>
          <w:color w:val="000000"/>
        </w:rPr>
        <w:t xml:space="preserve"> </w:t>
      </w:r>
      <w:r w:rsidR="001C7CA6" w:rsidRPr="00684F16">
        <w:rPr>
          <w:color w:val="000000"/>
        </w:rPr>
        <w:t>сверки</w:t>
      </w:r>
      <w:r w:rsidR="002A1DC4">
        <w:rPr>
          <w:color w:val="000000"/>
        </w:rPr>
        <w:t xml:space="preserve"> </w:t>
      </w:r>
      <w:r w:rsidR="001C7CA6" w:rsidRPr="00684F16">
        <w:rPr>
          <w:color w:val="000000"/>
        </w:rPr>
        <w:t>расчетов</w:t>
      </w:r>
      <w:r w:rsidR="002A1DC4">
        <w:rPr>
          <w:color w:val="000000"/>
        </w:rPr>
        <w:t xml:space="preserve"> </w:t>
      </w:r>
      <w:r w:rsidR="001C7CA6" w:rsidRPr="00684F16">
        <w:rPr>
          <w:color w:val="000000"/>
        </w:rPr>
        <w:t>по</w:t>
      </w:r>
      <w:r w:rsidR="002A1DC4">
        <w:rPr>
          <w:color w:val="000000"/>
        </w:rPr>
        <w:t xml:space="preserve"> </w:t>
      </w:r>
      <w:r w:rsidR="001C7CA6" w:rsidRPr="00684F16">
        <w:rPr>
          <w:color w:val="000000"/>
        </w:rPr>
        <w:t>налогам,</w:t>
      </w:r>
      <w:r w:rsidR="002A1DC4">
        <w:rPr>
          <w:color w:val="000000"/>
        </w:rPr>
        <w:t xml:space="preserve"> </w:t>
      </w:r>
      <w:r w:rsidR="001C7CA6" w:rsidRPr="00684F16">
        <w:rPr>
          <w:color w:val="000000"/>
        </w:rPr>
        <w:t>сборам,</w:t>
      </w:r>
      <w:r w:rsidR="002A1DC4">
        <w:rPr>
          <w:color w:val="000000"/>
        </w:rPr>
        <w:t xml:space="preserve"> </w:t>
      </w:r>
      <w:r w:rsidR="001C7CA6" w:rsidRPr="00684F16">
        <w:rPr>
          <w:color w:val="000000"/>
        </w:rPr>
        <w:t>пеням</w:t>
      </w:r>
      <w:r w:rsidR="002A1DC4">
        <w:rPr>
          <w:color w:val="000000"/>
        </w:rPr>
        <w:t xml:space="preserve"> </w:t>
      </w:r>
      <w:r w:rsidR="001C7CA6" w:rsidRPr="00684F16">
        <w:rPr>
          <w:color w:val="000000"/>
        </w:rPr>
        <w:t>и</w:t>
      </w:r>
      <w:r w:rsidR="002A1DC4">
        <w:rPr>
          <w:color w:val="000000"/>
        </w:rPr>
        <w:t xml:space="preserve"> </w:t>
      </w:r>
      <w:r w:rsidR="001C7CA6" w:rsidRPr="00684F16">
        <w:rPr>
          <w:color w:val="000000"/>
        </w:rPr>
        <w:t>штрафам;</w:t>
      </w:r>
    </w:p>
    <w:p w:rsidR="001C7CA6" w:rsidRPr="00684F16" w:rsidRDefault="001A302C" w:rsidP="00A34279">
      <w:pPr>
        <w:pStyle w:val="a4"/>
        <w:shd w:val="clear" w:color="auto" w:fill="FFFFFF"/>
        <w:spacing w:before="0" w:beforeAutospacing="0" w:after="0" w:afterAutospacing="0" w:line="360" w:lineRule="auto"/>
        <w:ind w:firstLine="851"/>
        <w:contextualSpacing/>
        <w:jc w:val="both"/>
        <w:rPr>
          <w:color w:val="000000"/>
        </w:rPr>
      </w:pPr>
      <w:r>
        <w:rPr>
          <w:color w:val="000000"/>
        </w:rPr>
        <w:t>6.</w:t>
      </w:r>
      <w:r w:rsidR="002A1DC4">
        <w:rPr>
          <w:color w:val="000000"/>
        </w:rPr>
        <w:t xml:space="preserve"> </w:t>
      </w:r>
      <w:r w:rsidR="001C7CA6" w:rsidRPr="00684F16">
        <w:rPr>
          <w:color w:val="000000"/>
        </w:rPr>
        <w:t>представлять</w:t>
      </w:r>
      <w:r w:rsidR="002A1DC4">
        <w:rPr>
          <w:color w:val="000000"/>
        </w:rPr>
        <w:t xml:space="preserve"> </w:t>
      </w:r>
      <w:r w:rsidR="001C7CA6" w:rsidRPr="00684F16">
        <w:rPr>
          <w:color w:val="000000"/>
        </w:rPr>
        <w:t>свои</w:t>
      </w:r>
      <w:r w:rsidR="002A1DC4">
        <w:rPr>
          <w:color w:val="000000"/>
        </w:rPr>
        <w:t xml:space="preserve"> </w:t>
      </w:r>
      <w:r w:rsidR="001C7CA6" w:rsidRPr="00684F16">
        <w:rPr>
          <w:color w:val="000000"/>
        </w:rPr>
        <w:t>интересы</w:t>
      </w:r>
      <w:r w:rsidR="002A1DC4">
        <w:rPr>
          <w:color w:val="000000"/>
        </w:rPr>
        <w:t xml:space="preserve"> </w:t>
      </w:r>
      <w:r w:rsidR="001C7CA6" w:rsidRPr="00684F16">
        <w:rPr>
          <w:color w:val="000000"/>
        </w:rPr>
        <w:t>в</w:t>
      </w:r>
      <w:r w:rsidR="002A1DC4">
        <w:rPr>
          <w:color w:val="000000"/>
        </w:rPr>
        <w:t xml:space="preserve"> </w:t>
      </w:r>
      <w:r w:rsidR="001C7CA6" w:rsidRPr="00684F16">
        <w:rPr>
          <w:color w:val="000000"/>
        </w:rPr>
        <w:t>отношениях,</w:t>
      </w:r>
      <w:r w:rsidR="002A1DC4">
        <w:rPr>
          <w:color w:val="000000"/>
        </w:rPr>
        <w:t xml:space="preserve"> </w:t>
      </w:r>
      <w:r w:rsidR="001C7CA6" w:rsidRPr="00684F16">
        <w:rPr>
          <w:color w:val="000000"/>
        </w:rPr>
        <w:t>регулируемых</w:t>
      </w:r>
      <w:r w:rsidR="002A1DC4">
        <w:rPr>
          <w:color w:val="000000"/>
        </w:rPr>
        <w:t xml:space="preserve"> </w:t>
      </w:r>
      <w:r w:rsidR="001C7CA6" w:rsidRPr="00684F16">
        <w:rPr>
          <w:color w:val="000000"/>
        </w:rPr>
        <w:t>законодательством</w:t>
      </w:r>
      <w:r w:rsidR="002A1DC4">
        <w:rPr>
          <w:color w:val="000000"/>
        </w:rPr>
        <w:t xml:space="preserve"> </w:t>
      </w:r>
      <w:r w:rsidR="001C7CA6" w:rsidRPr="00684F16">
        <w:rPr>
          <w:color w:val="000000"/>
        </w:rPr>
        <w:t>о</w:t>
      </w:r>
      <w:r w:rsidR="002A1DC4">
        <w:rPr>
          <w:color w:val="000000"/>
        </w:rPr>
        <w:t xml:space="preserve"> </w:t>
      </w:r>
      <w:r w:rsidR="001C7CA6" w:rsidRPr="00684F16">
        <w:rPr>
          <w:color w:val="000000"/>
        </w:rPr>
        <w:t>налогах</w:t>
      </w:r>
      <w:r w:rsidR="002A1DC4">
        <w:rPr>
          <w:color w:val="000000"/>
        </w:rPr>
        <w:t xml:space="preserve"> </w:t>
      </w:r>
      <w:r w:rsidR="001C7CA6" w:rsidRPr="00684F16">
        <w:rPr>
          <w:color w:val="000000"/>
        </w:rPr>
        <w:t>и</w:t>
      </w:r>
      <w:r w:rsidR="002A1DC4">
        <w:rPr>
          <w:color w:val="000000"/>
        </w:rPr>
        <w:t xml:space="preserve"> </w:t>
      </w:r>
      <w:r w:rsidR="001C7CA6" w:rsidRPr="00684F16">
        <w:rPr>
          <w:color w:val="000000"/>
        </w:rPr>
        <w:t>сборах,</w:t>
      </w:r>
      <w:r w:rsidR="002A1DC4">
        <w:rPr>
          <w:color w:val="000000"/>
        </w:rPr>
        <w:t xml:space="preserve"> </w:t>
      </w:r>
      <w:r w:rsidR="001C7CA6" w:rsidRPr="00684F16">
        <w:rPr>
          <w:color w:val="000000"/>
        </w:rPr>
        <w:t>лично</w:t>
      </w:r>
      <w:r w:rsidR="002A1DC4">
        <w:rPr>
          <w:color w:val="000000"/>
        </w:rPr>
        <w:t xml:space="preserve"> </w:t>
      </w:r>
      <w:r w:rsidR="001C7CA6" w:rsidRPr="00684F16">
        <w:rPr>
          <w:color w:val="000000"/>
        </w:rPr>
        <w:t>либо</w:t>
      </w:r>
      <w:r w:rsidR="002A1DC4">
        <w:rPr>
          <w:color w:val="000000"/>
        </w:rPr>
        <w:t xml:space="preserve"> </w:t>
      </w:r>
      <w:r w:rsidR="001C7CA6" w:rsidRPr="00684F16">
        <w:rPr>
          <w:color w:val="000000"/>
        </w:rPr>
        <w:t>через</w:t>
      </w:r>
      <w:r w:rsidR="002A1DC4">
        <w:rPr>
          <w:color w:val="000000"/>
        </w:rPr>
        <w:t xml:space="preserve"> </w:t>
      </w:r>
      <w:r w:rsidR="001C7CA6" w:rsidRPr="00684F16">
        <w:rPr>
          <w:color w:val="000000"/>
        </w:rPr>
        <w:t>своего</w:t>
      </w:r>
      <w:r w:rsidR="002A1DC4">
        <w:rPr>
          <w:color w:val="000000"/>
        </w:rPr>
        <w:t xml:space="preserve"> </w:t>
      </w:r>
      <w:r w:rsidR="001C7CA6" w:rsidRPr="00684F16">
        <w:rPr>
          <w:color w:val="000000"/>
        </w:rPr>
        <w:t>представителя;</w:t>
      </w:r>
    </w:p>
    <w:p w:rsidR="001C7CA6" w:rsidRPr="00684F16" w:rsidRDefault="001A302C" w:rsidP="00A34279">
      <w:pPr>
        <w:pStyle w:val="a4"/>
        <w:shd w:val="clear" w:color="auto" w:fill="FFFFFF"/>
        <w:spacing w:before="0" w:beforeAutospacing="0" w:after="0" w:afterAutospacing="0" w:line="360" w:lineRule="auto"/>
        <w:ind w:firstLine="851"/>
        <w:contextualSpacing/>
        <w:jc w:val="both"/>
        <w:rPr>
          <w:color w:val="000000"/>
        </w:rPr>
      </w:pPr>
      <w:r>
        <w:rPr>
          <w:color w:val="000000"/>
        </w:rPr>
        <w:t>7.</w:t>
      </w:r>
      <w:r w:rsidR="002A1DC4">
        <w:rPr>
          <w:color w:val="000000"/>
        </w:rPr>
        <w:t xml:space="preserve"> </w:t>
      </w:r>
      <w:r w:rsidR="001C7CA6" w:rsidRPr="00684F16">
        <w:rPr>
          <w:color w:val="000000"/>
        </w:rPr>
        <w:t>представлять</w:t>
      </w:r>
      <w:r w:rsidR="002A1DC4">
        <w:rPr>
          <w:color w:val="000000"/>
        </w:rPr>
        <w:t xml:space="preserve"> </w:t>
      </w:r>
      <w:r w:rsidR="001C7CA6" w:rsidRPr="00684F16">
        <w:rPr>
          <w:color w:val="000000"/>
        </w:rPr>
        <w:t>налоговым</w:t>
      </w:r>
      <w:r w:rsidR="002A1DC4">
        <w:rPr>
          <w:color w:val="000000"/>
        </w:rPr>
        <w:t xml:space="preserve"> </w:t>
      </w:r>
      <w:r w:rsidR="001C7CA6" w:rsidRPr="00684F16">
        <w:rPr>
          <w:color w:val="000000"/>
        </w:rPr>
        <w:t>органам</w:t>
      </w:r>
      <w:r w:rsidR="002A1DC4">
        <w:rPr>
          <w:color w:val="000000"/>
        </w:rPr>
        <w:t xml:space="preserve"> </w:t>
      </w:r>
      <w:r w:rsidR="001C7CA6" w:rsidRPr="00684F16">
        <w:rPr>
          <w:color w:val="000000"/>
        </w:rPr>
        <w:t>и</w:t>
      </w:r>
      <w:r w:rsidR="002A1DC4">
        <w:rPr>
          <w:color w:val="000000"/>
        </w:rPr>
        <w:t xml:space="preserve"> </w:t>
      </w:r>
      <w:r w:rsidR="001C7CA6" w:rsidRPr="00684F16">
        <w:rPr>
          <w:color w:val="000000"/>
        </w:rPr>
        <w:t>их</w:t>
      </w:r>
      <w:r w:rsidR="002A1DC4">
        <w:rPr>
          <w:color w:val="000000"/>
        </w:rPr>
        <w:t xml:space="preserve"> </w:t>
      </w:r>
      <w:r w:rsidR="001C7CA6" w:rsidRPr="00684F16">
        <w:rPr>
          <w:color w:val="000000"/>
        </w:rPr>
        <w:t>должностным</w:t>
      </w:r>
      <w:r w:rsidR="002A1DC4">
        <w:rPr>
          <w:color w:val="000000"/>
        </w:rPr>
        <w:t xml:space="preserve"> </w:t>
      </w:r>
      <w:r w:rsidR="001C7CA6" w:rsidRPr="00684F16">
        <w:rPr>
          <w:color w:val="000000"/>
        </w:rPr>
        <w:t>лицам</w:t>
      </w:r>
      <w:r w:rsidR="002A1DC4">
        <w:rPr>
          <w:color w:val="000000"/>
        </w:rPr>
        <w:t xml:space="preserve"> </w:t>
      </w:r>
      <w:r w:rsidR="001C7CA6" w:rsidRPr="00684F16">
        <w:rPr>
          <w:color w:val="000000"/>
        </w:rPr>
        <w:t>пояснения</w:t>
      </w:r>
      <w:r w:rsidR="002A1DC4">
        <w:rPr>
          <w:color w:val="000000"/>
        </w:rPr>
        <w:t xml:space="preserve"> </w:t>
      </w:r>
      <w:r w:rsidR="001C7CA6" w:rsidRPr="00684F16">
        <w:rPr>
          <w:color w:val="000000"/>
        </w:rPr>
        <w:t>по</w:t>
      </w:r>
      <w:r w:rsidR="002A1DC4">
        <w:rPr>
          <w:color w:val="000000"/>
        </w:rPr>
        <w:t xml:space="preserve"> </w:t>
      </w:r>
      <w:r w:rsidR="001C7CA6" w:rsidRPr="00684F16">
        <w:rPr>
          <w:color w:val="000000"/>
        </w:rPr>
        <w:t>исчислению</w:t>
      </w:r>
      <w:r w:rsidR="002A1DC4">
        <w:rPr>
          <w:color w:val="000000"/>
        </w:rPr>
        <w:t xml:space="preserve"> </w:t>
      </w:r>
      <w:r w:rsidR="001C7CA6" w:rsidRPr="00684F16">
        <w:rPr>
          <w:color w:val="000000"/>
        </w:rPr>
        <w:t>и</w:t>
      </w:r>
      <w:r w:rsidR="002A1DC4">
        <w:rPr>
          <w:color w:val="000000"/>
        </w:rPr>
        <w:t xml:space="preserve"> </w:t>
      </w:r>
      <w:r w:rsidR="001C7CA6" w:rsidRPr="00684F16">
        <w:rPr>
          <w:color w:val="000000"/>
        </w:rPr>
        <w:t>уплате</w:t>
      </w:r>
      <w:r w:rsidR="002A1DC4">
        <w:rPr>
          <w:color w:val="000000"/>
        </w:rPr>
        <w:t xml:space="preserve"> </w:t>
      </w:r>
      <w:r w:rsidR="001C7CA6" w:rsidRPr="00684F16">
        <w:rPr>
          <w:color w:val="000000"/>
        </w:rPr>
        <w:t>налогов,</w:t>
      </w:r>
      <w:r w:rsidR="002A1DC4">
        <w:rPr>
          <w:color w:val="000000"/>
        </w:rPr>
        <w:t xml:space="preserve"> </w:t>
      </w:r>
      <w:r w:rsidR="001C7CA6" w:rsidRPr="00684F16">
        <w:rPr>
          <w:color w:val="000000"/>
        </w:rPr>
        <w:t>а</w:t>
      </w:r>
      <w:r w:rsidR="002A1DC4">
        <w:rPr>
          <w:color w:val="000000"/>
        </w:rPr>
        <w:t xml:space="preserve"> </w:t>
      </w:r>
      <w:r w:rsidR="001C7CA6" w:rsidRPr="00684F16">
        <w:rPr>
          <w:color w:val="000000"/>
        </w:rPr>
        <w:t>также</w:t>
      </w:r>
      <w:r w:rsidR="002A1DC4">
        <w:rPr>
          <w:color w:val="000000"/>
        </w:rPr>
        <w:t xml:space="preserve"> </w:t>
      </w:r>
      <w:r w:rsidR="001C7CA6" w:rsidRPr="00684F16">
        <w:rPr>
          <w:color w:val="000000"/>
        </w:rPr>
        <w:t>по</w:t>
      </w:r>
      <w:r w:rsidR="002A1DC4">
        <w:rPr>
          <w:color w:val="000000"/>
        </w:rPr>
        <w:t xml:space="preserve"> </w:t>
      </w:r>
      <w:r w:rsidR="001C7CA6" w:rsidRPr="00684F16">
        <w:rPr>
          <w:color w:val="000000"/>
        </w:rPr>
        <w:t>актам</w:t>
      </w:r>
      <w:r w:rsidR="002A1DC4">
        <w:rPr>
          <w:color w:val="000000"/>
        </w:rPr>
        <w:t xml:space="preserve"> </w:t>
      </w:r>
      <w:r w:rsidR="001C7CA6" w:rsidRPr="00684F16">
        <w:rPr>
          <w:color w:val="000000"/>
        </w:rPr>
        <w:t>проведенных</w:t>
      </w:r>
      <w:r w:rsidR="002A1DC4">
        <w:rPr>
          <w:color w:val="000000"/>
        </w:rPr>
        <w:t xml:space="preserve"> </w:t>
      </w:r>
      <w:r w:rsidR="001C7CA6" w:rsidRPr="00684F16">
        <w:rPr>
          <w:color w:val="000000"/>
        </w:rPr>
        <w:t>налоговых</w:t>
      </w:r>
      <w:r w:rsidR="002A1DC4">
        <w:rPr>
          <w:color w:val="000000"/>
        </w:rPr>
        <w:t xml:space="preserve"> </w:t>
      </w:r>
      <w:r w:rsidR="001C7CA6" w:rsidRPr="00684F16">
        <w:rPr>
          <w:color w:val="000000"/>
        </w:rPr>
        <w:t>проверок;</w:t>
      </w:r>
    </w:p>
    <w:p w:rsidR="001C7CA6" w:rsidRPr="00684F16" w:rsidRDefault="001A302C" w:rsidP="00A34279">
      <w:pPr>
        <w:pStyle w:val="a4"/>
        <w:shd w:val="clear" w:color="auto" w:fill="FFFFFF"/>
        <w:spacing w:before="0" w:beforeAutospacing="0" w:after="0" w:afterAutospacing="0" w:line="360" w:lineRule="auto"/>
        <w:ind w:firstLine="851"/>
        <w:contextualSpacing/>
        <w:jc w:val="both"/>
        <w:rPr>
          <w:color w:val="000000"/>
        </w:rPr>
      </w:pPr>
      <w:r>
        <w:rPr>
          <w:color w:val="000000"/>
        </w:rPr>
        <w:t>8.</w:t>
      </w:r>
      <w:r w:rsidR="002A1DC4">
        <w:rPr>
          <w:color w:val="000000"/>
        </w:rPr>
        <w:t xml:space="preserve"> </w:t>
      </w:r>
      <w:r w:rsidR="001C7CA6" w:rsidRPr="00684F16">
        <w:rPr>
          <w:color w:val="000000"/>
        </w:rPr>
        <w:t>присутствовать</w:t>
      </w:r>
      <w:r w:rsidR="002A1DC4">
        <w:rPr>
          <w:color w:val="000000"/>
        </w:rPr>
        <w:t xml:space="preserve"> </w:t>
      </w:r>
      <w:r w:rsidR="001C7CA6" w:rsidRPr="00684F16">
        <w:rPr>
          <w:color w:val="000000"/>
        </w:rPr>
        <w:t>при</w:t>
      </w:r>
      <w:r w:rsidR="002A1DC4">
        <w:rPr>
          <w:color w:val="000000"/>
        </w:rPr>
        <w:t xml:space="preserve"> </w:t>
      </w:r>
      <w:r w:rsidR="001C7CA6" w:rsidRPr="00684F16">
        <w:rPr>
          <w:color w:val="000000"/>
        </w:rPr>
        <w:t>проведении</w:t>
      </w:r>
      <w:r w:rsidR="002A1DC4">
        <w:rPr>
          <w:color w:val="000000"/>
        </w:rPr>
        <w:t xml:space="preserve"> </w:t>
      </w:r>
      <w:r w:rsidR="001C7CA6" w:rsidRPr="00684F16">
        <w:rPr>
          <w:color w:val="000000"/>
        </w:rPr>
        <w:t>выездной</w:t>
      </w:r>
      <w:r w:rsidR="002A1DC4">
        <w:rPr>
          <w:color w:val="000000"/>
        </w:rPr>
        <w:t xml:space="preserve"> </w:t>
      </w:r>
      <w:r w:rsidR="001C7CA6" w:rsidRPr="00684F16">
        <w:rPr>
          <w:color w:val="000000"/>
        </w:rPr>
        <w:t>налоговой</w:t>
      </w:r>
      <w:r w:rsidR="002A1DC4">
        <w:rPr>
          <w:color w:val="000000"/>
        </w:rPr>
        <w:t xml:space="preserve"> </w:t>
      </w:r>
      <w:r w:rsidR="001C7CA6" w:rsidRPr="00684F16">
        <w:rPr>
          <w:color w:val="000000"/>
        </w:rPr>
        <w:t>проверки;</w:t>
      </w:r>
    </w:p>
    <w:p w:rsidR="001C7CA6" w:rsidRPr="00684F16" w:rsidRDefault="001A302C" w:rsidP="00A34279">
      <w:pPr>
        <w:pStyle w:val="a4"/>
        <w:shd w:val="clear" w:color="auto" w:fill="FFFFFF"/>
        <w:spacing w:before="0" w:beforeAutospacing="0" w:after="0" w:afterAutospacing="0" w:line="360" w:lineRule="auto"/>
        <w:ind w:firstLine="851"/>
        <w:contextualSpacing/>
        <w:jc w:val="both"/>
        <w:rPr>
          <w:color w:val="000000"/>
        </w:rPr>
      </w:pPr>
      <w:r>
        <w:rPr>
          <w:color w:val="000000"/>
        </w:rPr>
        <w:t>9.</w:t>
      </w:r>
      <w:r w:rsidR="002A1DC4">
        <w:rPr>
          <w:color w:val="000000"/>
        </w:rPr>
        <w:t xml:space="preserve"> </w:t>
      </w:r>
      <w:r w:rsidR="001C7CA6" w:rsidRPr="00684F16">
        <w:rPr>
          <w:color w:val="000000"/>
        </w:rPr>
        <w:t>получать</w:t>
      </w:r>
      <w:r w:rsidR="002A1DC4">
        <w:rPr>
          <w:color w:val="000000"/>
        </w:rPr>
        <w:t xml:space="preserve"> </w:t>
      </w:r>
      <w:r w:rsidR="001C7CA6" w:rsidRPr="00684F16">
        <w:rPr>
          <w:color w:val="000000"/>
        </w:rPr>
        <w:t>копии</w:t>
      </w:r>
      <w:r w:rsidR="002A1DC4">
        <w:rPr>
          <w:color w:val="000000"/>
        </w:rPr>
        <w:t xml:space="preserve"> </w:t>
      </w:r>
      <w:r w:rsidR="001C7CA6" w:rsidRPr="00684F16">
        <w:rPr>
          <w:color w:val="000000"/>
        </w:rPr>
        <w:t>акта</w:t>
      </w:r>
      <w:r w:rsidR="002A1DC4">
        <w:rPr>
          <w:color w:val="000000"/>
        </w:rPr>
        <w:t xml:space="preserve"> </w:t>
      </w:r>
      <w:r w:rsidR="001C7CA6" w:rsidRPr="00684F16">
        <w:rPr>
          <w:color w:val="000000"/>
        </w:rPr>
        <w:t>налоговой</w:t>
      </w:r>
      <w:r w:rsidR="002A1DC4">
        <w:rPr>
          <w:color w:val="000000"/>
        </w:rPr>
        <w:t xml:space="preserve"> </w:t>
      </w:r>
      <w:r w:rsidR="001C7CA6" w:rsidRPr="00684F16">
        <w:rPr>
          <w:color w:val="000000"/>
        </w:rPr>
        <w:t>проверки</w:t>
      </w:r>
      <w:r w:rsidR="002A1DC4">
        <w:rPr>
          <w:color w:val="000000"/>
        </w:rPr>
        <w:t xml:space="preserve"> </w:t>
      </w:r>
      <w:r w:rsidR="001C7CA6" w:rsidRPr="00684F16">
        <w:rPr>
          <w:color w:val="000000"/>
        </w:rPr>
        <w:t>и</w:t>
      </w:r>
      <w:r w:rsidR="002A1DC4">
        <w:rPr>
          <w:color w:val="000000"/>
        </w:rPr>
        <w:t xml:space="preserve"> </w:t>
      </w:r>
      <w:r w:rsidR="001C7CA6" w:rsidRPr="00684F16">
        <w:rPr>
          <w:color w:val="000000"/>
        </w:rPr>
        <w:t>решений</w:t>
      </w:r>
      <w:r w:rsidR="002A1DC4">
        <w:rPr>
          <w:color w:val="000000"/>
        </w:rPr>
        <w:t xml:space="preserve"> </w:t>
      </w:r>
      <w:r w:rsidR="001C7CA6" w:rsidRPr="00684F16">
        <w:rPr>
          <w:color w:val="000000"/>
        </w:rPr>
        <w:t>налоговых</w:t>
      </w:r>
      <w:r w:rsidR="002A1DC4">
        <w:rPr>
          <w:color w:val="000000"/>
        </w:rPr>
        <w:t xml:space="preserve"> </w:t>
      </w:r>
      <w:r w:rsidR="001C7CA6" w:rsidRPr="00684F16">
        <w:rPr>
          <w:color w:val="000000"/>
        </w:rPr>
        <w:t>органов,</w:t>
      </w:r>
      <w:r w:rsidR="002A1DC4">
        <w:rPr>
          <w:color w:val="000000"/>
        </w:rPr>
        <w:t xml:space="preserve"> </w:t>
      </w:r>
      <w:r w:rsidR="001C7CA6" w:rsidRPr="00684F16">
        <w:rPr>
          <w:color w:val="000000"/>
        </w:rPr>
        <w:t>а</w:t>
      </w:r>
      <w:r w:rsidR="002A1DC4">
        <w:rPr>
          <w:color w:val="000000"/>
        </w:rPr>
        <w:t xml:space="preserve"> </w:t>
      </w:r>
      <w:r w:rsidR="001C7CA6" w:rsidRPr="00684F16">
        <w:rPr>
          <w:color w:val="000000"/>
        </w:rPr>
        <w:t>также</w:t>
      </w:r>
      <w:r w:rsidR="002A1DC4">
        <w:rPr>
          <w:color w:val="000000"/>
        </w:rPr>
        <w:t xml:space="preserve"> </w:t>
      </w:r>
      <w:r w:rsidR="001C7CA6" w:rsidRPr="00684F16">
        <w:rPr>
          <w:color w:val="000000"/>
        </w:rPr>
        <w:t>налоговые</w:t>
      </w:r>
      <w:r w:rsidR="002A1DC4">
        <w:rPr>
          <w:color w:val="000000"/>
        </w:rPr>
        <w:t xml:space="preserve"> </w:t>
      </w:r>
      <w:r w:rsidR="001C7CA6" w:rsidRPr="00684F16">
        <w:rPr>
          <w:color w:val="000000"/>
        </w:rPr>
        <w:t>уведомления</w:t>
      </w:r>
      <w:r w:rsidR="002A1DC4">
        <w:rPr>
          <w:color w:val="000000"/>
        </w:rPr>
        <w:t xml:space="preserve"> </w:t>
      </w:r>
      <w:r w:rsidR="001C7CA6" w:rsidRPr="00684F16">
        <w:rPr>
          <w:color w:val="000000"/>
        </w:rPr>
        <w:t>и</w:t>
      </w:r>
      <w:r w:rsidR="002A1DC4">
        <w:rPr>
          <w:color w:val="000000"/>
        </w:rPr>
        <w:t xml:space="preserve"> </w:t>
      </w:r>
      <w:r w:rsidR="001C7CA6" w:rsidRPr="00684F16">
        <w:rPr>
          <w:color w:val="000000"/>
        </w:rPr>
        <w:t>требования</w:t>
      </w:r>
      <w:r w:rsidR="002A1DC4">
        <w:rPr>
          <w:color w:val="000000"/>
        </w:rPr>
        <w:t xml:space="preserve"> </w:t>
      </w:r>
      <w:r w:rsidR="001C7CA6" w:rsidRPr="00684F16">
        <w:rPr>
          <w:color w:val="000000"/>
        </w:rPr>
        <w:t>об</w:t>
      </w:r>
      <w:r w:rsidR="002A1DC4">
        <w:rPr>
          <w:color w:val="000000"/>
        </w:rPr>
        <w:t xml:space="preserve"> </w:t>
      </w:r>
      <w:r w:rsidR="001C7CA6" w:rsidRPr="00684F16">
        <w:rPr>
          <w:color w:val="000000"/>
        </w:rPr>
        <w:t>уплате</w:t>
      </w:r>
      <w:r w:rsidR="002A1DC4">
        <w:rPr>
          <w:color w:val="000000"/>
        </w:rPr>
        <w:t xml:space="preserve"> </w:t>
      </w:r>
      <w:r w:rsidR="001C7CA6" w:rsidRPr="00684F16">
        <w:rPr>
          <w:color w:val="000000"/>
        </w:rPr>
        <w:t>налогов;</w:t>
      </w:r>
    </w:p>
    <w:p w:rsidR="001C7CA6" w:rsidRPr="00684F16" w:rsidRDefault="001A302C" w:rsidP="00A34279">
      <w:pPr>
        <w:pStyle w:val="a4"/>
        <w:shd w:val="clear" w:color="auto" w:fill="FFFFFF"/>
        <w:spacing w:before="0" w:beforeAutospacing="0" w:after="0" w:afterAutospacing="0" w:line="360" w:lineRule="auto"/>
        <w:ind w:firstLine="851"/>
        <w:contextualSpacing/>
        <w:jc w:val="both"/>
        <w:rPr>
          <w:color w:val="000000"/>
        </w:rPr>
      </w:pPr>
      <w:r>
        <w:rPr>
          <w:color w:val="000000"/>
        </w:rPr>
        <w:t>10.</w:t>
      </w:r>
      <w:r w:rsidR="002A1DC4">
        <w:rPr>
          <w:color w:val="000000"/>
        </w:rPr>
        <w:t xml:space="preserve"> </w:t>
      </w:r>
      <w:r w:rsidR="001C7CA6" w:rsidRPr="00684F16">
        <w:rPr>
          <w:color w:val="000000"/>
        </w:rPr>
        <w:t>требовать</w:t>
      </w:r>
      <w:r w:rsidR="002A1DC4">
        <w:rPr>
          <w:color w:val="000000"/>
        </w:rPr>
        <w:t xml:space="preserve"> </w:t>
      </w:r>
      <w:r w:rsidR="001C7CA6" w:rsidRPr="00684F16">
        <w:rPr>
          <w:color w:val="000000"/>
        </w:rPr>
        <w:t>от</w:t>
      </w:r>
      <w:r w:rsidR="002A1DC4">
        <w:rPr>
          <w:color w:val="000000"/>
        </w:rPr>
        <w:t xml:space="preserve"> </w:t>
      </w:r>
      <w:r w:rsidR="001C7CA6" w:rsidRPr="00684F16">
        <w:rPr>
          <w:color w:val="000000"/>
        </w:rPr>
        <w:t>должностных</w:t>
      </w:r>
      <w:r w:rsidR="002A1DC4">
        <w:rPr>
          <w:color w:val="000000"/>
        </w:rPr>
        <w:t xml:space="preserve"> </w:t>
      </w:r>
      <w:r w:rsidR="001C7CA6" w:rsidRPr="00684F16">
        <w:rPr>
          <w:color w:val="000000"/>
        </w:rPr>
        <w:t>лиц</w:t>
      </w:r>
      <w:r w:rsidR="002A1DC4">
        <w:rPr>
          <w:color w:val="000000"/>
        </w:rPr>
        <w:t xml:space="preserve"> </w:t>
      </w:r>
      <w:r w:rsidR="001C7CA6" w:rsidRPr="00684F16">
        <w:rPr>
          <w:color w:val="000000"/>
        </w:rPr>
        <w:t>налоговых</w:t>
      </w:r>
      <w:r w:rsidR="002A1DC4">
        <w:rPr>
          <w:color w:val="000000"/>
        </w:rPr>
        <w:t xml:space="preserve"> </w:t>
      </w:r>
      <w:r w:rsidR="001C7CA6" w:rsidRPr="00684F16">
        <w:rPr>
          <w:color w:val="000000"/>
        </w:rPr>
        <w:t>органов</w:t>
      </w:r>
      <w:r w:rsidR="002A1DC4">
        <w:rPr>
          <w:color w:val="000000"/>
        </w:rPr>
        <w:t xml:space="preserve"> </w:t>
      </w:r>
      <w:r w:rsidR="001C7CA6" w:rsidRPr="00684F16">
        <w:rPr>
          <w:color w:val="000000"/>
        </w:rPr>
        <w:t>и</w:t>
      </w:r>
      <w:r w:rsidR="002A1DC4">
        <w:rPr>
          <w:color w:val="000000"/>
        </w:rPr>
        <w:t xml:space="preserve"> </w:t>
      </w:r>
      <w:r w:rsidR="001C7CA6" w:rsidRPr="00684F16">
        <w:rPr>
          <w:color w:val="000000"/>
        </w:rPr>
        <w:t>иных</w:t>
      </w:r>
      <w:r w:rsidR="002A1DC4">
        <w:rPr>
          <w:color w:val="000000"/>
        </w:rPr>
        <w:t xml:space="preserve"> </w:t>
      </w:r>
      <w:r w:rsidR="001C7CA6" w:rsidRPr="00684F16">
        <w:rPr>
          <w:color w:val="000000"/>
        </w:rPr>
        <w:t>уполномоченных</w:t>
      </w:r>
      <w:r w:rsidR="002A1DC4">
        <w:rPr>
          <w:color w:val="000000"/>
        </w:rPr>
        <w:t xml:space="preserve"> </w:t>
      </w:r>
      <w:r w:rsidR="001C7CA6" w:rsidRPr="00684F16">
        <w:rPr>
          <w:color w:val="000000"/>
        </w:rPr>
        <w:t>органов</w:t>
      </w:r>
      <w:r w:rsidR="002A1DC4">
        <w:rPr>
          <w:color w:val="000000"/>
        </w:rPr>
        <w:t xml:space="preserve"> </w:t>
      </w:r>
      <w:r w:rsidR="001C7CA6" w:rsidRPr="00684F16">
        <w:rPr>
          <w:color w:val="000000"/>
        </w:rPr>
        <w:t>соблюдения</w:t>
      </w:r>
      <w:r w:rsidR="002A1DC4">
        <w:rPr>
          <w:color w:val="000000"/>
        </w:rPr>
        <w:t xml:space="preserve"> </w:t>
      </w:r>
      <w:r w:rsidR="001C7CA6" w:rsidRPr="00684F16">
        <w:rPr>
          <w:color w:val="000000"/>
        </w:rPr>
        <w:t>законодательства</w:t>
      </w:r>
      <w:r w:rsidR="002A1DC4">
        <w:rPr>
          <w:color w:val="000000"/>
        </w:rPr>
        <w:t xml:space="preserve"> </w:t>
      </w:r>
      <w:r w:rsidR="001C7CA6" w:rsidRPr="00684F16">
        <w:rPr>
          <w:color w:val="000000"/>
        </w:rPr>
        <w:t>о</w:t>
      </w:r>
      <w:r w:rsidR="002A1DC4">
        <w:rPr>
          <w:color w:val="000000"/>
        </w:rPr>
        <w:t xml:space="preserve"> </w:t>
      </w:r>
      <w:r w:rsidR="001C7CA6" w:rsidRPr="00684F16">
        <w:rPr>
          <w:color w:val="000000"/>
        </w:rPr>
        <w:t>налогах</w:t>
      </w:r>
      <w:r w:rsidR="002A1DC4">
        <w:rPr>
          <w:color w:val="000000"/>
        </w:rPr>
        <w:t xml:space="preserve"> </w:t>
      </w:r>
      <w:r w:rsidR="001C7CA6" w:rsidRPr="00684F16">
        <w:rPr>
          <w:color w:val="000000"/>
        </w:rPr>
        <w:t>и</w:t>
      </w:r>
      <w:r w:rsidR="002A1DC4">
        <w:rPr>
          <w:color w:val="000000"/>
        </w:rPr>
        <w:t xml:space="preserve"> </w:t>
      </w:r>
      <w:r w:rsidR="001C7CA6" w:rsidRPr="00684F16">
        <w:rPr>
          <w:color w:val="000000"/>
        </w:rPr>
        <w:t>сборах</w:t>
      </w:r>
      <w:r w:rsidR="002A1DC4">
        <w:rPr>
          <w:color w:val="000000"/>
        </w:rPr>
        <w:t xml:space="preserve"> </w:t>
      </w:r>
      <w:r w:rsidR="001C7CA6" w:rsidRPr="00684F16">
        <w:rPr>
          <w:color w:val="000000"/>
        </w:rPr>
        <w:t>при</w:t>
      </w:r>
      <w:r w:rsidR="002A1DC4">
        <w:rPr>
          <w:color w:val="000000"/>
        </w:rPr>
        <w:t xml:space="preserve"> </w:t>
      </w:r>
      <w:r w:rsidR="001C7CA6" w:rsidRPr="00684F16">
        <w:rPr>
          <w:color w:val="000000"/>
        </w:rPr>
        <w:t>совершении</w:t>
      </w:r>
      <w:r w:rsidR="002A1DC4">
        <w:rPr>
          <w:color w:val="000000"/>
        </w:rPr>
        <w:t xml:space="preserve"> </w:t>
      </w:r>
      <w:r w:rsidR="001C7CA6" w:rsidRPr="00684F16">
        <w:rPr>
          <w:color w:val="000000"/>
        </w:rPr>
        <w:t>ими</w:t>
      </w:r>
      <w:r w:rsidR="002A1DC4">
        <w:rPr>
          <w:color w:val="000000"/>
        </w:rPr>
        <w:t xml:space="preserve"> </w:t>
      </w:r>
      <w:r w:rsidR="001C7CA6" w:rsidRPr="00684F16">
        <w:rPr>
          <w:color w:val="000000"/>
        </w:rPr>
        <w:t>действий</w:t>
      </w:r>
      <w:r w:rsidR="002A1DC4">
        <w:rPr>
          <w:color w:val="000000"/>
        </w:rPr>
        <w:t xml:space="preserve"> </w:t>
      </w:r>
      <w:r w:rsidR="001C7CA6" w:rsidRPr="00684F16">
        <w:rPr>
          <w:color w:val="000000"/>
        </w:rPr>
        <w:t>в</w:t>
      </w:r>
      <w:r w:rsidR="002A1DC4">
        <w:rPr>
          <w:color w:val="000000"/>
        </w:rPr>
        <w:t xml:space="preserve"> </w:t>
      </w:r>
      <w:r w:rsidR="001C7CA6" w:rsidRPr="00684F16">
        <w:rPr>
          <w:color w:val="000000"/>
        </w:rPr>
        <w:t>отношении</w:t>
      </w:r>
      <w:r w:rsidR="002A1DC4">
        <w:rPr>
          <w:color w:val="000000"/>
        </w:rPr>
        <w:t xml:space="preserve"> </w:t>
      </w:r>
      <w:r w:rsidR="001C7CA6" w:rsidRPr="00684F16">
        <w:rPr>
          <w:color w:val="000000"/>
        </w:rPr>
        <w:t>налогоплательщиков;</w:t>
      </w:r>
    </w:p>
    <w:p w:rsidR="001C7CA6" w:rsidRPr="00684F16" w:rsidRDefault="001A302C" w:rsidP="00A34279">
      <w:pPr>
        <w:pStyle w:val="a4"/>
        <w:shd w:val="clear" w:color="auto" w:fill="FFFFFF"/>
        <w:spacing w:before="0" w:beforeAutospacing="0" w:after="0" w:afterAutospacing="0" w:line="360" w:lineRule="auto"/>
        <w:ind w:firstLine="851"/>
        <w:contextualSpacing/>
        <w:jc w:val="both"/>
        <w:rPr>
          <w:color w:val="000000"/>
        </w:rPr>
      </w:pPr>
      <w:r>
        <w:rPr>
          <w:color w:val="000000"/>
        </w:rPr>
        <w:lastRenderedPageBreak/>
        <w:t>11.</w:t>
      </w:r>
      <w:r w:rsidR="002A1DC4">
        <w:rPr>
          <w:color w:val="000000"/>
        </w:rPr>
        <w:t xml:space="preserve"> </w:t>
      </w:r>
      <w:r w:rsidR="001C7CA6" w:rsidRPr="00684F16">
        <w:rPr>
          <w:color w:val="000000"/>
        </w:rPr>
        <w:t>не</w:t>
      </w:r>
      <w:r w:rsidR="002A1DC4">
        <w:rPr>
          <w:color w:val="000000"/>
        </w:rPr>
        <w:t xml:space="preserve"> </w:t>
      </w:r>
      <w:r w:rsidR="001C7CA6" w:rsidRPr="00684F16">
        <w:rPr>
          <w:color w:val="000000"/>
        </w:rPr>
        <w:t>выполнять</w:t>
      </w:r>
      <w:r w:rsidR="002A1DC4">
        <w:rPr>
          <w:color w:val="000000"/>
        </w:rPr>
        <w:t xml:space="preserve"> </w:t>
      </w:r>
      <w:r w:rsidR="001C7CA6" w:rsidRPr="00684F16">
        <w:rPr>
          <w:color w:val="000000"/>
        </w:rPr>
        <w:t>неправомерные</w:t>
      </w:r>
      <w:r w:rsidR="002A1DC4">
        <w:rPr>
          <w:color w:val="000000"/>
        </w:rPr>
        <w:t xml:space="preserve"> </w:t>
      </w:r>
      <w:r w:rsidR="001C7CA6" w:rsidRPr="00684F16">
        <w:rPr>
          <w:color w:val="000000"/>
        </w:rPr>
        <w:t>акты</w:t>
      </w:r>
      <w:r w:rsidR="002A1DC4">
        <w:rPr>
          <w:color w:val="000000"/>
        </w:rPr>
        <w:t xml:space="preserve"> </w:t>
      </w:r>
      <w:r w:rsidR="001C7CA6" w:rsidRPr="00684F16">
        <w:rPr>
          <w:color w:val="000000"/>
        </w:rPr>
        <w:t>и</w:t>
      </w:r>
      <w:r w:rsidR="002A1DC4">
        <w:rPr>
          <w:color w:val="000000"/>
        </w:rPr>
        <w:t xml:space="preserve"> </w:t>
      </w:r>
      <w:r w:rsidR="001C7CA6" w:rsidRPr="00684F16">
        <w:rPr>
          <w:color w:val="000000"/>
        </w:rPr>
        <w:t>требования</w:t>
      </w:r>
      <w:r w:rsidR="002A1DC4">
        <w:rPr>
          <w:color w:val="000000"/>
        </w:rPr>
        <w:t xml:space="preserve"> </w:t>
      </w:r>
      <w:r w:rsidR="001C7CA6" w:rsidRPr="00684F16">
        <w:rPr>
          <w:color w:val="000000"/>
        </w:rPr>
        <w:t>налоговых</w:t>
      </w:r>
      <w:r w:rsidR="002A1DC4">
        <w:rPr>
          <w:color w:val="000000"/>
        </w:rPr>
        <w:t xml:space="preserve"> </w:t>
      </w:r>
      <w:r w:rsidR="001C7CA6" w:rsidRPr="00684F16">
        <w:rPr>
          <w:color w:val="000000"/>
        </w:rPr>
        <w:t>органов,</w:t>
      </w:r>
      <w:r w:rsidR="002A1DC4">
        <w:rPr>
          <w:color w:val="000000"/>
        </w:rPr>
        <w:t xml:space="preserve"> </w:t>
      </w:r>
      <w:r w:rsidR="001C7CA6" w:rsidRPr="00684F16">
        <w:rPr>
          <w:color w:val="000000"/>
        </w:rPr>
        <w:t>иных</w:t>
      </w:r>
      <w:r w:rsidR="002A1DC4">
        <w:rPr>
          <w:color w:val="000000"/>
        </w:rPr>
        <w:t xml:space="preserve"> </w:t>
      </w:r>
      <w:r w:rsidR="001C7CA6" w:rsidRPr="00684F16">
        <w:rPr>
          <w:color w:val="000000"/>
        </w:rPr>
        <w:t>уполномоченных</w:t>
      </w:r>
      <w:r w:rsidR="002A1DC4">
        <w:rPr>
          <w:color w:val="000000"/>
        </w:rPr>
        <w:t xml:space="preserve"> </w:t>
      </w:r>
      <w:r w:rsidR="001C7CA6" w:rsidRPr="00684F16">
        <w:rPr>
          <w:color w:val="000000"/>
        </w:rPr>
        <w:t>органов</w:t>
      </w:r>
      <w:r w:rsidR="002A1DC4">
        <w:rPr>
          <w:color w:val="000000"/>
        </w:rPr>
        <w:t xml:space="preserve"> </w:t>
      </w:r>
      <w:r w:rsidR="001C7CA6" w:rsidRPr="00684F16">
        <w:rPr>
          <w:color w:val="000000"/>
        </w:rPr>
        <w:t>и</w:t>
      </w:r>
      <w:r w:rsidR="002A1DC4">
        <w:rPr>
          <w:color w:val="000000"/>
        </w:rPr>
        <w:t xml:space="preserve"> </w:t>
      </w:r>
      <w:r w:rsidR="001C7CA6" w:rsidRPr="00684F16">
        <w:rPr>
          <w:color w:val="000000"/>
        </w:rPr>
        <w:t>их</w:t>
      </w:r>
      <w:r w:rsidR="002A1DC4">
        <w:rPr>
          <w:color w:val="000000"/>
        </w:rPr>
        <w:t xml:space="preserve"> </w:t>
      </w:r>
      <w:r w:rsidR="001C7CA6" w:rsidRPr="00684F16">
        <w:rPr>
          <w:color w:val="000000"/>
        </w:rPr>
        <w:t>должностных</w:t>
      </w:r>
      <w:r w:rsidR="002A1DC4">
        <w:rPr>
          <w:color w:val="000000"/>
        </w:rPr>
        <w:t xml:space="preserve"> </w:t>
      </w:r>
      <w:r w:rsidR="001C7CA6" w:rsidRPr="00684F16">
        <w:rPr>
          <w:color w:val="000000"/>
        </w:rPr>
        <w:t>лиц,</w:t>
      </w:r>
      <w:r w:rsidR="002A1DC4">
        <w:rPr>
          <w:color w:val="000000"/>
        </w:rPr>
        <w:t xml:space="preserve"> </w:t>
      </w:r>
      <w:r w:rsidR="001C7CA6" w:rsidRPr="00684F16">
        <w:rPr>
          <w:color w:val="000000"/>
        </w:rPr>
        <w:t>не</w:t>
      </w:r>
      <w:r w:rsidR="002A1DC4">
        <w:rPr>
          <w:color w:val="000000"/>
        </w:rPr>
        <w:t xml:space="preserve"> </w:t>
      </w:r>
      <w:r w:rsidR="001C7CA6" w:rsidRPr="00684F16">
        <w:rPr>
          <w:color w:val="000000"/>
        </w:rPr>
        <w:t>соответствующие</w:t>
      </w:r>
      <w:r w:rsidR="002A1DC4">
        <w:rPr>
          <w:color w:val="000000"/>
        </w:rPr>
        <w:t xml:space="preserve"> </w:t>
      </w:r>
      <w:r w:rsidR="00176FE5" w:rsidRPr="00684F16">
        <w:rPr>
          <w:color w:val="000000"/>
        </w:rPr>
        <w:t>Налоговому</w:t>
      </w:r>
      <w:r w:rsidR="002A1DC4">
        <w:rPr>
          <w:color w:val="000000"/>
        </w:rPr>
        <w:t xml:space="preserve"> </w:t>
      </w:r>
      <w:r w:rsidR="00176FE5" w:rsidRPr="00684F16">
        <w:rPr>
          <w:color w:val="000000"/>
        </w:rPr>
        <w:t>кодексу</w:t>
      </w:r>
      <w:r w:rsidR="002A1DC4">
        <w:rPr>
          <w:color w:val="000000"/>
        </w:rPr>
        <w:t xml:space="preserve"> </w:t>
      </w:r>
      <w:r w:rsidR="001C7CA6" w:rsidRPr="00684F16">
        <w:rPr>
          <w:color w:val="000000"/>
        </w:rPr>
        <w:t>или</w:t>
      </w:r>
      <w:r w:rsidR="002A1DC4">
        <w:rPr>
          <w:color w:val="000000"/>
        </w:rPr>
        <w:t xml:space="preserve"> </w:t>
      </w:r>
      <w:r w:rsidR="001C7CA6" w:rsidRPr="00684F16">
        <w:rPr>
          <w:color w:val="000000"/>
        </w:rPr>
        <w:t>иным</w:t>
      </w:r>
      <w:r w:rsidR="002A1DC4">
        <w:rPr>
          <w:color w:val="000000"/>
        </w:rPr>
        <w:t xml:space="preserve"> </w:t>
      </w:r>
      <w:r w:rsidR="001C7CA6" w:rsidRPr="00684F16">
        <w:rPr>
          <w:color w:val="000000"/>
        </w:rPr>
        <w:t>федеральным</w:t>
      </w:r>
      <w:r w:rsidR="002A1DC4">
        <w:rPr>
          <w:color w:val="000000"/>
        </w:rPr>
        <w:t xml:space="preserve"> </w:t>
      </w:r>
      <w:r w:rsidR="001C7CA6" w:rsidRPr="00684F16">
        <w:rPr>
          <w:color w:val="000000"/>
        </w:rPr>
        <w:t>законам;</w:t>
      </w:r>
    </w:p>
    <w:p w:rsidR="001C7CA6" w:rsidRPr="00684F16" w:rsidRDefault="001A302C" w:rsidP="00A34279">
      <w:pPr>
        <w:pStyle w:val="a4"/>
        <w:shd w:val="clear" w:color="auto" w:fill="FFFFFF"/>
        <w:spacing w:before="0" w:beforeAutospacing="0" w:after="0" w:afterAutospacing="0" w:line="360" w:lineRule="auto"/>
        <w:ind w:firstLine="851"/>
        <w:contextualSpacing/>
        <w:jc w:val="both"/>
        <w:rPr>
          <w:color w:val="000000"/>
        </w:rPr>
      </w:pPr>
      <w:r>
        <w:rPr>
          <w:color w:val="000000"/>
        </w:rPr>
        <w:t>12.</w:t>
      </w:r>
      <w:r w:rsidR="002A1DC4">
        <w:rPr>
          <w:color w:val="000000"/>
        </w:rPr>
        <w:t xml:space="preserve"> </w:t>
      </w:r>
      <w:r w:rsidR="001C7CA6" w:rsidRPr="00684F16">
        <w:rPr>
          <w:color w:val="000000"/>
        </w:rPr>
        <w:t>обжаловать</w:t>
      </w:r>
      <w:r w:rsidR="002A1DC4">
        <w:rPr>
          <w:color w:val="000000"/>
        </w:rPr>
        <w:t xml:space="preserve"> </w:t>
      </w:r>
      <w:r w:rsidR="001C7CA6" w:rsidRPr="00684F16">
        <w:rPr>
          <w:color w:val="000000"/>
        </w:rPr>
        <w:t>в</w:t>
      </w:r>
      <w:r w:rsidR="002A1DC4">
        <w:rPr>
          <w:color w:val="000000"/>
        </w:rPr>
        <w:t xml:space="preserve"> </w:t>
      </w:r>
      <w:r w:rsidR="001C7CA6" w:rsidRPr="00684F16">
        <w:rPr>
          <w:color w:val="000000"/>
        </w:rPr>
        <w:t>установленном</w:t>
      </w:r>
      <w:r w:rsidR="002A1DC4">
        <w:rPr>
          <w:color w:val="000000"/>
        </w:rPr>
        <w:t xml:space="preserve"> </w:t>
      </w:r>
      <w:r w:rsidR="001C7CA6" w:rsidRPr="00684F16">
        <w:rPr>
          <w:color w:val="000000"/>
        </w:rPr>
        <w:t>порядке</w:t>
      </w:r>
      <w:r w:rsidR="002A1DC4">
        <w:rPr>
          <w:color w:val="000000"/>
        </w:rPr>
        <w:t xml:space="preserve"> </w:t>
      </w:r>
      <w:r w:rsidR="001C7CA6" w:rsidRPr="00684F16">
        <w:rPr>
          <w:color w:val="000000"/>
        </w:rPr>
        <w:t>акты</w:t>
      </w:r>
      <w:r w:rsidR="002A1DC4">
        <w:rPr>
          <w:color w:val="000000"/>
        </w:rPr>
        <w:t xml:space="preserve"> </w:t>
      </w:r>
      <w:r w:rsidR="001C7CA6" w:rsidRPr="00684F16">
        <w:rPr>
          <w:color w:val="000000"/>
        </w:rPr>
        <w:t>налоговых</w:t>
      </w:r>
      <w:r w:rsidR="002A1DC4">
        <w:rPr>
          <w:color w:val="000000"/>
        </w:rPr>
        <w:t xml:space="preserve"> </w:t>
      </w:r>
      <w:r w:rsidR="001C7CA6" w:rsidRPr="00684F16">
        <w:rPr>
          <w:color w:val="000000"/>
        </w:rPr>
        <w:t>органов,</w:t>
      </w:r>
      <w:r w:rsidR="002A1DC4">
        <w:rPr>
          <w:color w:val="000000"/>
        </w:rPr>
        <w:t xml:space="preserve"> </w:t>
      </w:r>
      <w:r w:rsidR="001C7CA6" w:rsidRPr="00684F16">
        <w:rPr>
          <w:color w:val="000000"/>
        </w:rPr>
        <w:t>иных</w:t>
      </w:r>
      <w:r w:rsidR="002A1DC4">
        <w:rPr>
          <w:color w:val="000000"/>
        </w:rPr>
        <w:t xml:space="preserve"> </w:t>
      </w:r>
      <w:r w:rsidR="001C7CA6" w:rsidRPr="00684F16">
        <w:rPr>
          <w:color w:val="000000"/>
        </w:rPr>
        <w:t>уполномоченных</w:t>
      </w:r>
      <w:r w:rsidR="002A1DC4">
        <w:rPr>
          <w:color w:val="000000"/>
        </w:rPr>
        <w:t xml:space="preserve"> </w:t>
      </w:r>
      <w:r w:rsidR="001C7CA6" w:rsidRPr="00684F16">
        <w:rPr>
          <w:color w:val="000000"/>
        </w:rPr>
        <w:t>органов</w:t>
      </w:r>
      <w:r w:rsidR="002A1DC4">
        <w:rPr>
          <w:color w:val="000000"/>
        </w:rPr>
        <w:t xml:space="preserve"> </w:t>
      </w:r>
      <w:r w:rsidR="001C7CA6" w:rsidRPr="00684F16">
        <w:rPr>
          <w:color w:val="000000"/>
        </w:rPr>
        <w:t>и</w:t>
      </w:r>
      <w:r w:rsidR="002A1DC4">
        <w:rPr>
          <w:color w:val="000000"/>
        </w:rPr>
        <w:t xml:space="preserve"> </w:t>
      </w:r>
      <w:r w:rsidR="001C7CA6" w:rsidRPr="00684F16">
        <w:rPr>
          <w:color w:val="000000"/>
        </w:rPr>
        <w:t>действия</w:t>
      </w:r>
      <w:r w:rsidR="002A1DC4">
        <w:rPr>
          <w:color w:val="000000"/>
        </w:rPr>
        <w:t xml:space="preserve"> </w:t>
      </w:r>
      <w:r w:rsidR="001C7CA6" w:rsidRPr="00684F16">
        <w:rPr>
          <w:color w:val="000000"/>
        </w:rPr>
        <w:t>(бездействие)</w:t>
      </w:r>
      <w:r w:rsidR="002A1DC4">
        <w:rPr>
          <w:color w:val="000000"/>
        </w:rPr>
        <w:t xml:space="preserve"> </w:t>
      </w:r>
      <w:r w:rsidR="001C7CA6" w:rsidRPr="00684F16">
        <w:rPr>
          <w:color w:val="000000"/>
        </w:rPr>
        <w:t>их</w:t>
      </w:r>
      <w:r w:rsidR="002A1DC4">
        <w:rPr>
          <w:color w:val="000000"/>
        </w:rPr>
        <w:t xml:space="preserve"> </w:t>
      </w:r>
      <w:r w:rsidR="001C7CA6" w:rsidRPr="00684F16">
        <w:rPr>
          <w:color w:val="000000"/>
        </w:rPr>
        <w:t>должностных</w:t>
      </w:r>
      <w:r w:rsidR="002A1DC4">
        <w:rPr>
          <w:color w:val="000000"/>
        </w:rPr>
        <w:t xml:space="preserve"> </w:t>
      </w:r>
      <w:r w:rsidR="001C7CA6" w:rsidRPr="00684F16">
        <w:rPr>
          <w:color w:val="000000"/>
        </w:rPr>
        <w:t>лиц;</w:t>
      </w:r>
    </w:p>
    <w:p w:rsidR="001C7CA6" w:rsidRPr="00684F16" w:rsidRDefault="001A302C" w:rsidP="00A34279">
      <w:pPr>
        <w:pStyle w:val="a4"/>
        <w:shd w:val="clear" w:color="auto" w:fill="FFFFFF"/>
        <w:spacing w:before="0" w:beforeAutospacing="0" w:after="0" w:afterAutospacing="0" w:line="360" w:lineRule="auto"/>
        <w:ind w:firstLine="851"/>
        <w:contextualSpacing/>
        <w:jc w:val="both"/>
        <w:rPr>
          <w:color w:val="000000"/>
        </w:rPr>
      </w:pPr>
      <w:r>
        <w:rPr>
          <w:color w:val="000000"/>
        </w:rPr>
        <w:t>13.</w:t>
      </w:r>
      <w:r w:rsidR="002A1DC4">
        <w:rPr>
          <w:color w:val="000000"/>
        </w:rPr>
        <w:t xml:space="preserve"> </w:t>
      </w:r>
      <w:r w:rsidR="001C7CA6" w:rsidRPr="00684F16">
        <w:rPr>
          <w:color w:val="000000"/>
        </w:rPr>
        <w:t>на</w:t>
      </w:r>
      <w:r w:rsidR="002A1DC4">
        <w:rPr>
          <w:color w:val="000000"/>
        </w:rPr>
        <w:t xml:space="preserve"> </w:t>
      </w:r>
      <w:r w:rsidR="001C7CA6" w:rsidRPr="00684F16">
        <w:rPr>
          <w:color w:val="000000"/>
        </w:rPr>
        <w:t>соблюдение</w:t>
      </w:r>
      <w:r w:rsidR="002A1DC4">
        <w:rPr>
          <w:color w:val="000000"/>
        </w:rPr>
        <w:t xml:space="preserve"> </w:t>
      </w:r>
      <w:r w:rsidR="001C7CA6" w:rsidRPr="00684F16">
        <w:rPr>
          <w:color w:val="000000"/>
        </w:rPr>
        <w:t>и</w:t>
      </w:r>
      <w:r w:rsidR="002A1DC4">
        <w:rPr>
          <w:color w:val="000000"/>
        </w:rPr>
        <w:t xml:space="preserve"> </w:t>
      </w:r>
      <w:r w:rsidR="001C7CA6" w:rsidRPr="00684F16">
        <w:rPr>
          <w:color w:val="000000"/>
        </w:rPr>
        <w:t>сохранение</w:t>
      </w:r>
      <w:r w:rsidR="002A1DC4">
        <w:rPr>
          <w:color w:val="000000"/>
        </w:rPr>
        <w:t xml:space="preserve"> </w:t>
      </w:r>
      <w:r w:rsidR="001C7CA6" w:rsidRPr="00684F16">
        <w:rPr>
          <w:color w:val="000000"/>
        </w:rPr>
        <w:t>налоговой</w:t>
      </w:r>
      <w:r w:rsidR="002A1DC4">
        <w:rPr>
          <w:color w:val="000000"/>
        </w:rPr>
        <w:t xml:space="preserve"> </w:t>
      </w:r>
      <w:r w:rsidR="001C7CA6" w:rsidRPr="00684F16">
        <w:rPr>
          <w:color w:val="000000"/>
        </w:rPr>
        <w:t>тайны;</w:t>
      </w:r>
    </w:p>
    <w:p w:rsidR="001C7CA6" w:rsidRPr="00684F16" w:rsidRDefault="001A302C" w:rsidP="00A34279">
      <w:pPr>
        <w:pStyle w:val="a4"/>
        <w:shd w:val="clear" w:color="auto" w:fill="FFFFFF"/>
        <w:spacing w:before="0" w:beforeAutospacing="0" w:after="0" w:afterAutospacing="0" w:line="360" w:lineRule="auto"/>
        <w:ind w:firstLine="851"/>
        <w:contextualSpacing/>
        <w:jc w:val="both"/>
        <w:rPr>
          <w:color w:val="000000"/>
        </w:rPr>
      </w:pPr>
      <w:r>
        <w:rPr>
          <w:color w:val="000000"/>
        </w:rPr>
        <w:t>14.</w:t>
      </w:r>
      <w:r w:rsidR="002A1DC4">
        <w:rPr>
          <w:color w:val="000000"/>
        </w:rPr>
        <w:t xml:space="preserve"> </w:t>
      </w:r>
      <w:r w:rsidR="001C7CA6" w:rsidRPr="00684F16">
        <w:rPr>
          <w:color w:val="000000"/>
        </w:rPr>
        <w:t>на</w:t>
      </w:r>
      <w:r w:rsidR="002A1DC4">
        <w:rPr>
          <w:color w:val="000000"/>
        </w:rPr>
        <w:t xml:space="preserve"> </w:t>
      </w:r>
      <w:r w:rsidR="001C7CA6" w:rsidRPr="00684F16">
        <w:rPr>
          <w:color w:val="000000"/>
        </w:rPr>
        <w:t>возмещение</w:t>
      </w:r>
      <w:r w:rsidR="002A1DC4">
        <w:rPr>
          <w:color w:val="000000"/>
        </w:rPr>
        <w:t xml:space="preserve"> </w:t>
      </w:r>
      <w:r w:rsidR="001C7CA6" w:rsidRPr="00684F16">
        <w:rPr>
          <w:color w:val="000000"/>
        </w:rPr>
        <w:t>в</w:t>
      </w:r>
      <w:r w:rsidR="002A1DC4">
        <w:rPr>
          <w:color w:val="000000"/>
        </w:rPr>
        <w:t xml:space="preserve"> </w:t>
      </w:r>
      <w:r w:rsidR="001C7CA6" w:rsidRPr="00684F16">
        <w:rPr>
          <w:color w:val="000000"/>
        </w:rPr>
        <w:t>полном</w:t>
      </w:r>
      <w:r w:rsidR="002A1DC4">
        <w:rPr>
          <w:color w:val="000000"/>
        </w:rPr>
        <w:t xml:space="preserve"> </w:t>
      </w:r>
      <w:r w:rsidR="001C7CA6" w:rsidRPr="00684F16">
        <w:rPr>
          <w:color w:val="000000"/>
        </w:rPr>
        <w:t>объеме</w:t>
      </w:r>
      <w:r w:rsidR="002A1DC4">
        <w:rPr>
          <w:color w:val="000000"/>
        </w:rPr>
        <w:t xml:space="preserve"> </w:t>
      </w:r>
      <w:r w:rsidR="001C7CA6" w:rsidRPr="00684F16">
        <w:rPr>
          <w:color w:val="000000"/>
        </w:rPr>
        <w:t>убытков,</w:t>
      </w:r>
      <w:r w:rsidR="002A1DC4">
        <w:rPr>
          <w:color w:val="000000"/>
        </w:rPr>
        <w:t xml:space="preserve"> </w:t>
      </w:r>
      <w:r w:rsidR="001C7CA6" w:rsidRPr="00684F16">
        <w:rPr>
          <w:color w:val="000000"/>
        </w:rPr>
        <w:t>причиненных</w:t>
      </w:r>
      <w:r w:rsidR="002A1DC4">
        <w:rPr>
          <w:color w:val="000000"/>
        </w:rPr>
        <w:t xml:space="preserve"> </w:t>
      </w:r>
      <w:r w:rsidR="001C7CA6" w:rsidRPr="00684F16">
        <w:rPr>
          <w:color w:val="000000"/>
        </w:rPr>
        <w:t>незаконными</w:t>
      </w:r>
      <w:r w:rsidR="002A1DC4">
        <w:rPr>
          <w:color w:val="000000"/>
        </w:rPr>
        <w:t xml:space="preserve"> </w:t>
      </w:r>
      <w:r w:rsidR="001C7CA6" w:rsidRPr="00684F16">
        <w:rPr>
          <w:color w:val="000000"/>
        </w:rPr>
        <w:t>актами</w:t>
      </w:r>
      <w:r w:rsidR="002A1DC4">
        <w:rPr>
          <w:color w:val="000000"/>
        </w:rPr>
        <w:t xml:space="preserve"> </w:t>
      </w:r>
      <w:r w:rsidR="001C7CA6" w:rsidRPr="00684F16">
        <w:rPr>
          <w:color w:val="000000"/>
        </w:rPr>
        <w:t>налоговых</w:t>
      </w:r>
      <w:r w:rsidR="002A1DC4">
        <w:rPr>
          <w:color w:val="000000"/>
        </w:rPr>
        <w:t xml:space="preserve"> </w:t>
      </w:r>
      <w:r w:rsidR="001C7CA6" w:rsidRPr="00684F16">
        <w:rPr>
          <w:color w:val="000000"/>
        </w:rPr>
        <w:t>органов</w:t>
      </w:r>
      <w:r w:rsidR="002A1DC4">
        <w:rPr>
          <w:color w:val="000000"/>
        </w:rPr>
        <w:t xml:space="preserve"> </w:t>
      </w:r>
      <w:r w:rsidR="001C7CA6" w:rsidRPr="00684F16">
        <w:rPr>
          <w:color w:val="000000"/>
        </w:rPr>
        <w:t>или</w:t>
      </w:r>
      <w:r w:rsidR="002A1DC4">
        <w:rPr>
          <w:color w:val="000000"/>
        </w:rPr>
        <w:t xml:space="preserve"> </w:t>
      </w:r>
      <w:r w:rsidR="001C7CA6" w:rsidRPr="00684F16">
        <w:rPr>
          <w:color w:val="000000"/>
        </w:rPr>
        <w:t>незаконными</w:t>
      </w:r>
      <w:r w:rsidR="002A1DC4">
        <w:rPr>
          <w:color w:val="000000"/>
        </w:rPr>
        <w:t xml:space="preserve"> </w:t>
      </w:r>
      <w:r w:rsidR="001C7CA6" w:rsidRPr="00684F16">
        <w:rPr>
          <w:color w:val="000000"/>
        </w:rPr>
        <w:t>действиями</w:t>
      </w:r>
      <w:r w:rsidR="002A1DC4">
        <w:rPr>
          <w:color w:val="000000"/>
        </w:rPr>
        <w:t xml:space="preserve"> </w:t>
      </w:r>
      <w:r w:rsidR="001C7CA6" w:rsidRPr="00684F16">
        <w:rPr>
          <w:color w:val="000000"/>
        </w:rPr>
        <w:t>(бездействием)</w:t>
      </w:r>
      <w:r w:rsidR="002A1DC4">
        <w:rPr>
          <w:color w:val="000000"/>
        </w:rPr>
        <w:t xml:space="preserve"> </w:t>
      </w:r>
      <w:r w:rsidR="001C7CA6" w:rsidRPr="00684F16">
        <w:rPr>
          <w:color w:val="000000"/>
        </w:rPr>
        <w:t>их</w:t>
      </w:r>
      <w:r w:rsidR="002A1DC4">
        <w:rPr>
          <w:color w:val="000000"/>
        </w:rPr>
        <w:t xml:space="preserve"> </w:t>
      </w:r>
      <w:r w:rsidR="001C7CA6" w:rsidRPr="00684F16">
        <w:rPr>
          <w:color w:val="000000"/>
        </w:rPr>
        <w:t>должностных</w:t>
      </w:r>
      <w:r w:rsidR="002A1DC4">
        <w:rPr>
          <w:color w:val="000000"/>
        </w:rPr>
        <w:t xml:space="preserve"> </w:t>
      </w:r>
      <w:r w:rsidR="001C7CA6" w:rsidRPr="00684F16">
        <w:rPr>
          <w:color w:val="000000"/>
        </w:rPr>
        <w:t>лиц;</w:t>
      </w:r>
    </w:p>
    <w:p w:rsidR="00DE55D2" w:rsidRPr="00684F16" w:rsidRDefault="001A302C" w:rsidP="00A34279">
      <w:pPr>
        <w:pStyle w:val="a4"/>
        <w:shd w:val="clear" w:color="auto" w:fill="FFFFFF"/>
        <w:spacing w:before="0" w:beforeAutospacing="0" w:after="0" w:afterAutospacing="0" w:line="360" w:lineRule="auto"/>
        <w:ind w:firstLine="851"/>
        <w:contextualSpacing/>
        <w:jc w:val="both"/>
        <w:rPr>
          <w:color w:val="000000"/>
        </w:rPr>
      </w:pPr>
      <w:r>
        <w:rPr>
          <w:color w:val="000000"/>
        </w:rPr>
        <w:t>15.</w:t>
      </w:r>
      <w:r w:rsidR="002A1DC4">
        <w:rPr>
          <w:color w:val="000000"/>
        </w:rPr>
        <w:t xml:space="preserve"> </w:t>
      </w:r>
      <w:r w:rsidR="001C7CA6" w:rsidRPr="00684F16">
        <w:rPr>
          <w:color w:val="000000"/>
        </w:rPr>
        <w:t>на</w:t>
      </w:r>
      <w:r w:rsidR="002A1DC4">
        <w:rPr>
          <w:color w:val="000000"/>
        </w:rPr>
        <w:t xml:space="preserve"> </w:t>
      </w:r>
      <w:r w:rsidR="001C7CA6" w:rsidRPr="00684F16">
        <w:rPr>
          <w:color w:val="000000"/>
        </w:rPr>
        <w:t>участие</w:t>
      </w:r>
      <w:r w:rsidR="002A1DC4">
        <w:rPr>
          <w:color w:val="000000"/>
        </w:rPr>
        <w:t xml:space="preserve"> </w:t>
      </w:r>
      <w:r w:rsidR="001C7CA6" w:rsidRPr="00684F16">
        <w:rPr>
          <w:color w:val="000000"/>
        </w:rPr>
        <w:t>в</w:t>
      </w:r>
      <w:r w:rsidR="002A1DC4">
        <w:rPr>
          <w:color w:val="000000"/>
        </w:rPr>
        <w:t xml:space="preserve"> </w:t>
      </w:r>
      <w:r w:rsidR="001C7CA6" w:rsidRPr="00684F16">
        <w:rPr>
          <w:color w:val="000000"/>
        </w:rPr>
        <w:t>процессе</w:t>
      </w:r>
      <w:r w:rsidR="002A1DC4">
        <w:rPr>
          <w:color w:val="000000"/>
        </w:rPr>
        <w:t xml:space="preserve"> </w:t>
      </w:r>
      <w:r w:rsidR="001C7CA6" w:rsidRPr="00684F16">
        <w:rPr>
          <w:color w:val="000000"/>
        </w:rPr>
        <w:t>рассмотрения</w:t>
      </w:r>
      <w:r w:rsidR="002A1DC4">
        <w:rPr>
          <w:color w:val="000000"/>
        </w:rPr>
        <w:t xml:space="preserve"> </w:t>
      </w:r>
      <w:r w:rsidR="001C7CA6" w:rsidRPr="00684F16">
        <w:rPr>
          <w:color w:val="000000"/>
        </w:rPr>
        <w:t>материалов</w:t>
      </w:r>
      <w:r w:rsidR="002A1DC4">
        <w:rPr>
          <w:color w:val="000000"/>
        </w:rPr>
        <w:t xml:space="preserve"> </w:t>
      </w:r>
      <w:r w:rsidR="001C7CA6" w:rsidRPr="00684F16">
        <w:rPr>
          <w:color w:val="000000"/>
        </w:rPr>
        <w:t>налоговой</w:t>
      </w:r>
      <w:r w:rsidR="002A1DC4">
        <w:rPr>
          <w:color w:val="000000"/>
        </w:rPr>
        <w:t xml:space="preserve"> </w:t>
      </w:r>
      <w:r w:rsidR="001C7CA6" w:rsidRPr="00684F16">
        <w:rPr>
          <w:color w:val="000000"/>
        </w:rPr>
        <w:t>проверки</w:t>
      </w:r>
      <w:r w:rsidR="002A1DC4">
        <w:rPr>
          <w:color w:val="000000"/>
        </w:rPr>
        <w:t xml:space="preserve"> </w:t>
      </w:r>
      <w:r w:rsidR="001C7CA6" w:rsidRPr="00684F16">
        <w:rPr>
          <w:color w:val="000000"/>
        </w:rPr>
        <w:t>или</w:t>
      </w:r>
      <w:r w:rsidR="002A1DC4">
        <w:rPr>
          <w:color w:val="000000"/>
        </w:rPr>
        <w:t xml:space="preserve"> </w:t>
      </w:r>
      <w:r w:rsidR="001C7CA6" w:rsidRPr="00684F16">
        <w:rPr>
          <w:color w:val="000000"/>
        </w:rPr>
        <w:t>иных</w:t>
      </w:r>
      <w:r w:rsidR="002A1DC4">
        <w:rPr>
          <w:color w:val="000000"/>
        </w:rPr>
        <w:t xml:space="preserve"> </w:t>
      </w:r>
      <w:r w:rsidR="001C7CA6" w:rsidRPr="00684F16">
        <w:rPr>
          <w:color w:val="000000"/>
        </w:rPr>
        <w:t>актов</w:t>
      </w:r>
      <w:r w:rsidR="002A1DC4">
        <w:rPr>
          <w:color w:val="000000"/>
        </w:rPr>
        <w:t xml:space="preserve"> </w:t>
      </w:r>
      <w:r w:rsidR="001C7CA6" w:rsidRPr="00684F16">
        <w:rPr>
          <w:color w:val="000000"/>
        </w:rPr>
        <w:t>налоговых</w:t>
      </w:r>
      <w:r w:rsidR="002A1DC4">
        <w:rPr>
          <w:color w:val="000000"/>
        </w:rPr>
        <w:t xml:space="preserve"> </w:t>
      </w:r>
      <w:r w:rsidR="001C7CA6" w:rsidRPr="00684F16">
        <w:rPr>
          <w:color w:val="000000"/>
        </w:rPr>
        <w:t>органов.</w:t>
      </w:r>
    </w:p>
    <w:p w:rsidR="00176FE5" w:rsidRPr="00684F16" w:rsidRDefault="00176FE5" w:rsidP="00A34279">
      <w:pPr>
        <w:pStyle w:val="a4"/>
        <w:shd w:val="clear" w:color="auto" w:fill="FFFFFF"/>
        <w:spacing w:before="0" w:beforeAutospacing="0" w:after="0" w:afterAutospacing="0" w:line="360" w:lineRule="auto"/>
        <w:ind w:firstLine="851"/>
        <w:contextualSpacing/>
        <w:jc w:val="both"/>
        <w:rPr>
          <w:i/>
          <w:color w:val="000000"/>
          <w:u w:val="single"/>
        </w:rPr>
      </w:pPr>
      <w:r w:rsidRPr="001A302C">
        <w:rPr>
          <w:color w:val="000000"/>
        </w:rPr>
        <w:t>Обязанности:</w:t>
      </w:r>
    </w:p>
    <w:p w:rsidR="00176FE5" w:rsidRPr="00684F16" w:rsidRDefault="001A302C" w:rsidP="00A34279">
      <w:pPr>
        <w:pStyle w:val="a4"/>
        <w:shd w:val="clear" w:color="auto" w:fill="FFFFFF"/>
        <w:spacing w:before="0" w:beforeAutospacing="0" w:after="0" w:afterAutospacing="0" w:line="360" w:lineRule="auto"/>
        <w:ind w:firstLine="851"/>
        <w:contextualSpacing/>
        <w:jc w:val="both"/>
        <w:rPr>
          <w:color w:val="000000"/>
        </w:rPr>
      </w:pPr>
      <w:r>
        <w:rPr>
          <w:color w:val="000000"/>
        </w:rPr>
        <w:t>1.</w:t>
      </w:r>
      <w:r w:rsidR="002A1DC4">
        <w:rPr>
          <w:color w:val="000000"/>
        </w:rPr>
        <w:t xml:space="preserve"> </w:t>
      </w:r>
      <w:r w:rsidR="00176FE5" w:rsidRPr="00684F16">
        <w:rPr>
          <w:color w:val="000000"/>
        </w:rPr>
        <w:t>уплачивать</w:t>
      </w:r>
      <w:r w:rsidR="002A1DC4">
        <w:rPr>
          <w:color w:val="000000"/>
        </w:rPr>
        <w:t xml:space="preserve"> </w:t>
      </w:r>
      <w:r w:rsidR="00176FE5" w:rsidRPr="00684F16">
        <w:rPr>
          <w:color w:val="000000"/>
        </w:rPr>
        <w:t>законно</w:t>
      </w:r>
      <w:r w:rsidR="002A1DC4">
        <w:rPr>
          <w:color w:val="000000"/>
        </w:rPr>
        <w:t xml:space="preserve"> </w:t>
      </w:r>
      <w:r w:rsidR="00176FE5" w:rsidRPr="00684F16">
        <w:rPr>
          <w:color w:val="000000"/>
        </w:rPr>
        <w:t>установленные</w:t>
      </w:r>
      <w:r w:rsidR="002A1DC4">
        <w:rPr>
          <w:color w:val="000000"/>
        </w:rPr>
        <w:t xml:space="preserve"> </w:t>
      </w:r>
      <w:r w:rsidR="00176FE5" w:rsidRPr="00684F16">
        <w:rPr>
          <w:color w:val="000000"/>
        </w:rPr>
        <w:t>налоги;</w:t>
      </w:r>
    </w:p>
    <w:p w:rsidR="00176FE5" w:rsidRPr="00684F16" w:rsidRDefault="001A302C" w:rsidP="00A34279">
      <w:pPr>
        <w:pStyle w:val="a4"/>
        <w:shd w:val="clear" w:color="auto" w:fill="FFFFFF"/>
        <w:spacing w:before="0" w:beforeAutospacing="0" w:after="0" w:afterAutospacing="0" w:line="360" w:lineRule="auto"/>
        <w:ind w:firstLine="851"/>
        <w:contextualSpacing/>
        <w:jc w:val="both"/>
        <w:rPr>
          <w:color w:val="000000"/>
        </w:rPr>
      </w:pPr>
      <w:r>
        <w:rPr>
          <w:color w:val="000000"/>
        </w:rPr>
        <w:t>2.</w:t>
      </w:r>
      <w:r w:rsidR="002A1DC4">
        <w:rPr>
          <w:color w:val="000000"/>
        </w:rPr>
        <w:t xml:space="preserve"> </w:t>
      </w:r>
      <w:r w:rsidR="00176FE5" w:rsidRPr="00684F16">
        <w:rPr>
          <w:color w:val="000000"/>
        </w:rPr>
        <w:t>встать</w:t>
      </w:r>
      <w:r w:rsidR="002A1DC4">
        <w:rPr>
          <w:color w:val="000000"/>
        </w:rPr>
        <w:t xml:space="preserve"> </w:t>
      </w:r>
      <w:r w:rsidR="00176FE5" w:rsidRPr="00684F16">
        <w:rPr>
          <w:color w:val="000000"/>
        </w:rPr>
        <w:t>на</w:t>
      </w:r>
      <w:r w:rsidR="002A1DC4">
        <w:rPr>
          <w:color w:val="000000"/>
        </w:rPr>
        <w:t xml:space="preserve"> </w:t>
      </w:r>
      <w:r w:rsidR="00176FE5" w:rsidRPr="00684F16">
        <w:rPr>
          <w:color w:val="000000"/>
        </w:rPr>
        <w:t>учет</w:t>
      </w:r>
      <w:r w:rsidR="002A1DC4">
        <w:rPr>
          <w:color w:val="000000"/>
        </w:rPr>
        <w:t xml:space="preserve"> </w:t>
      </w:r>
      <w:r w:rsidR="00176FE5" w:rsidRPr="00684F16">
        <w:rPr>
          <w:color w:val="000000"/>
        </w:rPr>
        <w:t>в</w:t>
      </w:r>
      <w:r w:rsidR="002A1DC4">
        <w:rPr>
          <w:color w:val="000000"/>
        </w:rPr>
        <w:t xml:space="preserve"> </w:t>
      </w:r>
      <w:r w:rsidR="00176FE5" w:rsidRPr="00684F16">
        <w:rPr>
          <w:color w:val="000000"/>
        </w:rPr>
        <w:t>налоговых</w:t>
      </w:r>
      <w:r w:rsidR="002A1DC4">
        <w:rPr>
          <w:color w:val="000000"/>
        </w:rPr>
        <w:t xml:space="preserve"> </w:t>
      </w:r>
      <w:r w:rsidR="00176FE5" w:rsidRPr="00684F16">
        <w:rPr>
          <w:color w:val="000000"/>
        </w:rPr>
        <w:t>органах;</w:t>
      </w:r>
    </w:p>
    <w:p w:rsidR="00176FE5" w:rsidRPr="00684F16" w:rsidRDefault="001A302C" w:rsidP="00A34279">
      <w:pPr>
        <w:pStyle w:val="a4"/>
        <w:shd w:val="clear" w:color="auto" w:fill="FFFFFF"/>
        <w:spacing w:before="0" w:beforeAutospacing="0" w:after="0" w:afterAutospacing="0" w:line="360" w:lineRule="auto"/>
        <w:ind w:firstLine="851"/>
        <w:contextualSpacing/>
        <w:jc w:val="both"/>
        <w:rPr>
          <w:color w:val="000000"/>
        </w:rPr>
      </w:pPr>
      <w:r>
        <w:rPr>
          <w:color w:val="000000"/>
        </w:rPr>
        <w:t>3.</w:t>
      </w:r>
      <w:r w:rsidR="002A1DC4">
        <w:rPr>
          <w:color w:val="000000"/>
        </w:rPr>
        <w:t xml:space="preserve"> </w:t>
      </w:r>
      <w:r w:rsidR="00176FE5" w:rsidRPr="00684F16">
        <w:rPr>
          <w:color w:val="000000"/>
        </w:rPr>
        <w:t>вести</w:t>
      </w:r>
      <w:r w:rsidR="002A1DC4">
        <w:rPr>
          <w:color w:val="000000"/>
        </w:rPr>
        <w:t xml:space="preserve"> </w:t>
      </w:r>
      <w:r w:rsidR="00176FE5" w:rsidRPr="00684F16">
        <w:rPr>
          <w:color w:val="000000"/>
        </w:rPr>
        <w:t>в</w:t>
      </w:r>
      <w:r w:rsidR="002A1DC4">
        <w:rPr>
          <w:color w:val="000000"/>
        </w:rPr>
        <w:t xml:space="preserve"> </w:t>
      </w:r>
      <w:r w:rsidR="00176FE5" w:rsidRPr="00684F16">
        <w:rPr>
          <w:color w:val="000000"/>
        </w:rPr>
        <w:t>установленном</w:t>
      </w:r>
      <w:r w:rsidR="002A1DC4">
        <w:rPr>
          <w:color w:val="000000"/>
        </w:rPr>
        <w:t xml:space="preserve"> </w:t>
      </w:r>
      <w:r w:rsidR="00176FE5" w:rsidRPr="00684F16">
        <w:rPr>
          <w:color w:val="000000"/>
        </w:rPr>
        <w:t>порядке</w:t>
      </w:r>
      <w:r w:rsidR="002A1DC4">
        <w:rPr>
          <w:color w:val="000000"/>
        </w:rPr>
        <w:t xml:space="preserve"> </w:t>
      </w:r>
      <w:r w:rsidR="00176FE5" w:rsidRPr="00684F16">
        <w:rPr>
          <w:color w:val="000000"/>
        </w:rPr>
        <w:t>учет</w:t>
      </w:r>
      <w:r w:rsidR="002A1DC4">
        <w:rPr>
          <w:color w:val="000000"/>
        </w:rPr>
        <w:t xml:space="preserve"> </w:t>
      </w:r>
      <w:r w:rsidR="00176FE5" w:rsidRPr="00684F16">
        <w:rPr>
          <w:color w:val="000000"/>
        </w:rPr>
        <w:t>своих</w:t>
      </w:r>
      <w:r w:rsidR="002A1DC4">
        <w:rPr>
          <w:color w:val="000000"/>
        </w:rPr>
        <w:t xml:space="preserve"> </w:t>
      </w:r>
      <w:r w:rsidR="00176FE5" w:rsidRPr="00684F16">
        <w:rPr>
          <w:color w:val="000000"/>
        </w:rPr>
        <w:t>доходов</w:t>
      </w:r>
      <w:r w:rsidR="002A1DC4">
        <w:rPr>
          <w:color w:val="000000"/>
        </w:rPr>
        <w:t xml:space="preserve"> </w:t>
      </w:r>
      <w:r w:rsidR="00176FE5" w:rsidRPr="00684F16">
        <w:rPr>
          <w:color w:val="000000"/>
        </w:rPr>
        <w:t>(расходов)</w:t>
      </w:r>
      <w:r w:rsidR="002A1DC4">
        <w:rPr>
          <w:color w:val="000000"/>
        </w:rPr>
        <w:t xml:space="preserve"> </w:t>
      </w:r>
      <w:r w:rsidR="00176FE5" w:rsidRPr="00684F16">
        <w:rPr>
          <w:color w:val="000000"/>
        </w:rPr>
        <w:t>и</w:t>
      </w:r>
      <w:r w:rsidR="002A1DC4">
        <w:rPr>
          <w:color w:val="000000"/>
        </w:rPr>
        <w:t xml:space="preserve"> </w:t>
      </w:r>
      <w:r w:rsidR="00176FE5" w:rsidRPr="00684F16">
        <w:rPr>
          <w:color w:val="000000"/>
        </w:rPr>
        <w:t>объектов</w:t>
      </w:r>
      <w:r w:rsidR="002A1DC4">
        <w:rPr>
          <w:color w:val="000000"/>
        </w:rPr>
        <w:t xml:space="preserve"> </w:t>
      </w:r>
      <w:r w:rsidR="00176FE5" w:rsidRPr="00684F16">
        <w:rPr>
          <w:color w:val="000000"/>
        </w:rPr>
        <w:t>налогообложения,</w:t>
      </w:r>
      <w:r w:rsidR="002A1DC4">
        <w:rPr>
          <w:color w:val="000000"/>
        </w:rPr>
        <w:t xml:space="preserve"> </w:t>
      </w:r>
      <w:r w:rsidR="00176FE5" w:rsidRPr="00684F16">
        <w:rPr>
          <w:color w:val="000000"/>
        </w:rPr>
        <w:t>если</w:t>
      </w:r>
      <w:r w:rsidR="002A1DC4">
        <w:rPr>
          <w:color w:val="000000"/>
        </w:rPr>
        <w:t xml:space="preserve"> </w:t>
      </w:r>
      <w:r w:rsidR="00176FE5" w:rsidRPr="00684F16">
        <w:rPr>
          <w:color w:val="000000"/>
        </w:rPr>
        <w:t>такая</w:t>
      </w:r>
      <w:r w:rsidR="002A1DC4">
        <w:rPr>
          <w:color w:val="000000"/>
        </w:rPr>
        <w:t xml:space="preserve"> </w:t>
      </w:r>
      <w:r w:rsidR="00176FE5" w:rsidRPr="00684F16">
        <w:rPr>
          <w:color w:val="000000"/>
        </w:rPr>
        <w:t>обязанность</w:t>
      </w:r>
      <w:r w:rsidR="002A1DC4">
        <w:rPr>
          <w:color w:val="000000"/>
        </w:rPr>
        <w:t xml:space="preserve"> </w:t>
      </w:r>
      <w:r w:rsidR="00176FE5" w:rsidRPr="00684F16">
        <w:rPr>
          <w:color w:val="000000"/>
        </w:rPr>
        <w:t>предусмотрена</w:t>
      </w:r>
      <w:r w:rsidR="002A1DC4">
        <w:rPr>
          <w:color w:val="000000"/>
        </w:rPr>
        <w:t xml:space="preserve"> </w:t>
      </w:r>
      <w:r w:rsidR="00176FE5" w:rsidRPr="00684F16">
        <w:rPr>
          <w:color w:val="000000"/>
        </w:rPr>
        <w:t>законодательством</w:t>
      </w:r>
      <w:r w:rsidR="002A1DC4">
        <w:rPr>
          <w:color w:val="000000"/>
        </w:rPr>
        <w:t xml:space="preserve"> </w:t>
      </w:r>
      <w:r w:rsidR="00176FE5" w:rsidRPr="00684F16">
        <w:rPr>
          <w:color w:val="000000"/>
        </w:rPr>
        <w:t>о</w:t>
      </w:r>
      <w:r w:rsidR="002A1DC4">
        <w:rPr>
          <w:color w:val="000000"/>
        </w:rPr>
        <w:t xml:space="preserve"> </w:t>
      </w:r>
      <w:r w:rsidR="00176FE5" w:rsidRPr="00684F16">
        <w:rPr>
          <w:color w:val="000000"/>
        </w:rPr>
        <w:t>налогах</w:t>
      </w:r>
      <w:r w:rsidR="002A1DC4">
        <w:rPr>
          <w:color w:val="000000"/>
        </w:rPr>
        <w:t xml:space="preserve"> </w:t>
      </w:r>
      <w:r w:rsidR="00176FE5" w:rsidRPr="00684F16">
        <w:rPr>
          <w:color w:val="000000"/>
        </w:rPr>
        <w:t>и</w:t>
      </w:r>
      <w:r w:rsidR="002A1DC4">
        <w:rPr>
          <w:color w:val="000000"/>
        </w:rPr>
        <w:t xml:space="preserve"> </w:t>
      </w:r>
      <w:r w:rsidR="00176FE5" w:rsidRPr="00684F16">
        <w:rPr>
          <w:color w:val="000000"/>
        </w:rPr>
        <w:t>сборах;</w:t>
      </w:r>
    </w:p>
    <w:p w:rsidR="00176FE5" w:rsidRPr="00684F16" w:rsidRDefault="001A302C" w:rsidP="00A34279">
      <w:pPr>
        <w:pStyle w:val="a4"/>
        <w:shd w:val="clear" w:color="auto" w:fill="FFFFFF"/>
        <w:spacing w:before="0" w:beforeAutospacing="0" w:after="0" w:afterAutospacing="0" w:line="360" w:lineRule="auto"/>
        <w:ind w:firstLine="851"/>
        <w:contextualSpacing/>
        <w:jc w:val="both"/>
        <w:rPr>
          <w:color w:val="000000"/>
        </w:rPr>
      </w:pPr>
      <w:r>
        <w:rPr>
          <w:color w:val="000000"/>
        </w:rPr>
        <w:t>4.</w:t>
      </w:r>
      <w:r w:rsidR="002A1DC4">
        <w:rPr>
          <w:color w:val="000000"/>
        </w:rPr>
        <w:t xml:space="preserve"> </w:t>
      </w:r>
      <w:r w:rsidR="00176FE5" w:rsidRPr="00684F16">
        <w:rPr>
          <w:color w:val="000000"/>
        </w:rPr>
        <w:t>представлять</w:t>
      </w:r>
      <w:r w:rsidR="002A1DC4">
        <w:rPr>
          <w:color w:val="000000"/>
        </w:rPr>
        <w:t xml:space="preserve"> </w:t>
      </w:r>
      <w:r w:rsidR="00176FE5" w:rsidRPr="00684F16">
        <w:rPr>
          <w:color w:val="000000"/>
        </w:rPr>
        <w:t>в</w:t>
      </w:r>
      <w:r w:rsidR="002A1DC4">
        <w:rPr>
          <w:color w:val="000000"/>
        </w:rPr>
        <w:t xml:space="preserve"> </w:t>
      </w:r>
      <w:r w:rsidR="00176FE5" w:rsidRPr="00684F16">
        <w:rPr>
          <w:color w:val="000000"/>
        </w:rPr>
        <w:t>установленном</w:t>
      </w:r>
      <w:r w:rsidR="002A1DC4">
        <w:rPr>
          <w:color w:val="000000"/>
        </w:rPr>
        <w:t xml:space="preserve"> </w:t>
      </w:r>
      <w:r w:rsidR="00176FE5" w:rsidRPr="00684F16">
        <w:rPr>
          <w:color w:val="000000"/>
        </w:rPr>
        <w:t>порядке</w:t>
      </w:r>
      <w:r w:rsidR="002A1DC4">
        <w:rPr>
          <w:color w:val="000000"/>
        </w:rPr>
        <w:t xml:space="preserve"> </w:t>
      </w:r>
      <w:r w:rsidR="00176FE5" w:rsidRPr="00684F16">
        <w:rPr>
          <w:color w:val="000000"/>
        </w:rPr>
        <w:t>в</w:t>
      </w:r>
      <w:r w:rsidR="002A1DC4">
        <w:rPr>
          <w:color w:val="000000"/>
        </w:rPr>
        <w:t xml:space="preserve"> </w:t>
      </w:r>
      <w:r w:rsidR="00176FE5" w:rsidRPr="00684F16">
        <w:rPr>
          <w:color w:val="000000"/>
        </w:rPr>
        <w:t>налоговый</w:t>
      </w:r>
      <w:r w:rsidR="002A1DC4">
        <w:rPr>
          <w:color w:val="000000"/>
        </w:rPr>
        <w:t xml:space="preserve"> </w:t>
      </w:r>
      <w:r w:rsidR="00176FE5" w:rsidRPr="00684F16">
        <w:rPr>
          <w:color w:val="000000"/>
        </w:rPr>
        <w:t>орган</w:t>
      </w:r>
      <w:r w:rsidR="002A1DC4">
        <w:rPr>
          <w:color w:val="000000"/>
        </w:rPr>
        <w:t xml:space="preserve"> </w:t>
      </w:r>
      <w:r w:rsidR="00176FE5" w:rsidRPr="00684F16">
        <w:rPr>
          <w:color w:val="000000"/>
        </w:rPr>
        <w:t>по</w:t>
      </w:r>
      <w:r w:rsidR="002A1DC4">
        <w:rPr>
          <w:color w:val="000000"/>
        </w:rPr>
        <w:t xml:space="preserve"> </w:t>
      </w:r>
      <w:r w:rsidR="00176FE5" w:rsidRPr="00684F16">
        <w:rPr>
          <w:color w:val="000000"/>
        </w:rPr>
        <w:t>месту</w:t>
      </w:r>
      <w:r w:rsidR="002A1DC4">
        <w:rPr>
          <w:color w:val="000000"/>
        </w:rPr>
        <w:t xml:space="preserve"> </w:t>
      </w:r>
      <w:r w:rsidR="00176FE5" w:rsidRPr="00684F16">
        <w:rPr>
          <w:color w:val="000000"/>
        </w:rPr>
        <w:t>учета</w:t>
      </w:r>
      <w:r w:rsidR="002A1DC4">
        <w:rPr>
          <w:color w:val="000000"/>
        </w:rPr>
        <w:t xml:space="preserve"> </w:t>
      </w:r>
      <w:r w:rsidR="00176FE5" w:rsidRPr="00684F16">
        <w:rPr>
          <w:color w:val="000000"/>
        </w:rPr>
        <w:t>налоговые</w:t>
      </w:r>
      <w:r w:rsidR="002A1DC4">
        <w:rPr>
          <w:color w:val="000000"/>
        </w:rPr>
        <w:t xml:space="preserve"> </w:t>
      </w:r>
      <w:r w:rsidR="00176FE5" w:rsidRPr="00684F16">
        <w:rPr>
          <w:color w:val="000000"/>
        </w:rPr>
        <w:t>декларации</w:t>
      </w:r>
      <w:r w:rsidR="002A1DC4">
        <w:rPr>
          <w:color w:val="000000"/>
        </w:rPr>
        <w:t xml:space="preserve"> </w:t>
      </w:r>
      <w:r w:rsidR="00176FE5" w:rsidRPr="00684F16">
        <w:rPr>
          <w:color w:val="000000"/>
        </w:rPr>
        <w:t>(расчеты),</w:t>
      </w:r>
      <w:r w:rsidR="002A1DC4">
        <w:rPr>
          <w:color w:val="000000"/>
        </w:rPr>
        <w:t xml:space="preserve"> </w:t>
      </w:r>
      <w:r w:rsidR="00176FE5" w:rsidRPr="00684F16">
        <w:rPr>
          <w:color w:val="000000"/>
        </w:rPr>
        <w:t>если</w:t>
      </w:r>
      <w:r w:rsidR="002A1DC4">
        <w:rPr>
          <w:color w:val="000000"/>
        </w:rPr>
        <w:t xml:space="preserve"> </w:t>
      </w:r>
      <w:r w:rsidR="00176FE5" w:rsidRPr="00684F16">
        <w:rPr>
          <w:color w:val="000000"/>
        </w:rPr>
        <w:t>такая</w:t>
      </w:r>
      <w:r w:rsidR="002A1DC4">
        <w:rPr>
          <w:color w:val="000000"/>
        </w:rPr>
        <w:t xml:space="preserve"> </w:t>
      </w:r>
      <w:r w:rsidR="00176FE5" w:rsidRPr="00684F16">
        <w:rPr>
          <w:color w:val="000000"/>
        </w:rPr>
        <w:t>обязанность</w:t>
      </w:r>
      <w:r w:rsidR="002A1DC4">
        <w:rPr>
          <w:color w:val="000000"/>
        </w:rPr>
        <w:t xml:space="preserve"> </w:t>
      </w:r>
      <w:r w:rsidR="00176FE5" w:rsidRPr="00684F16">
        <w:rPr>
          <w:color w:val="000000"/>
        </w:rPr>
        <w:t>предусмотрена</w:t>
      </w:r>
      <w:r w:rsidR="002A1DC4">
        <w:rPr>
          <w:color w:val="000000"/>
        </w:rPr>
        <w:t xml:space="preserve"> </w:t>
      </w:r>
      <w:r w:rsidR="00176FE5" w:rsidRPr="00684F16">
        <w:rPr>
          <w:color w:val="000000"/>
        </w:rPr>
        <w:t>законодательством</w:t>
      </w:r>
      <w:r w:rsidR="002A1DC4">
        <w:rPr>
          <w:color w:val="000000"/>
        </w:rPr>
        <w:t xml:space="preserve"> </w:t>
      </w:r>
      <w:r w:rsidR="00176FE5" w:rsidRPr="00684F16">
        <w:rPr>
          <w:color w:val="000000"/>
        </w:rPr>
        <w:t>о</w:t>
      </w:r>
      <w:r w:rsidR="002A1DC4">
        <w:rPr>
          <w:color w:val="000000"/>
        </w:rPr>
        <w:t xml:space="preserve"> </w:t>
      </w:r>
      <w:r w:rsidR="00176FE5" w:rsidRPr="00684F16">
        <w:rPr>
          <w:color w:val="000000"/>
        </w:rPr>
        <w:t>налогах</w:t>
      </w:r>
      <w:r w:rsidR="002A1DC4">
        <w:rPr>
          <w:color w:val="000000"/>
        </w:rPr>
        <w:t xml:space="preserve"> </w:t>
      </w:r>
      <w:r w:rsidR="00176FE5" w:rsidRPr="00684F16">
        <w:rPr>
          <w:color w:val="000000"/>
        </w:rPr>
        <w:t>и</w:t>
      </w:r>
      <w:r w:rsidR="002A1DC4">
        <w:rPr>
          <w:color w:val="000000"/>
        </w:rPr>
        <w:t xml:space="preserve"> </w:t>
      </w:r>
      <w:r w:rsidR="00176FE5" w:rsidRPr="00684F16">
        <w:rPr>
          <w:color w:val="000000"/>
        </w:rPr>
        <w:t>сборах;</w:t>
      </w:r>
    </w:p>
    <w:p w:rsidR="00925472" w:rsidRPr="00684F16" w:rsidRDefault="001A302C" w:rsidP="00A34279">
      <w:pPr>
        <w:pStyle w:val="a4"/>
        <w:shd w:val="clear" w:color="auto" w:fill="FFFFFF"/>
        <w:spacing w:before="0" w:beforeAutospacing="0" w:after="0" w:afterAutospacing="0" w:line="360" w:lineRule="auto"/>
        <w:ind w:firstLine="851"/>
        <w:contextualSpacing/>
        <w:jc w:val="both"/>
        <w:rPr>
          <w:color w:val="000000"/>
        </w:rPr>
      </w:pPr>
      <w:r>
        <w:rPr>
          <w:color w:val="000000"/>
        </w:rPr>
        <w:t>5.</w:t>
      </w:r>
      <w:r w:rsidR="002A1DC4">
        <w:rPr>
          <w:color w:val="000000"/>
        </w:rPr>
        <w:t xml:space="preserve"> </w:t>
      </w:r>
      <w:r w:rsidR="00176FE5" w:rsidRPr="00684F16">
        <w:rPr>
          <w:color w:val="000000"/>
        </w:rPr>
        <w:t>представлять</w:t>
      </w:r>
      <w:r w:rsidR="002A1DC4">
        <w:rPr>
          <w:color w:val="000000"/>
        </w:rPr>
        <w:t xml:space="preserve"> </w:t>
      </w:r>
      <w:r w:rsidR="00176FE5" w:rsidRPr="00684F16">
        <w:rPr>
          <w:color w:val="000000"/>
        </w:rPr>
        <w:t>в</w:t>
      </w:r>
      <w:r w:rsidR="002A1DC4">
        <w:rPr>
          <w:color w:val="000000"/>
        </w:rPr>
        <w:t xml:space="preserve"> </w:t>
      </w:r>
      <w:r w:rsidR="00176FE5" w:rsidRPr="00684F16">
        <w:rPr>
          <w:color w:val="000000"/>
        </w:rPr>
        <w:t>налоговый</w:t>
      </w:r>
      <w:r w:rsidR="002A1DC4">
        <w:rPr>
          <w:color w:val="000000"/>
        </w:rPr>
        <w:t xml:space="preserve"> </w:t>
      </w:r>
      <w:r w:rsidR="00176FE5" w:rsidRPr="00684F16">
        <w:rPr>
          <w:color w:val="000000"/>
        </w:rPr>
        <w:t>орган</w:t>
      </w:r>
      <w:r w:rsidR="002A1DC4">
        <w:rPr>
          <w:color w:val="000000"/>
        </w:rPr>
        <w:t xml:space="preserve"> </w:t>
      </w:r>
      <w:r w:rsidR="00176FE5" w:rsidRPr="00684F16">
        <w:rPr>
          <w:color w:val="000000"/>
        </w:rPr>
        <w:t>по</w:t>
      </w:r>
      <w:r w:rsidR="002A1DC4">
        <w:rPr>
          <w:color w:val="000000"/>
        </w:rPr>
        <w:t xml:space="preserve"> </w:t>
      </w:r>
      <w:r w:rsidR="00176FE5" w:rsidRPr="00684F16">
        <w:rPr>
          <w:color w:val="000000"/>
        </w:rPr>
        <w:t>месту</w:t>
      </w:r>
      <w:r w:rsidR="002A1DC4">
        <w:rPr>
          <w:color w:val="000000"/>
        </w:rPr>
        <w:t xml:space="preserve"> </w:t>
      </w:r>
      <w:r w:rsidR="00176FE5" w:rsidRPr="00684F16">
        <w:rPr>
          <w:color w:val="000000"/>
        </w:rPr>
        <w:t>жительства</w:t>
      </w:r>
      <w:r w:rsidR="002A1DC4">
        <w:rPr>
          <w:color w:val="000000"/>
        </w:rPr>
        <w:t xml:space="preserve"> </w:t>
      </w:r>
      <w:r w:rsidR="00176FE5" w:rsidRPr="00684F16">
        <w:rPr>
          <w:color w:val="000000"/>
        </w:rPr>
        <w:t>индивидуального</w:t>
      </w:r>
      <w:r w:rsidR="002A1DC4">
        <w:rPr>
          <w:color w:val="000000"/>
        </w:rPr>
        <w:t xml:space="preserve"> </w:t>
      </w:r>
      <w:r w:rsidR="00176FE5" w:rsidRPr="00684F16">
        <w:rPr>
          <w:color w:val="000000"/>
        </w:rPr>
        <w:t>предпринимателя,</w:t>
      </w:r>
      <w:r w:rsidR="002A1DC4">
        <w:rPr>
          <w:color w:val="000000"/>
        </w:rPr>
        <w:t xml:space="preserve"> </w:t>
      </w:r>
      <w:r w:rsidR="00176FE5" w:rsidRPr="00684F16">
        <w:rPr>
          <w:color w:val="000000"/>
        </w:rPr>
        <w:t>нотариуса,</w:t>
      </w:r>
      <w:r w:rsidR="002A1DC4">
        <w:rPr>
          <w:color w:val="000000"/>
        </w:rPr>
        <w:t xml:space="preserve"> </w:t>
      </w:r>
      <w:r w:rsidR="00176FE5" w:rsidRPr="00684F16">
        <w:rPr>
          <w:color w:val="000000"/>
        </w:rPr>
        <w:t>занимающегося</w:t>
      </w:r>
      <w:r w:rsidR="002A1DC4">
        <w:rPr>
          <w:color w:val="000000"/>
        </w:rPr>
        <w:t xml:space="preserve"> </w:t>
      </w:r>
      <w:r w:rsidR="00176FE5" w:rsidRPr="00684F16">
        <w:rPr>
          <w:color w:val="000000"/>
        </w:rPr>
        <w:t>частной</w:t>
      </w:r>
      <w:r w:rsidR="002A1DC4">
        <w:rPr>
          <w:color w:val="000000"/>
        </w:rPr>
        <w:t xml:space="preserve"> </w:t>
      </w:r>
      <w:r w:rsidR="00176FE5" w:rsidRPr="00684F16">
        <w:rPr>
          <w:color w:val="000000"/>
        </w:rPr>
        <w:t>практикой,</w:t>
      </w:r>
      <w:r w:rsidR="002A1DC4">
        <w:rPr>
          <w:color w:val="000000"/>
        </w:rPr>
        <w:t xml:space="preserve"> </w:t>
      </w:r>
      <w:r w:rsidR="00176FE5" w:rsidRPr="00684F16">
        <w:rPr>
          <w:color w:val="000000"/>
        </w:rPr>
        <w:t>адвоката,</w:t>
      </w:r>
      <w:r w:rsidR="002A1DC4">
        <w:rPr>
          <w:color w:val="000000"/>
        </w:rPr>
        <w:t xml:space="preserve"> </w:t>
      </w:r>
      <w:r w:rsidR="00176FE5" w:rsidRPr="00684F16">
        <w:rPr>
          <w:color w:val="000000"/>
        </w:rPr>
        <w:t>учредившего</w:t>
      </w:r>
      <w:r w:rsidR="002A1DC4">
        <w:rPr>
          <w:color w:val="000000"/>
        </w:rPr>
        <w:t xml:space="preserve"> </w:t>
      </w:r>
      <w:r w:rsidR="00176FE5" w:rsidRPr="00684F16">
        <w:rPr>
          <w:color w:val="000000"/>
        </w:rPr>
        <w:t>адвокатский</w:t>
      </w:r>
      <w:r w:rsidR="002A1DC4">
        <w:rPr>
          <w:color w:val="000000"/>
        </w:rPr>
        <w:t xml:space="preserve"> </w:t>
      </w:r>
      <w:r w:rsidR="00176FE5" w:rsidRPr="00684F16">
        <w:rPr>
          <w:color w:val="000000"/>
        </w:rPr>
        <w:t>кабинет,</w:t>
      </w:r>
      <w:r w:rsidR="002A1DC4">
        <w:rPr>
          <w:color w:val="000000"/>
        </w:rPr>
        <w:t xml:space="preserve"> </w:t>
      </w:r>
      <w:r w:rsidR="00176FE5" w:rsidRPr="00684F16">
        <w:rPr>
          <w:color w:val="000000"/>
        </w:rPr>
        <w:t>по</w:t>
      </w:r>
      <w:r w:rsidR="002A1DC4">
        <w:rPr>
          <w:color w:val="000000"/>
        </w:rPr>
        <w:t xml:space="preserve"> </w:t>
      </w:r>
      <w:r w:rsidR="00176FE5" w:rsidRPr="00684F16">
        <w:rPr>
          <w:color w:val="000000"/>
        </w:rPr>
        <w:t>запросу</w:t>
      </w:r>
      <w:r w:rsidR="002A1DC4">
        <w:rPr>
          <w:color w:val="000000"/>
        </w:rPr>
        <w:t xml:space="preserve"> </w:t>
      </w:r>
      <w:r w:rsidR="00176FE5" w:rsidRPr="00684F16">
        <w:rPr>
          <w:color w:val="000000"/>
        </w:rPr>
        <w:t>налогового</w:t>
      </w:r>
      <w:r w:rsidR="002A1DC4">
        <w:rPr>
          <w:color w:val="000000"/>
        </w:rPr>
        <w:t xml:space="preserve"> </w:t>
      </w:r>
      <w:r w:rsidR="00176FE5" w:rsidRPr="00684F16">
        <w:rPr>
          <w:color w:val="000000"/>
        </w:rPr>
        <w:t>органа</w:t>
      </w:r>
      <w:r w:rsidR="002A1DC4">
        <w:rPr>
          <w:color w:val="000000"/>
        </w:rPr>
        <w:t xml:space="preserve"> </w:t>
      </w:r>
      <w:r w:rsidR="00176FE5" w:rsidRPr="00684F16">
        <w:rPr>
          <w:color w:val="000000"/>
        </w:rPr>
        <w:t>книгу</w:t>
      </w:r>
      <w:r w:rsidR="002A1DC4">
        <w:rPr>
          <w:color w:val="000000"/>
        </w:rPr>
        <w:t xml:space="preserve"> </w:t>
      </w:r>
      <w:r w:rsidR="00176FE5" w:rsidRPr="00684F16">
        <w:rPr>
          <w:color w:val="000000"/>
        </w:rPr>
        <w:t>учета</w:t>
      </w:r>
      <w:r w:rsidR="002A1DC4">
        <w:rPr>
          <w:color w:val="000000"/>
        </w:rPr>
        <w:t xml:space="preserve"> </w:t>
      </w:r>
      <w:r w:rsidR="00176FE5" w:rsidRPr="00684F16">
        <w:rPr>
          <w:color w:val="000000"/>
        </w:rPr>
        <w:t>доходов</w:t>
      </w:r>
      <w:r w:rsidR="002A1DC4">
        <w:rPr>
          <w:color w:val="000000"/>
        </w:rPr>
        <w:t xml:space="preserve"> </w:t>
      </w:r>
      <w:r w:rsidR="00176FE5" w:rsidRPr="00684F16">
        <w:rPr>
          <w:color w:val="000000"/>
        </w:rPr>
        <w:t>и</w:t>
      </w:r>
      <w:r w:rsidR="002A1DC4">
        <w:rPr>
          <w:color w:val="000000"/>
        </w:rPr>
        <w:t xml:space="preserve"> </w:t>
      </w:r>
      <w:r w:rsidR="00176FE5" w:rsidRPr="00684F16">
        <w:rPr>
          <w:color w:val="000000"/>
        </w:rPr>
        <w:t>расходов</w:t>
      </w:r>
      <w:r w:rsidR="002A1DC4">
        <w:rPr>
          <w:color w:val="000000"/>
        </w:rPr>
        <w:t xml:space="preserve"> </w:t>
      </w:r>
      <w:r w:rsidR="00176FE5" w:rsidRPr="00684F16">
        <w:rPr>
          <w:color w:val="000000"/>
        </w:rPr>
        <w:t>и</w:t>
      </w:r>
      <w:r w:rsidR="002A1DC4">
        <w:rPr>
          <w:color w:val="000000"/>
        </w:rPr>
        <w:t xml:space="preserve"> </w:t>
      </w:r>
      <w:r w:rsidR="00176FE5" w:rsidRPr="00684F16">
        <w:rPr>
          <w:color w:val="000000"/>
        </w:rPr>
        <w:t>хозяйственных</w:t>
      </w:r>
      <w:r w:rsidR="002A1DC4">
        <w:rPr>
          <w:color w:val="000000"/>
        </w:rPr>
        <w:t xml:space="preserve"> </w:t>
      </w:r>
      <w:r w:rsidR="00176FE5" w:rsidRPr="00684F16">
        <w:rPr>
          <w:color w:val="000000"/>
        </w:rPr>
        <w:t>оп</w:t>
      </w:r>
      <w:r w:rsidR="00925472" w:rsidRPr="00684F16">
        <w:rPr>
          <w:color w:val="000000"/>
        </w:rPr>
        <w:t>ераций;</w:t>
      </w:r>
    </w:p>
    <w:p w:rsidR="00176FE5" w:rsidRPr="00684F16" w:rsidRDefault="001A302C" w:rsidP="00A34279">
      <w:pPr>
        <w:pStyle w:val="a4"/>
        <w:shd w:val="clear" w:color="auto" w:fill="FFFFFF"/>
        <w:spacing w:before="0" w:beforeAutospacing="0" w:after="0" w:afterAutospacing="0" w:line="360" w:lineRule="auto"/>
        <w:ind w:firstLine="851"/>
        <w:contextualSpacing/>
        <w:jc w:val="both"/>
        <w:rPr>
          <w:color w:val="000000"/>
        </w:rPr>
      </w:pPr>
      <w:r>
        <w:rPr>
          <w:color w:val="000000"/>
        </w:rPr>
        <w:t>6.</w:t>
      </w:r>
      <w:r w:rsidR="002A1DC4">
        <w:rPr>
          <w:color w:val="000000"/>
        </w:rPr>
        <w:t xml:space="preserve"> </w:t>
      </w:r>
      <w:r w:rsidR="00176FE5" w:rsidRPr="00684F16">
        <w:rPr>
          <w:color w:val="000000"/>
        </w:rPr>
        <w:t>представлять</w:t>
      </w:r>
      <w:r w:rsidR="002A1DC4">
        <w:rPr>
          <w:color w:val="000000"/>
        </w:rPr>
        <w:t xml:space="preserve"> </w:t>
      </w:r>
      <w:r w:rsidR="00176FE5" w:rsidRPr="00684F16">
        <w:rPr>
          <w:color w:val="000000"/>
        </w:rPr>
        <w:t>в</w:t>
      </w:r>
      <w:r w:rsidR="002A1DC4">
        <w:rPr>
          <w:color w:val="000000"/>
        </w:rPr>
        <w:t xml:space="preserve"> </w:t>
      </w:r>
      <w:r w:rsidR="00176FE5" w:rsidRPr="00684F16">
        <w:rPr>
          <w:color w:val="000000"/>
        </w:rPr>
        <w:t>налоговые</w:t>
      </w:r>
      <w:r w:rsidR="002A1DC4">
        <w:rPr>
          <w:color w:val="000000"/>
        </w:rPr>
        <w:t xml:space="preserve"> </w:t>
      </w:r>
      <w:r w:rsidR="00176FE5" w:rsidRPr="00684F16">
        <w:rPr>
          <w:color w:val="000000"/>
        </w:rPr>
        <w:t>органы</w:t>
      </w:r>
      <w:r w:rsidR="002A1DC4">
        <w:rPr>
          <w:color w:val="000000"/>
        </w:rPr>
        <w:t xml:space="preserve"> </w:t>
      </w:r>
      <w:r w:rsidR="00176FE5" w:rsidRPr="00684F16">
        <w:rPr>
          <w:color w:val="000000"/>
        </w:rPr>
        <w:t>и</w:t>
      </w:r>
      <w:r w:rsidR="002A1DC4">
        <w:rPr>
          <w:color w:val="000000"/>
        </w:rPr>
        <w:t xml:space="preserve"> </w:t>
      </w:r>
      <w:r w:rsidR="00176FE5" w:rsidRPr="00684F16">
        <w:rPr>
          <w:color w:val="000000"/>
        </w:rPr>
        <w:t>их</w:t>
      </w:r>
      <w:r w:rsidR="002A1DC4">
        <w:rPr>
          <w:color w:val="000000"/>
        </w:rPr>
        <w:t xml:space="preserve"> </w:t>
      </w:r>
      <w:r w:rsidR="00176FE5" w:rsidRPr="00684F16">
        <w:rPr>
          <w:color w:val="000000"/>
        </w:rPr>
        <w:t>должностным</w:t>
      </w:r>
      <w:r w:rsidR="002A1DC4">
        <w:rPr>
          <w:color w:val="000000"/>
        </w:rPr>
        <w:t xml:space="preserve"> </w:t>
      </w:r>
      <w:r w:rsidR="00176FE5" w:rsidRPr="00684F16">
        <w:rPr>
          <w:color w:val="000000"/>
        </w:rPr>
        <w:t>лицам</w:t>
      </w:r>
      <w:r w:rsidR="002A1DC4">
        <w:rPr>
          <w:color w:val="000000"/>
        </w:rPr>
        <w:t xml:space="preserve"> </w:t>
      </w:r>
      <w:r w:rsidR="00176FE5" w:rsidRPr="00684F16">
        <w:rPr>
          <w:color w:val="000000"/>
        </w:rPr>
        <w:t>в</w:t>
      </w:r>
      <w:r w:rsidR="002A1DC4">
        <w:rPr>
          <w:color w:val="000000"/>
        </w:rPr>
        <w:t xml:space="preserve"> </w:t>
      </w:r>
      <w:r w:rsidR="00176FE5" w:rsidRPr="00684F16">
        <w:rPr>
          <w:color w:val="000000"/>
        </w:rPr>
        <w:t>случаях</w:t>
      </w:r>
      <w:r w:rsidR="002A1DC4">
        <w:rPr>
          <w:color w:val="000000"/>
        </w:rPr>
        <w:t xml:space="preserve"> </w:t>
      </w:r>
      <w:r w:rsidR="00176FE5" w:rsidRPr="00684F16">
        <w:rPr>
          <w:color w:val="000000"/>
        </w:rPr>
        <w:t>и</w:t>
      </w:r>
      <w:r w:rsidR="002A1DC4">
        <w:rPr>
          <w:color w:val="000000"/>
        </w:rPr>
        <w:t xml:space="preserve"> </w:t>
      </w:r>
      <w:r w:rsidR="00176FE5" w:rsidRPr="00684F16">
        <w:rPr>
          <w:color w:val="000000"/>
        </w:rPr>
        <w:t>в</w:t>
      </w:r>
      <w:r w:rsidR="002A1DC4">
        <w:rPr>
          <w:color w:val="000000"/>
        </w:rPr>
        <w:t xml:space="preserve"> </w:t>
      </w:r>
      <w:r w:rsidR="00176FE5" w:rsidRPr="00684F16">
        <w:rPr>
          <w:color w:val="000000"/>
        </w:rPr>
        <w:t>порядке,</w:t>
      </w:r>
      <w:r w:rsidR="002A1DC4">
        <w:rPr>
          <w:color w:val="000000"/>
        </w:rPr>
        <w:t xml:space="preserve"> </w:t>
      </w:r>
      <w:r w:rsidR="00176FE5" w:rsidRPr="00684F16">
        <w:rPr>
          <w:color w:val="000000"/>
        </w:rPr>
        <w:t>которые</w:t>
      </w:r>
      <w:r w:rsidR="002A1DC4">
        <w:rPr>
          <w:color w:val="000000"/>
        </w:rPr>
        <w:t xml:space="preserve"> </w:t>
      </w:r>
      <w:r w:rsidR="00176FE5" w:rsidRPr="00684F16">
        <w:rPr>
          <w:color w:val="000000"/>
        </w:rPr>
        <w:t>предусмотрены</w:t>
      </w:r>
      <w:r w:rsidR="002A1DC4">
        <w:rPr>
          <w:color w:val="000000"/>
        </w:rPr>
        <w:t xml:space="preserve"> </w:t>
      </w:r>
      <w:r w:rsidR="00DD68A2" w:rsidRPr="00684F16">
        <w:rPr>
          <w:color w:val="000000"/>
        </w:rPr>
        <w:t>Налоговым</w:t>
      </w:r>
      <w:r w:rsidR="002A1DC4">
        <w:rPr>
          <w:color w:val="000000"/>
        </w:rPr>
        <w:t xml:space="preserve"> </w:t>
      </w:r>
      <w:r w:rsidR="00DD68A2" w:rsidRPr="00684F16">
        <w:rPr>
          <w:color w:val="000000"/>
        </w:rPr>
        <w:t>кодексом</w:t>
      </w:r>
      <w:r w:rsidR="00176FE5" w:rsidRPr="00684F16">
        <w:rPr>
          <w:color w:val="000000"/>
        </w:rPr>
        <w:t>,</w:t>
      </w:r>
      <w:r w:rsidR="002A1DC4">
        <w:rPr>
          <w:color w:val="000000"/>
        </w:rPr>
        <w:t xml:space="preserve"> </w:t>
      </w:r>
      <w:r w:rsidR="00176FE5" w:rsidRPr="00684F16">
        <w:rPr>
          <w:color w:val="000000"/>
        </w:rPr>
        <w:t>документы,</w:t>
      </w:r>
      <w:r w:rsidR="002A1DC4">
        <w:rPr>
          <w:color w:val="000000"/>
        </w:rPr>
        <w:t xml:space="preserve"> </w:t>
      </w:r>
      <w:r w:rsidR="00176FE5" w:rsidRPr="00684F16">
        <w:rPr>
          <w:color w:val="000000"/>
        </w:rPr>
        <w:t>необходимые</w:t>
      </w:r>
      <w:r w:rsidR="002A1DC4">
        <w:rPr>
          <w:color w:val="000000"/>
        </w:rPr>
        <w:t xml:space="preserve"> </w:t>
      </w:r>
      <w:r w:rsidR="00176FE5" w:rsidRPr="00684F16">
        <w:rPr>
          <w:color w:val="000000"/>
        </w:rPr>
        <w:t>для</w:t>
      </w:r>
      <w:r w:rsidR="002A1DC4">
        <w:rPr>
          <w:color w:val="000000"/>
        </w:rPr>
        <w:t xml:space="preserve"> </w:t>
      </w:r>
      <w:r w:rsidR="00176FE5" w:rsidRPr="00684F16">
        <w:rPr>
          <w:color w:val="000000"/>
        </w:rPr>
        <w:t>исчисления</w:t>
      </w:r>
      <w:r w:rsidR="002A1DC4">
        <w:rPr>
          <w:color w:val="000000"/>
        </w:rPr>
        <w:t xml:space="preserve"> </w:t>
      </w:r>
      <w:r w:rsidR="00176FE5" w:rsidRPr="00684F16">
        <w:rPr>
          <w:color w:val="000000"/>
        </w:rPr>
        <w:t>и</w:t>
      </w:r>
      <w:r w:rsidR="002A1DC4">
        <w:rPr>
          <w:color w:val="000000"/>
        </w:rPr>
        <w:t xml:space="preserve"> </w:t>
      </w:r>
      <w:r w:rsidR="00176FE5" w:rsidRPr="00684F16">
        <w:rPr>
          <w:color w:val="000000"/>
        </w:rPr>
        <w:t>уплаты</w:t>
      </w:r>
      <w:r w:rsidR="002A1DC4">
        <w:rPr>
          <w:color w:val="000000"/>
        </w:rPr>
        <w:t xml:space="preserve"> </w:t>
      </w:r>
      <w:r w:rsidR="00176FE5" w:rsidRPr="00684F16">
        <w:rPr>
          <w:color w:val="000000"/>
        </w:rPr>
        <w:t>налогов;</w:t>
      </w:r>
    </w:p>
    <w:p w:rsidR="00176FE5" w:rsidRPr="00684F16" w:rsidRDefault="001A302C" w:rsidP="00A34279">
      <w:pPr>
        <w:pStyle w:val="a4"/>
        <w:shd w:val="clear" w:color="auto" w:fill="FFFFFF"/>
        <w:spacing w:before="0" w:beforeAutospacing="0" w:after="0" w:afterAutospacing="0" w:line="360" w:lineRule="auto"/>
        <w:ind w:firstLine="851"/>
        <w:contextualSpacing/>
        <w:jc w:val="both"/>
        <w:rPr>
          <w:color w:val="000000"/>
        </w:rPr>
      </w:pPr>
      <w:r>
        <w:rPr>
          <w:color w:val="000000"/>
        </w:rPr>
        <w:t>7.</w:t>
      </w:r>
      <w:r w:rsidR="002A1DC4">
        <w:rPr>
          <w:color w:val="000000"/>
        </w:rPr>
        <w:t xml:space="preserve"> </w:t>
      </w:r>
      <w:r w:rsidR="00176FE5" w:rsidRPr="00684F16">
        <w:rPr>
          <w:color w:val="000000"/>
        </w:rPr>
        <w:t>выполнять</w:t>
      </w:r>
      <w:r w:rsidR="002A1DC4">
        <w:rPr>
          <w:color w:val="000000"/>
        </w:rPr>
        <w:t xml:space="preserve"> </w:t>
      </w:r>
      <w:r w:rsidR="00176FE5" w:rsidRPr="00684F16">
        <w:rPr>
          <w:color w:val="000000"/>
        </w:rPr>
        <w:t>законные</w:t>
      </w:r>
      <w:r w:rsidR="002A1DC4">
        <w:rPr>
          <w:color w:val="000000"/>
        </w:rPr>
        <w:t xml:space="preserve"> </w:t>
      </w:r>
      <w:r w:rsidR="00176FE5" w:rsidRPr="00684F16">
        <w:rPr>
          <w:color w:val="000000"/>
        </w:rPr>
        <w:t>требования</w:t>
      </w:r>
      <w:r w:rsidR="002A1DC4">
        <w:rPr>
          <w:color w:val="000000"/>
        </w:rPr>
        <w:t xml:space="preserve"> </w:t>
      </w:r>
      <w:r w:rsidR="00176FE5" w:rsidRPr="00684F16">
        <w:rPr>
          <w:color w:val="000000"/>
        </w:rPr>
        <w:t>налогового</w:t>
      </w:r>
      <w:r w:rsidR="002A1DC4">
        <w:rPr>
          <w:color w:val="000000"/>
        </w:rPr>
        <w:t xml:space="preserve"> </w:t>
      </w:r>
      <w:r w:rsidR="00176FE5" w:rsidRPr="00684F16">
        <w:rPr>
          <w:color w:val="000000"/>
        </w:rPr>
        <w:t>органа</w:t>
      </w:r>
      <w:r w:rsidR="002A1DC4">
        <w:rPr>
          <w:color w:val="000000"/>
        </w:rPr>
        <w:t xml:space="preserve"> </w:t>
      </w:r>
      <w:r w:rsidR="00176FE5" w:rsidRPr="00684F16">
        <w:rPr>
          <w:color w:val="000000"/>
        </w:rPr>
        <w:t>об</w:t>
      </w:r>
      <w:r w:rsidR="002A1DC4">
        <w:rPr>
          <w:color w:val="000000"/>
        </w:rPr>
        <w:t xml:space="preserve"> </w:t>
      </w:r>
      <w:r w:rsidR="00176FE5" w:rsidRPr="00684F16">
        <w:rPr>
          <w:color w:val="000000"/>
        </w:rPr>
        <w:t>устранении</w:t>
      </w:r>
      <w:r w:rsidR="002A1DC4">
        <w:rPr>
          <w:color w:val="000000"/>
        </w:rPr>
        <w:t xml:space="preserve"> </w:t>
      </w:r>
      <w:r w:rsidR="00176FE5" w:rsidRPr="00684F16">
        <w:rPr>
          <w:color w:val="000000"/>
        </w:rPr>
        <w:t>выявленных</w:t>
      </w:r>
      <w:r w:rsidR="002A1DC4">
        <w:rPr>
          <w:color w:val="000000"/>
        </w:rPr>
        <w:t xml:space="preserve"> </w:t>
      </w:r>
      <w:r w:rsidR="00176FE5" w:rsidRPr="00684F16">
        <w:rPr>
          <w:color w:val="000000"/>
        </w:rPr>
        <w:t>нарушений</w:t>
      </w:r>
      <w:r w:rsidR="002A1DC4">
        <w:rPr>
          <w:color w:val="000000"/>
        </w:rPr>
        <w:t xml:space="preserve"> </w:t>
      </w:r>
      <w:r w:rsidR="00176FE5" w:rsidRPr="00684F16">
        <w:rPr>
          <w:color w:val="000000"/>
        </w:rPr>
        <w:t>законодательства</w:t>
      </w:r>
      <w:r w:rsidR="002A1DC4">
        <w:rPr>
          <w:color w:val="000000"/>
        </w:rPr>
        <w:t xml:space="preserve"> </w:t>
      </w:r>
      <w:r w:rsidR="00176FE5" w:rsidRPr="00684F16">
        <w:rPr>
          <w:color w:val="000000"/>
        </w:rPr>
        <w:t>о</w:t>
      </w:r>
      <w:r w:rsidR="002A1DC4">
        <w:rPr>
          <w:color w:val="000000"/>
        </w:rPr>
        <w:t xml:space="preserve"> </w:t>
      </w:r>
      <w:r w:rsidR="00176FE5" w:rsidRPr="00684F16">
        <w:rPr>
          <w:color w:val="000000"/>
        </w:rPr>
        <w:t>налогах</w:t>
      </w:r>
      <w:r w:rsidR="002A1DC4">
        <w:rPr>
          <w:color w:val="000000"/>
        </w:rPr>
        <w:t xml:space="preserve"> </w:t>
      </w:r>
      <w:r w:rsidR="00176FE5" w:rsidRPr="00684F16">
        <w:rPr>
          <w:color w:val="000000"/>
        </w:rPr>
        <w:t>и</w:t>
      </w:r>
      <w:r w:rsidR="002A1DC4">
        <w:rPr>
          <w:color w:val="000000"/>
        </w:rPr>
        <w:t xml:space="preserve"> </w:t>
      </w:r>
      <w:r w:rsidR="00176FE5" w:rsidRPr="00684F16">
        <w:rPr>
          <w:color w:val="000000"/>
        </w:rPr>
        <w:t>сборах,</w:t>
      </w:r>
      <w:r w:rsidR="002A1DC4">
        <w:rPr>
          <w:color w:val="000000"/>
        </w:rPr>
        <w:t xml:space="preserve"> </w:t>
      </w:r>
      <w:r w:rsidR="00176FE5" w:rsidRPr="00684F16">
        <w:rPr>
          <w:color w:val="000000"/>
        </w:rPr>
        <w:t>а</w:t>
      </w:r>
      <w:r w:rsidR="002A1DC4">
        <w:rPr>
          <w:color w:val="000000"/>
        </w:rPr>
        <w:t xml:space="preserve"> </w:t>
      </w:r>
      <w:r w:rsidR="00176FE5" w:rsidRPr="00684F16">
        <w:rPr>
          <w:color w:val="000000"/>
        </w:rPr>
        <w:t>также</w:t>
      </w:r>
      <w:r w:rsidR="002A1DC4">
        <w:rPr>
          <w:color w:val="000000"/>
        </w:rPr>
        <w:t xml:space="preserve"> </w:t>
      </w:r>
      <w:r w:rsidR="00176FE5" w:rsidRPr="00684F16">
        <w:rPr>
          <w:color w:val="000000"/>
        </w:rPr>
        <w:t>не</w:t>
      </w:r>
      <w:r w:rsidR="002A1DC4">
        <w:rPr>
          <w:color w:val="000000"/>
        </w:rPr>
        <w:t xml:space="preserve"> </w:t>
      </w:r>
      <w:r w:rsidR="00176FE5" w:rsidRPr="00684F16">
        <w:rPr>
          <w:color w:val="000000"/>
        </w:rPr>
        <w:t>препятствовать</w:t>
      </w:r>
      <w:r w:rsidR="002A1DC4">
        <w:rPr>
          <w:color w:val="000000"/>
        </w:rPr>
        <w:t xml:space="preserve"> </w:t>
      </w:r>
      <w:r w:rsidR="00176FE5" w:rsidRPr="00684F16">
        <w:rPr>
          <w:color w:val="000000"/>
        </w:rPr>
        <w:t>законной</w:t>
      </w:r>
      <w:r w:rsidR="002A1DC4">
        <w:rPr>
          <w:color w:val="000000"/>
        </w:rPr>
        <w:t xml:space="preserve"> </w:t>
      </w:r>
      <w:r w:rsidR="00176FE5" w:rsidRPr="00684F16">
        <w:rPr>
          <w:color w:val="000000"/>
        </w:rPr>
        <w:t>деятельности</w:t>
      </w:r>
      <w:r w:rsidR="002A1DC4">
        <w:rPr>
          <w:color w:val="000000"/>
        </w:rPr>
        <w:t xml:space="preserve"> </w:t>
      </w:r>
      <w:r w:rsidR="00176FE5" w:rsidRPr="00684F16">
        <w:rPr>
          <w:color w:val="000000"/>
        </w:rPr>
        <w:t>должностных</w:t>
      </w:r>
      <w:r w:rsidR="002A1DC4">
        <w:rPr>
          <w:color w:val="000000"/>
        </w:rPr>
        <w:t xml:space="preserve"> </w:t>
      </w:r>
      <w:r w:rsidR="00176FE5" w:rsidRPr="00684F16">
        <w:rPr>
          <w:color w:val="000000"/>
        </w:rPr>
        <w:t>лиц</w:t>
      </w:r>
      <w:r w:rsidR="002A1DC4">
        <w:rPr>
          <w:color w:val="000000"/>
        </w:rPr>
        <w:t xml:space="preserve"> </w:t>
      </w:r>
      <w:r w:rsidR="00176FE5" w:rsidRPr="00684F16">
        <w:rPr>
          <w:color w:val="000000"/>
        </w:rPr>
        <w:t>налоговых</w:t>
      </w:r>
      <w:r w:rsidR="002A1DC4">
        <w:rPr>
          <w:color w:val="000000"/>
        </w:rPr>
        <w:t xml:space="preserve"> </w:t>
      </w:r>
      <w:r w:rsidR="00176FE5" w:rsidRPr="00684F16">
        <w:rPr>
          <w:color w:val="000000"/>
        </w:rPr>
        <w:t>органов</w:t>
      </w:r>
      <w:r w:rsidR="002A1DC4">
        <w:rPr>
          <w:color w:val="000000"/>
        </w:rPr>
        <w:t xml:space="preserve"> </w:t>
      </w:r>
      <w:r w:rsidR="00176FE5" w:rsidRPr="00684F16">
        <w:rPr>
          <w:color w:val="000000"/>
        </w:rPr>
        <w:t>при</w:t>
      </w:r>
      <w:r w:rsidR="002A1DC4">
        <w:rPr>
          <w:color w:val="000000"/>
        </w:rPr>
        <w:t xml:space="preserve"> </w:t>
      </w:r>
      <w:r w:rsidR="00176FE5" w:rsidRPr="00684F16">
        <w:rPr>
          <w:color w:val="000000"/>
        </w:rPr>
        <w:t>исполнении</w:t>
      </w:r>
      <w:r w:rsidR="002A1DC4">
        <w:rPr>
          <w:color w:val="000000"/>
        </w:rPr>
        <w:t xml:space="preserve"> </w:t>
      </w:r>
      <w:r w:rsidR="00176FE5" w:rsidRPr="00684F16">
        <w:rPr>
          <w:color w:val="000000"/>
        </w:rPr>
        <w:t>ими</w:t>
      </w:r>
      <w:r w:rsidR="002A1DC4">
        <w:rPr>
          <w:color w:val="000000"/>
        </w:rPr>
        <w:t xml:space="preserve"> </w:t>
      </w:r>
      <w:r w:rsidR="00176FE5" w:rsidRPr="00684F16">
        <w:rPr>
          <w:color w:val="000000"/>
        </w:rPr>
        <w:t>своих</w:t>
      </w:r>
      <w:r w:rsidR="002A1DC4">
        <w:rPr>
          <w:color w:val="000000"/>
        </w:rPr>
        <w:t xml:space="preserve"> </w:t>
      </w:r>
      <w:r w:rsidR="00176FE5" w:rsidRPr="00684F16">
        <w:rPr>
          <w:color w:val="000000"/>
        </w:rPr>
        <w:t>служебных</w:t>
      </w:r>
      <w:r w:rsidR="002A1DC4">
        <w:rPr>
          <w:color w:val="000000"/>
        </w:rPr>
        <w:t xml:space="preserve"> </w:t>
      </w:r>
      <w:r w:rsidR="00176FE5" w:rsidRPr="00684F16">
        <w:rPr>
          <w:color w:val="000000"/>
        </w:rPr>
        <w:t>обязанностей;</w:t>
      </w:r>
    </w:p>
    <w:p w:rsidR="00176FE5" w:rsidRPr="00684F16" w:rsidRDefault="001A302C" w:rsidP="00A34279">
      <w:pPr>
        <w:pStyle w:val="a4"/>
        <w:shd w:val="clear" w:color="auto" w:fill="FFFFFF"/>
        <w:spacing w:before="0" w:beforeAutospacing="0" w:after="0" w:afterAutospacing="0" w:line="360" w:lineRule="auto"/>
        <w:ind w:firstLine="851"/>
        <w:contextualSpacing/>
        <w:jc w:val="both"/>
        <w:rPr>
          <w:color w:val="000000"/>
        </w:rPr>
      </w:pPr>
      <w:r>
        <w:rPr>
          <w:color w:val="000000"/>
        </w:rPr>
        <w:t>8.</w:t>
      </w:r>
      <w:r w:rsidR="002A1DC4">
        <w:rPr>
          <w:color w:val="000000"/>
        </w:rPr>
        <w:t xml:space="preserve"> </w:t>
      </w:r>
      <w:r w:rsidR="00176FE5" w:rsidRPr="00684F16">
        <w:rPr>
          <w:color w:val="000000"/>
        </w:rPr>
        <w:t>в</w:t>
      </w:r>
      <w:r w:rsidR="002A1DC4">
        <w:rPr>
          <w:color w:val="000000"/>
        </w:rPr>
        <w:t xml:space="preserve"> </w:t>
      </w:r>
      <w:r w:rsidR="00176FE5" w:rsidRPr="00684F16">
        <w:rPr>
          <w:color w:val="000000"/>
        </w:rPr>
        <w:t>течение</w:t>
      </w:r>
      <w:r w:rsidR="002A1DC4">
        <w:rPr>
          <w:color w:val="000000"/>
        </w:rPr>
        <w:t xml:space="preserve"> </w:t>
      </w:r>
      <w:r w:rsidR="00176FE5" w:rsidRPr="00684F16">
        <w:rPr>
          <w:color w:val="000000"/>
        </w:rPr>
        <w:t>четырех</w:t>
      </w:r>
      <w:r w:rsidR="002A1DC4">
        <w:rPr>
          <w:color w:val="000000"/>
        </w:rPr>
        <w:t xml:space="preserve"> </w:t>
      </w:r>
      <w:r w:rsidR="00176FE5" w:rsidRPr="00684F16">
        <w:rPr>
          <w:color w:val="000000"/>
        </w:rPr>
        <w:t>лет</w:t>
      </w:r>
      <w:r w:rsidR="002A1DC4">
        <w:rPr>
          <w:color w:val="000000"/>
        </w:rPr>
        <w:t xml:space="preserve"> </w:t>
      </w:r>
      <w:r w:rsidR="00176FE5" w:rsidRPr="00684F16">
        <w:rPr>
          <w:color w:val="000000"/>
        </w:rPr>
        <w:t>обеспечивать</w:t>
      </w:r>
      <w:r w:rsidR="002A1DC4">
        <w:rPr>
          <w:color w:val="000000"/>
        </w:rPr>
        <w:t xml:space="preserve"> </w:t>
      </w:r>
      <w:r w:rsidR="00176FE5" w:rsidRPr="00684F16">
        <w:rPr>
          <w:color w:val="000000"/>
        </w:rPr>
        <w:t>сохранность</w:t>
      </w:r>
      <w:r w:rsidR="002A1DC4">
        <w:rPr>
          <w:color w:val="000000"/>
        </w:rPr>
        <w:t xml:space="preserve"> </w:t>
      </w:r>
      <w:r w:rsidR="00176FE5" w:rsidRPr="00684F16">
        <w:rPr>
          <w:color w:val="000000"/>
        </w:rPr>
        <w:t>данных</w:t>
      </w:r>
      <w:r w:rsidR="002A1DC4">
        <w:rPr>
          <w:color w:val="000000"/>
        </w:rPr>
        <w:t xml:space="preserve"> </w:t>
      </w:r>
      <w:r w:rsidR="00176FE5" w:rsidRPr="00684F16">
        <w:rPr>
          <w:color w:val="000000"/>
        </w:rPr>
        <w:t>и</w:t>
      </w:r>
      <w:r w:rsidR="002A1DC4">
        <w:rPr>
          <w:color w:val="000000"/>
        </w:rPr>
        <w:t xml:space="preserve"> </w:t>
      </w:r>
      <w:r w:rsidR="00176FE5" w:rsidRPr="00684F16">
        <w:rPr>
          <w:color w:val="000000"/>
        </w:rPr>
        <w:t>других</w:t>
      </w:r>
      <w:r w:rsidR="002A1DC4">
        <w:rPr>
          <w:color w:val="000000"/>
        </w:rPr>
        <w:t xml:space="preserve"> </w:t>
      </w:r>
      <w:r w:rsidR="00176FE5" w:rsidRPr="00684F16">
        <w:rPr>
          <w:color w:val="000000"/>
        </w:rPr>
        <w:t>документов,</w:t>
      </w:r>
      <w:r w:rsidR="002A1DC4">
        <w:rPr>
          <w:color w:val="000000"/>
        </w:rPr>
        <w:t xml:space="preserve"> </w:t>
      </w:r>
      <w:r w:rsidR="00176FE5" w:rsidRPr="00684F16">
        <w:rPr>
          <w:color w:val="000000"/>
        </w:rPr>
        <w:t>необходимых</w:t>
      </w:r>
      <w:r w:rsidR="002A1DC4">
        <w:rPr>
          <w:color w:val="000000"/>
        </w:rPr>
        <w:t xml:space="preserve"> </w:t>
      </w:r>
      <w:r w:rsidR="00176FE5" w:rsidRPr="00684F16">
        <w:rPr>
          <w:color w:val="000000"/>
        </w:rPr>
        <w:t>для</w:t>
      </w:r>
      <w:r w:rsidR="002A1DC4">
        <w:rPr>
          <w:color w:val="000000"/>
        </w:rPr>
        <w:t xml:space="preserve"> </w:t>
      </w:r>
      <w:r w:rsidR="00176FE5" w:rsidRPr="00684F16">
        <w:rPr>
          <w:color w:val="000000"/>
        </w:rPr>
        <w:t>исчисления</w:t>
      </w:r>
      <w:r w:rsidR="002A1DC4">
        <w:rPr>
          <w:color w:val="000000"/>
        </w:rPr>
        <w:t xml:space="preserve"> </w:t>
      </w:r>
      <w:r w:rsidR="00176FE5" w:rsidRPr="00684F16">
        <w:rPr>
          <w:color w:val="000000"/>
        </w:rPr>
        <w:t>и</w:t>
      </w:r>
      <w:r w:rsidR="002A1DC4">
        <w:rPr>
          <w:color w:val="000000"/>
        </w:rPr>
        <w:t xml:space="preserve"> </w:t>
      </w:r>
      <w:r w:rsidR="00176FE5" w:rsidRPr="00684F16">
        <w:rPr>
          <w:color w:val="000000"/>
        </w:rPr>
        <w:t>уплаты</w:t>
      </w:r>
      <w:r w:rsidR="002A1DC4">
        <w:rPr>
          <w:color w:val="000000"/>
        </w:rPr>
        <w:t xml:space="preserve"> </w:t>
      </w:r>
      <w:r w:rsidR="00176FE5" w:rsidRPr="00684F16">
        <w:rPr>
          <w:color w:val="000000"/>
        </w:rPr>
        <w:t>налогов,</w:t>
      </w:r>
      <w:r w:rsidR="002A1DC4">
        <w:rPr>
          <w:color w:val="000000"/>
        </w:rPr>
        <w:t xml:space="preserve"> </w:t>
      </w:r>
      <w:r w:rsidR="00176FE5" w:rsidRPr="00684F16">
        <w:rPr>
          <w:color w:val="000000"/>
        </w:rPr>
        <w:t>в</w:t>
      </w:r>
      <w:r w:rsidR="002A1DC4">
        <w:rPr>
          <w:color w:val="000000"/>
        </w:rPr>
        <w:t xml:space="preserve"> </w:t>
      </w:r>
      <w:r w:rsidR="00176FE5" w:rsidRPr="00684F16">
        <w:rPr>
          <w:color w:val="000000"/>
        </w:rPr>
        <w:t>том</w:t>
      </w:r>
      <w:r w:rsidR="002A1DC4">
        <w:rPr>
          <w:color w:val="000000"/>
        </w:rPr>
        <w:t xml:space="preserve"> </w:t>
      </w:r>
      <w:r w:rsidR="00176FE5" w:rsidRPr="00684F16">
        <w:rPr>
          <w:color w:val="000000"/>
        </w:rPr>
        <w:t>числе</w:t>
      </w:r>
      <w:r w:rsidR="002A1DC4">
        <w:rPr>
          <w:color w:val="000000"/>
        </w:rPr>
        <w:t xml:space="preserve"> </w:t>
      </w:r>
      <w:r w:rsidR="00176FE5" w:rsidRPr="00684F16">
        <w:rPr>
          <w:color w:val="000000"/>
        </w:rPr>
        <w:t>документов,</w:t>
      </w:r>
      <w:r w:rsidR="002A1DC4">
        <w:rPr>
          <w:color w:val="000000"/>
        </w:rPr>
        <w:t xml:space="preserve"> </w:t>
      </w:r>
      <w:r w:rsidR="00176FE5" w:rsidRPr="00684F16">
        <w:rPr>
          <w:color w:val="000000"/>
        </w:rPr>
        <w:t>подтверждающих</w:t>
      </w:r>
      <w:r w:rsidR="002A1DC4">
        <w:rPr>
          <w:color w:val="000000"/>
        </w:rPr>
        <w:t xml:space="preserve"> </w:t>
      </w:r>
      <w:r w:rsidR="00176FE5" w:rsidRPr="00684F16">
        <w:rPr>
          <w:color w:val="000000"/>
        </w:rPr>
        <w:t>получение</w:t>
      </w:r>
      <w:r w:rsidR="002A1DC4">
        <w:rPr>
          <w:color w:val="000000"/>
        </w:rPr>
        <w:t xml:space="preserve"> </w:t>
      </w:r>
      <w:r w:rsidR="00176FE5" w:rsidRPr="00684F16">
        <w:rPr>
          <w:color w:val="000000"/>
        </w:rPr>
        <w:t>доходов,</w:t>
      </w:r>
      <w:r w:rsidR="002A1DC4">
        <w:rPr>
          <w:color w:val="000000"/>
        </w:rPr>
        <w:t xml:space="preserve"> </w:t>
      </w:r>
      <w:r w:rsidR="00176FE5" w:rsidRPr="00684F16">
        <w:rPr>
          <w:color w:val="000000"/>
        </w:rPr>
        <w:t>осуществление</w:t>
      </w:r>
      <w:r w:rsidR="002A1DC4">
        <w:rPr>
          <w:color w:val="000000"/>
        </w:rPr>
        <w:t xml:space="preserve"> </w:t>
      </w:r>
      <w:r w:rsidR="00176FE5" w:rsidRPr="00684F16">
        <w:rPr>
          <w:color w:val="000000"/>
        </w:rPr>
        <w:t>расходов</w:t>
      </w:r>
      <w:r w:rsidR="002A1DC4">
        <w:rPr>
          <w:color w:val="000000"/>
        </w:rPr>
        <w:t xml:space="preserve"> </w:t>
      </w:r>
      <w:r w:rsidR="00176FE5" w:rsidRPr="00684F16">
        <w:rPr>
          <w:color w:val="000000"/>
        </w:rPr>
        <w:t>(для</w:t>
      </w:r>
      <w:r w:rsidR="002A1DC4">
        <w:rPr>
          <w:color w:val="000000"/>
        </w:rPr>
        <w:t xml:space="preserve"> </w:t>
      </w:r>
      <w:r w:rsidR="00176FE5" w:rsidRPr="00684F16">
        <w:rPr>
          <w:color w:val="000000"/>
        </w:rPr>
        <w:t>организаций</w:t>
      </w:r>
      <w:r w:rsidR="002A1DC4">
        <w:rPr>
          <w:color w:val="000000"/>
        </w:rPr>
        <w:t xml:space="preserve"> </w:t>
      </w:r>
      <w:r w:rsidR="00176FE5" w:rsidRPr="00684F16">
        <w:rPr>
          <w:color w:val="000000"/>
        </w:rPr>
        <w:t>и</w:t>
      </w:r>
      <w:r w:rsidR="002A1DC4">
        <w:rPr>
          <w:color w:val="000000"/>
        </w:rPr>
        <w:t xml:space="preserve"> </w:t>
      </w:r>
      <w:r w:rsidR="00176FE5" w:rsidRPr="00684F16">
        <w:rPr>
          <w:color w:val="000000"/>
        </w:rPr>
        <w:t>индивидуальных</w:t>
      </w:r>
      <w:r w:rsidR="002A1DC4">
        <w:rPr>
          <w:color w:val="000000"/>
        </w:rPr>
        <w:t xml:space="preserve"> </w:t>
      </w:r>
      <w:r w:rsidR="00176FE5" w:rsidRPr="00684F16">
        <w:rPr>
          <w:color w:val="000000"/>
        </w:rPr>
        <w:t>предпринимателей),</w:t>
      </w:r>
      <w:r w:rsidR="002A1DC4">
        <w:rPr>
          <w:color w:val="000000"/>
        </w:rPr>
        <w:t xml:space="preserve"> </w:t>
      </w:r>
      <w:r w:rsidR="00176FE5" w:rsidRPr="00684F16">
        <w:rPr>
          <w:color w:val="000000"/>
        </w:rPr>
        <w:t>а</w:t>
      </w:r>
      <w:r w:rsidR="002A1DC4">
        <w:rPr>
          <w:color w:val="000000"/>
        </w:rPr>
        <w:t xml:space="preserve"> </w:t>
      </w:r>
      <w:r w:rsidR="00176FE5" w:rsidRPr="00684F16">
        <w:rPr>
          <w:color w:val="000000"/>
        </w:rPr>
        <w:t>также</w:t>
      </w:r>
      <w:r w:rsidR="002A1DC4">
        <w:rPr>
          <w:color w:val="000000"/>
        </w:rPr>
        <w:t xml:space="preserve"> </w:t>
      </w:r>
      <w:r w:rsidR="00176FE5" w:rsidRPr="00684F16">
        <w:rPr>
          <w:color w:val="000000"/>
        </w:rPr>
        <w:t>уплату</w:t>
      </w:r>
      <w:r w:rsidR="002A1DC4">
        <w:rPr>
          <w:color w:val="000000"/>
        </w:rPr>
        <w:t xml:space="preserve"> </w:t>
      </w:r>
      <w:r w:rsidR="00176FE5" w:rsidRPr="00684F16">
        <w:rPr>
          <w:color w:val="000000"/>
        </w:rPr>
        <w:t>(удержание)</w:t>
      </w:r>
      <w:r w:rsidR="002A1DC4">
        <w:rPr>
          <w:color w:val="000000"/>
        </w:rPr>
        <w:t xml:space="preserve"> </w:t>
      </w:r>
      <w:r w:rsidR="00176FE5" w:rsidRPr="00684F16">
        <w:rPr>
          <w:color w:val="000000"/>
        </w:rPr>
        <w:t>налогов,</w:t>
      </w:r>
      <w:r w:rsidR="002A1DC4">
        <w:rPr>
          <w:color w:val="000000"/>
        </w:rPr>
        <w:t xml:space="preserve"> </w:t>
      </w:r>
      <w:r w:rsidR="00176FE5" w:rsidRPr="00684F16">
        <w:rPr>
          <w:color w:val="000000"/>
        </w:rPr>
        <w:t>если</w:t>
      </w:r>
      <w:r w:rsidR="002A1DC4">
        <w:rPr>
          <w:color w:val="000000"/>
        </w:rPr>
        <w:t xml:space="preserve"> </w:t>
      </w:r>
      <w:r w:rsidR="00176FE5" w:rsidRPr="00684F16">
        <w:rPr>
          <w:color w:val="000000"/>
        </w:rPr>
        <w:t>иное</w:t>
      </w:r>
      <w:r w:rsidR="002A1DC4">
        <w:rPr>
          <w:color w:val="000000"/>
        </w:rPr>
        <w:t xml:space="preserve"> </w:t>
      </w:r>
      <w:r w:rsidR="00176FE5" w:rsidRPr="00684F16">
        <w:rPr>
          <w:color w:val="000000"/>
        </w:rPr>
        <w:t>не</w:t>
      </w:r>
      <w:r w:rsidR="002A1DC4">
        <w:rPr>
          <w:color w:val="000000"/>
        </w:rPr>
        <w:t xml:space="preserve"> </w:t>
      </w:r>
      <w:r w:rsidR="00176FE5" w:rsidRPr="00684F16">
        <w:rPr>
          <w:color w:val="000000"/>
        </w:rPr>
        <w:t>предусмотрено</w:t>
      </w:r>
      <w:r w:rsidR="002A1DC4">
        <w:rPr>
          <w:color w:val="000000"/>
        </w:rPr>
        <w:t xml:space="preserve"> </w:t>
      </w:r>
      <w:r w:rsidR="00DD68A2" w:rsidRPr="00684F16">
        <w:rPr>
          <w:color w:val="000000"/>
        </w:rPr>
        <w:t>Налоговым</w:t>
      </w:r>
      <w:r w:rsidR="002A1DC4">
        <w:rPr>
          <w:color w:val="000000"/>
        </w:rPr>
        <w:t xml:space="preserve"> </w:t>
      </w:r>
      <w:r w:rsidR="00DD68A2" w:rsidRPr="00684F16">
        <w:rPr>
          <w:color w:val="000000"/>
        </w:rPr>
        <w:t>кодексом</w:t>
      </w:r>
      <w:r w:rsidR="00176FE5" w:rsidRPr="00684F16">
        <w:rPr>
          <w:color w:val="000000"/>
        </w:rPr>
        <w:t>;</w:t>
      </w:r>
    </w:p>
    <w:p w:rsidR="00DE55D2" w:rsidRPr="00684F16" w:rsidRDefault="005F65C0" w:rsidP="00A34279">
      <w:pPr>
        <w:pStyle w:val="a4"/>
        <w:shd w:val="clear" w:color="auto" w:fill="FFFFFF"/>
        <w:spacing w:before="0" w:beforeAutospacing="0" w:after="0" w:afterAutospacing="0" w:line="360" w:lineRule="auto"/>
        <w:ind w:firstLine="851"/>
        <w:contextualSpacing/>
        <w:jc w:val="both"/>
        <w:rPr>
          <w:color w:val="000000"/>
        </w:rPr>
      </w:pPr>
      <w:r>
        <w:rPr>
          <w:color w:val="000000"/>
        </w:rPr>
        <w:lastRenderedPageBreak/>
        <w:t>9.</w:t>
      </w:r>
      <w:r w:rsidR="002A1DC4">
        <w:rPr>
          <w:color w:val="000000"/>
        </w:rPr>
        <w:t xml:space="preserve"> </w:t>
      </w:r>
      <w:r w:rsidR="001A302C">
        <w:rPr>
          <w:color w:val="000000"/>
        </w:rPr>
        <w:t>исполнять</w:t>
      </w:r>
      <w:r w:rsidR="002A1DC4">
        <w:rPr>
          <w:color w:val="000000"/>
        </w:rPr>
        <w:t xml:space="preserve"> </w:t>
      </w:r>
      <w:r w:rsidR="00176FE5" w:rsidRPr="00684F16">
        <w:rPr>
          <w:color w:val="000000"/>
        </w:rPr>
        <w:t>иные</w:t>
      </w:r>
      <w:r w:rsidR="002A1DC4">
        <w:rPr>
          <w:color w:val="000000"/>
        </w:rPr>
        <w:t xml:space="preserve"> </w:t>
      </w:r>
      <w:r w:rsidR="00176FE5" w:rsidRPr="00684F16">
        <w:rPr>
          <w:color w:val="000000"/>
        </w:rPr>
        <w:t>обязанности,</w:t>
      </w:r>
      <w:r w:rsidR="002A1DC4">
        <w:rPr>
          <w:color w:val="000000"/>
        </w:rPr>
        <w:t xml:space="preserve"> </w:t>
      </w:r>
      <w:r w:rsidR="00176FE5" w:rsidRPr="00684F16">
        <w:rPr>
          <w:color w:val="000000"/>
        </w:rPr>
        <w:t>предусмотренные</w:t>
      </w:r>
      <w:r w:rsidR="002A1DC4">
        <w:rPr>
          <w:color w:val="000000"/>
        </w:rPr>
        <w:t xml:space="preserve"> </w:t>
      </w:r>
      <w:r w:rsidR="00176FE5" w:rsidRPr="00684F16">
        <w:rPr>
          <w:color w:val="000000"/>
        </w:rPr>
        <w:t>законодательством</w:t>
      </w:r>
      <w:r w:rsidR="002A1DC4">
        <w:rPr>
          <w:color w:val="000000"/>
        </w:rPr>
        <w:t xml:space="preserve"> </w:t>
      </w:r>
      <w:r w:rsidR="00176FE5" w:rsidRPr="00684F16">
        <w:rPr>
          <w:color w:val="000000"/>
        </w:rPr>
        <w:t>о</w:t>
      </w:r>
      <w:r w:rsidR="002A1DC4">
        <w:rPr>
          <w:color w:val="000000"/>
        </w:rPr>
        <w:t xml:space="preserve"> </w:t>
      </w:r>
      <w:r w:rsidR="00176FE5" w:rsidRPr="00684F16">
        <w:rPr>
          <w:color w:val="000000"/>
        </w:rPr>
        <w:t>налогах</w:t>
      </w:r>
      <w:r w:rsidR="002A1DC4">
        <w:rPr>
          <w:color w:val="000000"/>
        </w:rPr>
        <w:t xml:space="preserve"> </w:t>
      </w:r>
      <w:r w:rsidR="00176FE5" w:rsidRPr="00684F16">
        <w:rPr>
          <w:color w:val="000000"/>
        </w:rPr>
        <w:t>и</w:t>
      </w:r>
      <w:r w:rsidR="002A1DC4">
        <w:rPr>
          <w:color w:val="000000"/>
        </w:rPr>
        <w:t xml:space="preserve"> </w:t>
      </w:r>
      <w:r w:rsidR="00176FE5" w:rsidRPr="00684F16">
        <w:rPr>
          <w:color w:val="000000"/>
        </w:rPr>
        <w:t>сборах.</w:t>
      </w:r>
    </w:p>
    <w:p w:rsidR="00420CC9" w:rsidRPr="00684F16" w:rsidRDefault="00176FE5" w:rsidP="00420CC9">
      <w:pPr>
        <w:pStyle w:val="a4"/>
        <w:shd w:val="clear" w:color="auto" w:fill="FFFFFF"/>
        <w:spacing w:before="0" w:beforeAutospacing="0" w:after="0" w:afterAutospacing="0" w:line="360" w:lineRule="auto"/>
        <w:ind w:firstLine="851"/>
        <w:contextualSpacing/>
        <w:jc w:val="both"/>
        <w:rPr>
          <w:color w:val="000000"/>
        </w:rPr>
      </w:pPr>
      <w:proofErr w:type="gramStart"/>
      <w:r w:rsidRPr="00684F16">
        <w:rPr>
          <w:color w:val="000000"/>
        </w:rPr>
        <w:t>Кроме</w:t>
      </w:r>
      <w:r w:rsidR="002A1DC4">
        <w:rPr>
          <w:color w:val="000000"/>
        </w:rPr>
        <w:t xml:space="preserve"> </w:t>
      </w:r>
      <w:r w:rsidRPr="00684F16">
        <w:rPr>
          <w:color w:val="000000"/>
        </w:rPr>
        <w:t>того,</w:t>
      </w:r>
      <w:r w:rsidR="002A1DC4">
        <w:rPr>
          <w:color w:val="000000"/>
        </w:rPr>
        <w:t xml:space="preserve"> </w:t>
      </w:r>
      <w:r w:rsidRPr="00684F16">
        <w:rPr>
          <w:color w:val="000000"/>
        </w:rPr>
        <w:t>налогоплательщики</w:t>
      </w:r>
      <w:r w:rsidR="002A1DC4">
        <w:rPr>
          <w:color w:val="000000"/>
        </w:rPr>
        <w:t xml:space="preserve"> </w:t>
      </w:r>
      <w:r w:rsidRPr="00684F16">
        <w:rPr>
          <w:color w:val="000000"/>
        </w:rPr>
        <w:t>-</w:t>
      </w:r>
      <w:r w:rsidR="002A1DC4">
        <w:rPr>
          <w:color w:val="000000"/>
        </w:rPr>
        <w:t xml:space="preserve"> </w:t>
      </w:r>
      <w:r w:rsidRPr="00684F16">
        <w:rPr>
          <w:color w:val="000000"/>
        </w:rPr>
        <w:t>физические</w:t>
      </w:r>
      <w:r w:rsidR="002A1DC4">
        <w:rPr>
          <w:color w:val="000000"/>
        </w:rPr>
        <w:t xml:space="preserve"> </w:t>
      </w:r>
      <w:r w:rsidRPr="00684F16">
        <w:rPr>
          <w:color w:val="000000"/>
        </w:rPr>
        <w:t>лица</w:t>
      </w:r>
      <w:r w:rsidR="002A1DC4">
        <w:rPr>
          <w:color w:val="000000"/>
        </w:rPr>
        <w:t xml:space="preserve"> </w:t>
      </w:r>
      <w:r w:rsidRPr="00684F16">
        <w:rPr>
          <w:color w:val="000000"/>
        </w:rPr>
        <w:t>обязаны</w:t>
      </w:r>
      <w:r w:rsidR="002A1DC4">
        <w:rPr>
          <w:color w:val="000000"/>
        </w:rPr>
        <w:t xml:space="preserve"> </w:t>
      </w:r>
      <w:r w:rsidRPr="00684F16">
        <w:rPr>
          <w:color w:val="000000"/>
        </w:rPr>
        <w:t>сообщать</w:t>
      </w:r>
      <w:r w:rsidR="002A1DC4">
        <w:rPr>
          <w:color w:val="000000"/>
        </w:rPr>
        <w:t xml:space="preserve"> </w:t>
      </w:r>
      <w:r w:rsidRPr="00684F16">
        <w:rPr>
          <w:color w:val="000000"/>
        </w:rPr>
        <w:t>о</w:t>
      </w:r>
      <w:r w:rsidR="002A1DC4">
        <w:rPr>
          <w:color w:val="000000"/>
        </w:rPr>
        <w:t xml:space="preserve"> </w:t>
      </w:r>
      <w:r w:rsidRPr="00684F16">
        <w:rPr>
          <w:color w:val="000000"/>
        </w:rPr>
        <w:t>наличии</w:t>
      </w:r>
      <w:r w:rsidR="002A1DC4">
        <w:rPr>
          <w:color w:val="000000"/>
        </w:rPr>
        <w:t xml:space="preserve"> </w:t>
      </w:r>
      <w:r w:rsidRPr="00684F16">
        <w:rPr>
          <w:color w:val="000000"/>
        </w:rPr>
        <w:t>у</w:t>
      </w:r>
      <w:r w:rsidR="002A1DC4">
        <w:rPr>
          <w:color w:val="000000"/>
        </w:rPr>
        <w:t xml:space="preserve"> </w:t>
      </w:r>
      <w:r w:rsidRPr="00684F16">
        <w:rPr>
          <w:color w:val="000000"/>
        </w:rPr>
        <w:t>них</w:t>
      </w:r>
      <w:r w:rsidR="002A1DC4">
        <w:rPr>
          <w:color w:val="000000"/>
        </w:rPr>
        <w:t xml:space="preserve"> </w:t>
      </w:r>
      <w:r w:rsidRPr="00684F16">
        <w:rPr>
          <w:color w:val="000000"/>
        </w:rPr>
        <w:t>объектов</w:t>
      </w:r>
      <w:r w:rsidR="002A1DC4">
        <w:rPr>
          <w:color w:val="000000"/>
        </w:rPr>
        <w:t xml:space="preserve"> </w:t>
      </w:r>
      <w:r w:rsidRPr="00684F16">
        <w:rPr>
          <w:color w:val="000000"/>
        </w:rPr>
        <w:t>недвижимого</w:t>
      </w:r>
      <w:r w:rsidR="002A1DC4">
        <w:rPr>
          <w:color w:val="000000"/>
        </w:rPr>
        <w:t xml:space="preserve"> </w:t>
      </w:r>
      <w:r w:rsidRPr="00684F16">
        <w:rPr>
          <w:color w:val="000000"/>
        </w:rPr>
        <w:t>имущества</w:t>
      </w:r>
      <w:r w:rsidR="002A1DC4">
        <w:rPr>
          <w:color w:val="000000"/>
        </w:rPr>
        <w:t xml:space="preserve"> </w:t>
      </w:r>
      <w:r w:rsidRPr="00684F16">
        <w:rPr>
          <w:color w:val="000000"/>
        </w:rPr>
        <w:t>и</w:t>
      </w:r>
      <w:r w:rsidR="002A1DC4">
        <w:rPr>
          <w:color w:val="000000"/>
        </w:rPr>
        <w:t xml:space="preserve"> </w:t>
      </w:r>
      <w:r w:rsidRPr="00684F16">
        <w:rPr>
          <w:color w:val="000000"/>
        </w:rPr>
        <w:t>(или)</w:t>
      </w:r>
      <w:r w:rsidR="002A1DC4">
        <w:rPr>
          <w:color w:val="000000"/>
        </w:rPr>
        <w:t xml:space="preserve"> </w:t>
      </w:r>
      <w:r w:rsidRPr="00684F16">
        <w:rPr>
          <w:color w:val="000000"/>
        </w:rPr>
        <w:t>транспортных</w:t>
      </w:r>
      <w:r w:rsidR="002A1DC4">
        <w:rPr>
          <w:color w:val="000000"/>
        </w:rPr>
        <w:t xml:space="preserve"> </w:t>
      </w:r>
      <w:r w:rsidRPr="00684F16">
        <w:rPr>
          <w:color w:val="000000"/>
        </w:rPr>
        <w:t>средств,</w:t>
      </w:r>
      <w:r w:rsidR="002A1DC4">
        <w:rPr>
          <w:color w:val="000000"/>
        </w:rPr>
        <w:t xml:space="preserve"> </w:t>
      </w:r>
      <w:r w:rsidRPr="00684F16">
        <w:rPr>
          <w:color w:val="000000"/>
        </w:rPr>
        <w:t>признаваемых</w:t>
      </w:r>
      <w:r w:rsidR="002A1DC4">
        <w:rPr>
          <w:color w:val="000000"/>
        </w:rPr>
        <w:t xml:space="preserve"> </w:t>
      </w:r>
      <w:r w:rsidRPr="00684F16">
        <w:rPr>
          <w:color w:val="000000"/>
        </w:rPr>
        <w:t>объектами</w:t>
      </w:r>
      <w:r w:rsidR="002A1DC4">
        <w:rPr>
          <w:color w:val="000000"/>
        </w:rPr>
        <w:t xml:space="preserve"> </w:t>
      </w:r>
      <w:r w:rsidRPr="00684F16">
        <w:rPr>
          <w:color w:val="000000"/>
        </w:rPr>
        <w:t>налогообложения</w:t>
      </w:r>
      <w:r w:rsidR="002A1DC4">
        <w:rPr>
          <w:color w:val="000000"/>
        </w:rPr>
        <w:t xml:space="preserve"> </w:t>
      </w:r>
      <w:r w:rsidRPr="00684F16">
        <w:rPr>
          <w:color w:val="000000"/>
        </w:rPr>
        <w:t>по</w:t>
      </w:r>
      <w:r w:rsidR="002A1DC4">
        <w:rPr>
          <w:color w:val="000000"/>
        </w:rPr>
        <w:t xml:space="preserve"> </w:t>
      </w:r>
      <w:r w:rsidRPr="00684F16">
        <w:rPr>
          <w:color w:val="000000"/>
        </w:rPr>
        <w:t>соответствующим</w:t>
      </w:r>
      <w:r w:rsidR="002A1DC4">
        <w:rPr>
          <w:color w:val="000000"/>
        </w:rPr>
        <w:t xml:space="preserve"> </w:t>
      </w:r>
      <w:r w:rsidRPr="00684F16">
        <w:rPr>
          <w:color w:val="000000"/>
        </w:rPr>
        <w:t>налогам,</w:t>
      </w:r>
      <w:r w:rsidR="002A1DC4">
        <w:rPr>
          <w:color w:val="000000"/>
        </w:rPr>
        <w:t xml:space="preserve"> </w:t>
      </w:r>
      <w:r w:rsidRPr="00684F16">
        <w:rPr>
          <w:color w:val="000000"/>
        </w:rPr>
        <w:t>в</w:t>
      </w:r>
      <w:r w:rsidR="002A1DC4">
        <w:rPr>
          <w:color w:val="000000"/>
        </w:rPr>
        <w:t xml:space="preserve"> </w:t>
      </w:r>
      <w:r w:rsidRPr="00684F16">
        <w:rPr>
          <w:color w:val="000000"/>
        </w:rPr>
        <w:t>налоговый</w:t>
      </w:r>
      <w:r w:rsidR="002A1DC4">
        <w:rPr>
          <w:color w:val="000000"/>
        </w:rPr>
        <w:t xml:space="preserve"> </w:t>
      </w:r>
      <w:r w:rsidRPr="00684F16">
        <w:rPr>
          <w:color w:val="000000"/>
        </w:rPr>
        <w:t>орган</w:t>
      </w:r>
      <w:r w:rsidR="002A1DC4">
        <w:rPr>
          <w:color w:val="000000"/>
        </w:rPr>
        <w:t xml:space="preserve"> </w:t>
      </w:r>
      <w:r w:rsidRPr="00684F16">
        <w:rPr>
          <w:color w:val="000000"/>
        </w:rPr>
        <w:t>по</w:t>
      </w:r>
      <w:r w:rsidR="002A1DC4">
        <w:rPr>
          <w:color w:val="000000"/>
        </w:rPr>
        <w:t xml:space="preserve"> </w:t>
      </w:r>
      <w:r w:rsidRPr="00684F16">
        <w:rPr>
          <w:color w:val="000000"/>
        </w:rPr>
        <w:t>месту</w:t>
      </w:r>
      <w:r w:rsidR="002A1DC4">
        <w:rPr>
          <w:color w:val="000000"/>
        </w:rPr>
        <w:t xml:space="preserve"> </w:t>
      </w:r>
      <w:r w:rsidRPr="00684F16">
        <w:rPr>
          <w:color w:val="000000"/>
        </w:rPr>
        <w:t>жительства</w:t>
      </w:r>
      <w:r w:rsidR="002A1DC4">
        <w:rPr>
          <w:color w:val="000000"/>
        </w:rPr>
        <w:t xml:space="preserve"> </w:t>
      </w:r>
      <w:r w:rsidRPr="00684F16">
        <w:rPr>
          <w:color w:val="000000"/>
        </w:rPr>
        <w:t>либо</w:t>
      </w:r>
      <w:r w:rsidR="002A1DC4">
        <w:rPr>
          <w:color w:val="000000"/>
        </w:rPr>
        <w:t xml:space="preserve"> </w:t>
      </w:r>
      <w:r w:rsidRPr="00684F16">
        <w:rPr>
          <w:color w:val="000000"/>
        </w:rPr>
        <w:t>по</w:t>
      </w:r>
      <w:r w:rsidR="002A1DC4">
        <w:rPr>
          <w:color w:val="000000"/>
        </w:rPr>
        <w:t xml:space="preserve"> </w:t>
      </w:r>
      <w:r w:rsidRPr="00684F16">
        <w:rPr>
          <w:color w:val="000000"/>
        </w:rPr>
        <w:t>месту</w:t>
      </w:r>
      <w:r w:rsidR="002A1DC4">
        <w:rPr>
          <w:color w:val="000000"/>
        </w:rPr>
        <w:t xml:space="preserve"> </w:t>
      </w:r>
      <w:r w:rsidRPr="00684F16">
        <w:rPr>
          <w:color w:val="000000"/>
        </w:rPr>
        <w:t>нахождения</w:t>
      </w:r>
      <w:r w:rsidR="002A1DC4">
        <w:rPr>
          <w:color w:val="000000"/>
        </w:rPr>
        <w:t xml:space="preserve"> </w:t>
      </w:r>
      <w:r w:rsidRPr="00684F16">
        <w:rPr>
          <w:color w:val="000000"/>
        </w:rPr>
        <w:t>объектов</w:t>
      </w:r>
      <w:r w:rsidR="002A1DC4">
        <w:rPr>
          <w:color w:val="000000"/>
        </w:rPr>
        <w:t xml:space="preserve"> </w:t>
      </w:r>
      <w:r w:rsidRPr="00684F16">
        <w:rPr>
          <w:color w:val="000000"/>
        </w:rPr>
        <w:t>недвижимого</w:t>
      </w:r>
      <w:r w:rsidR="002A1DC4">
        <w:rPr>
          <w:color w:val="000000"/>
        </w:rPr>
        <w:t xml:space="preserve"> </w:t>
      </w:r>
      <w:r w:rsidRPr="00684F16">
        <w:rPr>
          <w:color w:val="000000"/>
        </w:rPr>
        <w:t>имущества</w:t>
      </w:r>
      <w:r w:rsidR="002A1DC4">
        <w:rPr>
          <w:color w:val="000000"/>
        </w:rPr>
        <w:t xml:space="preserve"> </w:t>
      </w:r>
      <w:r w:rsidRPr="00684F16">
        <w:rPr>
          <w:color w:val="000000"/>
        </w:rPr>
        <w:t>и</w:t>
      </w:r>
      <w:r w:rsidR="002A1DC4">
        <w:rPr>
          <w:color w:val="000000"/>
        </w:rPr>
        <w:t xml:space="preserve"> </w:t>
      </w:r>
      <w:r w:rsidRPr="00684F16">
        <w:rPr>
          <w:color w:val="000000"/>
        </w:rPr>
        <w:t>(или)</w:t>
      </w:r>
      <w:r w:rsidR="002A1DC4">
        <w:rPr>
          <w:color w:val="000000"/>
        </w:rPr>
        <w:t xml:space="preserve"> </w:t>
      </w:r>
      <w:r w:rsidRPr="00684F16">
        <w:rPr>
          <w:color w:val="000000"/>
        </w:rPr>
        <w:t>транспортных</w:t>
      </w:r>
      <w:r w:rsidR="002A1DC4">
        <w:rPr>
          <w:color w:val="000000"/>
        </w:rPr>
        <w:t xml:space="preserve"> </w:t>
      </w:r>
      <w:r w:rsidRPr="00684F16">
        <w:rPr>
          <w:color w:val="000000"/>
        </w:rPr>
        <w:t>средств</w:t>
      </w:r>
      <w:r w:rsidR="002A1DC4">
        <w:rPr>
          <w:color w:val="000000"/>
        </w:rPr>
        <w:t xml:space="preserve"> </w:t>
      </w:r>
      <w:r w:rsidRPr="00684F16">
        <w:rPr>
          <w:color w:val="000000"/>
        </w:rPr>
        <w:t>в</w:t>
      </w:r>
      <w:r w:rsidR="002A1DC4">
        <w:rPr>
          <w:color w:val="000000"/>
        </w:rPr>
        <w:t xml:space="preserve"> </w:t>
      </w:r>
      <w:r w:rsidRPr="00684F16">
        <w:rPr>
          <w:color w:val="000000"/>
        </w:rPr>
        <w:t>случае</w:t>
      </w:r>
      <w:r w:rsidR="002A1DC4">
        <w:rPr>
          <w:color w:val="000000"/>
        </w:rPr>
        <w:t xml:space="preserve"> </w:t>
      </w:r>
      <w:r w:rsidRPr="00684F16">
        <w:rPr>
          <w:color w:val="000000"/>
        </w:rPr>
        <w:t>неполучения</w:t>
      </w:r>
      <w:r w:rsidR="002A1DC4">
        <w:rPr>
          <w:color w:val="000000"/>
        </w:rPr>
        <w:t xml:space="preserve"> </w:t>
      </w:r>
      <w:r w:rsidRPr="00684F16">
        <w:rPr>
          <w:color w:val="000000"/>
        </w:rPr>
        <w:t>налоговых</w:t>
      </w:r>
      <w:r w:rsidR="002A1DC4">
        <w:rPr>
          <w:color w:val="000000"/>
        </w:rPr>
        <w:t xml:space="preserve"> </w:t>
      </w:r>
      <w:r w:rsidRPr="00684F16">
        <w:rPr>
          <w:color w:val="000000"/>
        </w:rPr>
        <w:t>уведомлений</w:t>
      </w:r>
      <w:r w:rsidR="002A1DC4">
        <w:rPr>
          <w:color w:val="000000"/>
        </w:rPr>
        <w:t xml:space="preserve"> </w:t>
      </w:r>
      <w:r w:rsidRPr="00684F16">
        <w:rPr>
          <w:color w:val="000000"/>
        </w:rPr>
        <w:t>и</w:t>
      </w:r>
      <w:r w:rsidR="002A1DC4">
        <w:rPr>
          <w:color w:val="000000"/>
        </w:rPr>
        <w:t xml:space="preserve"> </w:t>
      </w:r>
      <w:r w:rsidRPr="00684F16">
        <w:rPr>
          <w:color w:val="000000"/>
        </w:rPr>
        <w:t>неуплаты</w:t>
      </w:r>
      <w:r w:rsidR="002A1DC4">
        <w:rPr>
          <w:color w:val="000000"/>
        </w:rPr>
        <w:t xml:space="preserve"> </w:t>
      </w:r>
      <w:r w:rsidRPr="00684F16">
        <w:rPr>
          <w:color w:val="000000"/>
        </w:rPr>
        <w:t>налогов</w:t>
      </w:r>
      <w:r w:rsidR="002A1DC4">
        <w:rPr>
          <w:color w:val="000000"/>
        </w:rPr>
        <w:t xml:space="preserve"> </w:t>
      </w:r>
      <w:r w:rsidRPr="00684F16">
        <w:rPr>
          <w:color w:val="000000"/>
        </w:rPr>
        <w:t>в</w:t>
      </w:r>
      <w:r w:rsidR="002A1DC4">
        <w:rPr>
          <w:color w:val="000000"/>
        </w:rPr>
        <w:t xml:space="preserve"> </w:t>
      </w:r>
      <w:r w:rsidRPr="00684F16">
        <w:rPr>
          <w:color w:val="000000"/>
        </w:rPr>
        <w:t>отношении</w:t>
      </w:r>
      <w:r w:rsidR="002A1DC4">
        <w:rPr>
          <w:color w:val="000000"/>
        </w:rPr>
        <w:t xml:space="preserve"> </w:t>
      </w:r>
      <w:r w:rsidRPr="00684F16">
        <w:rPr>
          <w:color w:val="000000"/>
        </w:rPr>
        <w:t>указанных</w:t>
      </w:r>
      <w:r w:rsidR="002A1DC4">
        <w:rPr>
          <w:color w:val="000000"/>
        </w:rPr>
        <w:t xml:space="preserve"> </w:t>
      </w:r>
      <w:r w:rsidRPr="00684F16">
        <w:rPr>
          <w:color w:val="000000"/>
        </w:rPr>
        <w:t>объектов</w:t>
      </w:r>
      <w:r w:rsidR="002A1DC4">
        <w:rPr>
          <w:color w:val="000000"/>
        </w:rPr>
        <w:t xml:space="preserve"> </w:t>
      </w:r>
      <w:r w:rsidRPr="00684F16">
        <w:rPr>
          <w:color w:val="000000"/>
        </w:rPr>
        <w:t>налогообложения</w:t>
      </w:r>
      <w:r w:rsidR="002A1DC4">
        <w:rPr>
          <w:color w:val="000000"/>
        </w:rPr>
        <w:t xml:space="preserve"> </w:t>
      </w:r>
      <w:r w:rsidRPr="00684F16">
        <w:rPr>
          <w:color w:val="000000"/>
        </w:rPr>
        <w:t>за</w:t>
      </w:r>
      <w:r w:rsidR="002A1DC4">
        <w:rPr>
          <w:color w:val="000000"/>
        </w:rPr>
        <w:t xml:space="preserve"> </w:t>
      </w:r>
      <w:r w:rsidRPr="00684F16">
        <w:rPr>
          <w:color w:val="000000"/>
        </w:rPr>
        <w:t>период</w:t>
      </w:r>
      <w:r w:rsidR="002A1DC4">
        <w:rPr>
          <w:color w:val="000000"/>
        </w:rPr>
        <w:t xml:space="preserve"> </w:t>
      </w:r>
      <w:r w:rsidRPr="00684F16">
        <w:rPr>
          <w:color w:val="000000"/>
        </w:rPr>
        <w:t>владения</w:t>
      </w:r>
      <w:r w:rsidR="002A1DC4">
        <w:rPr>
          <w:color w:val="000000"/>
        </w:rPr>
        <w:t xml:space="preserve"> </w:t>
      </w:r>
      <w:r w:rsidRPr="00684F16">
        <w:rPr>
          <w:color w:val="000000"/>
        </w:rPr>
        <w:t>ими.</w:t>
      </w:r>
      <w:proofErr w:type="gramEnd"/>
      <w:r w:rsidR="002A1DC4">
        <w:rPr>
          <w:color w:val="000000"/>
        </w:rPr>
        <w:t xml:space="preserve"> </w:t>
      </w:r>
      <w:r w:rsidRPr="00684F16">
        <w:rPr>
          <w:color w:val="000000"/>
        </w:rPr>
        <w:t>Указанное</w:t>
      </w:r>
      <w:r w:rsidR="002A1DC4">
        <w:rPr>
          <w:color w:val="000000"/>
        </w:rPr>
        <w:t xml:space="preserve"> </w:t>
      </w:r>
      <w:r w:rsidRPr="00684F16">
        <w:rPr>
          <w:color w:val="000000"/>
        </w:rPr>
        <w:t>сообщение</w:t>
      </w:r>
      <w:r w:rsidR="002A1DC4">
        <w:rPr>
          <w:color w:val="000000"/>
        </w:rPr>
        <w:t xml:space="preserve"> </w:t>
      </w:r>
      <w:r w:rsidRPr="00684F16">
        <w:rPr>
          <w:color w:val="000000"/>
        </w:rPr>
        <w:t>с</w:t>
      </w:r>
      <w:r w:rsidR="002A1DC4">
        <w:rPr>
          <w:color w:val="000000"/>
        </w:rPr>
        <w:t xml:space="preserve"> </w:t>
      </w:r>
      <w:r w:rsidRPr="00684F16">
        <w:rPr>
          <w:color w:val="000000"/>
        </w:rPr>
        <w:t>приложением</w:t>
      </w:r>
      <w:r w:rsidR="002A1DC4">
        <w:rPr>
          <w:color w:val="000000"/>
        </w:rPr>
        <w:t xml:space="preserve"> </w:t>
      </w:r>
      <w:r w:rsidRPr="00684F16">
        <w:rPr>
          <w:color w:val="000000"/>
        </w:rPr>
        <w:t>копий</w:t>
      </w:r>
      <w:r w:rsidR="002A1DC4">
        <w:rPr>
          <w:color w:val="000000"/>
        </w:rPr>
        <w:t xml:space="preserve"> </w:t>
      </w:r>
      <w:r w:rsidRPr="00684F16">
        <w:rPr>
          <w:color w:val="000000"/>
        </w:rPr>
        <w:t>правоустанавливающих</w:t>
      </w:r>
      <w:r w:rsidR="002A1DC4">
        <w:rPr>
          <w:color w:val="000000"/>
        </w:rPr>
        <w:t xml:space="preserve"> </w:t>
      </w:r>
      <w:r w:rsidRPr="00684F16">
        <w:rPr>
          <w:color w:val="000000"/>
        </w:rPr>
        <w:t>документов</w:t>
      </w:r>
      <w:r w:rsidR="002A1DC4">
        <w:rPr>
          <w:color w:val="000000"/>
        </w:rPr>
        <w:t xml:space="preserve"> </w:t>
      </w:r>
      <w:r w:rsidRPr="00684F16">
        <w:rPr>
          <w:color w:val="000000"/>
        </w:rPr>
        <w:t>на</w:t>
      </w:r>
      <w:r w:rsidR="002A1DC4">
        <w:rPr>
          <w:color w:val="000000"/>
        </w:rPr>
        <w:t xml:space="preserve"> </w:t>
      </w:r>
      <w:r w:rsidRPr="00684F16">
        <w:rPr>
          <w:color w:val="000000"/>
        </w:rPr>
        <w:t>объекты</w:t>
      </w:r>
      <w:r w:rsidR="002A1DC4">
        <w:rPr>
          <w:color w:val="000000"/>
        </w:rPr>
        <w:t xml:space="preserve"> </w:t>
      </w:r>
      <w:r w:rsidRPr="00684F16">
        <w:rPr>
          <w:color w:val="000000"/>
        </w:rPr>
        <w:t>недвижимого</w:t>
      </w:r>
      <w:r w:rsidR="002A1DC4">
        <w:rPr>
          <w:color w:val="000000"/>
        </w:rPr>
        <w:t xml:space="preserve"> </w:t>
      </w:r>
      <w:r w:rsidRPr="00684F16">
        <w:rPr>
          <w:color w:val="000000"/>
        </w:rPr>
        <w:t>имущества</w:t>
      </w:r>
      <w:r w:rsidR="002A1DC4">
        <w:rPr>
          <w:color w:val="000000"/>
        </w:rPr>
        <w:t xml:space="preserve"> </w:t>
      </w:r>
      <w:r w:rsidRPr="00684F16">
        <w:rPr>
          <w:color w:val="000000"/>
        </w:rPr>
        <w:t>и</w:t>
      </w:r>
      <w:r w:rsidR="002A1DC4">
        <w:rPr>
          <w:color w:val="000000"/>
        </w:rPr>
        <w:t xml:space="preserve"> </w:t>
      </w:r>
      <w:r w:rsidRPr="00684F16">
        <w:rPr>
          <w:color w:val="000000"/>
        </w:rPr>
        <w:t>(или)</w:t>
      </w:r>
      <w:r w:rsidR="002A1DC4">
        <w:rPr>
          <w:color w:val="000000"/>
        </w:rPr>
        <w:t xml:space="preserve"> </w:t>
      </w:r>
      <w:r w:rsidRPr="00684F16">
        <w:rPr>
          <w:color w:val="000000"/>
        </w:rPr>
        <w:t>документов,</w:t>
      </w:r>
      <w:r w:rsidR="002A1DC4">
        <w:rPr>
          <w:color w:val="000000"/>
        </w:rPr>
        <w:t xml:space="preserve"> </w:t>
      </w:r>
      <w:r w:rsidRPr="00684F16">
        <w:rPr>
          <w:color w:val="000000"/>
        </w:rPr>
        <w:t>подтверждающих</w:t>
      </w:r>
      <w:r w:rsidR="002A1DC4">
        <w:rPr>
          <w:color w:val="000000"/>
        </w:rPr>
        <w:t xml:space="preserve"> </w:t>
      </w:r>
      <w:r w:rsidRPr="00684F16">
        <w:rPr>
          <w:color w:val="000000"/>
        </w:rPr>
        <w:t>государственную</w:t>
      </w:r>
      <w:r w:rsidR="002A1DC4">
        <w:rPr>
          <w:color w:val="000000"/>
        </w:rPr>
        <w:t xml:space="preserve"> </w:t>
      </w:r>
      <w:r w:rsidRPr="00684F16">
        <w:rPr>
          <w:color w:val="000000"/>
        </w:rPr>
        <w:t>регистрацию</w:t>
      </w:r>
      <w:r w:rsidR="002A1DC4">
        <w:rPr>
          <w:color w:val="000000"/>
        </w:rPr>
        <w:t xml:space="preserve"> </w:t>
      </w:r>
      <w:r w:rsidRPr="00684F16">
        <w:rPr>
          <w:color w:val="000000"/>
        </w:rPr>
        <w:t>транспортных</w:t>
      </w:r>
      <w:r w:rsidR="002A1DC4">
        <w:rPr>
          <w:color w:val="000000"/>
        </w:rPr>
        <w:t xml:space="preserve"> </w:t>
      </w:r>
      <w:r w:rsidRPr="00684F16">
        <w:rPr>
          <w:color w:val="000000"/>
        </w:rPr>
        <w:t>средств,</w:t>
      </w:r>
      <w:r w:rsidR="002A1DC4">
        <w:rPr>
          <w:color w:val="000000"/>
        </w:rPr>
        <w:t xml:space="preserve"> </w:t>
      </w:r>
      <w:r w:rsidRPr="00684F16">
        <w:rPr>
          <w:color w:val="000000"/>
        </w:rPr>
        <w:t>представляется</w:t>
      </w:r>
      <w:r w:rsidR="002A1DC4">
        <w:rPr>
          <w:color w:val="000000"/>
        </w:rPr>
        <w:t xml:space="preserve"> </w:t>
      </w:r>
      <w:r w:rsidRPr="00684F16">
        <w:rPr>
          <w:color w:val="000000"/>
        </w:rPr>
        <w:t>в</w:t>
      </w:r>
      <w:r w:rsidR="002A1DC4">
        <w:rPr>
          <w:color w:val="000000"/>
        </w:rPr>
        <w:t xml:space="preserve"> </w:t>
      </w:r>
      <w:r w:rsidRPr="00684F16">
        <w:rPr>
          <w:color w:val="000000"/>
        </w:rPr>
        <w:t>налоговый</w:t>
      </w:r>
      <w:r w:rsidR="002A1DC4">
        <w:rPr>
          <w:color w:val="000000"/>
        </w:rPr>
        <w:t xml:space="preserve"> </w:t>
      </w:r>
      <w:r w:rsidRPr="00684F16">
        <w:rPr>
          <w:color w:val="000000"/>
        </w:rPr>
        <w:t>орган</w:t>
      </w:r>
      <w:r w:rsidR="002A1DC4">
        <w:rPr>
          <w:color w:val="000000"/>
        </w:rPr>
        <w:t xml:space="preserve"> </w:t>
      </w:r>
      <w:r w:rsidRPr="00684F16">
        <w:rPr>
          <w:color w:val="000000"/>
        </w:rPr>
        <w:t>в</w:t>
      </w:r>
      <w:r w:rsidR="002A1DC4">
        <w:rPr>
          <w:color w:val="000000"/>
        </w:rPr>
        <w:t xml:space="preserve"> </w:t>
      </w:r>
      <w:r w:rsidRPr="00684F16">
        <w:rPr>
          <w:color w:val="000000"/>
        </w:rPr>
        <w:t>отношении</w:t>
      </w:r>
      <w:r w:rsidR="002A1DC4">
        <w:rPr>
          <w:color w:val="000000"/>
        </w:rPr>
        <w:t xml:space="preserve"> </w:t>
      </w:r>
      <w:r w:rsidRPr="00684F16">
        <w:rPr>
          <w:color w:val="000000"/>
        </w:rPr>
        <w:t>каждого</w:t>
      </w:r>
      <w:r w:rsidR="002A1DC4">
        <w:rPr>
          <w:color w:val="000000"/>
        </w:rPr>
        <w:t xml:space="preserve"> </w:t>
      </w:r>
      <w:r w:rsidRPr="00684F16">
        <w:rPr>
          <w:color w:val="000000"/>
        </w:rPr>
        <w:t>объекта</w:t>
      </w:r>
      <w:r w:rsidR="002A1DC4">
        <w:rPr>
          <w:color w:val="000000"/>
        </w:rPr>
        <w:t xml:space="preserve"> </w:t>
      </w:r>
      <w:r w:rsidRPr="00684F16">
        <w:rPr>
          <w:color w:val="000000"/>
        </w:rPr>
        <w:t>налогообложения</w:t>
      </w:r>
      <w:r w:rsidR="002A1DC4">
        <w:rPr>
          <w:color w:val="000000"/>
        </w:rPr>
        <w:t xml:space="preserve"> </w:t>
      </w:r>
      <w:r w:rsidRPr="00684F16">
        <w:rPr>
          <w:color w:val="000000"/>
        </w:rPr>
        <w:t>однократно</w:t>
      </w:r>
      <w:r w:rsidR="002A1DC4">
        <w:rPr>
          <w:color w:val="000000"/>
        </w:rPr>
        <w:t xml:space="preserve"> </w:t>
      </w:r>
      <w:r w:rsidRPr="00684F16">
        <w:rPr>
          <w:color w:val="000000"/>
        </w:rPr>
        <w:t>в</w:t>
      </w:r>
      <w:r w:rsidR="002A1DC4">
        <w:rPr>
          <w:color w:val="000000"/>
        </w:rPr>
        <w:t xml:space="preserve"> </w:t>
      </w:r>
      <w:r w:rsidRPr="00684F16">
        <w:rPr>
          <w:color w:val="000000"/>
        </w:rPr>
        <w:t>срок</w:t>
      </w:r>
      <w:r w:rsidR="002A1DC4">
        <w:rPr>
          <w:color w:val="000000"/>
        </w:rPr>
        <w:t xml:space="preserve"> </w:t>
      </w:r>
      <w:r w:rsidRPr="00684F16">
        <w:rPr>
          <w:color w:val="000000"/>
        </w:rPr>
        <w:t>до</w:t>
      </w:r>
      <w:r w:rsidR="002A1DC4">
        <w:rPr>
          <w:color w:val="000000"/>
        </w:rPr>
        <w:t xml:space="preserve"> </w:t>
      </w:r>
      <w:r w:rsidRPr="00684F16">
        <w:rPr>
          <w:color w:val="000000"/>
        </w:rPr>
        <w:t>31</w:t>
      </w:r>
      <w:r w:rsidR="002A1DC4">
        <w:rPr>
          <w:color w:val="000000"/>
        </w:rPr>
        <w:t xml:space="preserve"> </w:t>
      </w:r>
      <w:r w:rsidRPr="00684F16">
        <w:rPr>
          <w:color w:val="000000"/>
        </w:rPr>
        <w:t>декабря</w:t>
      </w:r>
      <w:r w:rsidR="002A1DC4">
        <w:rPr>
          <w:color w:val="000000"/>
        </w:rPr>
        <w:t xml:space="preserve"> </w:t>
      </w:r>
      <w:r w:rsidRPr="00684F16">
        <w:rPr>
          <w:color w:val="000000"/>
        </w:rPr>
        <w:t>года,</w:t>
      </w:r>
      <w:r w:rsidR="002A1DC4">
        <w:rPr>
          <w:color w:val="000000"/>
        </w:rPr>
        <w:t xml:space="preserve"> </w:t>
      </w:r>
      <w:r w:rsidRPr="00684F16">
        <w:rPr>
          <w:color w:val="000000"/>
        </w:rPr>
        <w:t>следующего</w:t>
      </w:r>
      <w:r w:rsidR="002A1DC4">
        <w:rPr>
          <w:color w:val="000000"/>
        </w:rPr>
        <w:t xml:space="preserve"> </w:t>
      </w:r>
      <w:r w:rsidRPr="00684F16">
        <w:rPr>
          <w:color w:val="000000"/>
        </w:rPr>
        <w:t>за</w:t>
      </w:r>
      <w:r w:rsidR="002A1DC4">
        <w:rPr>
          <w:color w:val="000000"/>
        </w:rPr>
        <w:t xml:space="preserve"> </w:t>
      </w:r>
      <w:r w:rsidRPr="00684F16">
        <w:rPr>
          <w:color w:val="000000"/>
        </w:rPr>
        <w:t>истекшим</w:t>
      </w:r>
      <w:r w:rsidR="002A1DC4">
        <w:rPr>
          <w:color w:val="000000"/>
        </w:rPr>
        <w:t xml:space="preserve"> </w:t>
      </w:r>
      <w:r w:rsidRPr="00684F16">
        <w:rPr>
          <w:color w:val="000000"/>
        </w:rPr>
        <w:t>налоговым</w:t>
      </w:r>
      <w:r w:rsidR="002A1DC4">
        <w:rPr>
          <w:color w:val="000000"/>
        </w:rPr>
        <w:t xml:space="preserve"> </w:t>
      </w:r>
      <w:r w:rsidRPr="00684F16">
        <w:rPr>
          <w:color w:val="000000"/>
        </w:rPr>
        <w:t>периодом.</w:t>
      </w:r>
    </w:p>
    <w:p w:rsidR="00001700" w:rsidRPr="00684F16" w:rsidRDefault="00001700" w:rsidP="00A34279">
      <w:pPr>
        <w:pStyle w:val="a4"/>
        <w:shd w:val="clear" w:color="auto" w:fill="FFFFFF"/>
        <w:spacing w:before="0" w:beforeAutospacing="0" w:after="0" w:afterAutospacing="0" w:line="360" w:lineRule="auto"/>
        <w:ind w:firstLine="851"/>
        <w:contextualSpacing/>
        <w:jc w:val="both"/>
        <w:rPr>
          <w:color w:val="000000"/>
        </w:rPr>
      </w:pPr>
      <w:r w:rsidRPr="00684F16">
        <w:rPr>
          <w:color w:val="000000"/>
        </w:rPr>
        <w:t>По</w:t>
      </w:r>
      <w:r w:rsidR="002A1DC4">
        <w:rPr>
          <w:color w:val="000000"/>
        </w:rPr>
        <w:t xml:space="preserve"> </w:t>
      </w:r>
      <w:r w:rsidRPr="00684F16">
        <w:rPr>
          <w:color w:val="000000"/>
        </w:rPr>
        <w:t>отдельным</w:t>
      </w:r>
      <w:r w:rsidR="002A1DC4">
        <w:rPr>
          <w:color w:val="000000"/>
        </w:rPr>
        <w:t xml:space="preserve"> </w:t>
      </w:r>
      <w:r w:rsidRPr="00684F16">
        <w:rPr>
          <w:color w:val="000000"/>
        </w:rPr>
        <w:t>видам</w:t>
      </w:r>
      <w:r w:rsidR="002A1DC4">
        <w:rPr>
          <w:color w:val="000000"/>
        </w:rPr>
        <w:t xml:space="preserve"> </w:t>
      </w:r>
      <w:r w:rsidRPr="00684F16">
        <w:rPr>
          <w:color w:val="000000"/>
        </w:rPr>
        <w:t>налогов</w:t>
      </w:r>
      <w:r w:rsidR="002A1DC4">
        <w:rPr>
          <w:color w:val="000000"/>
        </w:rPr>
        <w:t xml:space="preserve"> </w:t>
      </w:r>
      <w:r w:rsidRPr="00684F16">
        <w:rPr>
          <w:color w:val="000000"/>
        </w:rPr>
        <w:t>предусмотрена</w:t>
      </w:r>
      <w:r w:rsidR="002A1DC4">
        <w:rPr>
          <w:color w:val="000000"/>
        </w:rPr>
        <w:t xml:space="preserve"> </w:t>
      </w:r>
      <w:r w:rsidRPr="00684F16">
        <w:rPr>
          <w:color w:val="000000"/>
        </w:rPr>
        <w:t>обязанность</w:t>
      </w:r>
      <w:r w:rsidR="002A1DC4">
        <w:rPr>
          <w:color w:val="000000"/>
        </w:rPr>
        <w:t xml:space="preserve"> </w:t>
      </w:r>
      <w:r w:rsidRPr="00684F16">
        <w:rPr>
          <w:color w:val="000000"/>
        </w:rPr>
        <w:t>налогоплательщиков</w:t>
      </w:r>
      <w:r w:rsidR="002A1DC4">
        <w:rPr>
          <w:color w:val="000000"/>
        </w:rPr>
        <w:t xml:space="preserve"> </w:t>
      </w:r>
      <w:r w:rsidRPr="00684F16">
        <w:rPr>
          <w:color w:val="000000"/>
        </w:rPr>
        <w:t>самостоятельно</w:t>
      </w:r>
      <w:r w:rsidR="002A1DC4">
        <w:rPr>
          <w:color w:val="000000"/>
        </w:rPr>
        <w:t xml:space="preserve"> </w:t>
      </w:r>
      <w:r w:rsidRPr="00684F16">
        <w:rPr>
          <w:color w:val="000000"/>
        </w:rPr>
        <w:t>рас</w:t>
      </w:r>
      <w:r w:rsidRPr="00684F16">
        <w:rPr>
          <w:color w:val="000000"/>
        </w:rPr>
        <w:softHyphen/>
        <w:t>считывать</w:t>
      </w:r>
      <w:r w:rsidR="002A1DC4">
        <w:rPr>
          <w:color w:val="000000"/>
        </w:rPr>
        <w:t xml:space="preserve"> </w:t>
      </w:r>
      <w:r w:rsidRPr="00684F16">
        <w:rPr>
          <w:color w:val="000000"/>
        </w:rPr>
        <w:t>и</w:t>
      </w:r>
      <w:r w:rsidR="002A1DC4">
        <w:rPr>
          <w:color w:val="000000"/>
        </w:rPr>
        <w:t xml:space="preserve"> </w:t>
      </w:r>
      <w:r w:rsidRPr="00684F16">
        <w:rPr>
          <w:color w:val="000000"/>
        </w:rPr>
        <w:t>перечислять</w:t>
      </w:r>
      <w:r w:rsidR="002A1DC4">
        <w:rPr>
          <w:color w:val="000000"/>
        </w:rPr>
        <w:t xml:space="preserve"> </w:t>
      </w:r>
      <w:r w:rsidRPr="00684F16">
        <w:rPr>
          <w:color w:val="000000"/>
        </w:rPr>
        <w:t>сумму</w:t>
      </w:r>
      <w:r w:rsidR="002A1DC4">
        <w:rPr>
          <w:color w:val="000000"/>
        </w:rPr>
        <w:t xml:space="preserve"> </w:t>
      </w:r>
      <w:r w:rsidRPr="00684F16">
        <w:rPr>
          <w:color w:val="000000"/>
        </w:rPr>
        <w:t>налога,</w:t>
      </w:r>
      <w:r w:rsidR="002A1DC4">
        <w:rPr>
          <w:color w:val="000000"/>
        </w:rPr>
        <w:t xml:space="preserve"> </w:t>
      </w:r>
      <w:r w:rsidRPr="00684F16">
        <w:rPr>
          <w:color w:val="000000"/>
        </w:rPr>
        <w:t>а</w:t>
      </w:r>
      <w:r w:rsidR="002A1DC4">
        <w:rPr>
          <w:color w:val="000000"/>
        </w:rPr>
        <w:t xml:space="preserve"> </w:t>
      </w:r>
      <w:r w:rsidRPr="00684F16">
        <w:rPr>
          <w:color w:val="000000"/>
        </w:rPr>
        <w:t>по</w:t>
      </w:r>
      <w:r w:rsidR="002A1DC4">
        <w:rPr>
          <w:color w:val="000000"/>
        </w:rPr>
        <w:t xml:space="preserve"> </w:t>
      </w:r>
      <w:r w:rsidRPr="00684F16">
        <w:rPr>
          <w:color w:val="000000"/>
        </w:rPr>
        <w:t>некоторым</w:t>
      </w:r>
      <w:r w:rsidR="002A1DC4">
        <w:rPr>
          <w:color w:val="000000"/>
        </w:rPr>
        <w:t xml:space="preserve"> </w:t>
      </w:r>
      <w:r w:rsidRPr="00684F16">
        <w:rPr>
          <w:color w:val="000000"/>
        </w:rPr>
        <w:t>видам</w:t>
      </w:r>
      <w:r w:rsidR="002A1DC4">
        <w:rPr>
          <w:color w:val="000000"/>
        </w:rPr>
        <w:t xml:space="preserve"> </w:t>
      </w:r>
      <w:r w:rsidRPr="00684F16">
        <w:rPr>
          <w:color w:val="000000"/>
        </w:rPr>
        <w:t>налогов</w:t>
      </w:r>
      <w:r w:rsidR="002A1DC4">
        <w:rPr>
          <w:color w:val="000000"/>
        </w:rPr>
        <w:t xml:space="preserve"> </w:t>
      </w:r>
      <w:r w:rsidRPr="00684F16">
        <w:rPr>
          <w:color w:val="000000"/>
        </w:rPr>
        <w:t>такая</w:t>
      </w:r>
      <w:r w:rsidR="002A1DC4">
        <w:rPr>
          <w:color w:val="000000"/>
        </w:rPr>
        <w:t xml:space="preserve"> </w:t>
      </w:r>
      <w:r w:rsidRPr="00684F16">
        <w:rPr>
          <w:color w:val="000000"/>
        </w:rPr>
        <w:t>обязанность</w:t>
      </w:r>
      <w:r w:rsidR="002A1DC4">
        <w:rPr>
          <w:color w:val="000000"/>
        </w:rPr>
        <w:t xml:space="preserve"> </w:t>
      </w:r>
      <w:r w:rsidRPr="00684F16">
        <w:rPr>
          <w:color w:val="000000"/>
        </w:rPr>
        <w:t>отсутствует,</w:t>
      </w:r>
      <w:r w:rsidR="002A1DC4">
        <w:rPr>
          <w:color w:val="000000"/>
        </w:rPr>
        <w:t xml:space="preserve"> </w:t>
      </w:r>
      <w:r w:rsidRPr="00684F16">
        <w:rPr>
          <w:color w:val="000000"/>
        </w:rPr>
        <w:t>в</w:t>
      </w:r>
      <w:r w:rsidR="002A1DC4">
        <w:rPr>
          <w:color w:val="000000"/>
        </w:rPr>
        <w:t xml:space="preserve"> </w:t>
      </w:r>
      <w:r w:rsidRPr="00684F16">
        <w:rPr>
          <w:color w:val="000000"/>
        </w:rPr>
        <w:t>таком</w:t>
      </w:r>
      <w:r w:rsidR="002A1DC4">
        <w:rPr>
          <w:color w:val="000000"/>
        </w:rPr>
        <w:t xml:space="preserve"> </w:t>
      </w:r>
      <w:r w:rsidRPr="00684F16">
        <w:rPr>
          <w:color w:val="000000"/>
        </w:rPr>
        <w:t>случае</w:t>
      </w:r>
      <w:r w:rsidR="002A1DC4">
        <w:rPr>
          <w:color w:val="000000"/>
        </w:rPr>
        <w:t xml:space="preserve"> </w:t>
      </w:r>
      <w:r w:rsidRPr="00684F16">
        <w:rPr>
          <w:color w:val="000000"/>
        </w:rPr>
        <w:t>-</w:t>
      </w:r>
      <w:r w:rsidR="002A1DC4">
        <w:rPr>
          <w:color w:val="000000"/>
        </w:rPr>
        <w:t xml:space="preserve"> </w:t>
      </w:r>
      <w:r w:rsidRPr="00684F16">
        <w:rPr>
          <w:color w:val="000000"/>
        </w:rPr>
        <w:t>обязанности</w:t>
      </w:r>
      <w:r w:rsidR="002A1DC4">
        <w:rPr>
          <w:color w:val="000000"/>
        </w:rPr>
        <w:t xml:space="preserve"> </w:t>
      </w:r>
      <w:r w:rsidRPr="00684F16">
        <w:rPr>
          <w:color w:val="000000"/>
        </w:rPr>
        <w:t>налогоплательщика</w:t>
      </w:r>
      <w:r w:rsidR="002A1DC4">
        <w:rPr>
          <w:color w:val="000000"/>
        </w:rPr>
        <w:t xml:space="preserve"> </w:t>
      </w:r>
      <w:r w:rsidRPr="00684F16">
        <w:rPr>
          <w:color w:val="000000"/>
        </w:rPr>
        <w:t>делегируются</w:t>
      </w:r>
      <w:r w:rsidR="002A1DC4">
        <w:rPr>
          <w:color w:val="000000"/>
        </w:rPr>
        <w:t xml:space="preserve"> </w:t>
      </w:r>
      <w:r w:rsidRPr="001A2B59">
        <w:rPr>
          <w:color w:val="000000"/>
        </w:rPr>
        <w:t>налоговым</w:t>
      </w:r>
      <w:r w:rsidR="002A1DC4">
        <w:rPr>
          <w:color w:val="000000"/>
        </w:rPr>
        <w:t xml:space="preserve"> </w:t>
      </w:r>
      <w:r w:rsidRPr="001A2B59">
        <w:rPr>
          <w:color w:val="000000"/>
        </w:rPr>
        <w:t>агентам</w:t>
      </w:r>
      <w:r w:rsidR="00DB5A1C" w:rsidRPr="00684F16">
        <w:rPr>
          <w:color w:val="000000"/>
        </w:rPr>
        <w:t>.</w:t>
      </w:r>
      <w:r w:rsidR="002A1DC4">
        <w:rPr>
          <w:color w:val="000000"/>
        </w:rPr>
        <w:t xml:space="preserve"> </w:t>
      </w:r>
      <w:r w:rsidRPr="00684F16">
        <w:rPr>
          <w:color w:val="000000"/>
        </w:rPr>
        <w:t>К</w:t>
      </w:r>
      <w:r w:rsidR="002A1DC4">
        <w:rPr>
          <w:color w:val="000000"/>
        </w:rPr>
        <w:t xml:space="preserve"> </w:t>
      </w:r>
      <w:r w:rsidRPr="00684F16">
        <w:rPr>
          <w:color w:val="000000"/>
        </w:rPr>
        <w:t>налоговым</w:t>
      </w:r>
      <w:r w:rsidR="002A1DC4">
        <w:rPr>
          <w:color w:val="000000"/>
        </w:rPr>
        <w:t xml:space="preserve"> </w:t>
      </w:r>
      <w:r w:rsidRPr="00684F16">
        <w:rPr>
          <w:color w:val="000000"/>
        </w:rPr>
        <w:t>агентам</w:t>
      </w:r>
      <w:r w:rsidR="002A1DC4">
        <w:rPr>
          <w:color w:val="000000"/>
        </w:rPr>
        <w:t xml:space="preserve"> </w:t>
      </w:r>
      <w:r w:rsidRPr="00684F16">
        <w:rPr>
          <w:color w:val="000000"/>
        </w:rPr>
        <w:t>относятся</w:t>
      </w:r>
      <w:r w:rsidR="002A1DC4">
        <w:rPr>
          <w:color w:val="000000"/>
        </w:rPr>
        <w:t xml:space="preserve"> </w:t>
      </w:r>
      <w:r w:rsidRPr="00684F16">
        <w:rPr>
          <w:color w:val="000000"/>
        </w:rPr>
        <w:t>лица,</w:t>
      </w:r>
      <w:r w:rsidR="002A1DC4">
        <w:rPr>
          <w:color w:val="000000"/>
        </w:rPr>
        <w:t xml:space="preserve"> </w:t>
      </w:r>
      <w:r w:rsidRPr="00684F16">
        <w:rPr>
          <w:color w:val="000000"/>
        </w:rPr>
        <w:t>выплачи</w:t>
      </w:r>
      <w:r w:rsidRPr="00684F16">
        <w:rPr>
          <w:color w:val="000000"/>
        </w:rPr>
        <w:softHyphen/>
        <w:t>вающие</w:t>
      </w:r>
      <w:r w:rsidR="002A1DC4">
        <w:rPr>
          <w:color w:val="000000"/>
        </w:rPr>
        <w:t xml:space="preserve"> </w:t>
      </w:r>
      <w:r w:rsidRPr="00684F16">
        <w:rPr>
          <w:color w:val="000000"/>
        </w:rPr>
        <w:t>другим</w:t>
      </w:r>
      <w:r w:rsidR="002A1DC4">
        <w:rPr>
          <w:color w:val="000000"/>
        </w:rPr>
        <w:t xml:space="preserve"> </w:t>
      </w:r>
      <w:r w:rsidRPr="00684F16">
        <w:rPr>
          <w:color w:val="000000"/>
        </w:rPr>
        <w:t>субъектам</w:t>
      </w:r>
      <w:r w:rsidR="002A1DC4">
        <w:rPr>
          <w:color w:val="000000"/>
        </w:rPr>
        <w:t xml:space="preserve"> </w:t>
      </w:r>
      <w:r w:rsidRPr="00684F16">
        <w:rPr>
          <w:color w:val="000000"/>
        </w:rPr>
        <w:t>доходы,</w:t>
      </w:r>
      <w:r w:rsidR="002A1DC4">
        <w:rPr>
          <w:color w:val="000000"/>
        </w:rPr>
        <w:t xml:space="preserve"> </w:t>
      </w:r>
      <w:r w:rsidRPr="00684F16">
        <w:rPr>
          <w:color w:val="000000"/>
        </w:rPr>
        <w:t>а</w:t>
      </w:r>
      <w:r w:rsidR="002A1DC4">
        <w:rPr>
          <w:color w:val="000000"/>
        </w:rPr>
        <w:t xml:space="preserve"> </w:t>
      </w:r>
      <w:r w:rsidRPr="00684F16">
        <w:rPr>
          <w:color w:val="000000"/>
        </w:rPr>
        <w:t>именно:</w:t>
      </w:r>
    </w:p>
    <w:p w:rsidR="00001700" w:rsidRPr="00684F16" w:rsidRDefault="00001700" w:rsidP="00A34279">
      <w:pPr>
        <w:pStyle w:val="a4"/>
        <w:numPr>
          <w:ilvl w:val="0"/>
          <w:numId w:val="20"/>
        </w:numPr>
        <w:shd w:val="clear" w:color="auto" w:fill="FFFFFF"/>
        <w:spacing w:before="0" w:beforeAutospacing="0" w:after="0" w:afterAutospacing="0" w:line="360" w:lineRule="auto"/>
        <w:ind w:left="0" w:firstLine="851"/>
        <w:contextualSpacing/>
        <w:jc w:val="both"/>
        <w:rPr>
          <w:color w:val="000000"/>
        </w:rPr>
      </w:pPr>
      <w:r w:rsidRPr="00684F16">
        <w:rPr>
          <w:color w:val="000000"/>
        </w:rPr>
        <w:t>работодатели;</w:t>
      </w:r>
    </w:p>
    <w:p w:rsidR="00DB5A1C" w:rsidRPr="00684F16" w:rsidRDefault="00001700" w:rsidP="00A34279">
      <w:pPr>
        <w:pStyle w:val="a4"/>
        <w:numPr>
          <w:ilvl w:val="0"/>
          <w:numId w:val="20"/>
        </w:numPr>
        <w:shd w:val="clear" w:color="auto" w:fill="FFFFFF"/>
        <w:spacing w:before="0" w:beforeAutospacing="0" w:after="0" w:afterAutospacing="0" w:line="360" w:lineRule="auto"/>
        <w:ind w:left="0" w:firstLine="851"/>
        <w:contextualSpacing/>
        <w:jc w:val="both"/>
        <w:rPr>
          <w:color w:val="000000"/>
        </w:rPr>
      </w:pPr>
      <w:r w:rsidRPr="00684F16">
        <w:rPr>
          <w:color w:val="000000"/>
        </w:rPr>
        <w:t>банки,</w:t>
      </w:r>
      <w:r w:rsidR="002A1DC4">
        <w:rPr>
          <w:color w:val="000000"/>
        </w:rPr>
        <w:t xml:space="preserve"> </w:t>
      </w:r>
      <w:r w:rsidRPr="00684F16">
        <w:rPr>
          <w:color w:val="000000"/>
        </w:rPr>
        <w:t>выплачивающие</w:t>
      </w:r>
      <w:r w:rsidR="002A1DC4">
        <w:rPr>
          <w:color w:val="000000"/>
        </w:rPr>
        <w:t xml:space="preserve"> </w:t>
      </w:r>
      <w:r w:rsidRPr="00684F16">
        <w:rPr>
          <w:color w:val="000000"/>
        </w:rPr>
        <w:t>доходы</w:t>
      </w:r>
      <w:r w:rsidR="002A1DC4">
        <w:rPr>
          <w:color w:val="000000"/>
        </w:rPr>
        <w:t xml:space="preserve"> </w:t>
      </w:r>
      <w:r w:rsidRPr="00684F16">
        <w:rPr>
          <w:color w:val="000000"/>
        </w:rPr>
        <w:t>физическим</w:t>
      </w:r>
      <w:r w:rsidR="002A1DC4">
        <w:rPr>
          <w:color w:val="000000"/>
        </w:rPr>
        <w:t xml:space="preserve"> </w:t>
      </w:r>
      <w:r w:rsidRPr="00684F16">
        <w:rPr>
          <w:color w:val="000000"/>
        </w:rPr>
        <w:t>лицам;</w:t>
      </w:r>
    </w:p>
    <w:p w:rsidR="00DB5A1C" w:rsidRPr="00684F16" w:rsidRDefault="00001700" w:rsidP="00A34279">
      <w:pPr>
        <w:pStyle w:val="a4"/>
        <w:numPr>
          <w:ilvl w:val="0"/>
          <w:numId w:val="20"/>
        </w:numPr>
        <w:shd w:val="clear" w:color="auto" w:fill="FFFFFF"/>
        <w:spacing w:before="0" w:beforeAutospacing="0" w:after="0" w:afterAutospacing="0" w:line="360" w:lineRule="auto"/>
        <w:ind w:left="0" w:firstLine="851"/>
        <w:contextualSpacing/>
        <w:jc w:val="both"/>
        <w:rPr>
          <w:color w:val="000000"/>
        </w:rPr>
      </w:pPr>
      <w:r w:rsidRPr="00684F16">
        <w:rPr>
          <w:color w:val="000000"/>
        </w:rPr>
        <w:t>российские</w:t>
      </w:r>
      <w:r w:rsidR="002A1DC4">
        <w:rPr>
          <w:color w:val="000000"/>
        </w:rPr>
        <w:t xml:space="preserve"> </w:t>
      </w:r>
      <w:r w:rsidRPr="00684F16">
        <w:rPr>
          <w:color w:val="000000"/>
        </w:rPr>
        <w:t>организации,</w:t>
      </w:r>
      <w:r w:rsidR="002A1DC4">
        <w:rPr>
          <w:color w:val="000000"/>
        </w:rPr>
        <w:t xml:space="preserve"> </w:t>
      </w:r>
      <w:r w:rsidRPr="00684F16">
        <w:rPr>
          <w:color w:val="000000"/>
        </w:rPr>
        <w:t>осуществляющие</w:t>
      </w:r>
      <w:r w:rsidR="002A1DC4">
        <w:rPr>
          <w:color w:val="000000"/>
        </w:rPr>
        <w:t xml:space="preserve"> </w:t>
      </w:r>
      <w:r w:rsidRPr="00684F16">
        <w:rPr>
          <w:color w:val="000000"/>
        </w:rPr>
        <w:t>выплаты</w:t>
      </w:r>
      <w:r w:rsidR="002A1DC4">
        <w:rPr>
          <w:color w:val="000000"/>
        </w:rPr>
        <w:t xml:space="preserve"> </w:t>
      </w:r>
      <w:r w:rsidRPr="00684F16">
        <w:rPr>
          <w:color w:val="000000"/>
        </w:rPr>
        <w:t>иностранным</w:t>
      </w:r>
      <w:r w:rsidR="002A1DC4">
        <w:rPr>
          <w:color w:val="000000"/>
        </w:rPr>
        <w:t xml:space="preserve"> </w:t>
      </w:r>
      <w:r w:rsidRPr="00684F16">
        <w:rPr>
          <w:color w:val="000000"/>
        </w:rPr>
        <w:t>физическим</w:t>
      </w:r>
      <w:r w:rsidR="002A1DC4">
        <w:rPr>
          <w:color w:val="000000"/>
        </w:rPr>
        <w:t xml:space="preserve"> </w:t>
      </w:r>
      <w:r w:rsidRPr="00684F16">
        <w:rPr>
          <w:color w:val="000000"/>
        </w:rPr>
        <w:t>или</w:t>
      </w:r>
      <w:r w:rsidR="002A1DC4">
        <w:rPr>
          <w:color w:val="000000"/>
        </w:rPr>
        <w:t xml:space="preserve"> </w:t>
      </w:r>
      <w:r w:rsidRPr="00684F16">
        <w:rPr>
          <w:color w:val="000000"/>
        </w:rPr>
        <w:t>юри</w:t>
      </w:r>
      <w:r w:rsidRPr="00684F16">
        <w:rPr>
          <w:color w:val="000000"/>
        </w:rPr>
        <w:softHyphen/>
        <w:t>дическим</w:t>
      </w:r>
      <w:r w:rsidR="002A1DC4">
        <w:rPr>
          <w:color w:val="000000"/>
        </w:rPr>
        <w:t xml:space="preserve"> </w:t>
      </w:r>
      <w:r w:rsidRPr="00684F16">
        <w:rPr>
          <w:color w:val="000000"/>
        </w:rPr>
        <w:t>лицам.</w:t>
      </w:r>
    </w:p>
    <w:p w:rsidR="00DB5A1C" w:rsidRDefault="00DB5A1C" w:rsidP="00A34279">
      <w:pPr>
        <w:pStyle w:val="a4"/>
        <w:shd w:val="clear" w:color="auto" w:fill="FFFFFF"/>
        <w:spacing w:before="0" w:beforeAutospacing="0" w:after="0" w:afterAutospacing="0" w:line="360" w:lineRule="auto"/>
        <w:ind w:firstLine="851"/>
        <w:contextualSpacing/>
        <w:jc w:val="both"/>
        <w:rPr>
          <w:color w:val="000000"/>
        </w:rPr>
      </w:pPr>
      <w:r w:rsidRPr="00684F16">
        <w:rPr>
          <w:color w:val="000000"/>
        </w:rPr>
        <w:t>Например:</w:t>
      </w:r>
      <w:r w:rsidR="002A1DC4">
        <w:rPr>
          <w:color w:val="000000"/>
        </w:rPr>
        <w:t xml:space="preserve"> </w:t>
      </w:r>
      <w:r w:rsidRPr="00684F16">
        <w:rPr>
          <w:color w:val="000000"/>
        </w:rPr>
        <w:t>предприятие</w:t>
      </w:r>
      <w:r w:rsidR="002A1DC4">
        <w:rPr>
          <w:color w:val="000000"/>
        </w:rPr>
        <w:t xml:space="preserve"> </w:t>
      </w:r>
      <w:r w:rsidRPr="00684F16">
        <w:rPr>
          <w:color w:val="000000"/>
        </w:rPr>
        <w:t>удерживает</w:t>
      </w:r>
      <w:r w:rsidR="002A1DC4">
        <w:rPr>
          <w:color w:val="000000"/>
        </w:rPr>
        <w:t xml:space="preserve"> </w:t>
      </w:r>
      <w:r w:rsidRPr="00684F16">
        <w:rPr>
          <w:color w:val="000000"/>
        </w:rPr>
        <w:t>со</w:t>
      </w:r>
      <w:r w:rsidR="002A1DC4">
        <w:rPr>
          <w:color w:val="000000"/>
        </w:rPr>
        <w:t xml:space="preserve"> </w:t>
      </w:r>
      <w:r w:rsidRPr="00684F16">
        <w:rPr>
          <w:color w:val="000000"/>
        </w:rPr>
        <w:t>своих</w:t>
      </w:r>
      <w:r w:rsidR="002A1DC4">
        <w:rPr>
          <w:color w:val="000000"/>
        </w:rPr>
        <w:t xml:space="preserve"> </w:t>
      </w:r>
      <w:r w:rsidRPr="00684F16">
        <w:rPr>
          <w:color w:val="000000"/>
        </w:rPr>
        <w:t>работников</w:t>
      </w:r>
      <w:r w:rsidR="002A1DC4">
        <w:rPr>
          <w:color w:val="000000"/>
        </w:rPr>
        <w:t xml:space="preserve"> </w:t>
      </w:r>
      <w:r w:rsidRPr="00684F16">
        <w:rPr>
          <w:color w:val="000000"/>
        </w:rPr>
        <w:t>налог</w:t>
      </w:r>
      <w:r w:rsidR="002A1DC4">
        <w:rPr>
          <w:color w:val="000000"/>
        </w:rPr>
        <w:t xml:space="preserve"> </w:t>
      </w:r>
      <w:r w:rsidRPr="00684F16">
        <w:rPr>
          <w:color w:val="000000"/>
        </w:rPr>
        <w:t>на</w:t>
      </w:r>
      <w:r w:rsidR="002A1DC4">
        <w:rPr>
          <w:color w:val="000000"/>
        </w:rPr>
        <w:t xml:space="preserve"> </w:t>
      </w:r>
      <w:r w:rsidRPr="00684F16">
        <w:rPr>
          <w:color w:val="000000"/>
        </w:rPr>
        <w:t>доходы</w:t>
      </w:r>
      <w:r w:rsidR="002A1DC4">
        <w:rPr>
          <w:color w:val="000000"/>
        </w:rPr>
        <w:t xml:space="preserve"> </w:t>
      </w:r>
      <w:r w:rsidRPr="00684F16">
        <w:rPr>
          <w:color w:val="000000"/>
        </w:rPr>
        <w:t>физических</w:t>
      </w:r>
      <w:r w:rsidR="002A1DC4">
        <w:rPr>
          <w:color w:val="000000"/>
        </w:rPr>
        <w:t xml:space="preserve"> </w:t>
      </w:r>
      <w:r w:rsidRPr="00684F16">
        <w:rPr>
          <w:color w:val="000000"/>
        </w:rPr>
        <w:t>лиц</w:t>
      </w:r>
      <w:r w:rsidR="002A1DC4">
        <w:rPr>
          <w:color w:val="000000"/>
        </w:rPr>
        <w:t xml:space="preserve"> </w:t>
      </w:r>
      <w:r w:rsidRPr="00684F16">
        <w:rPr>
          <w:color w:val="000000"/>
        </w:rPr>
        <w:t>и</w:t>
      </w:r>
      <w:r w:rsidR="002A1DC4">
        <w:rPr>
          <w:color w:val="000000"/>
        </w:rPr>
        <w:t xml:space="preserve"> </w:t>
      </w:r>
      <w:r w:rsidRPr="00684F16">
        <w:rPr>
          <w:color w:val="000000"/>
        </w:rPr>
        <w:t>одновременно</w:t>
      </w:r>
      <w:r w:rsidR="002A1DC4">
        <w:rPr>
          <w:color w:val="000000"/>
        </w:rPr>
        <w:t xml:space="preserve"> </w:t>
      </w:r>
      <w:r w:rsidRPr="00684F16">
        <w:rPr>
          <w:color w:val="000000"/>
        </w:rPr>
        <w:t>уплачивает</w:t>
      </w:r>
      <w:r w:rsidR="002A1DC4">
        <w:rPr>
          <w:color w:val="000000"/>
        </w:rPr>
        <w:t xml:space="preserve"> </w:t>
      </w:r>
      <w:r w:rsidRPr="00684F16">
        <w:rPr>
          <w:color w:val="000000"/>
        </w:rPr>
        <w:t>взносы</w:t>
      </w:r>
      <w:r w:rsidR="002A1DC4">
        <w:rPr>
          <w:color w:val="000000"/>
        </w:rPr>
        <w:t xml:space="preserve"> </w:t>
      </w:r>
      <w:r w:rsidRPr="00684F16">
        <w:rPr>
          <w:color w:val="000000"/>
        </w:rPr>
        <w:t>в</w:t>
      </w:r>
      <w:r w:rsidR="002A1DC4">
        <w:rPr>
          <w:color w:val="000000"/>
        </w:rPr>
        <w:t xml:space="preserve"> </w:t>
      </w:r>
      <w:r w:rsidRPr="00684F16">
        <w:rPr>
          <w:color w:val="000000"/>
        </w:rPr>
        <w:t>Пенсионный</w:t>
      </w:r>
      <w:r w:rsidR="002A1DC4">
        <w:rPr>
          <w:color w:val="000000"/>
        </w:rPr>
        <w:t xml:space="preserve"> </w:t>
      </w:r>
      <w:r w:rsidRPr="00684F16">
        <w:rPr>
          <w:color w:val="000000"/>
        </w:rPr>
        <w:t>фонд</w:t>
      </w:r>
      <w:r w:rsidR="002A1DC4">
        <w:rPr>
          <w:color w:val="000000"/>
        </w:rPr>
        <w:t xml:space="preserve"> </w:t>
      </w:r>
      <w:r w:rsidRPr="00684F16">
        <w:rPr>
          <w:color w:val="000000"/>
        </w:rPr>
        <w:t>Российской</w:t>
      </w:r>
      <w:r w:rsidR="002A1DC4">
        <w:rPr>
          <w:color w:val="000000"/>
        </w:rPr>
        <w:t xml:space="preserve"> </w:t>
      </w:r>
      <w:r w:rsidRPr="00684F16">
        <w:rPr>
          <w:color w:val="000000"/>
        </w:rPr>
        <w:t>Федерации</w:t>
      </w:r>
      <w:r w:rsidR="002A1DC4">
        <w:rPr>
          <w:color w:val="000000"/>
        </w:rPr>
        <w:t xml:space="preserve"> </w:t>
      </w:r>
      <w:r w:rsidRPr="00684F16">
        <w:rPr>
          <w:color w:val="000000"/>
        </w:rPr>
        <w:t>в</w:t>
      </w:r>
      <w:r w:rsidR="002A1DC4">
        <w:rPr>
          <w:color w:val="000000"/>
        </w:rPr>
        <w:t xml:space="preserve"> </w:t>
      </w:r>
      <w:r w:rsidRPr="00684F16">
        <w:rPr>
          <w:color w:val="000000"/>
        </w:rPr>
        <w:t>качестве</w:t>
      </w:r>
      <w:r w:rsidR="002A1DC4">
        <w:rPr>
          <w:color w:val="000000"/>
        </w:rPr>
        <w:t xml:space="preserve"> </w:t>
      </w:r>
      <w:r w:rsidRPr="00684F16">
        <w:rPr>
          <w:color w:val="000000"/>
        </w:rPr>
        <w:t>налогоплательщика.</w:t>
      </w:r>
    </w:p>
    <w:p w:rsidR="00B87973" w:rsidRDefault="00001700" w:rsidP="00A34279">
      <w:pPr>
        <w:pStyle w:val="a4"/>
        <w:shd w:val="clear" w:color="auto" w:fill="FFFFFF"/>
        <w:spacing w:before="0" w:beforeAutospacing="0" w:after="0" w:afterAutospacing="0" w:line="360" w:lineRule="auto"/>
        <w:ind w:firstLine="851"/>
        <w:contextualSpacing/>
        <w:jc w:val="both"/>
        <w:rPr>
          <w:color w:val="000000"/>
          <w:u w:val="single"/>
        </w:rPr>
      </w:pPr>
      <w:r w:rsidRPr="00684F16">
        <w:rPr>
          <w:color w:val="000000"/>
        </w:rPr>
        <w:t>Н</w:t>
      </w:r>
      <w:r w:rsidR="00925472" w:rsidRPr="00684F16">
        <w:rPr>
          <w:color w:val="000000"/>
        </w:rPr>
        <w:t>алоговые</w:t>
      </w:r>
      <w:r w:rsidR="002A1DC4">
        <w:rPr>
          <w:color w:val="000000"/>
        </w:rPr>
        <w:t xml:space="preserve"> </w:t>
      </w:r>
      <w:r w:rsidR="00925472" w:rsidRPr="00684F16">
        <w:rPr>
          <w:color w:val="000000"/>
        </w:rPr>
        <w:t>агенты,</w:t>
      </w:r>
      <w:r w:rsidR="002A1DC4">
        <w:rPr>
          <w:color w:val="000000"/>
        </w:rPr>
        <w:t xml:space="preserve"> </w:t>
      </w:r>
      <w:r w:rsidR="00925472" w:rsidRPr="00684F16">
        <w:rPr>
          <w:color w:val="000000"/>
        </w:rPr>
        <w:t>на</w:t>
      </w:r>
      <w:r w:rsidR="002A1DC4">
        <w:rPr>
          <w:color w:val="000000"/>
        </w:rPr>
        <w:t xml:space="preserve"> </w:t>
      </w:r>
      <w:r w:rsidR="00925472" w:rsidRPr="00684F16">
        <w:rPr>
          <w:color w:val="000000"/>
        </w:rPr>
        <w:t>которых</w:t>
      </w:r>
      <w:r w:rsidR="002A1DC4">
        <w:rPr>
          <w:color w:val="000000"/>
        </w:rPr>
        <w:t xml:space="preserve"> </w:t>
      </w:r>
      <w:r w:rsidR="00925472" w:rsidRPr="00684F16">
        <w:rPr>
          <w:color w:val="000000"/>
        </w:rPr>
        <w:t>в</w:t>
      </w:r>
      <w:r w:rsidR="002A1DC4">
        <w:rPr>
          <w:color w:val="000000"/>
        </w:rPr>
        <w:t xml:space="preserve"> </w:t>
      </w:r>
      <w:r w:rsidR="00925472" w:rsidRPr="00684F16">
        <w:rPr>
          <w:color w:val="000000"/>
        </w:rPr>
        <w:t>соответствии</w:t>
      </w:r>
      <w:r w:rsidR="002A1DC4">
        <w:rPr>
          <w:color w:val="000000"/>
        </w:rPr>
        <w:t xml:space="preserve"> </w:t>
      </w:r>
      <w:r w:rsidR="00925472" w:rsidRPr="00684F16">
        <w:rPr>
          <w:color w:val="000000"/>
        </w:rPr>
        <w:t>с</w:t>
      </w:r>
      <w:r w:rsidR="002A1DC4">
        <w:rPr>
          <w:color w:val="000000"/>
        </w:rPr>
        <w:t xml:space="preserve"> </w:t>
      </w:r>
      <w:r w:rsidRPr="00684F16">
        <w:rPr>
          <w:color w:val="000000"/>
        </w:rPr>
        <w:t>законодательством</w:t>
      </w:r>
      <w:r w:rsidR="002A1DC4">
        <w:rPr>
          <w:color w:val="000000"/>
        </w:rPr>
        <w:t xml:space="preserve"> </w:t>
      </w:r>
      <w:r w:rsidR="00925472" w:rsidRPr="00684F16">
        <w:rPr>
          <w:color w:val="000000"/>
        </w:rPr>
        <w:t>возложены</w:t>
      </w:r>
      <w:r w:rsidR="002A1DC4">
        <w:rPr>
          <w:color w:val="000000"/>
        </w:rPr>
        <w:t xml:space="preserve"> </w:t>
      </w:r>
      <w:r w:rsidR="00925472" w:rsidRPr="00684F16">
        <w:rPr>
          <w:color w:val="000000"/>
        </w:rPr>
        <w:t>обязанности</w:t>
      </w:r>
      <w:r w:rsidR="002A1DC4">
        <w:rPr>
          <w:color w:val="000000"/>
        </w:rPr>
        <w:t xml:space="preserve"> </w:t>
      </w:r>
      <w:r w:rsidR="00925472" w:rsidRPr="00684F16">
        <w:rPr>
          <w:color w:val="000000"/>
        </w:rPr>
        <w:t>по</w:t>
      </w:r>
      <w:r w:rsidR="002A1DC4">
        <w:rPr>
          <w:color w:val="000000"/>
        </w:rPr>
        <w:t xml:space="preserve"> </w:t>
      </w:r>
      <w:r w:rsidR="00925472" w:rsidRPr="00684F16">
        <w:rPr>
          <w:color w:val="000000"/>
        </w:rPr>
        <w:t>исчислению,</w:t>
      </w:r>
      <w:r w:rsidR="002A1DC4">
        <w:rPr>
          <w:color w:val="000000"/>
        </w:rPr>
        <w:t xml:space="preserve"> </w:t>
      </w:r>
      <w:r w:rsidR="00925472" w:rsidRPr="00684F16">
        <w:rPr>
          <w:color w:val="000000"/>
        </w:rPr>
        <w:t>удержанию</w:t>
      </w:r>
      <w:r w:rsidR="002A1DC4">
        <w:rPr>
          <w:color w:val="000000"/>
        </w:rPr>
        <w:t xml:space="preserve"> </w:t>
      </w:r>
      <w:r w:rsidR="00925472" w:rsidRPr="00684F16">
        <w:rPr>
          <w:color w:val="000000"/>
        </w:rPr>
        <w:t>у</w:t>
      </w:r>
      <w:r w:rsidR="002A1DC4">
        <w:rPr>
          <w:color w:val="000000"/>
        </w:rPr>
        <w:t xml:space="preserve"> </w:t>
      </w:r>
      <w:r w:rsidR="00925472" w:rsidRPr="00684F16">
        <w:rPr>
          <w:color w:val="000000"/>
        </w:rPr>
        <w:t>налогоплательщик</w:t>
      </w:r>
      <w:r w:rsidR="00D7136A" w:rsidRPr="00684F16">
        <w:rPr>
          <w:color w:val="000000"/>
        </w:rPr>
        <w:t>ов</w:t>
      </w:r>
      <w:r w:rsidR="002A1DC4">
        <w:rPr>
          <w:color w:val="000000"/>
        </w:rPr>
        <w:t xml:space="preserve"> </w:t>
      </w:r>
      <w:r w:rsidR="00925472" w:rsidRPr="00684F16">
        <w:rPr>
          <w:color w:val="000000"/>
        </w:rPr>
        <w:t>и</w:t>
      </w:r>
      <w:r w:rsidR="002A1DC4">
        <w:rPr>
          <w:color w:val="000000"/>
        </w:rPr>
        <w:t xml:space="preserve"> </w:t>
      </w:r>
      <w:r w:rsidR="00925472" w:rsidRPr="00684F16">
        <w:rPr>
          <w:color w:val="000000"/>
        </w:rPr>
        <w:t>перечислению</w:t>
      </w:r>
      <w:r w:rsidR="002A1DC4">
        <w:rPr>
          <w:color w:val="000000"/>
        </w:rPr>
        <w:t xml:space="preserve"> </w:t>
      </w:r>
      <w:r w:rsidR="00925472" w:rsidRPr="00684F16">
        <w:rPr>
          <w:color w:val="000000"/>
        </w:rPr>
        <w:t>налогов</w:t>
      </w:r>
      <w:r w:rsidR="002A1DC4">
        <w:rPr>
          <w:color w:val="000000"/>
        </w:rPr>
        <w:t xml:space="preserve"> </w:t>
      </w:r>
      <w:r w:rsidR="00925472" w:rsidRPr="00684F16">
        <w:rPr>
          <w:color w:val="000000"/>
        </w:rPr>
        <w:t>в</w:t>
      </w:r>
      <w:r w:rsidR="002A1DC4">
        <w:rPr>
          <w:color w:val="000000"/>
        </w:rPr>
        <w:t xml:space="preserve"> </w:t>
      </w:r>
      <w:r w:rsidR="00925472" w:rsidRPr="00684F16">
        <w:rPr>
          <w:color w:val="000000"/>
        </w:rPr>
        <w:t>бюджетную</w:t>
      </w:r>
      <w:r w:rsidR="002A1DC4">
        <w:rPr>
          <w:color w:val="000000"/>
        </w:rPr>
        <w:t xml:space="preserve"> </w:t>
      </w:r>
      <w:r w:rsidR="00925472" w:rsidRPr="00684F16">
        <w:rPr>
          <w:color w:val="000000"/>
        </w:rPr>
        <w:t>систему</w:t>
      </w:r>
      <w:r w:rsidR="002A1DC4">
        <w:rPr>
          <w:color w:val="000000"/>
        </w:rPr>
        <w:t xml:space="preserve"> </w:t>
      </w:r>
      <w:r w:rsidR="00925472" w:rsidRPr="00684F16">
        <w:rPr>
          <w:color w:val="000000"/>
        </w:rPr>
        <w:t>Российской</w:t>
      </w:r>
      <w:r w:rsidR="002A1DC4">
        <w:rPr>
          <w:color w:val="000000"/>
        </w:rPr>
        <w:t xml:space="preserve"> </w:t>
      </w:r>
      <w:r w:rsidR="00925472" w:rsidRPr="00684F16">
        <w:rPr>
          <w:color w:val="000000"/>
        </w:rPr>
        <w:t>Федерации</w:t>
      </w:r>
      <w:r w:rsidR="002A1DC4">
        <w:rPr>
          <w:color w:val="000000"/>
        </w:rPr>
        <w:t xml:space="preserve"> </w:t>
      </w:r>
      <w:r w:rsidRPr="00684F16">
        <w:rPr>
          <w:color w:val="000000"/>
        </w:rPr>
        <w:t>имеют</w:t>
      </w:r>
      <w:r w:rsidR="002A1DC4">
        <w:rPr>
          <w:color w:val="000000"/>
        </w:rPr>
        <w:t xml:space="preserve"> </w:t>
      </w:r>
      <w:r w:rsidRPr="00684F16">
        <w:rPr>
          <w:color w:val="000000"/>
        </w:rPr>
        <w:t>те</w:t>
      </w:r>
      <w:r w:rsidR="002A1DC4">
        <w:rPr>
          <w:color w:val="000000"/>
        </w:rPr>
        <w:t xml:space="preserve"> </w:t>
      </w:r>
      <w:r w:rsidRPr="00684F16">
        <w:rPr>
          <w:color w:val="000000"/>
        </w:rPr>
        <w:t>же</w:t>
      </w:r>
      <w:r w:rsidR="002A1DC4">
        <w:rPr>
          <w:color w:val="000000"/>
        </w:rPr>
        <w:t xml:space="preserve"> </w:t>
      </w:r>
      <w:r w:rsidRPr="00684F16">
        <w:rPr>
          <w:color w:val="000000"/>
        </w:rPr>
        <w:t>права,</w:t>
      </w:r>
      <w:r w:rsidR="002A1DC4">
        <w:rPr>
          <w:color w:val="000000"/>
        </w:rPr>
        <w:t xml:space="preserve"> </w:t>
      </w:r>
      <w:r w:rsidRPr="00684F16">
        <w:rPr>
          <w:color w:val="000000"/>
        </w:rPr>
        <w:t>что</w:t>
      </w:r>
      <w:r w:rsidR="002A1DC4">
        <w:rPr>
          <w:color w:val="000000"/>
        </w:rPr>
        <w:t xml:space="preserve"> </w:t>
      </w:r>
      <w:r w:rsidRPr="00684F16">
        <w:rPr>
          <w:color w:val="000000"/>
        </w:rPr>
        <w:t>указаны</w:t>
      </w:r>
      <w:r w:rsidR="002A1DC4">
        <w:rPr>
          <w:color w:val="000000"/>
        </w:rPr>
        <w:t xml:space="preserve"> </w:t>
      </w:r>
      <w:r w:rsidRPr="00684F16">
        <w:rPr>
          <w:color w:val="000000"/>
        </w:rPr>
        <w:t>выше</w:t>
      </w:r>
      <w:r w:rsidR="00925472" w:rsidRPr="00684F16">
        <w:rPr>
          <w:color w:val="000000"/>
        </w:rPr>
        <w:t>.</w:t>
      </w:r>
      <w:r w:rsidR="002A1DC4">
        <w:rPr>
          <w:color w:val="000000"/>
          <w:u w:val="single"/>
        </w:rPr>
        <w:t xml:space="preserve"> </w:t>
      </w:r>
      <w:r w:rsidR="001A2B59" w:rsidRPr="00B87973">
        <w:rPr>
          <w:color w:val="000000"/>
        </w:rPr>
        <w:t>Рассмотрим</w:t>
      </w:r>
      <w:r w:rsidR="002A1DC4">
        <w:rPr>
          <w:color w:val="000000"/>
        </w:rPr>
        <w:t xml:space="preserve"> </w:t>
      </w:r>
      <w:r w:rsidR="001A2B59" w:rsidRPr="00B87973">
        <w:rPr>
          <w:color w:val="000000"/>
        </w:rPr>
        <w:t>основные</w:t>
      </w:r>
      <w:r w:rsidR="002A1DC4">
        <w:rPr>
          <w:color w:val="000000"/>
        </w:rPr>
        <w:t xml:space="preserve"> </w:t>
      </w:r>
      <w:r w:rsidR="00B87973">
        <w:rPr>
          <w:color w:val="000000"/>
        </w:rPr>
        <w:t>н</w:t>
      </w:r>
      <w:r w:rsidR="00B87973" w:rsidRPr="00B87973">
        <w:rPr>
          <w:color w:val="000000"/>
        </w:rPr>
        <w:t>алоги</w:t>
      </w:r>
      <w:r w:rsidR="002A1DC4">
        <w:rPr>
          <w:color w:val="000000"/>
        </w:rPr>
        <w:t xml:space="preserve"> </w:t>
      </w:r>
      <w:r w:rsidR="00B87973" w:rsidRPr="00B87973">
        <w:rPr>
          <w:color w:val="000000"/>
        </w:rPr>
        <w:t>и</w:t>
      </w:r>
      <w:r w:rsidR="002A1DC4">
        <w:rPr>
          <w:color w:val="000000"/>
        </w:rPr>
        <w:t xml:space="preserve"> </w:t>
      </w:r>
      <w:r w:rsidR="00B87973" w:rsidRPr="00B87973">
        <w:rPr>
          <w:color w:val="000000"/>
        </w:rPr>
        <w:t>сборы,</w:t>
      </w:r>
      <w:r w:rsidR="002A1DC4">
        <w:rPr>
          <w:color w:val="000000"/>
        </w:rPr>
        <w:t xml:space="preserve"> </w:t>
      </w:r>
      <w:r w:rsidR="00B87973" w:rsidRPr="00B87973">
        <w:rPr>
          <w:color w:val="000000"/>
        </w:rPr>
        <w:t>взимаемые</w:t>
      </w:r>
      <w:r w:rsidR="002A1DC4">
        <w:rPr>
          <w:color w:val="000000"/>
        </w:rPr>
        <w:t xml:space="preserve"> </w:t>
      </w:r>
      <w:r w:rsidR="00B87973" w:rsidRPr="00B87973">
        <w:rPr>
          <w:color w:val="000000"/>
        </w:rPr>
        <w:t>с</w:t>
      </w:r>
      <w:r w:rsidR="002A1DC4">
        <w:rPr>
          <w:color w:val="000000"/>
        </w:rPr>
        <w:t xml:space="preserve"> </w:t>
      </w:r>
      <w:r w:rsidR="00B87973" w:rsidRPr="00B87973">
        <w:rPr>
          <w:color w:val="000000"/>
        </w:rPr>
        <w:t>налогоплательщиков</w:t>
      </w:r>
      <w:r w:rsidR="002A1DC4">
        <w:rPr>
          <w:color w:val="000000"/>
        </w:rPr>
        <w:t xml:space="preserve"> </w:t>
      </w:r>
      <w:r w:rsidR="00B87973" w:rsidRPr="00B87973">
        <w:rPr>
          <w:color w:val="000000"/>
        </w:rPr>
        <w:t>–</w:t>
      </w:r>
      <w:r w:rsidR="002A1DC4">
        <w:rPr>
          <w:color w:val="000000"/>
        </w:rPr>
        <w:t xml:space="preserve"> </w:t>
      </w:r>
      <w:r w:rsidR="00B87973" w:rsidRPr="00B87973">
        <w:rPr>
          <w:color w:val="000000"/>
        </w:rPr>
        <w:t>физических</w:t>
      </w:r>
      <w:r w:rsidR="002A1DC4">
        <w:rPr>
          <w:color w:val="000000"/>
        </w:rPr>
        <w:t xml:space="preserve"> </w:t>
      </w:r>
      <w:r w:rsidR="00B87973" w:rsidRPr="00B87973">
        <w:rPr>
          <w:color w:val="000000"/>
        </w:rPr>
        <w:t>лиц.</w:t>
      </w:r>
    </w:p>
    <w:p w:rsidR="00341A32" w:rsidRPr="00684F16" w:rsidRDefault="00341A32" w:rsidP="00A34279">
      <w:pPr>
        <w:pStyle w:val="a4"/>
        <w:shd w:val="clear" w:color="auto" w:fill="FFFFFF"/>
        <w:spacing w:before="0" w:beforeAutospacing="0" w:after="0" w:afterAutospacing="0" w:line="360" w:lineRule="auto"/>
        <w:ind w:firstLine="851"/>
        <w:contextualSpacing/>
        <w:jc w:val="both"/>
        <w:rPr>
          <w:color w:val="000000"/>
        </w:rPr>
      </w:pPr>
      <w:r w:rsidRPr="00B87973">
        <w:rPr>
          <w:color w:val="000000"/>
        </w:rPr>
        <w:t>Налог</w:t>
      </w:r>
      <w:r w:rsidR="002A1DC4">
        <w:rPr>
          <w:color w:val="000000"/>
        </w:rPr>
        <w:t xml:space="preserve"> </w:t>
      </w:r>
      <w:r w:rsidR="00B87973">
        <w:rPr>
          <w:color w:val="000000"/>
        </w:rPr>
        <w:t>на</w:t>
      </w:r>
      <w:r w:rsidR="002A1DC4">
        <w:rPr>
          <w:color w:val="000000"/>
        </w:rPr>
        <w:t xml:space="preserve"> </w:t>
      </w:r>
      <w:r w:rsidR="00B87973">
        <w:rPr>
          <w:color w:val="000000"/>
        </w:rPr>
        <w:t>доходы</w:t>
      </w:r>
      <w:r w:rsidR="002A1DC4">
        <w:rPr>
          <w:color w:val="000000"/>
        </w:rPr>
        <w:t xml:space="preserve"> </w:t>
      </w:r>
      <w:r w:rsidR="00B87973">
        <w:rPr>
          <w:color w:val="000000"/>
        </w:rPr>
        <w:t>физических</w:t>
      </w:r>
      <w:r w:rsidR="002A1DC4">
        <w:rPr>
          <w:color w:val="000000"/>
        </w:rPr>
        <w:t xml:space="preserve"> </w:t>
      </w:r>
      <w:r w:rsidR="00B87973">
        <w:rPr>
          <w:color w:val="000000"/>
        </w:rPr>
        <w:t>лиц</w:t>
      </w:r>
      <w:r w:rsidR="002A1DC4">
        <w:rPr>
          <w:color w:val="000000"/>
        </w:rPr>
        <w:t xml:space="preserve"> </w:t>
      </w:r>
      <w:r w:rsidR="00B87973">
        <w:rPr>
          <w:color w:val="000000"/>
        </w:rPr>
        <w:t>(НДФЛ).</w:t>
      </w:r>
      <w:r w:rsidR="002A1DC4">
        <w:rPr>
          <w:color w:val="000000"/>
        </w:rPr>
        <w:t xml:space="preserve"> </w:t>
      </w:r>
      <w:r w:rsidR="00DB5A1C" w:rsidRPr="00684F16">
        <w:rPr>
          <w:color w:val="000000"/>
        </w:rPr>
        <w:t>Исчисляется</w:t>
      </w:r>
      <w:r w:rsidR="002A1DC4">
        <w:rPr>
          <w:color w:val="000000"/>
        </w:rPr>
        <w:t xml:space="preserve"> </w:t>
      </w:r>
      <w:r w:rsidR="00DB5A1C" w:rsidRPr="00684F16">
        <w:rPr>
          <w:color w:val="000000"/>
        </w:rPr>
        <w:t>в</w:t>
      </w:r>
      <w:r w:rsidR="002A1DC4">
        <w:rPr>
          <w:color w:val="000000"/>
        </w:rPr>
        <w:t xml:space="preserve"> </w:t>
      </w:r>
      <w:r w:rsidR="00DB5A1C" w:rsidRPr="00684F16">
        <w:rPr>
          <w:color w:val="000000"/>
        </w:rPr>
        <w:t>процентах</w:t>
      </w:r>
      <w:r w:rsidR="002A1DC4">
        <w:rPr>
          <w:color w:val="000000"/>
        </w:rPr>
        <w:t xml:space="preserve"> </w:t>
      </w:r>
      <w:r w:rsidR="00DB5A1C" w:rsidRPr="00684F16">
        <w:rPr>
          <w:color w:val="000000"/>
        </w:rPr>
        <w:t>от</w:t>
      </w:r>
      <w:r w:rsidR="002A1DC4">
        <w:rPr>
          <w:color w:val="000000"/>
        </w:rPr>
        <w:t xml:space="preserve"> </w:t>
      </w:r>
      <w:r w:rsidR="00DB5A1C" w:rsidRPr="00684F16">
        <w:rPr>
          <w:color w:val="000000"/>
        </w:rPr>
        <w:t>совокупного</w:t>
      </w:r>
      <w:r w:rsidR="002A1DC4">
        <w:rPr>
          <w:color w:val="000000"/>
        </w:rPr>
        <w:t xml:space="preserve"> </w:t>
      </w:r>
      <w:r w:rsidR="00DB5A1C" w:rsidRPr="00684F16">
        <w:rPr>
          <w:color w:val="000000"/>
        </w:rPr>
        <w:t>дохода</w:t>
      </w:r>
      <w:r w:rsidR="002A1DC4">
        <w:rPr>
          <w:color w:val="000000"/>
        </w:rPr>
        <w:t xml:space="preserve"> </w:t>
      </w:r>
      <w:r w:rsidR="00DB5A1C" w:rsidRPr="00684F16">
        <w:rPr>
          <w:color w:val="000000"/>
        </w:rPr>
        <w:t>за</w:t>
      </w:r>
      <w:r w:rsidR="002A1DC4">
        <w:rPr>
          <w:color w:val="000000"/>
        </w:rPr>
        <w:t xml:space="preserve"> </w:t>
      </w:r>
      <w:r w:rsidR="00DB5A1C" w:rsidRPr="00684F16">
        <w:rPr>
          <w:color w:val="000000"/>
        </w:rPr>
        <w:t>вычетом</w:t>
      </w:r>
      <w:r w:rsidR="002A1DC4">
        <w:rPr>
          <w:color w:val="000000"/>
        </w:rPr>
        <w:t xml:space="preserve"> </w:t>
      </w:r>
      <w:r w:rsidR="00DB5A1C" w:rsidRPr="00684F16">
        <w:rPr>
          <w:color w:val="000000"/>
        </w:rPr>
        <w:t>документально</w:t>
      </w:r>
      <w:r w:rsidR="002A1DC4">
        <w:rPr>
          <w:color w:val="000000"/>
        </w:rPr>
        <w:t xml:space="preserve"> </w:t>
      </w:r>
      <w:r w:rsidR="00DB5A1C" w:rsidRPr="00684F16">
        <w:rPr>
          <w:color w:val="000000"/>
        </w:rPr>
        <w:t>подтверждённых</w:t>
      </w:r>
      <w:r w:rsidR="002A1DC4">
        <w:rPr>
          <w:color w:val="000000"/>
        </w:rPr>
        <w:t xml:space="preserve"> </w:t>
      </w:r>
      <w:r w:rsidR="00DB5A1C" w:rsidRPr="00684F16">
        <w:rPr>
          <w:color w:val="000000"/>
        </w:rPr>
        <w:t>расходов,</w:t>
      </w:r>
      <w:r w:rsidR="002A1DC4">
        <w:rPr>
          <w:color w:val="000000"/>
        </w:rPr>
        <w:t xml:space="preserve"> </w:t>
      </w:r>
      <w:r w:rsidR="00DB5A1C" w:rsidRPr="00684F16">
        <w:rPr>
          <w:color w:val="000000"/>
        </w:rPr>
        <w:t>в</w:t>
      </w:r>
      <w:r w:rsidR="002A1DC4">
        <w:rPr>
          <w:color w:val="000000"/>
        </w:rPr>
        <w:t xml:space="preserve"> </w:t>
      </w:r>
      <w:r w:rsidR="00DB5A1C" w:rsidRPr="00684F16">
        <w:rPr>
          <w:color w:val="000000"/>
        </w:rPr>
        <w:t>соответствии</w:t>
      </w:r>
      <w:r w:rsidR="002A1DC4">
        <w:rPr>
          <w:color w:val="000000"/>
        </w:rPr>
        <w:t xml:space="preserve"> </w:t>
      </w:r>
      <w:r w:rsidR="00DB5A1C" w:rsidRPr="00684F16">
        <w:rPr>
          <w:color w:val="000000"/>
        </w:rPr>
        <w:t>с</w:t>
      </w:r>
      <w:r w:rsidR="002A1DC4">
        <w:rPr>
          <w:color w:val="000000"/>
        </w:rPr>
        <w:t xml:space="preserve"> </w:t>
      </w:r>
      <w:r w:rsidR="00DB5A1C" w:rsidRPr="00684F16">
        <w:rPr>
          <w:color w:val="000000"/>
        </w:rPr>
        <w:t>действующим</w:t>
      </w:r>
      <w:r w:rsidR="002A1DC4">
        <w:rPr>
          <w:color w:val="000000"/>
        </w:rPr>
        <w:t xml:space="preserve"> </w:t>
      </w:r>
      <w:r w:rsidR="00DB5A1C" w:rsidRPr="00684F16">
        <w:rPr>
          <w:color w:val="000000"/>
        </w:rPr>
        <w:t>законодательством.</w:t>
      </w:r>
      <w:r w:rsidR="002A1DC4">
        <w:rPr>
          <w:color w:val="000000"/>
        </w:rPr>
        <w:t xml:space="preserve"> </w:t>
      </w:r>
      <w:r w:rsidR="002D68F4" w:rsidRPr="00684F16">
        <w:rPr>
          <w:color w:val="000000"/>
        </w:rPr>
        <w:t>Этот</w:t>
      </w:r>
      <w:r w:rsidR="002A1DC4">
        <w:rPr>
          <w:color w:val="000000"/>
        </w:rPr>
        <w:t xml:space="preserve"> </w:t>
      </w:r>
      <w:r w:rsidR="002D68F4" w:rsidRPr="00684F16">
        <w:rPr>
          <w:color w:val="000000"/>
        </w:rPr>
        <w:t>вид</w:t>
      </w:r>
      <w:r w:rsidR="002A1DC4">
        <w:rPr>
          <w:color w:val="000000"/>
        </w:rPr>
        <w:t xml:space="preserve"> </w:t>
      </w:r>
      <w:r w:rsidR="002D68F4" w:rsidRPr="00684F16">
        <w:rPr>
          <w:color w:val="000000"/>
        </w:rPr>
        <w:t>налога,</w:t>
      </w:r>
      <w:r w:rsidR="002A1DC4">
        <w:rPr>
          <w:color w:val="000000"/>
        </w:rPr>
        <w:t xml:space="preserve"> </w:t>
      </w:r>
      <w:r w:rsidR="002D68F4" w:rsidRPr="00684F16">
        <w:rPr>
          <w:color w:val="000000"/>
        </w:rPr>
        <w:t>чаще</w:t>
      </w:r>
      <w:r w:rsidR="002A1DC4">
        <w:rPr>
          <w:color w:val="000000"/>
        </w:rPr>
        <w:t xml:space="preserve"> </w:t>
      </w:r>
      <w:r w:rsidR="002D68F4" w:rsidRPr="00684F16">
        <w:rPr>
          <w:color w:val="000000"/>
        </w:rPr>
        <w:t>всего,</w:t>
      </w:r>
      <w:r w:rsidR="002A1DC4">
        <w:rPr>
          <w:color w:val="000000"/>
        </w:rPr>
        <w:t xml:space="preserve"> </w:t>
      </w:r>
      <w:r w:rsidR="002D68F4" w:rsidRPr="00684F16">
        <w:rPr>
          <w:color w:val="000000"/>
        </w:rPr>
        <w:t>вычитается</w:t>
      </w:r>
      <w:r w:rsidR="002A1DC4">
        <w:rPr>
          <w:color w:val="000000"/>
        </w:rPr>
        <w:t xml:space="preserve"> </w:t>
      </w:r>
      <w:r w:rsidR="002D68F4" w:rsidRPr="00684F16">
        <w:rPr>
          <w:color w:val="000000"/>
        </w:rPr>
        <w:t>из</w:t>
      </w:r>
      <w:r w:rsidR="002A1DC4">
        <w:rPr>
          <w:color w:val="000000"/>
        </w:rPr>
        <w:t xml:space="preserve"> </w:t>
      </w:r>
      <w:r w:rsidR="002D68F4" w:rsidRPr="00684F16">
        <w:rPr>
          <w:color w:val="000000"/>
        </w:rPr>
        <w:t>общей</w:t>
      </w:r>
      <w:r w:rsidR="002A1DC4">
        <w:rPr>
          <w:color w:val="000000"/>
        </w:rPr>
        <w:t xml:space="preserve"> </w:t>
      </w:r>
      <w:r w:rsidR="002D68F4" w:rsidRPr="00684F16">
        <w:rPr>
          <w:color w:val="000000"/>
        </w:rPr>
        <w:t>заработной</w:t>
      </w:r>
      <w:r w:rsidR="002A1DC4">
        <w:rPr>
          <w:color w:val="000000"/>
        </w:rPr>
        <w:t xml:space="preserve"> </w:t>
      </w:r>
      <w:r w:rsidR="002D68F4" w:rsidRPr="00684F16">
        <w:rPr>
          <w:color w:val="000000"/>
        </w:rPr>
        <w:t>платы</w:t>
      </w:r>
      <w:r w:rsidR="002A1DC4">
        <w:rPr>
          <w:color w:val="000000"/>
        </w:rPr>
        <w:t xml:space="preserve"> </w:t>
      </w:r>
      <w:r w:rsidR="002D68F4" w:rsidRPr="00684F16">
        <w:rPr>
          <w:color w:val="000000"/>
        </w:rPr>
        <w:t>работодателем</w:t>
      </w:r>
      <w:r w:rsidR="002A1DC4">
        <w:rPr>
          <w:color w:val="000000"/>
        </w:rPr>
        <w:t xml:space="preserve"> </w:t>
      </w:r>
      <w:r w:rsidR="002D68F4" w:rsidRPr="00684F16">
        <w:rPr>
          <w:color w:val="000000"/>
        </w:rPr>
        <w:t>еще</w:t>
      </w:r>
      <w:r w:rsidR="002A1DC4">
        <w:rPr>
          <w:color w:val="000000"/>
        </w:rPr>
        <w:t xml:space="preserve"> </w:t>
      </w:r>
      <w:r w:rsidR="002D68F4" w:rsidRPr="00684F16">
        <w:rPr>
          <w:color w:val="000000"/>
        </w:rPr>
        <w:t>до</w:t>
      </w:r>
      <w:r w:rsidR="002A1DC4">
        <w:rPr>
          <w:color w:val="000000"/>
        </w:rPr>
        <w:t xml:space="preserve"> </w:t>
      </w:r>
      <w:r w:rsidR="002D68F4" w:rsidRPr="00684F16">
        <w:rPr>
          <w:color w:val="000000"/>
        </w:rPr>
        <w:t>ее</w:t>
      </w:r>
      <w:r w:rsidR="002A1DC4">
        <w:rPr>
          <w:color w:val="000000"/>
        </w:rPr>
        <w:t xml:space="preserve"> </w:t>
      </w:r>
      <w:r w:rsidR="002D68F4" w:rsidRPr="00684F16">
        <w:rPr>
          <w:color w:val="000000"/>
        </w:rPr>
        <w:t>начисления</w:t>
      </w:r>
      <w:r w:rsidR="002A1DC4">
        <w:rPr>
          <w:color w:val="000000"/>
        </w:rPr>
        <w:t xml:space="preserve"> </w:t>
      </w:r>
      <w:r w:rsidR="002D68F4" w:rsidRPr="00684F16">
        <w:rPr>
          <w:color w:val="000000"/>
        </w:rPr>
        <w:t>работникам.</w:t>
      </w:r>
    </w:p>
    <w:p w:rsidR="00E1405B" w:rsidRPr="00684F16" w:rsidRDefault="00E1405B" w:rsidP="00A34279">
      <w:pPr>
        <w:pStyle w:val="a4"/>
        <w:shd w:val="clear" w:color="auto" w:fill="FFFFFF"/>
        <w:spacing w:before="0" w:beforeAutospacing="0" w:after="0" w:afterAutospacing="0" w:line="360" w:lineRule="auto"/>
        <w:ind w:firstLine="851"/>
        <w:contextualSpacing/>
        <w:jc w:val="both"/>
        <w:rPr>
          <w:color w:val="000000"/>
        </w:rPr>
      </w:pPr>
      <w:r w:rsidRPr="00684F16">
        <w:rPr>
          <w:color w:val="000000"/>
        </w:rPr>
        <w:t>Облагаемые</w:t>
      </w:r>
      <w:r w:rsidR="002A1DC4">
        <w:rPr>
          <w:color w:val="000000"/>
        </w:rPr>
        <w:t xml:space="preserve"> </w:t>
      </w:r>
      <w:r w:rsidRPr="00684F16">
        <w:rPr>
          <w:color w:val="000000"/>
        </w:rPr>
        <w:t>НДФЛ</w:t>
      </w:r>
      <w:r w:rsidR="002A1DC4">
        <w:rPr>
          <w:color w:val="000000"/>
        </w:rPr>
        <w:t xml:space="preserve"> </w:t>
      </w:r>
      <w:r w:rsidRPr="00684F16">
        <w:rPr>
          <w:color w:val="000000"/>
        </w:rPr>
        <w:t>доходы:</w:t>
      </w:r>
    </w:p>
    <w:p w:rsidR="00E1405B" w:rsidRPr="00684F16" w:rsidRDefault="00E1405B" w:rsidP="00A34279">
      <w:pPr>
        <w:pStyle w:val="a4"/>
        <w:numPr>
          <w:ilvl w:val="0"/>
          <w:numId w:val="2"/>
        </w:numPr>
        <w:shd w:val="clear" w:color="auto" w:fill="FFFFFF"/>
        <w:tabs>
          <w:tab w:val="clear" w:pos="720"/>
          <w:tab w:val="num" w:pos="1134"/>
        </w:tabs>
        <w:spacing w:before="0" w:beforeAutospacing="0" w:after="0" w:afterAutospacing="0" w:line="360" w:lineRule="auto"/>
        <w:ind w:left="0" w:firstLine="851"/>
        <w:contextualSpacing/>
        <w:jc w:val="both"/>
        <w:rPr>
          <w:color w:val="000000"/>
        </w:rPr>
      </w:pPr>
      <w:r w:rsidRPr="00684F16">
        <w:rPr>
          <w:color w:val="000000"/>
        </w:rPr>
        <w:lastRenderedPageBreak/>
        <w:t>заработная</w:t>
      </w:r>
      <w:r w:rsidR="002A1DC4">
        <w:rPr>
          <w:color w:val="000000"/>
        </w:rPr>
        <w:t xml:space="preserve"> </w:t>
      </w:r>
      <w:r w:rsidRPr="00684F16">
        <w:rPr>
          <w:color w:val="000000"/>
        </w:rPr>
        <w:t>плата;</w:t>
      </w:r>
    </w:p>
    <w:p w:rsidR="00E1405B" w:rsidRPr="00684F16" w:rsidRDefault="00E1405B" w:rsidP="00A34279">
      <w:pPr>
        <w:pStyle w:val="a4"/>
        <w:numPr>
          <w:ilvl w:val="0"/>
          <w:numId w:val="2"/>
        </w:numPr>
        <w:shd w:val="clear" w:color="auto" w:fill="FFFFFF"/>
        <w:tabs>
          <w:tab w:val="clear" w:pos="720"/>
          <w:tab w:val="num" w:pos="1134"/>
        </w:tabs>
        <w:spacing w:before="0" w:beforeAutospacing="0" w:after="0" w:afterAutospacing="0" w:line="360" w:lineRule="auto"/>
        <w:ind w:left="0" w:firstLine="851"/>
        <w:contextualSpacing/>
        <w:jc w:val="both"/>
        <w:rPr>
          <w:color w:val="000000"/>
        </w:rPr>
      </w:pPr>
      <w:r w:rsidRPr="00684F16">
        <w:rPr>
          <w:color w:val="000000"/>
        </w:rPr>
        <w:t>вознаграждения</w:t>
      </w:r>
      <w:r w:rsidR="002A1DC4">
        <w:rPr>
          <w:color w:val="000000"/>
        </w:rPr>
        <w:t xml:space="preserve"> </w:t>
      </w:r>
      <w:r w:rsidRPr="00684F16">
        <w:rPr>
          <w:color w:val="000000"/>
        </w:rPr>
        <w:t>по</w:t>
      </w:r>
      <w:r w:rsidR="002A1DC4">
        <w:rPr>
          <w:color w:val="000000"/>
        </w:rPr>
        <w:t xml:space="preserve"> </w:t>
      </w:r>
      <w:r w:rsidRPr="00684F16">
        <w:rPr>
          <w:color w:val="000000"/>
        </w:rPr>
        <w:t>гражданско-правовым</w:t>
      </w:r>
      <w:r w:rsidR="002A1DC4">
        <w:rPr>
          <w:color w:val="000000"/>
        </w:rPr>
        <w:t xml:space="preserve"> </w:t>
      </w:r>
      <w:r w:rsidRPr="00684F16">
        <w:rPr>
          <w:color w:val="000000"/>
        </w:rPr>
        <w:t>договорам;</w:t>
      </w:r>
    </w:p>
    <w:p w:rsidR="00E1405B" w:rsidRPr="00684F16" w:rsidRDefault="00E1405B" w:rsidP="00A34279">
      <w:pPr>
        <w:pStyle w:val="a4"/>
        <w:numPr>
          <w:ilvl w:val="0"/>
          <w:numId w:val="2"/>
        </w:numPr>
        <w:shd w:val="clear" w:color="auto" w:fill="FFFFFF"/>
        <w:tabs>
          <w:tab w:val="clear" w:pos="720"/>
          <w:tab w:val="num" w:pos="1134"/>
        </w:tabs>
        <w:spacing w:before="0" w:beforeAutospacing="0" w:after="0" w:afterAutospacing="0" w:line="360" w:lineRule="auto"/>
        <w:ind w:left="0" w:firstLine="851"/>
        <w:contextualSpacing/>
        <w:jc w:val="both"/>
        <w:rPr>
          <w:color w:val="000000"/>
        </w:rPr>
      </w:pPr>
      <w:r w:rsidRPr="00684F16">
        <w:rPr>
          <w:color w:val="000000"/>
        </w:rPr>
        <w:t>от</w:t>
      </w:r>
      <w:r w:rsidR="002A1DC4">
        <w:rPr>
          <w:color w:val="000000"/>
        </w:rPr>
        <w:t xml:space="preserve"> </w:t>
      </w:r>
      <w:r w:rsidRPr="00684F16">
        <w:rPr>
          <w:color w:val="000000"/>
        </w:rPr>
        <w:t>продажи</w:t>
      </w:r>
      <w:r w:rsidR="002A1DC4">
        <w:rPr>
          <w:color w:val="000000"/>
        </w:rPr>
        <w:t xml:space="preserve"> </w:t>
      </w:r>
      <w:r w:rsidRPr="00684F16">
        <w:rPr>
          <w:color w:val="000000"/>
        </w:rPr>
        <w:t>имущества,</w:t>
      </w:r>
      <w:r w:rsidR="002A1DC4">
        <w:rPr>
          <w:color w:val="000000"/>
        </w:rPr>
        <w:t xml:space="preserve"> </w:t>
      </w:r>
      <w:r w:rsidRPr="00684F16">
        <w:rPr>
          <w:color w:val="000000"/>
        </w:rPr>
        <w:t>находившегося</w:t>
      </w:r>
      <w:r w:rsidR="002A1DC4">
        <w:rPr>
          <w:color w:val="000000"/>
        </w:rPr>
        <w:t xml:space="preserve"> </w:t>
      </w:r>
      <w:r w:rsidRPr="00684F16">
        <w:rPr>
          <w:color w:val="000000"/>
        </w:rPr>
        <w:t>в</w:t>
      </w:r>
      <w:r w:rsidR="002A1DC4">
        <w:rPr>
          <w:color w:val="000000"/>
        </w:rPr>
        <w:t xml:space="preserve"> </w:t>
      </w:r>
      <w:r w:rsidRPr="00684F16">
        <w:rPr>
          <w:color w:val="000000"/>
        </w:rPr>
        <w:t>собственности</w:t>
      </w:r>
      <w:r w:rsidR="002A1DC4">
        <w:rPr>
          <w:color w:val="000000"/>
        </w:rPr>
        <w:t xml:space="preserve"> </w:t>
      </w:r>
      <w:r w:rsidRPr="00684F16">
        <w:rPr>
          <w:color w:val="000000"/>
        </w:rPr>
        <w:t>менее</w:t>
      </w:r>
      <w:r w:rsidR="002A1DC4">
        <w:rPr>
          <w:color w:val="000000"/>
        </w:rPr>
        <w:t xml:space="preserve"> </w:t>
      </w:r>
      <w:r w:rsidRPr="00684F16">
        <w:rPr>
          <w:color w:val="000000"/>
        </w:rPr>
        <w:t>3</w:t>
      </w:r>
      <w:r w:rsidR="002A1DC4">
        <w:rPr>
          <w:color w:val="000000"/>
        </w:rPr>
        <w:t xml:space="preserve"> </w:t>
      </w:r>
      <w:r w:rsidRPr="00684F16">
        <w:rPr>
          <w:color w:val="000000"/>
        </w:rPr>
        <w:t>лет;</w:t>
      </w:r>
    </w:p>
    <w:p w:rsidR="00E1405B" w:rsidRPr="00684F16" w:rsidRDefault="00E1405B" w:rsidP="00A34279">
      <w:pPr>
        <w:pStyle w:val="a4"/>
        <w:numPr>
          <w:ilvl w:val="0"/>
          <w:numId w:val="2"/>
        </w:numPr>
        <w:shd w:val="clear" w:color="auto" w:fill="FFFFFF"/>
        <w:tabs>
          <w:tab w:val="clear" w:pos="720"/>
          <w:tab w:val="num" w:pos="1134"/>
        </w:tabs>
        <w:spacing w:before="0" w:beforeAutospacing="0" w:after="0" w:afterAutospacing="0" w:line="360" w:lineRule="auto"/>
        <w:ind w:left="0" w:firstLine="851"/>
        <w:contextualSpacing/>
        <w:jc w:val="both"/>
        <w:rPr>
          <w:color w:val="000000"/>
        </w:rPr>
      </w:pPr>
      <w:r w:rsidRPr="00684F16">
        <w:rPr>
          <w:color w:val="000000"/>
        </w:rPr>
        <w:t>от</w:t>
      </w:r>
      <w:r w:rsidR="002A1DC4">
        <w:rPr>
          <w:color w:val="000000"/>
        </w:rPr>
        <w:t xml:space="preserve"> </w:t>
      </w:r>
      <w:r w:rsidRPr="00684F16">
        <w:rPr>
          <w:color w:val="000000"/>
        </w:rPr>
        <w:t>сдачи</w:t>
      </w:r>
      <w:r w:rsidR="002A1DC4">
        <w:rPr>
          <w:color w:val="000000"/>
        </w:rPr>
        <w:t xml:space="preserve"> </w:t>
      </w:r>
      <w:r w:rsidRPr="00684F16">
        <w:rPr>
          <w:color w:val="000000"/>
        </w:rPr>
        <w:t>имущества</w:t>
      </w:r>
      <w:r w:rsidR="002A1DC4">
        <w:rPr>
          <w:color w:val="000000"/>
        </w:rPr>
        <w:t xml:space="preserve"> </w:t>
      </w:r>
      <w:r w:rsidRPr="00684F16">
        <w:rPr>
          <w:color w:val="000000"/>
        </w:rPr>
        <w:t>в</w:t>
      </w:r>
      <w:r w:rsidR="002A1DC4">
        <w:rPr>
          <w:color w:val="000000"/>
        </w:rPr>
        <w:t xml:space="preserve"> </w:t>
      </w:r>
      <w:r w:rsidRPr="00684F16">
        <w:rPr>
          <w:color w:val="000000"/>
        </w:rPr>
        <w:t>аренду;</w:t>
      </w:r>
    </w:p>
    <w:p w:rsidR="00E1405B" w:rsidRPr="00684F16" w:rsidRDefault="00E1405B" w:rsidP="00A34279">
      <w:pPr>
        <w:pStyle w:val="a4"/>
        <w:numPr>
          <w:ilvl w:val="0"/>
          <w:numId w:val="2"/>
        </w:numPr>
        <w:shd w:val="clear" w:color="auto" w:fill="FFFFFF"/>
        <w:tabs>
          <w:tab w:val="clear" w:pos="720"/>
          <w:tab w:val="num" w:pos="1134"/>
        </w:tabs>
        <w:spacing w:before="0" w:beforeAutospacing="0" w:after="0" w:afterAutospacing="0" w:line="360" w:lineRule="auto"/>
        <w:ind w:left="0" w:firstLine="851"/>
        <w:contextualSpacing/>
        <w:jc w:val="both"/>
        <w:rPr>
          <w:color w:val="000000"/>
        </w:rPr>
      </w:pPr>
      <w:r w:rsidRPr="00684F16">
        <w:rPr>
          <w:color w:val="000000"/>
        </w:rPr>
        <w:t>доходы</w:t>
      </w:r>
      <w:r w:rsidR="002A1DC4">
        <w:rPr>
          <w:color w:val="000000"/>
        </w:rPr>
        <w:t xml:space="preserve"> </w:t>
      </w:r>
      <w:r w:rsidRPr="00684F16">
        <w:rPr>
          <w:color w:val="000000"/>
        </w:rPr>
        <w:t>от</w:t>
      </w:r>
      <w:r w:rsidR="002A1DC4">
        <w:rPr>
          <w:color w:val="000000"/>
        </w:rPr>
        <w:t xml:space="preserve"> </w:t>
      </w:r>
      <w:r w:rsidRPr="00684F16">
        <w:rPr>
          <w:color w:val="000000"/>
        </w:rPr>
        <w:t>источников</w:t>
      </w:r>
      <w:r w:rsidR="002A1DC4">
        <w:rPr>
          <w:color w:val="000000"/>
        </w:rPr>
        <w:t xml:space="preserve"> </w:t>
      </w:r>
      <w:r w:rsidRPr="00684F16">
        <w:rPr>
          <w:color w:val="000000"/>
        </w:rPr>
        <w:t>за</w:t>
      </w:r>
      <w:r w:rsidR="002A1DC4">
        <w:rPr>
          <w:color w:val="000000"/>
        </w:rPr>
        <w:t xml:space="preserve"> </w:t>
      </w:r>
      <w:r w:rsidRPr="00684F16">
        <w:rPr>
          <w:color w:val="000000"/>
        </w:rPr>
        <w:t>пределами</w:t>
      </w:r>
      <w:r w:rsidR="002A1DC4">
        <w:rPr>
          <w:color w:val="000000"/>
        </w:rPr>
        <w:t xml:space="preserve"> </w:t>
      </w:r>
      <w:r w:rsidRPr="00684F16">
        <w:rPr>
          <w:color w:val="000000"/>
        </w:rPr>
        <w:t>Российской</w:t>
      </w:r>
      <w:r w:rsidR="002A1DC4">
        <w:rPr>
          <w:color w:val="000000"/>
        </w:rPr>
        <w:t xml:space="preserve"> </w:t>
      </w:r>
      <w:r w:rsidRPr="00684F16">
        <w:rPr>
          <w:color w:val="000000"/>
        </w:rPr>
        <w:t>Федерации;</w:t>
      </w:r>
    </w:p>
    <w:p w:rsidR="00E1405B" w:rsidRPr="00684F16" w:rsidRDefault="00E1405B" w:rsidP="00A34279">
      <w:pPr>
        <w:pStyle w:val="a4"/>
        <w:numPr>
          <w:ilvl w:val="0"/>
          <w:numId w:val="2"/>
        </w:numPr>
        <w:shd w:val="clear" w:color="auto" w:fill="FFFFFF"/>
        <w:tabs>
          <w:tab w:val="clear" w:pos="720"/>
          <w:tab w:val="num" w:pos="1134"/>
        </w:tabs>
        <w:spacing w:before="0" w:beforeAutospacing="0" w:after="0" w:afterAutospacing="0" w:line="360" w:lineRule="auto"/>
        <w:ind w:left="0" w:firstLine="851"/>
        <w:contextualSpacing/>
        <w:jc w:val="both"/>
        <w:rPr>
          <w:color w:val="000000"/>
        </w:rPr>
      </w:pPr>
      <w:r w:rsidRPr="00684F16">
        <w:rPr>
          <w:color w:val="000000"/>
        </w:rPr>
        <w:t>доходы</w:t>
      </w:r>
      <w:r w:rsidR="002A1DC4">
        <w:rPr>
          <w:color w:val="000000"/>
        </w:rPr>
        <w:t xml:space="preserve"> </w:t>
      </w:r>
      <w:r w:rsidRPr="00684F16">
        <w:rPr>
          <w:color w:val="000000"/>
        </w:rPr>
        <w:t>в</w:t>
      </w:r>
      <w:r w:rsidR="002A1DC4">
        <w:rPr>
          <w:color w:val="000000"/>
        </w:rPr>
        <w:t xml:space="preserve"> </w:t>
      </w:r>
      <w:r w:rsidRPr="00684F16">
        <w:rPr>
          <w:color w:val="000000"/>
        </w:rPr>
        <w:t>виде</w:t>
      </w:r>
      <w:r w:rsidR="002A1DC4">
        <w:rPr>
          <w:color w:val="000000"/>
        </w:rPr>
        <w:t xml:space="preserve"> </w:t>
      </w:r>
      <w:r w:rsidRPr="00684F16">
        <w:rPr>
          <w:color w:val="000000"/>
        </w:rPr>
        <w:t>разного</w:t>
      </w:r>
      <w:r w:rsidR="002A1DC4">
        <w:rPr>
          <w:color w:val="000000"/>
        </w:rPr>
        <w:t xml:space="preserve"> </w:t>
      </w:r>
      <w:r w:rsidRPr="00684F16">
        <w:rPr>
          <w:color w:val="000000"/>
        </w:rPr>
        <w:t>рода</w:t>
      </w:r>
      <w:r w:rsidR="002A1DC4">
        <w:rPr>
          <w:color w:val="000000"/>
        </w:rPr>
        <w:t xml:space="preserve"> </w:t>
      </w:r>
      <w:r w:rsidRPr="00684F16">
        <w:rPr>
          <w:color w:val="000000"/>
        </w:rPr>
        <w:t>выигрышей;</w:t>
      </w:r>
    </w:p>
    <w:p w:rsidR="00E1405B" w:rsidRPr="00684F16" w:rsidRDefault="00E1405B" w:rsidP="00A34279">
      <w:pPr>
        <w:pStyle w:val="a4"/>
        <w:numPr>
          <w:ilvl w:val="0"/>
          <w:numId w:val="2"/>
        </w:numPr>
        <w:shd w:val="clear" w:color="auto" w:fill="FFFFFF"/>
        <w:tabs>
          <w:tab w:val="clear" w:pos="720"/>
          <w:tab w:val="num" w:pos="1134"/>
        </w:tabs>
        <w:spacing w:before="0" w:beforeAutospacing="0" w:after="0" w:afterAutospacing="0" w:line="360" w:lineRule="auto"/>
        <w:ind w:left="0" w:firstLine="851"/>
        <w:contextualSpacing/>
        <w:jc w:val="both"/>
        <w:rPr>
          <w:color w:val="000000"/>
        </w:rPr>
      </w:pPr>
      <w:r w:rsidRPr="00684F16">
        <w:rPr>
          <w:color w:val="000000"/>
        </w:rPr>
        <w:t>иные</w:t>
      </w:r>
      <w:r w:rsidR="002A1DC4">
        <w:rPr>
          <w:color w:val="000000"/>
        </w:rPr>
        <w:t xml:space="preserve"> </w:t>
      </w:r>
      <w:r w:rsidRPr="00684F16">
        <w:rPr>
          <w:color w:val="000000"/>
        </w:rPr>
        <w:t>доходы</w:t>
      </w:r>
      <w:r w:rsidR="002A1DC4">
        <w:rPr>
          <w:color w:val="000000"/>
        </w:rPr>
        <w:t xml:space="preserve"> </w:t>
      </w:r>
      <w:r w:rsidRPr="00684F16">
        <w:rPr>
          <w:color w:val="000000"/>
        </w:rPr>
        <w:t>(преподавательская</w:t>
      </w:r>
      <w:r w:rsidR="002A1DC4">
        <w:rPr>
          <w:color w:val="000000"/>
        </w:rPr>
        <w:t xml:space="preserve"> </w:t>
      </w:r>
      <w:r w:rsidRPr="00684F16">
        <w:rPr>
          <w:color w:val="000000"/>
        </w:rPr>
        <w:t>деятельность,</w:t>
      </w:r>
      <w:r w:rsidR="002A1DC4">
        <w:rPr>
          <w:color w:val="000000"/>
        </w:rPr>
        <w:t xml:space="preserve"> </w:t>
      </w:r>
      <w:r w:rsidRPr="00684F16">
        <w:rPr>
          <w:color w:val="000000"/>
        </w:rPr>
        <w:t>консультирование</w:t>
      </w:r>
      <w:r w:rsidR="002A1DC4">
        <w:rPr>
          <w:color w:val="000000"/>
        </w:rPr>
        <w:t xml:space="preserve"> </w:t>
      </w:r>
      <w:r w:rsidRPr="00684F16">
        <w:rPr>
          <w:color w:val="000000"/>
        </w:rPr>
        <w:t>и</w:t>
      </w:r>
      <w:r w:rsidR="002A1DC4">
        <w:rPr>
          <w:color w:val="000000"/>
        </w:rPr>
        <w:t xml:space="preserve"> </w:t>
      </w:r>
      <w:r w:rsidRPr="00684F16">
        <w:rPr>
          <w:color w:val="000000"/>
        </w:rPr>
        <w:t>др.).</w:t>
      </w:r>
    </w:p>
    <w:p w:rsidR="00E1405B" w:rsidRPr="00684F16" w:rsidRDefault="00E1405B" w:rsidP="00A34279">
      <w:pPr>
        <w:pStyle w:val="a4"/>
        <w:shd w:val="clear" w:color="auto" w:fill="FFFFFF"/>
        <w:spacing w:before="0" w:beforeAutospacing="0" w:after="0" w:afterAutospacing="0" w:line="360" w:lineRule="auto"/>
        <w:ind w:firstLine="851"/>
        <w:contextualSpacing/>
        <w:jc w:val="both"/>
        <w:rPr>
          <w:color w:val="000000"/>
        </w:rPr>
      </w:pPr>
      <w:r w:rsidRPr="00684F16">
        <w:rPr>
          <w:color w:val="000000"/>
        </w:rPr>
        <w:t>Не</w:t>
      </w:r>
      <w:r w:rsidR="002A1DC4">
        <w:rPr>
          <w:color w:val="000000"/>
        </w:rPr>
        <w:t xml:space="preserve"> </w:t>
      </w:r>
      <w:r w:rsidRPr="00684F16">
        <w:rPr>
          <w:color w:val="000000"/>
        </w:rPr>
        <w:t>облагаются</w:t>
      </w:r>
      <w:r w:rsidR="002A1DC4">
        <w:rPr>
          <w:color w:val="000000"/>
        </w:rPr>
        <w:t xml:space="preserve"> </w:t>
      </w:r>
      <w:r w:rsidRPr="00684F16">
        <w:rPr>
          <w:color w:val="000000"/>
        </w:rPr>
        <w:t>НДФЛ:</w:t>
      </w:r>
    </w:p>
    <w:p w:rsidR="00E1405B" w:rsidRPr="00684F16" w:rsidRDefault="00E1405B" w:rsidP="00A34279">
      <w:pPr>
        <w:pStyle w:val="a4"/>
        <w:numPr>
          <w:ilvl w:val="0"/>
          <w:numId w:val="3"/>
        </w:numPr>
        <w:shd w:val="clear" w:color="auto" w:fill="FFFFFF"/>
        <w:tabs>
          <w:tab w:val="clear" w:pos="720"/>
          <w:tab w:val="num" w:pos="0"/>
        </w:tabs>
        <w:spacing w:before="0" w:beforeAutospacing="0" w:after="0" w:afterAutospacing="0" w:line="360" w:lineRule="auto"/>
        <w:ind w:left="0" w:firstLine="851"/>
        <w:contextualSpacing/>
        <w:jc w:val="both"/>
        <w:rPr>
          <w:color w:val="000000"/>
        </w:rPr>
      </w:pPr>
      <w:r w:rsidRPr="00684F16">
        <w:rPr>
          <w:color w:val="000000"/>
        </w:rPr>
        <w:t>доходы</w:t>
      </w:r>
      <w:r w:rsidR="002A1DC4">
        <w:rPr>
          <w:color w:val="000000"/>
        </w:rPr>
        <w:t xml:space="preserve"> </w:t>
      </w:r>
      <w:r w:rsidRPr="00684F16">
        <w:rPr>
          <w:color w:val="000000"/>
        </w:rPr>
        <w:t>от</w:t>
      </w:r>
      <w:r w:rsidR="002A1DC4">
        <w:rPr>
          <w:color w:val="000000"/>
        </w:rPr>
        <w:t xml:space="preserve"> </w:t>
      </w:r>
      <w:r w:rsidRPr="00684F16">
        <w:rPr>
          <w:color w:val="000000"/>
        </w:rPr>
        <w:t>продажи</w:t>
      </w:r>
      <w:r w:rsidR="002A1DC4">
        <w:rPr>
          <w:color w:val="000000"/>
        </w:rPr>
        <w:t xml:space="preserve"> </w:t>
      </w:r>
      <w:r w:rsidRPr="00684F16">
        <w:rPr>
          <w:color w:val="000000"/>
        </w:rPr>
        <w:t>имущества,</w:t>
      </w:r>
      <w:r w:rsidR="002A1DC4">
        <w:rPr>
          <w:color w:val="000000"/>
        </w:rPr>
        <w:t xml:space="preserve"> </w:t>
      </w:r>
      <w:r w:rsidRPr="00684F16">
        <w:rPr>
          <w:color w:val="000000"/>
        </w:rPr>
        <w:t>находившегося</w:t>
      </w:r>
      <w:r w:rsidR="002A1DC4">
        <w:rPr>
          <w:color w:val="000000"/>
        </w:rPr>
        <w:t xml:space="preserve"> </w:t>
      </w:r>
      <w:r w:rsidRPr="00684F16">
        <w:rPr>
          <w:color w:val="000000"/>
        </w:rPr>
        <w:t>в</w:t>
      </w:r>
      <w:r w:rsidR="002A1DC4">
        <w:rPr>
          <w:color w:val="000000"/>
        </w:rPr>
        <w:t xml:space="preserve"> </w:t>
      </w:r>
      <w:r w:rsidRPr="00684F16">
        <w:rPr>
          <w:color w:val="000000"/>
        </w:rPr>
        <w:t>собственности</w:t>
      </w:r>
      <w:r w:rsidR="002A1DC4">
        <w:rPr>
          <w:color w:val="000000"/>
        </w:rPr>
        <w:t xml:space="preserve"> </w:t>
      </w:r>
      <w:r w:rsidRPr="00684F16">
        <w:rPr>
          <w:color w:val="000000"/>
        </w:rPr>
        <w:t>более</w:t>
      </w:r>
      <w:r w:rsidR="002A1DC4">
        <w:rPr>
          <w:color w:val="000000"/>
        </w:rPr>
        <w:t xml:space="preserve"> </w:t>
      </w:r>
      <w:r w:rsidRPr="00684F16">
        <w:rPr>
          <w:color w:val="000000"/>
        </w:rPr>
        <w:t>трех</w:t>
      </w:r>
      <w:r w:rsidR="002A1DC4">
        <w:rPr>
          <w:color w:val="000000"/>
        </w:rPr>
        <w:t xml:space="preserve"> </w:t>
      </w:r>
      <w:r w:rsidRPr="00684F16">
        <w:rPr>
          <w:color w:val="000000"/>
        </w:rPr>
        <w:t>лет;</w:t>
      </w:r>
    </w:p>
    <w:p w:rsidR="00E1405B" w:rsidRPr="00684F16" w:rsidRDefault="00E1405B" w:rsidP="00A34279">
      <w:pPr>
        <w:pStyle w:val="a4"/>
        <w:numPr>
          <w:ilvl w:val="0"/>
          <w:numId w:val="3"/>
        </w:numPr>
        <w:shd w:val="clear" w:color="auto" w:fill="FFFFFF"/>
        <w:tabs>
          <w:tab w:val="clear" w:pos="720"/>
          <w:tab w:val="num" w:pos="0"/>
        </w:tabs>
        <w:spacing w:before="0" w:beforeAutospacing="0" w:after="0" w:afterAutospacing="0" w:line="360" w:lineRule="auto"/>
        <w:ind w:left="0" w:firstLine="851"/>
        <w:contextualSpacing/>
        <w:jc w:val="both"/>
        <w:rPr>
          <w:color w:val="000000"/>
        </w:rPr>
      </w:pPr>
      <w:r w:rsidRPr="00684F16">
        <w:rPr>
          <w:color w:val="000000"/>
        </w:rPr>
        <w:t>доходы,</w:t>
      </w:r>
      <w:r w:rsidR="002A1DC4">
        <w:rPr>
          <w:color w:val="000000"/>
        </w:rPr>
        <w:t xml:space="preserve"> </w:t>
      </w:r>
      <w:r w:rsidRPr="00684F16">
        <w:rPr>
          <w:color w:val="000000"/>
        </w:rPr>
        <w:t>полученные</w:t>
      </w:r>
      <w:r w:rsidR="002A1DC4">
        <w:rPr>
          <w:color w:val="000000"/>
        </w:rPr>
        <w:t xml:space="preserve"> </w:t>
      </w:r>
      <w:r w:rsidRPr="00684F16">
        <w:rPr>
          <w:color w:val="000000"/>
        </w:rPr>
        <w:t>в</w:t>
      </w:r>
      <w:r w:rsidR="002A1DC4">
        <w:rPr>
          <w:color w:val="000000"/>
        </w:rPr>
        <w:t xml:space="preserve"> </w:t>
      </w:r>
      <w:r w:rsidRPr="00684F16">
        <w:rPr>
          <w:color w:val="000000"/>
        </w:rPr>
        <w:t>порядке</w:t>
      </w:r>
      <w:r w:rsidR="002A1DC4">
        <w:rPr>
          <w:color w:val="000000"/>
        </w:rPr>
        <w:t xml:space="preserve"> </w:t>
      </w:r>
      <w:r w:rsidRPr="00684F16">
        <w:rPr>
          <w:color w:val="000000"/>
        </w:rPr>
        <w:t>наследования;</w:t>
      </w:r>
    </w:p>
    <w:p w:rsidR="001A2B59" w:rsidRPr="00DA690D" w:rsidRDefault="00E1405B" w:rsidP="00A34279">
      <w:pPr>
        <w:pStyle w:val="a4"/>
        <w:numPr>
          <w:ilvl w:val="0"/>
          <w:numId w:val="3"/>
        </w:numPr>
        <w:shd w:val="clear" w:color="auto" w:fill="FFFFFF"/>
        <w:tabs>
          <w:tab w:val="clear" w:pos="720"/>
          <w:tab w:val="num" w:pos="0"/>
        </w:tabs>
        <w:spacing w:before="0" w:beforeAutospacing="0" w:after="0" w:afterAutospacing="0" w:line="360" w:lineRule="auto"/>
        <w:ind w:left="0" w:firstLine="851"/>
        <w:contextualSpacing/>
        <w:jc w:val="both"/>
        <w:rPr>
          <w:color w:val="000000"/>
        </w:rPr>
      </w:pPr>
      <w:r w:rsidRPr="00684F16">
        <w:rPr>
          <w:color w:val="000000"/>
        </w:rPr>
        <w:t>доходы,</w:t>
      </w:r>
      <w:r w:rsidR="002A1DC4">
        <w:rPr>
          <w:color w:val="000000"/>
        </w:rPr>
        <w:t xml:space="preserve"> </w:t>
      </w:r>
      <w:r w:rsidRPr="00684F16">
        <w:rPr>
          <w:color w:val="000000"/>
        </w:rPr>
        <w:t>полученные</w:t>
      </w:r>
      <w:r w:rsidR="002A1DC4">
        <w:rPr>
          <w:color w:val="000000"/>
        </w:rPr>
        <w:t xml:space="preserve"> </w:t>
      </w:r>
      <w:r w:rsidRPr="00684F16">
        <w:rPr>
          <w:color w:val="000000"/>
        </w:rPr>
        <w:t>по</w:t>
      </w:r>
      <w:r w:rsidR="002A1DC4">
        <w:rPr>
          <w:color w:val="000000"/>
        </w:rPr>
        <w:t xml:space="preserve"> </w:t>
      </w:r>
      <w:r w:rsidRPr="00684F16">
        <w:rPr>
          <w:color w:val="000000"/>
        </w:rPr>
        <w:t>договору</w:t>
      </w:r>
      <w:r w:rsidR="002A1DC4">
        <w:rPr>
          <w:color w:val="000000"/>
        </w:rPr>
        <w:t xml:space="preserve"> </w:t>
      </w:r>
      <w:r w:rsidRPr="00684F16">
        <w:rPr>
          <w:color w:val="000000"/>
        </w:rPr>
        <w:t>дарения</w:t>
      </w:r>
      <w:r w:rsidR="002A1DC4">
        <w:rPr>
          <w:color w:val="000000"/>
        </w:rPr>
        <w:t xml:space="preserve"> </w:t>
      </w:r>
      <w:r w:rsidRPr="00684F16">
        <w:rPr>
          <w:color w:val="000000"/>
        </w:rPr>
        <w:t>от</w:t>
      </w:r>
      <w:r w:rsidR="002A1DC4">
        <w:rPr>
          <w:color w:val="000000"/>
        </w:rPr>
        <w:t xml:space="preserve"> </w:t>
      </w:r>
      <w:r w:rsidRPr="00684F16">
        <w:rPr>
          <w:color w:val="000000"/>
        </w:rPr>
        <w:t>члена</w:t>
      </w:r>
      <w:r w:rsidR="002A1DC4">
        <w:rPr>
          <w:color w:val="000000"/>
        </w:rPr>
        <w:t xml:space="preserve"> </w:t>
      </w:r>
      <w:r w:rsidRPr="00684F16">
        <w:rPr>
          <w:color w:val="000000"/>
        </w:rPr>
        <w:t>семьи</w:t>
      </w:r>
      <w:r w:rsidR="002A1DC4">
        <w:rPr>
          <w:color w:val="000000"/>
        </w:rPr>
        <w:t xml:space="preserve"> </w:t>
      </w:r>
      <w:r w:rsidRPr="00684F16">
        <w:rPr>
          <w:color w:val="000000"/>
        </w:rPr>
        <w:t>или</w:t>
      </w:r>
      <w:r w:rsidR="002A1DC4">
        <w:rPr>
          <w:color w:val="000000"/>
        </w:rPr>
        <w:t xml:space="preserve"> </w:t>
      </w:r>
      <w:r w:rsidRPr="00684F16">
        <w:rPr>
          <w:color w:val="000000"/>
        </w:rPr>
        <w:t>близкого</w:t>
      </w:r>
      <w:r w:rsidR="002A1DC4">
        <w:rPr>
          <w:color w:val="000000"/>
        </w:rPr>
        <w:t xml:space="preserve"> </w:t>
      </w:r>
      <w:r w:rsidRPr="00684F16">
        <w:rPr>
          <w:color w:val="000000"/>
        </w:rPr>
        <w:t>родственника</w:t>
      </w:r>
      <w:r w:rsidR="002A1DC4">
        <w:rPr>
          <w:color w:val="000000"/>
        </w:rPr>
        <w:t xml:space="preserve"> </w:t>
      </w:r>
      <w:r w:rsidRPr="00684F16">
        <w:rPr>
          <w:color w:val="000000"/>
        </w:rPr>
        <w:t>(от</w:t>
      </w:r>
      <w:r w:rsidR="002A1DC4">
        <w:rPr>
          <w:color w:val="000000"/>
        </w:rPr>
        <w:t xml:space="preserve"> </w:t>
      </w:r>
      <w:r w:rsidRPr="00684F16">
        <w:rPr>
          <w:color w:val="000000"/>
        </w:rPr>
        <w:t>супруга,</w:t>
      </w:r>
      <w:r w:rsidR="002A1DC4">
        <w:rPr>
          <w:color w:val="000000"/>
        </w:rPr>
        <w:t xml:space="preserve"> </w:t>
      </w:r>
      <w:r w:rsidRPr="00684F16">
        <w:rPr>
          <w:color w:val="000000"/>
        </w:rPr>
        <w:t>родителей,</w:t>
      </w:r>
      <w:r w:rsidR="002A1DC4">
        <w:rPr>
          <w:color w:val="000000"/>
        </w:rPr>
        <w:t xml:space="preserve"> </w:t>
      </w:r>
      <w:r w:rsidRPr="00684F16">
        <w:rPr>
          <w:color w:val="000000"/>
        </w:rPr>
        <w:t>детей,</w:t>
      </w:r>
      <w:r w:rsidR="002A1DC4">
        <w:rPr>
          <w:color w:val="000000"/>
        </w:rPr>
        <w:t xml:space="preserve"> </w:t>
      </w:r>
      <w:r w:rsidRPr="00684F16">
        <w:rPr>
          <w:color w:val="000000"/>
        </w:rPr>
        <w:t>усыновителей</w:t>
      </w:r>
      <w:r w:rsidR="002A1DC4">
        <w:rPr>
          <w:color w:val="000000"/>
        </w:rPr>
        <w:t xml:space="preserve"> </w:t>
      </w:r>
      <w:r w:rsidRPr="00684F16">
        <w:rPr>
          <w:color w:val="000000"/>
        </w:rPr>
        <w:t>и</w:t>
      </w:r>
      <w:r w:rsidR="002A1DC4">
        <w:rPr>
          <w:color w:val="000000"/>
        </w:rPr>
        <w:t xml:space="preserve"> </w:t>
      </w:r>
      <w:r w:rsidRPr="00684F16">
        <w:rPr>
          <w:color w:val="000000"/>
        </w:rPr>
        <w:t>усыновленных,</w:t>
      </w:r>
      <w:r w:rsidR="002A1DC4">
        <w:rPr>
          <w:color w:val="000000"/>
        </w:rPr>
        <w:t xml:space="preserve"> </w:t>
      </w:r>
      <w:r w:rsidR="00DA690D">
        <w:rPr>
          <w:color w:val="000000"/>
        </w:rPr>
        <w:t>и</w:t>
      </w:r>
      <w:r w:rsidR="002A1DC4">
        <w:rPr>
          <w:color w:val="000000"/>
        </w:rPr>
        <w:t xml:space="preserve"> </w:t>
      </w:r>
      <w:r w:rsidR="00DA690D">
        <w:rPr>
          <w:color w:val="000000"/>
        </w:rPr>
        <w:t>др.).</w:t>
      </w:r>
    </w:p>
    <w:p w:rsidR="00511182" w:rsidRPr="00684F16" w:rsidRDefault="00511182" w:rsidP="00A34279">
      <w:pPr>
        <w:pStyle w:val="a4"/>
        <w:shd w:val="clear" w:color="auto" w:fill="FFFFFF"/>
        <w:spacing w:before="0" w:beforeAutospacing="0" w:after="0" w:afterAutospacing="0" w:line="360" w:lineRule="auto"/>
        <w:ind w:firstLine="851"/>
        <w:contextualSpacing/>
        <w:jc w:val="both"/>
        <w:rPr>
          <w:color w:val="000000"/>
        </w:rPr>
      </w:pPr>
      <w:r w:rsidRPr="00684F16">
        <w:rPr>
          <w:color w:val="000000"/>
        </w:rPr>
        <w:t>Налоговым</w:t>
      </w:r>
      <w:r w:rsidR="002A1DC4">
        <w:rPr>
          <w:color w:val="000000"/>
        </w:rPr>
        <w:t xml:space="preserve"> </w:t>
      </w:r>
      <w:r w:rsidRPr="00684F16">
        <w:rPr>
          <w:color w:val="000000"/>
        </w:rPr>
        <w:t>кодексом</w:t>
      </w:r>
      <w:r w:rsidR="002A1DC4">
        <w:rPr>
          <w:color w:val="000000"/>
        </w:rPr>
        <w:t xml:space="preserve"> </w:t>
      </w:r>
      <w:r w:rsidRPr="00684F16">
        <w:rPr>
          <w:color w:val="000000"/>
        </w:rPr>
        <w:t>Российской</w:t>
      </w:r>
      <w:r w:rsidR="002A1DC4">
        <w:rPr>
          <w:color w:val="000000"/>
        </w:rPr>
        <w:t xml:space="preserve"> </w:t>
      </w:r>
      <w:r w:rsidRPr="00684F16">
        <w:rPr>
          <w:color w:val="000000"/>
        </w:rPr>
        <w:t>Федерации</w:t>
      </w:r>
      <w:r w:rsidR="002A1DC4">
        <w:rPr>
          <w:color w:val="000000"/>
        </w:rPr>
        <w:t xml:space="preserve"> </w:t>
      </w:r>
      <w:r w:rsidRPr="00684F16">
        <w:rPr>
          <w:color w:val="000000"/>
        </w:rPr>
        <w:t>по</w:t>
      </w:r>
      <w:r w:rsidR="002A1DC4">
        <w:rPr>
          <w:color w:val="000000"/>
        </w:rPr>
        <w:t xml:space="preserve"> </w:t>
      </w:r>
      <w:r w:rsidRPr="00684F16">
        <w:rPr>
          <w:color w:val="000000"/>
        </w:rPr>
        <w:t>налогу</w:t>
      </w:r>
      <w:r w:rsidR="002A1DC4">
        <w:rPr>
          <w:color w:val="000000"/>
        </w:rPr>
        <w:t xml:space="preserve"> </w:t>
      </w:r>
      <w:r w:rsidRPr="00684F16">
        <w:rPr>
          <w:color w:val="000000"/>
        </w:rPr>
        <w:t>на</w:t>
      </w:r>
      <w:r w:rsidR="002A1DC4">
        <w:rPr>
          <w:color w:val="000000"/>
        </w:rPr>
        <w:t xml:space="preserve"> </w:t>
      </w:r>
      <w:r w:rsidRPr="00684F16">
        <w:rPr>
          <w:color w:val="000000"/>
        </w:rPr>
        <w:t>доходы</w:t>
      </w:r>
      <w:r w:rsidR="002A1DC4">
        <w:rPr>
          <w:color w:val="000000"/>
        </w:rPr>
        <w:t xml:space="preserve"> </w:t>
      </w:r>
      <w:r w:rsidRPr="00684F16">
        <w:rPr>
          <w:color w:val="000000"/>
        </w:rPr>
        <w:t>физических</w:t>
      </w:r>
      <w:r w:rsidR="002A1DC4">
        <w:rPr>
          <w:color w:val="000000"/>
        </w:rPr>
        <w:t xml:space="preserve"> </w:t>
      </w:r>
      <w:r w:rsidRPr="00684F16">
        <w:rPr>
          <w:color w:val="000000"/>
        </w:rPr>
        <w:t>лиц</w:t>
      </w:r>
      <w:r w:rsidR="002A1DC4">
        <w:rPr>
          <w:color w:val="000000"/>
        </w:rPr>
        <w:t xml:space="preserve"> </w:t>
      </w:r>
      <w:r w:rsidRPr="00684F16">
        <w:rPr>
          <w:color w:val="000000"/>
        </w:rPr>
        <w:t>предусмотрено</w:t>
      </w:r>
      <w:r w:rsidR="002A1DC4">
        <w:rPr>
          <w:color w:val="000000"/>
        </w:rPr>
        <w:t xml:space="preserve"> </w:t>
      </w:r>
      <w:r w:rsidRPr="00684F16">
        <w:rPr>
          <w:color w:val="000000"/>
        </w:rPr>
        <w:t>пять</w:t>
      </w:r>
      <w:r w:rsidR="002A1DC4">
        <w:rPr>
          <w:color w:val="000000"/>
        </w:rPr>
        <w:t xml:space="preserve"> </w:t>
      </w:r>
      <w:r w:rsidRPr="00684F16">
        <w:rPr>
          <w:color w:val="000000"/>
        </w:rPr>
        <w:t>налоговых</w:t>
      </w:r>
      <w:r w:rsidR="002A1DC4">
        <w:rPr>
          <w:color w:val="000000"/>
        </w:rPr>
        <w:t xml:space="preserve"> </w:t>
      </w:r>
      <w:r w:rsidRPr="00684F16">
        <w:rPr>
          <w:color w:val="000000"/>
        </w:rPr>
        <w:t>ставок</w:t>
      </w:r>
      <w:r w:rsidR="002A1DC4">
        <w:rPr>
          <w:color w:val="000000"/>
        </w:rPr>
        <w:t xml:space="preserve"> </w:t>
      </w:r>
      <w:r w:rsidRPr="00684F16">
        <w:rPr>
          <w:color w:val="000000"/>
        </w:rPr>
        <w:t>(повышены</w:t>
      </w:r>
      <w:r w:rsidR="002A1DC4">
        <w:rPr>
          <w:color w:val="000000"/>
        </w:rPr>
        <w:t xml:space="preserve"> </w:t>
      </w:r>
      <w:r w:rsidRPr="00684F16">
        <w:rPr>
          <w:color w:val="000000"/>
        </w:rPr>
        <w:t>для</w:t>
      </w:r>
      <w:r w:rsidR="002A1DC4">
        <w:rPr>
          <w:color w:val="000000"/>
        </w:rPr>
        <w:t xml:space="preserve"> </w:t>
      </w:r>
      <w:r w:rsidRPr="00684F16">
        <w:rPr>
          <w:color w:val="000000"/>
        </w:rPr>
        <w:t>доходов</w:t>
      </w:r>
      <w:r w:rsidR="002A1DC4">
        <w:rPr>
          <w:color w:val="000000"/>
        </w:rPr>
        <w:t xml:space="preserve"> </w:t>
      </w:r>
      <w:r w:rsidRPr="00684F16">
        <w:rPr>
          <w:color w:val="000000"/>
        </w:rPr>
        <w:t>нерезидентов,</w:t>
      </w:r>
      <w:r w:rsidR="002A1DC4">
        <w:rPr>
          <w:color w:val="000000"/>
        </w:rPr>
        <w:t xml:space="preserve"> </w:t>
      </w:r>
      <w:r w:rsidRPr="00684F16">
        <w:rPr>
          <w:color w:val="000000"/>
        </w:rPr>
        <w:t>а</w:t>
      </w:r>
      <w:r w:rsidR="002A1DC4">
        <w:rPr>
          <w:color w:val="000000"/>
        </w:rPr>
        <w:t xml:space="preserve"> </w:t>
      </w:r>
      <w:r w:rsidRPr="00684F16">
        <w:rPr>
          <w:color w:val="000000"/>
        </w:rPr>
        <w:t>также</w:t>
      </w:r>
      <w:r w:rsidR="002A1DC4">
        <w:rPr>
          <w:color w:val="000000"/>
        </w:rPr>
        <w:t xml:space="preserve"> </w:t>
      </w:r>
      <w:r w:rsidRPr="00684F16">
        <w:rPr>
          <w:color w:val="000000"/>
        </w:rPr>
        <w:t>для</w:t>
      </w:r>
      <w:r w:rsidR="002A1DC4">
        <w:rPr>
          <w:color w:val="000000"/>
        </w:rPr>
        <w:t xml:space="preserve"> </w:t>
      </w:r>
      <w:r w:rsidRPr="00684F16">
        <w:rPr>
          <w:color w:val="000000"/>
        </w:rPr>
        <w:t>выигрышей</w:t>
      </w:r>
      <w:r w:rsidR="002A1DC4">
        <w:rPr>
          <w:color w:val="000000"/>
        </w:rPr>
        <w:t xml:space="preserve"> </w:t>
      </w:r>
      <w:r w:rsidRPr="00684F16">
        <w:rPr>
          <w:color w:val="000000"/>
        </w:rPr>
        <w:t>сверх</w:t>
      </w:r>
      <w:r w:rsidR="002A1DC4">
        <w:rPr>
          <w:color w:val="000000"/>
        </w:rPr>
        <w:t xml:space="preserve"> </w:t>
      </w:r>
      <w:r w:rsidRPr="00684F16">
        <w:rPr>
          <w:color w:val="000000"/>
        </w:rPr>
        <w:t>установленных</w:t>
      </w:r>
      <w:r w:rsidR="002A1DC4">
        <w:rPr>
          <w:color w:val="000000"/>
        </w:rPr>
        <w:t xml:space="preserve"> </w:t>
      </w:r>
      <w:r w:rsidRPr="00684F16">
        <w:rPr>
          <w:color w:val="000000"/>
        </w:rPr>
        <w:t>норм).</w:t>
      </w:r>
      <w:r w:rsidR="002A1DC4">
        <w:rPr>
          <w:color w:val="000000"/>
        </w:rPr>
        <w:t xml:space="preserve"> </w:t>
      </w:r>
      <w:r w:rsidRPr="00684F16">
        <w:rPr>
          <w:color w:val="000000"/>
        </w:rPr>
        <w:t>Различные</w:t>
      </w:r>
      <w:r w:rsidR="002A1DC4">
        <w:rPr>
          <w:color w:val="000000"/>
        </w:rPr>
        <w:t xml:space="preserve"> </w:t>
      </w:r>
      <w:r w:rsidRPr="00684F16">
        <w:rPr>
          <w:color w:val="000000"/>
        </w:rPr>
        <w:t>налоговые</w:t>
      </w:r>
      <w:r w:rsidR="002A1DC4">
        <w:rPr>
          <w:color w:val="000000"/>
        </w:rPr>
        <w:t xml:space="preserve"> </w:t>
      </w:r>
      <w:r w:rsidRPr="00684F16">
        <w:rPr>
          <w:color w:val="000000"/>
        </w:rPr>
        <w:t>ставки</w:t>
      </w:r>
      <w:r w:rsidR="002A1DC4">
        <w:rPr>
          <w:color w:val="000000"/>
        </w:rPr>
        <w:t xml:space="preserve"> </w:t>
      </w:r>
      <w:r w:rsidRPr="00684F16">
        <w:rPr>
          <w:color w:val="000000"/>
        </w:rPr>
        <w:t>установлены</w:t>
      </w:r>
      <w:r w:rsidR="002A1DC4">
        <w:rPr>
          <w:color w:val="000000"/>
        </w:rPr>
        <w:t xml:space="preserve"> </w:t>
      </w:r>
      <w:r w:rsidRPr="00684F16">
        <w:rPr>
          <w:color w:val="000000"/>
        </w:rPr>
        <w:t>как</w:t>
      </w:r>
      <w:r w:rsidR="002A1DC4">
        <w:rPr>
          <w:color w:val="000000"/>
        </w:rPr>
        <w:t xml:space="preserve"> </w:t>
      </w:r>
      <w:r w:rsidRPr="00684F16">
        <w:rPr>
          <w:color w:val="000000"/>
        </w:rPr>
        <w:t>в</w:t>
      </w:r>
      <w:r w:rsidR="002A1DC4">
        <w:rPr>
          <w:color w:val="000000"/>
        </w:rPr>
        <w:t xml:space="preserve"> </w:t>
      </w:r>
      <w:r w:rsidRPr="00684F16">
        <w:rPr>
          <w:color w:val="000000"/>
        </w:rPr>
        <w:t>отношении</w:t>
      </w:r>
      <w:r w:rsidR="002A1DC4">
        <w:rPr>
          <w:color w:val="000000"/>
        </w:rPr>
        <w:t xml:space="preserve"> </w:t>
      </w:r>
      <w:r w:rsidRPr="00684F16">
        <w:rPr>
          <w:color w:val="000000"/>
        </w:rPr>
        <w:t>видов</w:t>
      </w:r>
      <w:r w:rsidR="002A1DC4">
        <w:rPr>
          <w:color w:val="000000"/>
        </w:rPr>
        <w:t xml:space="preserve"> </w:t>
      </w:r>
      <w:r w:rsidRPr="00684F16">
        <w:rPr>
          <w:color w:val="000000"/>
        </w:rPr>
        <w:t>доходов,</w:t>
      </w:r>
      <w:r w:rsidR="002A1DC4">
        <w:rPr>
          <w:color w:val="000000"/>
        </w:rPr>
        <w:t xml:space="preserve"> </w:t>
      </w:r>
      <w:r w:rsidRPr="00684F16">
        <w:rPr>
          <w:color w:val="000000"/>
        </w:rPr>
        <w:t>так</w:t>
      </w:r>
      <w:r w:rsidR="002A1DC4">
        <w:rPr>
          <w:color w:val="000000"/>
        </w:rPr>
        <w:t xml:space="preserve"> </w:t>
      </w:r>
      <w:r w:rsidRPr="00684F16">
        <w:rPr>
          <w:color w:val="000000"/>
        </w:rPr>
        <w:t>и</w:t>
      </w:r>
      <w:r w:rsidR="002A1DC4">
        <w:rPr>
          <w:color w:val="000000"/>
        </w:rPr>
        <w:t xml:space="preserve"> </w:t>
      </w:r>
      <w:r w:rsidRPr="00684F16">
        <w:rPr>
          <w:color w:val="000000"/>
        </w:rPr>
        <w:t>в</w:t>
      </w:r>
      <w:r w:rsidR="002A1DC4">
        <w:rPr>
          <w:color w:val="000000"/>
        </w:rPr>
        <w:t xml:space="preserve"> </w:t>
      </w:r>
      <w:r w:rsidRPr="00684F16">
        <w:rPr>
          <w:color w:val="000000"/>
        </w:rPr>
        <w:t>отношении</w:t>
      </w:r>
      <w:r w:rsidR="002A1DC4">
        <w:rPr>
          <w:color w:val="000000"/>
        </w:rPr>
        <w:t xml:space="preserve"> </w:t>
      </w:r>
      <w:r w:rsidRPr="00684F16">
        <w:rPr>
          <w:color w:val="000000"/>
        </w:rPr>
        <w:t>категорий</w:t>
      </w:r>
      <w:r w:rsidR="002A1DC4">
        <w:rPr>
          <w:color w:val="000000"/>
        </w:rPr>
        <w:t xml:space="preserve"> </w:t>
      </w:r>
      <w:r w:rsidRPr="00684F16">
        <w:rPr>
          <w:color w:val="000000"/>
        </w:rPr>
        <w:t>налогоплательщиков,</w:t>
      </w:r>
      <w:r w:rsidR="002A1DC4">
        <w:rPr>
          <w:color w:val="000000"/>
        </w:rPr>
        <w:t xml:space="preserve"> </w:t>
      </w:r>
      <w:r w:rsidRPr="00684F16">
        <w:rPr>
          <w:color w:val="000000"/>
        </w:rPr>
        <w:t>для</w:t>
      </w:r>
      <w:r w:rsidR="002A1DC4">
        <w:rPr>
          <w:color w:val="000000"/>
        </w:rPr>
        <w:t xml:space="preserve"> </w:t>
      </w:r>
      <w:r w:rsidRPr="00684F16">
        <w:rPr>
          <w:color w:val="000000"/>
        </w:rPr>
        <w:t>налогоплательщиков</w:t>
      </w:r>
      <w:r w:rsidR="002A1DC4">
        <w:rPr>
          <w:color w:val="000000"/>
        </w:rPr>
        <w:t xml:space="preserve"> </w:t>
      </w:r>
      <w:r w:rsidRPr="00684F16">
        <w:rPr>
          <w:color w:val="000000"/>
        </w:rPr>
        <w:t>–</w:t>
      </w:r>
      <w:r w:rsidR="002A1DC4">
        <w:rPr>
          <w:color w:val="000000"/>
        </w:rPr>
        <w:t xml:space="preserve"> </w:t>
      </w:r>
      <w:r w:rsidRPr="00684F16">
        <w:rPr>
          <w:color w:val="000000"/>
        </w:rPr>
        <w:t>физических</w:t>
      </w:r>
      <w:r w:rsidR="002A1DC4">
        <w:rPr>
          <w:color w:val="000000"/>
        </w:rPr>
        <w:t xml:space="preserve"> </w:t>
      </w:r>
      <w:r w:rsidRPr="00684F16">
        <w:rPr>
          <w:color w:val="000000"/>
        </w:rPr>
        <w:t>лиц</w:t>
      </w:r>
      <w:r w:rsidR="002A1DC4">
        <w:rPr>
          <w:color w:val="000000"/>
        </w:rPr>
        <w:t xml:space="preserve"> </w:t>
      </w:r>
      <w:r w:rsidRPr="00684F16">
        <w:rPr>
          <w:color w:val="000000"/>
        </w:rPr>
        <w:t>основная</w:t>
      </w:r>
      <w:r w:rsidR="002A1DC4">
        <w:rPr>
          <w:color w:val="000000"/>
        </w:rPr>
        <w:t xml:space="preserve"> </w:t>
      </w:r>
      <w:r w:rsidRPr="00684F16">
        <w:rPr>
          <w:color w:val="000000"/>
        </w:rPr>
        <w:t>налоговая</w:t>
      </w:r>
      <w:r w:rsidR="002A1DC4">
        <w:rPr>
          <w:color w:val="000000"/>
        </w:rPr>
        <w:t xml:space="preserve"> </w:t>
      </w:r>
      <w:r w:rsidRPr="00684F16">
        <w:rPr>
          <w:color w:val="000000"/>
        </w:rPr>
        <w:t>ставка</w:t>
      </w:r>
      <w:r w:rsidR="002A1DC4">
        <w:rPr>
          <w:color w:val="000000"/>
        </w:rPr>
        <w:t xml:space="preserve"> </w:t>
      </w:r>
      <w:r w:rsidRPr="00684F16">
        <w:rPr>
          <w:color w:val="000000"/>
        </w:rPr>
        <w:t>-</w:t>
      </w:r>
      <w:r w:rsidR="002A1DC4">
        <w:rPr>
          <w:color w:val="000000"/>
        </w:rPr>
        <w:t xml:space="preserve"> </w:t>
      </w:r>
      <w:r w:rsidRPr="00684F16">
        <w:rPr>
          <w:color w:val="000000"/>
        </w:rPr>
        <w:t>13</w:t>
      </w:r>
      <w:r w:rsidR="002A1DC4">
        <w:rPr>
          <w:color w:val="000000"/>
        </w:rPr>
        <w:t xml:space="preserve"> </w:t>
      </w:r>
      <w:r w:rsidRPr="00684F16">
        <w:rPr>
          <w:color w:val="000000"/>
        </w:rPr>
        <w:t>%.</w:t>
      </w:r>
    </w:p>
    <w:p w:rsidR="00511182" w:rsidRPr="00684F16" w:rsidRDefault="00E1405B" w:rsidP="00A34279">
      <w:pPr>
        <w:pStyle w:val="a4"/>
        <w:shd w:val="clear" w:color="auto" w:fill="FFFFFF"/>
        <w:spacing w:before="0" w:beforeAutospacing="0" w:after="0" w:afterAutospacing="0" w:line="360" w:lineRule="auto"/>
        <w:ind w:firstLine="851"/>
        <w:contextualSpacing/>
        <w:jc w:val="both"/>
        <w:rPr>
          <w:color w:val="000000"/>
        </w:rPr>
      </w:pPr>
      <w:r w:rsidRPr="00684F16">
        <w:rPr>
          <w:color w:val="000000"/>
        </w:rPr>
        <w:t>Самостоятельно</w:t>
      </w:r>
      <w:r w:rsidR="002A1DC4">
        <w:rPr>
          <w:color w:val="000000"/>
        </w:rPr>
        <w:t xml:space="preserve"> </w:t>
      </w:r>
      <w:r w:rsidRPr="00684F16">
        <w:rPr>
          <w:color w:val="000000"/>
        </w:rPr>
        <w:t>НДФЛ</w:t>
      </w:r>
      <w:r w:rsidR="002A1DC4">
        <w:rPr>
          <w:color w:val="000000"/>
        </w:rPr>
        <w:t xml:space="preserve"> </w:t>
      </w:r>
      <w:r w:rsidRPr="00684F16">
        <w:rPr>
          <w:color w:val="000000"/>
        </w:rPr>
        <w:t>обязаны</w:t>
      </w:r>
      <w:r w:rsidR="002A1DC4">
        <w:rPr>
          <w:color w:val="000000"/>
        </w:rPr>
        <w:t xml:space="preserve"> </w:t>
      </w:r>
      <w:r w:rsidRPr="00684F16">
        <w:rPr>
          <w:color w:val="000000"/>
        </w:rPr>
        <w:t>декларировать:</w:t>
      </w:r>
    </w:p>
    <w:p w:rsidR="00DB5A1C" w:rsidRPr="00684F16" w:rsidRDefault="00DB5A1C" w:rsidP="00A34279">
      <w:pPr>
        <w:pStyle w:val="a4"/>
        <w:numPr>
          <w:ilvl w:val="0"/>
          <w:numId w:val="1"/>
        </w:numPr>
        <w:shd w:val="clear" w:color="auto" w:fill="FFFFFF"/>
        <w:tabs>
          <w:tab w:val="clear" w:pos="720"/>
          <w:tab w:val="num" w:pos="0"/>
        </w:tabs>
        <w:spacing w:before="0" w:beforeAutospacing="0" w:after="0" w:afterAutospacing="0" w:line="360" w:lineRule="auto"/>
        <w:ind w:left="0" w:firstLine="851"/>
        <w:contextualSpacing/>
        <w:jc w:val="both"/>
        <w:rPr>
          <w:color w:val="000000"/>
        </w:rPr>
      </w:pPr>
      <w:r w:rsidRPr="00684F16">
        <w:rPr>
          <w:color w:val="000000"/>
        </w:rPr>
        <w:t>индивидуальные</w:t>
      </w:r>
      <w:r w:rsidR="002A1DC4">
        <w:rPr>
          <w:color w:val="000000"/>
        </w:rPr>
        <w:t xml:space="preserve"> </w:t>
      </w:r>
      <w:r w:rsidRPr="00684F16">
        <w:rPr>
          <w:color w:val="000000"/>
        </w:rPr>
        <w:t>предприниматели;</w:t>
      </w:r>
    </w:p>
    <w:p w:rsidR="00DB5A1C" w:rsidRPr="00684F16" w:rsidRDefault="00DB5A1C" w:rsidP="00A34279">
      <w:pPr>
        <w:pStyle w:val="a4"/>
        <w:numPr>
          <w:ilvl w:val="0"/>
          <w:numId w:val="1"/>
        </w:numPr>
        <w:shd w:val="clear" w:color="auto" w:fill="FFFFFF"/>
        <w:tabs>
          <w:tab w:val="clear" w:pos="720"/>
          <w:tab w:val="num" w:pos="0"/>
        </w:tabs>
        <w:spacing w:before="0" w:beforeAutospacing="0" w:after="0" w:afterAutospacing="0" w:line="360" w:lineRule="auto"/>
        <w:ind w:left="0" w:firstLine="851"/>
        <w:contextualSpacing/>
        <w:jc w:val="both"/>
        <w:rPr>
          <w:color w:val="000000"/>
        </w:rPr>
      </w:pPr>
      <w:r w:rsidRPr="00684F16">
        <w:rPr>
          <w:color w:val="000000"/>
        </w:rPr>
        <w:t>нотариусы,</w:t>
      </w:r>
      <w:r w:rsidR="002A1DC4">
        <w:rPr>
          <w:color w:val="000000"/>
        </w:rPr>
        <w:t xml:space="preserve"> </w:t>
      </w:r>
      <w:r w:rsidRPr="00684F16">
        <w:rPr>
          <w:color w:val="000000"/>
        </w:rPr>
        <w:t>адвокаты,</w:t>
      </w:r>
      <w:r w:rsidR="002A1DC4">
        <w:rPr>
          <w:color w:val="000000"/>
        </w:rPr>
        <w:t xml:space="preserve"> </w:t>
      </w:r>
      <w:r w:rsidRPr="00684F16">
        <w:rPr>
          <w:color w:val="000000"/>
        </w:rPr>
        <w:t>другие</w:t>
      </w:r>
      <w:r w:rsidR="002A1DC4">
        <w:rPr>
          <w:color w:val="000000"/>
        </w:rPr>
        <w:t xml:space="preserve"> </w:t>
      </w:r>
      <w:r w:rsidRPr="00684F16">
        <w:rPr>
          <w:color w:val="000000"/>
        </w:rPr>
        <w:t>лица,</w:t>
      </w:r>
      <w:r w:rsidR="002A1DC4">
        <w:rPr>
          <w:color w:val="000000"/>
        </w:rPr>
        <w:t xml:space="preserve"> </w:t>
      </w:r>
      <w:r w:rsidRPr="00684F16">
        <w:rPr>
          <w:color w:val="000000"/>
        </w:rPr>
        <w:t>занимающиеся</w:t>
      </w:r>
      <w:r w:rsidR="002A1DC4">
        <w:rPr>
          <w:color w:val="000000"/>
        </w:rPr>
        <w:t xml:space="preserve"> </w:t>
      </w:r>
      <w:r w:rsidRPr="00684F16">
        <w:rPr>
          <w:color w:val="000000"/>
        </w:rPr>
        <w:t>частной</w:t>
      </w:r>
      <w:r w:rsidR="002A1DC4">
        <w:rPr>
          <w:color w:val="000000"/>
        </w:rPr>
        <w:t xml:space="preserve"> </w:t>
      </w:r>
      <w:r w:rsidRPr="00684F16">
        <w:rPr>
          <w:color w:val="000000"/>
        </w:rPr>
        <w:t>практикой;</w:t>
      </w:r>
    </w:p>
    <w:p w:rsidR="00DB5A1C" w:rsidRPr="00684F16" w:rsidRDefault="00DB5A1C" w:rsidP="00A34279">
      <w:pPr>
        <w:pStyle w:val="a4"/>
        <w:numPr>
          <w:ilvl w:val="0"/>
          <w:numId w:val="1"/>
        </w:numPr>
        <w:shd w:val="clear" w:color="auto" w:fill="FFFFFF"/>
        <w:tabs>
          <w:tab w:val="clear" w:pos="720"/>
          <w:tab w:val="num" w:pos="0"/>
        </w:tabs>
        <w:spacing w:before="0" w:beforeAutospacing="0" w:after="0" w:afterAutospacing="0" w:line="360" w:lineRule="auto"/>
        <w:ind w:left="0" w:firstLine="851"/>
        <w:contextualSpacing/>
        <w:jc w:val="both"/>
        <w:rPr>
          <w:color w:val="000000"/>
        </w:rPr>
      </w:pPr>
      <w:r w:rsidRPr="00684F16">
        <w:rPr>
          <w:color w:val="000000"/>
        </w:rPr>
        <w:t>физические</w:t>
      </w:r>
      <w:r w:rsidR="002A1DC4">
        <w:rPr>
          <w:color w:val="000000"/>
        </w:rPr>
        <w:t xml:space="preserve"> </w:t>
      </w:r>
      <w:r w:rsidRPr="00684F16">
        <w:rPr>
          <w:color w:val="000000"/>
        </w:rPr>
        <w:t>лица</w:t>
      </w:r>
      <w:r w:rsidR="002A1DC4">
        <w:rPr>
          <w:color w:val="000000"/>
        </w:rPr>
        <w:t xml:space="preserve"> </w:t>
      </w:r>
      <w:r w:rsidRPr="00684F16">
        <w:rPr>
          <w:color w:val="000000"/>
        </w:rPr>
        <w:t>по</w:t>
      </w:r>
      <w:r w:rsidR="002A1DC4">
        <w:rPr>
          <w:color w:val="000000"/>
        </w:rPr>
        <w:t xml:space="preserve"> </w:t>
      </w:r>
      <w:r w:rsidRPr="00684F16">
        <w:rPr>
          <w:color w:val="000000"/>
        </w:rPr>
        <w:t>вознаграждениям,</w:t>
      </w:r>
      <w:r w:rsidR="002A1DC4">
        <w:rPr>
          <w:color w:val="000000"/>
        </w:rPr>
        <w:t xml:space="preserve"> </w:t>
      </w:r>
      <w:r w:rsidRPr="00684F16">
        <w:rPr>
          <w:color w:val="000000"/>
        </w:rPr>
        <w:t>полученным</w:t>
      </w:r>
      <w:r w:rsidR="002A1DC4">
        <w:rPr>
          <w:color w:val="000000"/>
        </w:rPr>
        <w:t xml:space="preserve"> </w:t>
      </w:r>
      <w:r w:rsidRPr="00684F16">
        <w:rPr>
          <w:color w:val="000000"/>
        </w:rPr>
        <w:t>не</w:t>
      </w:r>
      <w:r w:rsidR="002A1DC4">
        <w:rPr>
          <w:color w:val="000000"/>
        </w:rPr>
        <w:t xml:space="preserve"> </w:t>
      </w:r>
      <w:r w:rsidRPr="00684F16">
        <w:rPr>
          <w:color w:val="000000"/>
        </w:rPr>
        <w:t>от</w:t>
      </w:r>
      <w:r w:rsidR="002A1DC4">
        <w:rPr>
          <w:color w:val="000000"/>
        </w:rPr>
        <w:t xml:space="preserve"> </w:t>
      </w:r>
      <w:r w:rsidRPr="00684F16">
        <w:rPr>
          <w:color w:val="000000"/>
        </w:rPr>
        <w:t>налоговых</w:t>
      </w:r>
      <w:r w:rsidR="002A1DC4">
        <w:rPr>
          <w:color w:val="000000"/>
        </w:rPr>
        <w:t xml:space="preserve"> </w:t>
      </w:r>
      <w:r w:rsidRPr="00684F16">
        <w:rPr>
          <w:color w:val="000000"/>
        </w:rPr>
        <w:t>агентов;</w:t>
      </w:r>
    </w:p>
    <w:p w:rsidR="00DB5A1C" w:rsidRPr="00684F16" w:rsidRDefault="00DB5A1C" w:rsidP="00A34279">
      <w:pPr>
        <w:pStyle w:val="a4"/>
        <w:numPr>
          <w:ilvl w:val="0"/>
          <w:numId w:val="1"/>
        </w:numPr>
        <w:shd w:val="clear" w:color="auto" w:fill="FFFFFF"/>
        <w:tabs>
          <w:tab w:val="clear" w:pos="720"/>
          <w:tab w:val="num" w:pos="0"/>
        </w:tabs>
        <w:spacing w:before="0" w:beforeAutospacing="0" w:after="0" w:afterAutospacing="0" w:line="360" w:lineRule="auto"/>
        <w:ind w:left="0" w:firstLine="851"/>
        <w:contextualSpacing/>
        <w:jc w:val="both"/>
        <w:rPr>
          <w:color w:val="000000"/>
        </w:rPr>
      </w:pPr>
      <w:r w:rsidRPr="00684F16">
        <w:rPr>
          <w:color w:val="000000"/>
        </w:rPr>
        <w:t>физические</w:t>
      </w:r>
      <w:r w:rsidR="002A1DC4">
        <w:rPr>
          <w:color w:val="000000"/>
        </w:rPr>
        <w:t xml:space="preserve"> </w:t>
      </w:r>
      <w:r w:rsidRPr="00684F16">
        <w:rPr>
          <w:color w:val="000000"/>
        </w:rPr>
        <w:t>лица</w:t>
      </w:r>
      <w:r w:rsidR="002A1DC4">
        <w:rPr>
          <w:color w:val="000000"/>
        </w:rPr>
        <w:t xml:space="preserve"> </w:t>
      </w:r>
      <w:r w:rsidRPr="00684F16">
        <w:rPr>
          <w:color w:val="000000"/>
        </w:rPr>
        <w:t>по</w:t>
      </w:r>
      <w:r w:rsidR="002A1DC4">
        <w:rPr>
          <w:color w:val="000000"/>
        </w:rPr>
        <w:t xml:space="preserve"> </w:t>
      </w:r>
      <w:r w:rsidRPr="00684F16">
        <w:rPr>
          <w:color w:val="000000"/>
        </w:rPr>
        <w:t>суммам,</w:t>
      </w:r>
      <w:r w:rsidR="002A1DC4">
        <w:rPr>
          <w:color w:val="000000"/>
        </w:rPr>
        <w:t xml:space="preserve"> </w:t>
      </w:r>
      <w:r w:rsidRPr="00684F16">
        <w:rPr>
          <w:color w:val="000000"/>
        </w:rPr>
        <w:t>полученным</w:t>
      </w:r>
      <w:r w:rsidR="002A1DC4">
        <w:rPr>
          <w:color w:val="000000"/>
        </w:rPr>
        <w:t xml:space="preserve"> </w:t>
      </w:r>
      <w:r w:rsidRPr="00684F16">
        <w:rPr>
          <w:color w:val="000000"/>
        </w:rPr>
        <w:t>от</w:t>
      </w:r>
      <w:r w:rsidR="002A1DC4">
        <w:rPr>
          <w:color w:val="000000"/>
        </w:rPr>
        <w:t xml:space="preserve"> </w:t>
      </w:r>
      <w:r w:rsidRPr="00684F16">
        <w:rPr>
          <w:color w:val="000000"/>
        </w:rPr>
        <w:t>продажи</w:t>
      </w:r>
      <w:r w:rsidR="002A1DC4">
        <w:rPr>
          <w:color w:val="000000"/>
        </w:rPr>
        <w:t xml:space="preserve"> </w:t>
      </w:r>
      <w:r w:rsidRPr="00684F16">
        <w:rPr>
          <w:color w:val="000000"/>
        </w:rPr>
        <w:t>имущества;</w:t>
      </w:r>
    </w:p>
    <w:p w:rsidR="00DB5A1C" w:rsidRPr="00684F16" w:rsidRDefault="00DB5A1C" w:rsidP="00A34279">
      <w:pPr>
        <w:pStyle w:val="a4"/>
        <w:numPr>
          <w:ilvl w:val="0"/>
          <w:numId w:val="1"/>
        </w:numPr>
        <w:shd w:val="clear" w:color="auto" w:fill="FFFFFF"/>
        <w:tabs>
          <w:tab w:val="clear" w:pos="720"/>
          <w:tab w:val="num" w:pos="0"/>
        </w:tabs>
        <w:spacing w:before="0" w:beforeAutospacing="0" w:after="0" w:afterAutospacing="0" w:line="360" w:lineRule="auto"/>
        <w:ind w:left="0" w:firstLine="851"/>
        <w:contextualSpacing/>
        <w:jc w:val="both"/>
        <w:rPr>
          <w:color w:val="000000"/>
        </w:rPr>
      </w:pPr>
      <w:r w:rsidRPr="00684F16">
        <w:rPr>
          <w:color w:val="000000"/>
        </w:rPr>
        <w:t>физические</w:t>
      </w:r>
      <w:r w:rsidR="002A1DC4">
        <w:rPr>
          <w:color w:val="000000"/>
        </w:rPr>
        <w:t xml:space="preserve"> </w:t>
      </w:r>
      <w:r w:rsidRPr="00684F16">
        <w:rPr>
          <w:color w:val="000000"/>
        </w:rPr>
        <w:t>лица,</w:t>
      </w:r>
      <w:r w:rsidR="002A1DC4">
        <w:rPr>
          <w:color w:val="000000"/>
        </w:rPr>
        <w:t xml:space="preserve"> </w:t>
      </w:r>
      <w:r w:rsidRPr="00684F16">
        <w:rPr>
          <w:color w:val="000000"/>
        </w:rPr>
        <w:t>резиденты</w:t>
      </w:r>
      <w:r w:rsidR="002A1DC4">
        <w:rPr>
          <w:color w:val="000000"/>
        </w:rPr>
        <w:t xml:space="preserve"> </w:t>
      </w:r>
      <w:r w:rsidRPr="00684F16">
        <w:rPr>
          <w:color w:val="000000"/>
        </w:rPr>
        <w:t>РФ</w:t>
      </w:r>
      <w:r w:rsidR="002A1DC4">
        <w:rPr>
          <w:color w:val="000000"/>
        </w:rPr>
        <w:t xml:space="preserve"> </w:t>
      </w:r>
      <w:r w:rsidRPr="00684F16">
        <w:rPr>
          <w:color w:val="000000"/>
        </w:rPr>
        <w:t>по</w:t>
      </w:r>
      <w:r w:rsidR="002A1DC4">
        <w:rPr>
          <w:color w:val="000000"/>
        </w:rPr>
        <w:t xml:space="preserve"> </w:t>
      </w:r>
      <w:r w:rsidRPr="00684F16">
        <w:rPr>
          <w:color w:val="000000"/>
        </w:rPr>
        <w:t>доходам,</w:t>
      </w:r>
      <w:r w:rsidR="002A1DC4">
        <w:rPr>
          <w:color w:val="000000"/>
        </w:rPr>
        <w:t xml:space="preserve"> </w:t>
      </w:r>
      <w:r w:rsidRPr="00684F16">
        <w:rPr>
          <w:color w:val="000000"/>
        </w:rPr>
        <w:t>полученным</w:t>
      </w:r>
      <w:r w:rsidR="002A1DC4">
        <w:rPr>
          <w:color w:val="000000"/>
        </w:rPr>
        <w:t xml:space="preserve"> </w:t>
      </w:r>
      <w:r w:rsidRPr="00684F16">
        <w:rPr>
          <w:color w:val="000000"/>
        </w:rPr>
        <w:t>от</w:t>
      </w:r>
      <w:r w:rsidR="002A1DC4">
        <w:rPr>
          <w:color w:val="000000"/>
        </w:rPr>
        <w:t xml:space="preserve"> </w:t>
      </w:r>
      <w:r w:rsidRPr="00684F16">
        <w:rPr>
          <w:color w:val="000000"/>
        </w:rPr>
        <w:t>источников,</w:t>
      </w:r>
      <w:r w:rsidR="002A1DC4">
        <w:rPr>
          <w:color w:val="000000"/>
        </w:rPr>
        <w:t xml:space="preserve"> </w:t>
      </w:r>
      <w:r w:rsidRPr="00684F16">
        <w:rPr>
          <w:color w:val="000000"/>
        </w:rPr>
        <w:t>находящихся</w:t>
      </w:r>
      <w:r w:rsidR="002A1DC4">
        <w:rPr>
          <w:color w:val="000000"/>
        </w:rPr>
        <w:t xml:space="preserve"> </w:t>
      </w:r>
      <w:r w:rsidRPr="00684F16">
        <w:rPr>
          <w:color w:val="000000"/>
        </w:rPr>
        <w:t>за</w:t>
      </w:r>
      <w:r w:rsidR="002A1DC4">
        <w:rPr>
          <w:color w:val="000000"/>
        </w:rPr>
        <w:t xml:space="preserve"> </w:t>
      </w:r>
      <w:r w:rsidRPr="00684F16">
        <w:rPr>
          <w:color w:val="000000"/>
        </w:rPr>
        <w:t>пределами</w:t>
      </w:r>
      <w:r w:rsidR="002A1DC4">
        <w:rPr>
          <w:color w:val="000000"/>
        </w:rPr>
        <w:t xml:space="preserve"> </w:t>
      </w:r>
      <w:r w:rsidRPr="00684F16">
        <w:rPr>
          <w:color w:val="000000"/>
        </w:rPr>
        <w:t>РФ;</w:t>
      </w:r>
    </w:p>
    <w:p w:rsidR="00DB5A1C" w:rsidRPr="00684F16" w:rsidRDefault="00DB5A1C" w:rsidP="00A34279">
      <w:pPr>
        <w:pStyle w:val="a4"/>
        <w:numPr>
          <w:ilvl w:val="0"/>
          <w:numId w:val="1"/>
        </w:numPr>
        <w:shd w:val="clear" w:color="auto" w:fill="FFFFFF"/>
        <w:tabs>
          <w:tab w:val="clear" w:pos="720"/>
          <w:tab w:val="num" w:pos="0"/>
        </w:tabs>
        <w:spacing w:before="0" w:beforeAutospacing="0" w:after="0" w:afterAutospacing="0" w:line="360" w:lineRule="auto"/>
        <w:ind w:left="0" w:firstLine="851"/>
        <w:contextualSpacing/>
        <w:jc w:val="both"/>
        <w:rPr>
          <w:color w:val="000000"/>
        </w:rPr>
      </w:pPr>
      <w:r w:rsidRPr="00684F16">
        <w:rPr>
          <w:color w:val="000000"/>
        </w:rPr>
        <w:t>физические</w:t>
      </w:r>
      <w:r w:rsidR="002A1DC4">
        <w:rPr>
          <w:color w:val="000000"/>
        </w:rPr>
        <w:t xml:space="preserve"> </w:t>
      </w:r>
      <w:r w:rsidRPr="00684F16">
        <w:rPr>
          <w:color w:val="000000"/>
        </w:rPr>
        <w:t>лица,</w:t>
      </w:r>
      <w:r w:rsidR="002A1DC4">
        <w:rPr>
          <w:color w:val="000000"/>
        </w:rPr>
        <w:t xml:space="preserve"> </w:t>
      </w:r>
      <w:r w:rsidRPr="00684F16">
        <w:rPr>
          <w:color w:val="000000"/>
        </w:rPr>
        <w:t>по</w:t>
      </w:r>
      <w:r w:rsidR="002A1DC4">
        <w:rPr>
          <w:color w:val="000000"/>
        </w:rPr>
        <w:t xml:space="preserve"> </w:t>
      </w:r>
      <w:r w:rsidRPr="00684F16">
        <w:rPr>
          <w:color w:val="000000"/>
        </w:rPr>
        <w:t>доходам,</w:t>
      </w:r>
      <w:r w:rsidR="002A1DC4">
        <w:rPr>
          <w:color w:val="000000"/>
        </w:rPr>
        <w:t xml:space="preserve"> </w:t>
      </w:r>
      <w:r w:rsidRPr="00684F16">
        <w:rPr>
          <w:color w:val="000000"/>
        </w:rPr>
        <w:t>при</w:t>
      </w:r>
      <w:r w:rsidR="002A1DC4">
        <w:rPr>
          <w:color w:val="000000"/>
        </w:rPr>
        <w:t xml:space="preserve"> </w:t>
      </w:r>
      <w:r w:rsidRPr="00684F16">
        <w:rPr>
          <w:color w:val="000000"/>
        </w:rPr>
        <w:t>получении</w:t>
      </w:r>
      <w:r w:rsidR="002A1DC4">
        <w:rPr>
          <w:color w:val="000000"/>
        </w:rPr>
        <w:t xml:space="preserve"> </w:t>
      </w:r>
      <w:r w:rsidRPr="00684F16">
        <w:rPr>
          <w:color w:val="000000"/>
        </w:rPr>
        <w:t>которых</w:t>
      </w:r>
      <w:r w:rsidR="002A1DC4">
        <w:rPr>
          <w:color w:val="000000"/>
        </w:rPr>
        <w:t xml:space="preserve"> </w:t>
      </w:r>
      <w:r w:rsidRPr="00684F16">
        <w:rPr>
          <w:color w:val="000000"/>
        </w:rPr>
        <w:t>не</w:t>
      </w:r>
      <w:r w:rsidR="002A1DC4">
        <w:rPr>
          <w:color w:val="000000"/>
        </w:rPr>
        <w:t xml:space="preserve"> </w:t>
      </w:r>
      <w:r w:rsidRPr="00684F16">
        <w:rPr>
          <w:color w:val="000000"/>
        </w:rPr>
        <w:t>был</w:t>
      </w:r>
      <w:r w:rsidR="002A1DC4">
        <w:rPr>
          <w:color w:val="000000"/>
        </w:rPr>
        <w:t xml:space="preserve"> </w:t>
      </w:r>
      <w:r w:rsidRPr="00684F16">
        <w:rPr>
          <w:color w:val="000000"/>
        </w:rPr>
        <w:t>удержан</w:t>
      </w:r>
      <w:r w:rsidR="002A1DC4">
        <w:rPr>
          <w:color w:val="000000"/>
        </w:rPr>
        <w:t xml:space="preserve"> </w:t>
      </w:r>
      <w:r w:rsidRPr="00684F16">
        <w:rPr>
          <w:color w:val="000000"/>
        </w:rPr>
        <w:t>налог</w:t>
      </w:r>
      <w:r w:rsidR="002A1DC4">
        <w:rPr>
          <w:color w:val="000000"/>
        </w:rPr>
        <w:t xml:space="preserve"> </w:t>
      </w:r>
      <w:r w:rsidRPr="00684F16">
        <w:rPr>
          <w:color w:val="000000"/>
        </w:rPr>
        <w:t>налоговыми</w:t>
      </w:r>
      <w:r w:rsidR="002A1DC4">
        <w:rPr>
          <w:color w:val="000000"/>
        </w:rPr>
        <w:t xml:space="preserve"> </w:t>
      </w:r>
      <w:r w:rsidRPr="00684F16">
        <w:rPr>
          <w:color w:val="000000"/>
        </w:rPr>
        <w:t>агентами;</w:t>
      </w:r>
    </w:p>
    <w:p w:rsidR="00DB5A1C" w:rsidRPr="00684F16" w:rsidRDefault="00DB5A1C" w:rsidP="00A34279">
      <w:pPr>
        <w:pStyle w:val="a4"/>
        <w:numPr>
          <w:ilvl w:val="0"/>
          <w:numId w:val="1"/>
        </w:numPr>
        <w:shd w:val="clear" w:color="auto" w:fill="FFFFFF"/>
        <w:tabs>
          <w:tab w:val="clear" w:pos="720"/>
          <w:tab w:val="num" w:pos="0"/>
        </w:tabs>
        <w:spacing w:before="0" w:beforeAutospacing="0" w:after="0" w:afterAutospacing="0" w:line="360" w:lineRule="auto"/>
        <w:ind w:left="0" w:firstLine="851"/>
        <w:contextualSpacing/>
        <w:jc w:val="both"/>
        <w:rPr>
          <w:color w:val="000000"/>
        </w:rPr>
      </w:pPr>
      <w:r w:rsidRPr="00684F16">
        <w:rPr>
          <w:color w:val="000000"/>
        </w:rPr>
        <w:t>физические</w:t>
      </w:r>
      <w:r w:rsidR="002A1DC4">
        <w:rPr>
          <w:color w:val="000000"/>
        </w:rPr>
        <w:t xml:space="preserve"> </w:t>
      </w:r>
      <w:r w:rsidRPr="00684F16">
        <w:rPr>
          <w:color w:val="000000"/>
        </w:rPr>
        <w:t>лица,</w:t>
      </w:r>
      <w:r w:rsidR="002A1DC4">
        <w:rPr>
          <w:color w:val="000000"/>
        </w:rPr>
        <w:t xml:space="preserve"> </w:t>
      </w:r>
      <w:r w:rsidRPr="00684F16">
        <w:rPr>
          <w:color w:val="000000"/>
        </w:rPr>
        <w:t>получающие</w:t>
      </w:r>
      <w:r w:rsidR="002A1DC4">
        <w:rPr>
          <w:color w:val="000000"/>
        </w:rPr>
        <w:t xml:space="preserve"> </w:t>
      </w:r>
      <w:r w:rsidRPr="00684F16">
        <w:rPr>
          <w:color w:val="000000"/>
        </w:rPr>
        <w:t>выигрыши,</w:t>
      </w:r>
      <w:r w:rsidR="002A1DC4">
        <w:rPr>
          <w:color w:val="000000"/>
        </w:rPr>
        <w:t xml:space="preserve"> </w:t>
      </w:r>
      <w:r w:rsidRPr="00684F16">
        <w:rPr>
          <w:color w:val="000000"/>
        </w:rPr>
        <w:t>выплачиваемые</w:t>
      </w:r>
      <w:r w:rsidR="002A1DC4">
        <w:rPr>
          <w:color w:val="000000"/>
        </w:rPr>
        <w:t xml:space="preserve"> </w:t>
      </w:r>
      <w:r w:rsidRPr="00684F16">
        <w:rPr>
          <w:color w:val="000000"/>
        </w:rPr>
        <w:t>организаторами</w:t>
      </w:r>
      <w:r w:rsidR="002A1DC4">
        <w:rPr>
          <w:color w:val="000000"/>
        </w:rPr>
        <w:t xml:space="preserve"> </w:t>
      </w:r>
      <w:r w:rsidRPr="00684F16">
        <w:rPr>
          <w:color w:val="000000"/>
        </w:rPr>
        <w:t>лотерей</w:t>
      </w:r>
      <w:r w:rsidR="002A1DC4">
        <w:rPr>
          <w:color w:val="000000"/>
        </w:rPr>
        <w:t xml:space="preserve"> </w:t>
      </w:r>
      <w:r w:rsidRPr="00684F16">
        <w:rPr>
          <w:color w:val="000000"/>
        </w:rPr>
        <w:t>и</w:t>
      </w:r>
      <w:r w:rsidR="002A1DC4">
        <w:rPr>
          <w:color w:val="000000"/>
        </w:rPr>
        <w:t xml:space="preserve"> </w:t>
      </w:r>
      <w:r w:rsidRPr="00684F16">
        <w:rPr>
          <w:color w:val="000000"/>
        </w:rPr>
        <w:t>других</w:t>
      </w:r>
      <w:r w:rsidR="002A1DC4">
        <w:rPr>
          <w:color w:val="000000"/>
        </w:rPr>
        <w:t xml:space="preserve"> </w:t>
      </w:r>
      <w:r w:rsidRPr="00684F16">
        <w:rPr>
          <w:color w:val="000000"/>
        </w:rPr>
        <w:t>основанных</w:t>
      </w:r>
      <w:r w:rsidR="002A1DC4">
        <w:rPr>
          <w:color w:val="000000"/>
        </w:rPr>
        <w:t xml:space="preserve"> </w:t>
      </w:r>
      <w:r w:rsidRPr="00684F16">
        <w:rPr>
          <w:color w:val="000000"/>
        </w:rPr>
        <w:t>на</w:t>
      </w:r>
      <w:r w:rsidR="002A1DC4">
        <w:rPr>
          <w:color w:val="000000"/>
        </w:rPr>
        <w:t xml:space="preserve"> </w:t>
      </w:r>
      <w:r w:rsidRPr="00684F16">
        <w:rPr>
          <w:color w:val="000000"/>
        </w:rPr>
        <w:t>риске</w:t>
      </w:r>
      <w:r w:rsidR="002A1DC4">
        <w:rPr>
          <w:color w:val="000000"/>
        </w:rPr>
        <w:t xml:space="preserve"> </w:t>
      </w:r>
      <w:r w:rsidRPr="00684F16">
        <w:rPr>
          <w:color w:val="000000"/>
        </w:rPr>
        <w:t>игр;</w:t>
      </w:r>
    </w:p>
    <w:p w:rsidR="00DB5A1C" w:rsidRPr="00684F16" w:rsidRDefault="00DB5A1C" w:rsidP="00A34279">
      <w:pPr>
        <w:pStyle w:val="a4"/>
        <w:numPr>
          <w:ilvl w:val="0"/>
          <w:numId w:val="1"/>
        </w:numPr>
        <w:shd w:val="clear" w:color="auto" w:fill="FFFFFF"/>
        <w:tabs>
          <w:tab w:val="clear" w:pos="720"/>
          <w:tab w:val="num" w:pos="0"/>
        </w:tabs>
        <w:spacing w:before="0" w:beforeAutospacing="0" w:after="0" w:afterAutospacing="0" w:line="360" w:lineRule="auto"/>
        <w:ind w:left="0" w:firstLine="851"/>
        <w:contextualSpacing/>
        <w:jc w:val="both"/>
        <w:rPr>
          <w:color w:val="000000"/>
        </w:rPr>
      </w:pPr>
      <w:r w:rsidRPr="00684F16">
        <w:rPr>
          <w:color w:val="000000"/>
        </w:rPr>
        <w:t>физические</w:t>
      </w:r>
      <w:r w:rsidR="002A1DC4">
        <w:rPr>
          <w:color w:val="000000"/>
        </w:rPr>
        <w:t xml:space="preserve"> </w:t>
      </w:r>
      <w:r w:rsidRPr="00684F16">
        <w:rPr>
          <w:color w:val="000000"/>
        </w:rPr>
        <w:t>лица,</w:t>
      </w:r>
      <w:r w:rsidR="002A1DC4">
        <w:rPr>
          <w:color w:val="000000"/>
        </w:rPr>
        <w:t xml:space="preserve"> </w:t>
      </w:r>
      <w:r w:rsidRPr="00684F16">
        <w:rPr>
          <w:color w:val="000000"/>
        </w:rPr>
        <w:t>получающие</w:t>
      </w:r>
      <w:r w:rsidR="002A1DC4">
        <w:rPr>
          <w:color w:val="000000"/>
        </w:rPr>
        <w:t xml:space="preserve"> </w:t>
      </w:r>
      <w:r w:rsidRPr="00684F16">
        <w:rPr>
          <w:color w:val="000000"/>
        </w:rPr>
        <w:t>доходы</w:t>
      </w:r>
      <w:r w:rsidR="002A1DC4">
        <w:rPr>
          <w:color w:val="000000"/>
        </w:rPr>
        <w:t xml:space="preserve"> </w:t>
      </w:r>
      <w:r w:rsidRPr="00684F16">
        <w:rPr>
          <w:color w:val="000000"/>
        </w:rPr>
        <w:t>в</w:t>
      </w:r>
      <w:r w:rsidR="002A1DC4">
        <w:rPr>
          <w:color w:val="000000"/>
        </w:rPr>
        <w:t xml:space="preserve"> </w:t>
      </w:r>
      <w:r w:rsidRPr="00684F16">
        <w:rPr>
          <w:color w:val="000000"/>
        </w:rPr>
        <w:t>виде</w:t>
      </w:r>
      <w:r w:rsidR="002A1DC4">
        <w:rPr>
          <w:color w:val="000000"/>
        </w:rPr>
        <w:t xml:space="preserve"> </w:t>
      </w:r>
      <w:r w:rsidRPr="00684F16">
        <w:rPr>
          <w:color w:val="000000"/>
        </w:rPr>
        <w:t>вознаграждения,</w:t>
      </w:r>
      <w:r w:rsidR="002A1DC4">
        <w:rPr>
          <w:color w:val="000000"/>
        </w:rPr>
        <w:t xml:space="preserve"> </w:t>
      </w:r>
      <w:r w:rsidRPr="00684F16">
        <w:rPr>
          <w:color w:val="000000"/>
        </w:rPr>
        <w:t>выплачиваемого</w:t>
      </w:r>
      <w:r w:rsidR="002A1DC4">
        <w:rPr>
          <w:color w:val="000000"/>
        </w:rPr>
        <w:t xml:space="preserve"> </w:t>
      </w:r>
      <w:r w:rsidRPr="00684F16">
        <w:rPr>
          <w:color w:val="000000"/>
        </w:rPr>
        <w:t>им</w:t>
      </w:r>
      <w:r w:rsidR="002A1DC4">
        <w:rPr>
          <w:color w:val="000000"/>
        </w:rPr>
        <w:t xml:space="preserve"> </w:t>
      </w:r>
      <w:r w:rsidRPr="00684F16">
        <w:rPr>
          <w:color w:val="000000"/>
        </w:rPr>
        <w:t>как</w:t>
      </w:r>
      <w:r w:rsidR="002A1DC4">
        <w:rPr>
          <w:color w:val="000000"/>
        </w:rPr>
        <w:t xml:space="preserve"> </w:t>
      </w:r>
      <w:r w:rsidRPr="00684F16">
        <w:rPr>
          <w:color w:val="000000"/>
        </w:rPr>
        <w:t>наследникам</w:t>
      </w:r>
      <w:r w:rsidR="002A1DC4">
        <w:rPr>
          <w:color w:val="000000"/>
        </w:rPr>
        <w:t xml:space="preserve"> </w:t>
      </w:r>
      <w:r w:rsidRPr="00684F16">
        <w:rPr>
          <w:color w:val="000000"/>
        </w:rPr>
        <w:t>авторов</w:t>
      </w:r>
      <w:r w:rsidR="002A1DC4">
        <w:rPr>
          <w:color w:val="000000"/>
        </w:rPr>
        <w:t xml:space="preserve"> </w:t>
      </w:r>
      <w:r w:rsidRPr="00684F16">
        <w:rPr>
          <w:color w:val="000000"/>
        </w:rPr>
        <w:t>произведений</w:t>
      </w:r>
      <w:r w:rsidR="002A1DC4">
        <w:rPr>
          <w:color w:val="000000"/>
        </w:rPr>
        <w:t xml:space="preserve"> </w:t>
      </w:r>
      <w:r w:rsidRPr="00684F16">
        <w:rPr>
          <w:color w:val="000000"/>
        </w:rPr>
        <w:t>науки,</w:t>
      </w:r>
      <w:r w:rsidR="002A1DC4">
        <w:rPr>
          <w:color w:val="000000"/>
        </w:rPr>
        <w:t xml:space="preserve"> </w:t>
      </w:r>
      <w:r w:rsidRPr="00684F16">
        <w:rPr>
          <w:color w:val="000000"/>
        </w:rPr>
        <w:t>литературы,</w:t>
      </w:r>
      <w:r w:rsidR="002A1DC4">
        <w:rPr>
          <w:color w:val="000000"/>
        </w:rPr>
        <w:t xml:space="preserve"> </w:t>
      </w:r>
      <w:r w:rsidRPr="00684F16">
        <w:rPr>
          <w:color w:val="000000"/>
        </w:rPr>
        <w:t>искусства,</w:t>
      </w:r>
      <w:r w:rsidR="002A1DC4">
        <w:rPr>
          <w:color w:val="000000"/>
        </w:rPr>
        <w:t xml:space="preserve"> </w:t>
      </w:r>
      <w:r w:rsidRPr="00684F16">
        <w:rPr>
          <w:color w:val="000000"/>
        </w:rPr>
        <w:t>а</w:t>
      </w:r>
      <w:r w:rsidR="002A1DC4">
        <w:rPr>
          <w:color w:val="000000"/>
        </w:rPr>
        <w:t xml:space="preserve"> </w:t>
      </w:r>
      <w:r w:rsidRPr="00684F16">
        <w:rPr>
          <w:color w:val="000000"/>
        </w:rPr>
        <w:t>также</w:t>
      </w:r>
      <w:r w:rsidR="002A1DC4">
        <w:rPr>
          <w:color w:val="000000"/>
        </w:rPr>
        <w:t xml:space="preserve"> </w:t>
      </w:r>
      <w:r w:rsidRPr="00684F16">
        <w:rPr>
          <w:color w:val="000000"/>
        </w:rPr>
        <w:t>авторов</w:t>
      </w:r>
      <w:r w:rsidR="002A1DC4">
        <w:rPr>
          <w:color w:val="000000"/>
        </w:rPr>
        <w:t xml:space="preserve"> </w:t>
      </w:r>
      <w:r w:rsidRPr="00684F16">
        <w:rPr>
          <w:color w:val="000000"/>
        </w:rPr>
        <w:t>изобретений;</w:t>
      </w:r>
    </w:p>
    <w:p w:rsidR="00DB5A1C" w:rsidRPr="00684F16" w:rsidRDefault="00DB5A1C" w:rsidP="00A34279">
      <w:pPr>
        <w:pStyle w:val="a4"/>
        <w:numPr>
          <w:ilvl w:val="0"/>
          <w:numId w:val="1"/>
        </w:numPr>
        <w:shd w:val="clear" w:color="auto" w:fill="FFFFFF"/>
        <w:tabs>
          <w:tab w:val="clear" w:pos="720"/>
          <w:tab w:val="num" w:pos="0"/>
        </w:tabs>
        <w:spacing w:before="0" w:beforeAutospacing="0" w:after="0" w:afterAutospacing="0" w:line="360" w:lineRule="auto"/>
        <w:ind w:left="0" w:firstLine="851"/>
        <w:contextualSpacing/>
        <w:jc w:val="both"/>
        <w:rPr>
          <w:color w:val="000000"/>
        </w:rPr>
      </w:pPr>
      <w:r w:rsidRPr="00684F16">
        <w:rPr>
          <w:color w:val="000000"/>
        </w:rPr>
        <w:t>физические</w:t>
      </w:r>
      <w:r w:rsidR="002A1DC4">
        <w:rPr>
          <w:color w:val="000000"/>
        </w:rPr>
        <w:t xml:space="preserve"> </w:t>
      </w:r>
      <w:r w:rsidRPr="00684F16">
        <w:rPr>
          <w:color w:val="000000"/>
        </w:rPr>
        <w:t>лица,</w:t>
      </w:r>
      <w:r w:rsidR="002A1DC4">
        <w:rPr>
          <w:color w:val="000000"/>
        </w:rPr>
        <w:t xml:space="preserve"> </w:t>
      </w:r>
      <w:r w:rsidRPr="00684F16">
        <w:rPr>
          <w:color w:val="000000"/>
        </w:rPr>
        <w:t>получающие</w:t>
      </w:r>
      <w:r w:rsidR="002A1DC4">
        <w:rPr>
          <w:color w:val="000000"/>
        </w:rPr>
        <w:t xml:space="preserve"> </w:t>
      </w:r>
      <w:r w:rsidRPr="00684F16">
        <w:rPr>
          <w:color w:val="000000"/>
        </w:rPr>
        <w:t>от</w:t>
      </w:r>
      <w:r w:rsidR="002A1DC4">
        <w:rPr>
          <w:color w:val="000000"/>
        </w:rPr>
        <w:t xml:space="preserve"> </w:t>
      </w:r>
      <w:r w:rsidRPr="00684F16">
        <w:rPr>
          <w:color w:val="000000"/>
        </w:rPr>
        <w:t>физических</w:t>
      </w:r>
      <w:r w:rsidR="002A1DC4">
        <w:rPr>
          <w:color w:val="000000"/>
        </w:rPr>
        <w:t xml:space="preserve"> </w:t>
      </w:r>
      <w:r w:rsidRPr="00684F16">
        <w:rPr>
          <w:color w:val="000000"/>
        </w:rPr>
        <w:t>лиц</w:t>
      </w:r>
      <w:r w:rsidR="002A1DC4">
        <w:rPr>
          <w:color w:val="000000"/>
        </w:rPr>
        <w:t xml:space="preserve"> </w:t>
      </w:r>
      <w:r w:rsidRPr="00684F16">
        <w:rPr>
          <w:color w:val="000000"/>
        </w:rPr>
        <w:t>доходы</w:t>
      </w:r>
      <w:r w:rsidR="002A1DC4">
        <w:rPr>
          <w:color w:val="000000"/>
        </w:rPr>
        <w:t xml:space="preserve"> </w:t>
      </w:r>
      <w:r w:rsidRPr="00684F16">
        <w:rPr>
          <w:color w:val="000000"/>
        </w:rPr>
        <w:t>в</w:t>
      </w:r>
      <w:r w:rsidR="002A1DC4">
        <w:rPr>
          <w:color w:val="000000"/>
        </w:rPr>
        <w:t xml:space="preserve"> </w:t>
      </w:r>
      <w:r w:rsidRPr="00684F16">
        <w:rPr>
          <w:color w:val="000000"/>
        </w:rPr>
        <w:t>порядке</w:t>
      </w:r>
      <w:r w:rsidR="002A1DC4">
        <w:rPr>
          <w:color w:val="000000"/>
        </w:rPr>
        <w:t xml:space="preserve"> </w:t>
      </w:r>
      <w:r w:rsidRPr="00684F16">
        <w:rPr>
          <w:color w:val="000000"/>
        </w:rPr>
        <w:t>дарения.</w:t>
      </w:r>
    </w:p>
    <w:p w:rsidR="009A1782" w:rsidRDefault="00420CC9" w:rsidP="00A34279">
      <w:pPr>
        <w:pStyle w:val="a4"/>
        <w:shd w:val="clear" w:color="auto" w:fill="FFFFFF"/>
        <w:spacing w:before="0" w:beforeAutospacing="0" w:after="0" w:afterAutospacing="0" w:line="360" w:lineRule="auto"/>
        <w:ind w:firstLine="851"/>
        <w:contextualSpacing/>
        <w:jc w:val="both"/>
        <w:rPr>
          <w:color w:val="000000"/>
        </w:rPr>
      </w:pPr>
      <w:r>
        <w:rPr>
          <w:noProof/>
        </w:rPr>
        <w:lastRenderedPageBreak/>
        <mc:AlternateContent>
          <mc:Choice Requires="wps">
            <w:drawing>
              <wp:anchor distT="0" distB="0" distL="114300" distR="114300" simplePos="0" relativeHeight="251660288" behindDoc="0" locked="0" layoutInCell="1" allowOverlap="1" wp14:anchorId="013C24E0" wp14:editId="7B5F6403">
                <wp:simplePos x="0" y="0"/>
                <wp:positionH relativeFrom="column">
                  <wp:posOffset>-47625</wp:posOffset>
                </wp:positionH>
                <wp:positionV relativeFrom="paragraph">
                  <wp:posOffset>7100570</wp:posOffset>
                </wp:positionV>
                <wp:extent cx="5939790" cy="635"/>
                <wp:effectExtent l="0" t="0" r="0" b="0"/>
                <wp:wrapSquare wrapText="bothSides"/>
                <wp:docPr id="2" name="Поле 2"/>
                <wp:cNvGraphicFramePr/>
                <a:graphic xmlns:a="http://schemas.openxmlformats.org/drawingml/2006/main">
                  <a:graphicData uri="http://schemas.microsoft.com/office/word/2010/wordprocessingShape">
                    <wps:wsp>
                      <wps:cNvSpPr txBox="1"/>
                      <wps:spPr>
                        <a:xfrm>
                          <a:off x="0" y="0"/>
                          <a:ext cx="5939790" cy="635"/>
                        </a:xfrm>
                        <a:prstGeom prst="rect">
                          <a:avLst/>
                        </a:prstGeom>
                        <a:solidFill>
                          <a:prstClr val="white"/>
                        </a:solidFill>
                        <a:ln>
                          <a:noFill/>
                        </a:ln>
                        <a:effectLst/>
                      </wps:spPr>
                      <wps:txbx>
                        <w:txbxContent>
                          <w:p w:rsidR="00420CC9" w:rsidRPr="00420CC9" w:rsidRDefault="00420CC9" w:rsidP="00420CC9">
                            <w:pPr>
                              <w:pStyle w:val="a9"/>
                              <w:jc w:val="center"/>
                              <w:rPr>
                                <w:rFonts w:ascii="Times New Roman" w:eastAsia="Times New Roman" w:hAnsi="Times New Roman"/>
                                <w:noProof/>
                                <w:color w:val="auto"/>
                                <w:sz w:val="24"/>
                                <w:szCs w:val="24"/>
                              </w:rPr>
                            </w:pPr>
                            <w:r w:rsidRPr="00420CC9">
                              <w:rPr>
                                <w:color w:val="auto"/>
                              </w:rPr>
                              <w:t xml:space="preserve">Рисунок </w:t>
                            </w:r>
                            <w:r w:rsidRPr="00420CC9">
                              <w:rPr>
                                <w:color w:val="auto"/>
                              </w:rPr>
                              <w:fldChar w:fldCharType="begin"/>
                            </w:r>
                            <w:r w:rsidRPr="00420CC9">
                              <w:rPr>
                                <w:color w:val="auto"/>
                              </w:rPr>
                              <w:instrText xml:space="preserve"> SEQ Рисунок \* ARABIC </w:instrText>
                            </w:r>
                            <w:r w:rsidRPr="00420CC9">
                              <w:rPr>
                                <w:color w:val="auto"/>
                              </w:rPr>
                              <w:fldChar w:fldCharType="separate"/>
                            </w:r>
                            <w:r w:rsidRPr="00420CC9">
                              <w:rPr>
                                <w:noProof/>
                                <w:color w:val="auto"/>
                              </w:rPr>
                              <w:t>1</w:t>
                            </w:r>
                            <w:r w:rsidRPr="00420CC9">
                              <w:rPr>
                                <w:color w:val="auto"/>
                              </w:rPr>
                              <w:fldChar w:fldCharType="end"/>
                            </w:r>
                            <w:r>
                              <w:rPr>
                                <w:color w:val="auto"/>
                              </w:rPr>
                              <w:t xml:space="preserve"> Основная информация о налоге на доходы физических лиц</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7" type="#_x0000_t202" style="position:absolute;left:0;text-align:left;margin-left:-3.75pt;margin-top:559.1pt;width:467.7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" stroked="f">
                <v:textbox style="mso-fit-shape-to-text:t" inset="0,0,0,0">
                  <w:txbxContent>
                    <w:p w:rsidR="00420CC9" w:rsidRPr="00420CC9" w:rsidRDefault="00420CC9" w:rsidP="00420CC9">
                      <w:pPr>
                        <w:pStyle w:val="a9"/>
                        <w:jc w:val="center"/>
                        <w:rPr>
                          <w:rFonts w:ascii="Times New Roman" w:eastAsia="Times New Roman" w:hAnsi="Times New Roman"/>
                          <w:noProof/>
                          <w:color w:val="auto"/>
                          <w:sz w:val="24"/>
                          <w:szCs w:val="24"/>
                        </w:rPr>
                      </w:pPr>
                      <w:r w:rsidRPr="00420CC9">
                        <w:rPr>
                          <w:color w:val="auto"/>
                        </w:rPr>
                        <w:t xml:space="preserve">Рисунок </w:t>
                      </w:r>
                      <w:r w:rsidRPr="00420CC9">
                        <w:rPr>
                          <w:color w:val="auto"/>
                        </w:rPr>
                        <w:fldChar w:fldCharType="begin"/>
                      </w:r>
                      <w:r w:rsidRPr="00420CC9">
                        <w:rPr>
                          <w:color w:val="auto"/>
                        </w:rPr>
                        <w:instrText xml:space="preserve"> SEQ Рисунок \* ARABIC </w:instrText>
                      </w:r>
                      <w:r w:rsidRPr="00420CC9">
                        <w:rPr>
                          <w:color w:val="auto"/>
                        </w:rPr>
                        <w:fldChar w:fldCharType="separate"/>
                      </w:r>
                      <w:r w:rsidRPr="00420CC9">
                        <w:rPr>
                          <w:noProof/>
                          <w:color w:val="auto"/>
                        </w:rPr>
                        <w:t>1</w:t>
                      </w:r>
                      <w:r w:rsidRPr="00420CC9">
                        <w:rPr>
                          <w:color w:val="auto"/>
                        </w:rPr>
                        <w:fldChar w:fldCharType="end"/>
                      </w:r>
                      <w:r>
                        <w:rPr>
                          <w:color w:val="auto"/>
                        </w:rPr>
                        <w:t xml:space="preserve"> Основная информация о налоге на доходы физических лиц</w:t>
                      </w:r>
                    </w:p>
                  </w:txbxContent>
                </v:textbox>
                <w10:wrap type="square"/>
              </v:shape>
            </w:pict>
          </mc:Fallback>
        </mc:AlternateContent>
      </w:r>
      <w:r w:rsidR="00E1405B" w:rsidRPr="00684F16">
        <w:rPr>
          <w:color w:val="000000"/>
        </w:rPr>
        <w:t>Крайний</w:t>
      </w:r>
      <w:r w:rsidR="002A1DC4">
        <w:rPr>
          <w:color w:val="000000"/>
        </w:rPr>
        <w:t xml:space="preserve"> </w:t>
      </w:r>
      <w:r w:rsidR="00E1405B" w:rsidRPr="00684F16">
        <w:rPr>
          <w:color w:val="000000"/>
        </w:rPr>
        <w:t>срок</w:t>
      </w:r>
      <w:r w:rsidR="002A1DC4">
        <w:rPr>
          <w:color w:val="000000"/>
        </w:rPr>
        <w:t xml:space="preserve"> </w:t>
      </w:r>
      <w:r w:rsidR="00E1405B" w:rsidRPr="00684F16">
        <w:rPr>
          <w:color w:val="000000"/>
        </w:rPr>
        <w:t>самостоятельной</w:t>
      </w:r>
      <w:r w:rsidR="002A1DC4">
        <w:rPr>
          <w:color w:val="000000"/>
        </w:rPr>
        <w:t xml:space="preserve"> </w:t>
      </w:r>
      <w:r w:rsidR="00E1405B" w:rsidRPr="00684F16">
        <w:rPr>
          <w:color w:val="000000"/>
        </w:rPr>
        <w:t>подачи</w:t>
      </w:r>
      <w:r w:rsidR="002A1DC4">
        <w:rPr>
          <w:color w:val="000000"/>
        </w:rPr>
        <w:t xml:space="preserve"> </w:t>
      </w:r>
      <w:r w:rsidR="00E1405B" w:rsidRPr="00684F16">
        <w:rPr>
          <w:color w:val="000000"/>
        </w:rPr>
        <w:t>декларации</w:t>
      </w:r>
      <w:r w:rsidR="002A1DC4">
        <w:rPr>
          <w:color w:val="000000"/>
        </w:rPr>
        <w:t xml:space="preserve"> </w:t>
      </w:r>
      <w:r w:rsidR="00E1405B" w:rsidRPr="00684F16">
        <w:rPr>
          <w:color w:val="000000"/>
        </w:rPr>
        <w:t>по</w:t>
      </w:r>
      <w:r w:rsidR="002A1DC4">
        <w:rPr>
          <w:color w:val="000000"/>
        </w:rPr>
        <w:t xml:space="preserve"> </w:t>
      </w:r>
      <w:r w:rsidR="00E1405B" w:rsidRPr="00684F16">
        <w:rPr>
          <w:color w:val="000000"/>
        </w:rPr>
        <w:t>налогу</w:t>
      </w:r>
      <w:r w:rsidR="002A1DC4">
        <w:rPr>
          <w:color w:val="000000"/>
        </w:rPr>
        <w:t xml:space="preserve"> </w:t>
      </w:r>
      <w:r w:rsidR="00E1405B" w:rsidRPr="00684F16">
        <w:rPr>
          <w:color w:val="000000"/>
        </w:rPr>
        <w:t>на</w:t>
      </w:r>
      <w:r w:rsidR="002A1DC4">
        <w:rPr>
          <w:color w:val="000000"/>
        </w:rPr>
        <w:t xml:space="preserve"> </w:t>
      </w:r>
      <w:r w:rsidR="00E1405B" w:rsidRPr="00684F16">
        <w:rPr>
          <w:color w:val="000000"/>
        </w:rPr>
        <w:t>доходы</w:t>
      </w:r>
      <w:r w:rsidR="002A1DC4">
        <w:rPr>
          <w:color w:val="000000"/>
        </w:rPr>
        <w:t xml:space="preserve"> </w:t>
      </w:r>
      <w:r w:rsidR="00E1405B" w:rsidRPr="00684F16">
        <w:rPr>
          <w:color w:val="000000"/>
        </w:rPr>
        <w:t>физических</w:t>
      </w:r>
      <w:r w:rsidR="002A1DC4">
        <w:rPr>
          <w:color w:val="000000"/>
        </w:rPr>
        <w:t xml:space="preserve"> </w:t>
      </w:r>
      <w:r w:rsidR="00E1405B" w:rsidRPr="00684F16">
        <w:rPr>
          <w:color w:val="000000"/>
        </w:rPr>
        <w:t>лиц</w:t>
      </w:r>
      <w:r w:rsidR="002A1DC4">
        <w:rPr>
          <w:color w:val="000000"/>
        </w:rPr>
        <w:t xml:space="preserve"> </w:t>
      </w:r>
      <w:r w:rsidR="00E1405B" w:rsidRPr="00684F16">
        <w:rPr>
          <w:color w:val="000000"/>
        </w:rPr>
        <w:t>–</w:t>
      </w:r>
      <w:r w:rsidR="002A1DC4">
        <w:rPr>
          <w:color w:val="000000"/>
        </w:rPr>
        <w:t xml:space="preserve"> </w:t>
      </w:r>
      <w:r w:rsidR="00E1405B" w:rsidRPr="00684F16">
        <w:rPr>
          <w:color w:val="000000"/>
        </w:rPr>
        <w:t>30</w:t>
      </w:r>
      <w:r w:rsidR="002A1DC4">
        <w:rPr>
          <w:color w:val="000000"/>
        </w:rPr>
        <w:t xml:space="preserve"> </w:t>
      </w:r>
      <w:r w:rsidR="00E1405B" w:rsidRPr="00684F16">
        <w:rPr>
          <w:color w:val="000000"/>
        </w:rPr>
        <w:t>апреля.</w:t>
      </w:r>
    </w:p>
    <w:p w:rsidR="00420CC9" w:rsidRDefault="00420CC9" w:rsidP="00420CC9">
      <w:pPr>
        <w:pStyle w:val="a4"/>
        <w:shd w:val="clear" w:color="auto" w:fill="FFFFFF"/>
        <w:spacing w:before="0" w:beforeAutospacing="0" w:after="0" w:afterAutospacing="0" w:line="360" w:lineRule="auto"/>
        <w:ind w:firstLine="851"/>
        <w:contextualSpacing/>
        <w:jc w:val="both"/>
        <w:rPr>
          <w:color w:val="000000"/>
        </w:rPr>
      </w:pPr>
      <w:r>
        <w:rPr>
          <w:noProof/>
        </w:rPr>
        <w:drawing>
          <wp:anchor distT="0" distB="0" distL="114300" distR="114300" simplePos="0" relativeHeight="251658240" behindDoc="0" locked="0" layoutInCell="1" allowOverlap="1" wp14:anchorId="6320BB45" wp14:editId="79BD32EF">
            <wp:simplePos x="0" y="0"/>
            <wp:positionH relativeFrom="column">
              <wp:posOffset>43815</wp:posOffset>
            </wp:positionH>
            <wp:positionV relativeFrom="paragraph">
              <wp:posOffset>433705</wp:posOffset>
            </wp:positionV>
            <wp:extent cx="5848350" cy="6080760"/>
            <wp:effectExtent l="0" t="0" r="0" b="0"/>
            <wp:wrapSquare wrapText="bothSides"/>
            <wp:docPr id="1" name="Рисунок 1" descr="Налог на доходы физических лиц: инфограф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лог на доходы физических лиц: инфографика"/>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48350" cy="608076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rPr>
        <w:t>На</w:t>
      </w:r>
      <w:r w:rsidR="002A1DC4">
        <w:rPr>
          <w:color w:val="000000"/>
        </w:rPr>
        <w:t xml:space="preserve"> </w:t>
      </w:r>
      <w:r>
        <w:rPr>
          <w:color w:val="000000"/>
        </w:rPr>
        <w:t>рисунке</w:t>
      </w:r>
      <w:r w:rsidR="002A1DC4">
        <w:rPr>
          <w:color w:val="000000"/>
        </w:rPr>
        <w:t xml:space="preserve"> </w:t>
      </w:r>
      <w:r>
        <w:rPr>
          <w:color w:val="000000"/>
        </w:rPr>
        <w:t>1</w:t>
      </w:r>
      <w:r w:rsidR="002A1DC4">
        <w:rPr>
          <w:color w:val="000000"/>
        </w:rPr>
        <w:t xml:space="preserve"> </w:t>
      </w:r>
      <w:r>
        <w:rPr>
          <w:color w:val="000000"/>
        </w:rPr>
        <w:t>представлена</w:t>
      </w:r>
      <w:r w:rsidR="002A1DC4">
        <w:rPr>
          <w:color w:val="000000"/>
        </w:rPr>
        <w:t xml:space="preserve"> </w:t>
      </w:r>
      <w:r>
        <w:rPr>
          <w:color w:val="000000"/>
        </w:rPr>
        <w:t>основная</w:t>
      </w:r>
      <w:r w:rsidR="002A1DC4">
        <w:rPr>
          <w:color w:val="000000"/>
        </w:rPr>
        <w:t xml:space="preserve"> </w:t>
      </w:r>
      <w:r>
        <w:rPr>
          <w:color w:val="000000"/>
        </w:rPr>
        <w:t>информация</w:t>
      </w:r>
      <w:r w:rsidR="002A1DC4">
        <w:rPr>
          <w:color w:val="000000"/>
        </w:rPr>
        <w:t xml:space="preserve"> </w:t>
      </w:r>
      <w:r>
        <w:rPr>
          <w:color w:val="000000"/>
        </w:rPr>
        <w:t>о</w:t>
      </w:r>
      <w:r w:rsidR="002A1DC4">
        <w:rPr>
          <w:color w:val="000000"/>
        </w:rPr>
        <w:t xml:space="preserve"> </w:t>
      </w:r>
      <w:r>
        <w:rPr>
          <w:color w:val="000000"/>
        </w:rPr>
        <w:t>НДФЛ</w:t>
      </w:r>
      <w:r w:rsidRPr="00420CC9">
        <w:rPr>
          <w:color w:val="000000"/>
        </w:rPr>
        <w:t>[1]</w:t>
      </w:r>
      <w:r>
        <w:rPr>
          <w:color w:val="000000"/>
        </w:rPr>
        <w:t>:</w:t>
      </w:r>
    </w:p>
    <w:p w:rsidR="00A70741" w:rsidRPr="00684F16" w:rsidRDefault="00A70741" w:rsidP="00A34279">
      <w:pPr>
        <w:pStyle w:val="a4"/>
        <w:shd w:val="clear" w:color="auto" w:fill="FFFFFF"/>
        <w:spacing w:before="0" w:beforeAutospacing="0" w:after="0" w:afterAutospacing="0" w:line="360" w:lineRule="auto"/>
        <w:ind w:firstLine="851"/>
        <w:contextualSpacing/>
        <w:jc w:val="both"/>
        <w:rPr>
          <w:color w:val="000000"/>
        </w:rPr>
      </w:pPr>
      <w:r w:rsidRPr="00DA690D">
        <w:rPr>
          <w:color w:val="000000"/>
        </w:rPr>
        <w:t>Налог</w:t>
      </w:r>
      <w:r w:rsidR="002A1DC4">
        <w:rPr>
          <w:color w:val="000000"/>
        </w:rPr>
        <w:t xml:space="preserve"> </w:t>
      </w:r>
      <w:r w:rsidR="00DA690D" w:rsidRPr="00DA690D">
        <w:rPr>
          <w:color w:val="000000"/>
        </w:rPr>
        <w:t>на</w:t>
      </w:r>
      <w:r w:rsidR="002A1DC4">
        <w:rPr>
          <w:color w:val="000000"/>
        </w:rPr>
        <w:t xml:space="preserve"> </w:t>
      </w:r>
      <w:r w:rsidR="00DA690D" w:rsidRPr="00DA690D">
        <w:rPr>
          <w:color w:val="000000"/>
        </w:rPr>
        <w:t>имущество</w:t>
      </w:r>
      <w:r w:rsidR="002A1DC4">
        <w:rPr>
          <w:color w:val="000000"/>
        </w:rPr>
        <w:t xml:space="preserve"> </w:t>
      </w:r>
      <w:r w:rsidR="00DA690D" w:rsidRPr="00DA690D">
        <w:rPr>
          <w:color w:val="000000"/>
        </w:rPr>
        <w:t>физических</w:t>
      </w:r>
      <w:r w:rsidR="002A1DC4">
        <w:rPr>
          <w:color w:val="000000"/>
        </w:rPr>
        <w:t xml:space="preserve"> </w:t>
      </w:r>
      <w:r w:rsidR="00DA690D" w:rsidRPr="00DA690D">
        <w:rPr>
          <w:color w:val="000000"/>
        </w:rPr>
        <w:t>лиц.</w:t>
      </w:r>
      <w:r w:rsidR="002A1DC4">
        <w:rPr>
          <w:color w:val="000000"/>
        </w:rPr>
        <w:t xml:space="preserve"> </w:t>
      </w:r>
      <w:r w:rsidRPr="00684F16">
        <w:rPr>
          <w:color w:val="000000"/>
        </w:rPr>
        <w:t>Владельцы</w:t>
      </w:r>
      <w:r w:rsidR="002A1DC4">
        <w:rPr>
          <w:color w:val="000000"/>
        </w:rPr>
        <w:t xml:space="preserve"> </w:t>
      </w:r>
      <w:r w:rsidRPr="00684F16">
        <w:rPr>
          <w:color w:val="000000"/>
        </w:rPr>
        <w:t>любого</w:t>
      </w:r>
      <w:r w:rsidR="002A1DC4">
        <w:rPr>
          <w:color w:val="000000"/>
        </w:rPr>
        <w:t xml:space="preserve"> </w:t>
      </w:r>
      <w:r w:rsidRPr="00684F16">
        <w:rPr>
          <w:color w:val="000000"/>
        </w:rPr>
        <w:t>недвижимого</w:t>
      </w:r>
      <w:r w:rsidR="002A1DC4">
        <w:rPr>
          <w:color w:val="000000"/>
        </w:rPr>
        <w:t xml:space="preserve"> </w:t>
      </w:r>
      <w:r w:rsidRPr="00684F16">
        <w:rPr>
          <w:color w:val="000000"/>
        </w:rPr>
        <w:t>имущество</w:t>
      </w:r>
      <w:r w:rsidR="002A1DC4">
        <w:rPr>
          <w:color w:val="000000"/>
        </w:rPr>
        <w:t xml:space="preserve"> </w:t>
      </w:r>
      <w:r w:rsidRPr="00684F16">
        <w:rPr>
          <w:color w:val="000000"/>
        </w:rPr>
        <w:t>обязаны</w:t>
      </w:r>
      <w:r w:rsidR="002A1DC4">
        <w:rPr>
          <w:color w:val="000000"/>
        </w:rPr>
        <w:t xml:space="preserve"> </w:t>
      </w:r>
      <w:r w:rsidRPr="00684F16">
        <w:rPr>
          <w:color w:val="000000"/>
        </w:rPr>
        <w:t>платить</w:t>
      </w:r>
      <w:r w:rsidR="002A1DC4">
        <w:rPr>
          <w:color w:val="000000"/>
        </w:rPr>
        <w:t xml:space="preserve"> </w:t>
      </w:r>
      <w:r w:rsidRPr="00684F16">
        <w:rPr>
          <w:color w:val="000000"/>
        </w:rPr>
        <w:t>налог</w:t>
      </w:r>
      <w:r w:rsidR="002A1DC4">
        <w:rPr>
          <w:color w:val="000000"/>
        </w:rPr>
        <w:t xml:space="preserve"> </w:t>
      </w:r>
      <w:r w:rsidRPr="00684F16">
        <w:rPr>
          <w:color w:val="000000"/>
        </w:rPr>
        <w:t>на</w:t>
      </w:r>
      <w:r w:rsidR="002A1DC4">
        <w:rPr>
          <w:color w:val="000000"/>
        </w:rPr>
        <w:t xml:space="preserve"> </w:t>
      </w:r>
      <w:r w:rsidRPr="00684F16">
        <w:rPr>
          <w:color w:val="000000"/>
        </w:rPr>
        <w:t>имущество.</w:t>
      </w:r>
      <w:r w:rsidR="002A1DC4">
        <w:rPr>
          <w:color w:val="000000"/>
        </w:rPr>
        <w:t xml:space="preserve"> </w:t>
      </w:r>
      <w:r w:rsidRPr="00684F16">
        <w:rPr>
          <w:color w:val="000000"/>
        </w:rPr>
        <w:t>Имущественный</w:t>
      </w:r>
      <w:r w:rsidR="002A1DC4">
        <w:rPr>
          <w:color w:val="000000"/>
        </w:rPr>
        <w:t xml:space="preserve"> </w:t>
      </w:r>
      <w:r w:rsidRPr="00684F16">
        <w:rPr>
          <w:color w:val="000000"/>
        </w:rPr>
        <w:t>налог</w:t>
      </w:r>
      <w:r w:rsidR="002A1DC4">
        <w:rPr>
          <w:color w:val="000000"/>
        </w:rPr>
        <w:t xml:space="preserve"> </w:t>
      </w:r>
      <w:r w:rsidRPr="00684F16">
        <w:rPr>
          <w:color w:val="000000"/>
        </w:rPr>
        <w:t>относится</w:t>
      </w:r>
      <w:r w:rsidR="002A1DC4">
        <w:rPr>
          <w:color w:val="000000"/>
        </w:rPr>
        <w:t xml:space="preserve"> </w:t>
      </w:r>
      <w:r w:rsidRPr="00684F16">
        <w:rPr>
          <w:color w:val="000000"/>
        </w:rPr>
        <w:t>к</w:t>
      </w:r>
      <w:r w:rsidR="002A1DC4">
        <w:rPr>
          <w:color w:val="000000"/>
        </w:rPr>
        <w:t xml:space="preserve"> </w:t>
      </w:r>
      <w:r w:rsidRPr="00684F16">
        <w:rPr>
          <w:color w:val="000000"/>
        </w:rPr>
        <w:t>категории</w:t>
      </w:r>
      <w:r w:rsidR="002A1DC4">
        <w:rPr>
          <w:color w:val="000000"/>
        </w:rPr>
        <w:t xml:space="preserve"> </w:t>
      </w:r>
      <w:r w:rsidRPr="00684F16">
        <w:rPr>
          <w:color w:val="000000"/>
        </w:rPr>
        <w:t>местных</w:t>
      </w:r>
      <w:r w:rsidR="002A1DC4">
        <w:rPr>
          <w:color w:val="000000"/>
        </w:rPr>
        <w:t xml:space="preserve"> </w:t>
      </w:r>
      <w:r w:rsidRPr="00684F16">
        <w:rPr>
          <w:color w:val="000000"/>
        </w:rPr>
        <w:t>налогов</w:t>
      </w:r>
      <w:r w:rsidR="002A1DC4">
        <w:rPr>
          <w:color w:val="000000"/>
        </w:rPr>
        <w:t xml:space="preserve"> </w:t>
      </w:r>
      <w:r w:rsidRPr="00684F16">
        <w:rPr>
          <w:color w:val="000000"/>
        </w:rPr>
        <w:t>и</w:t>
      </w:r>
      <w:r w:rsidR="002A1DC4">
        <w:rPr>
          <w:color w:val="000000"/>
        </w:rPr>
        <w:t xml:space="preserve"> </w:t>
      </w:r>
      <w:r w:rsidRPr="00684F16">
        <w:rPr>
          <w:color w:val="000000"/>
        </w:rPr>
        <w:t>выплачивается</w:t>
      </w:r>
      <w:r w:rsidR="002A1DC4">
        <w:rPr>
          <w:color w:val="000000"/>
        </w:rPr>
        <w:t xml:space="preserve"> </w:t>
      </w:r>
      <w:r w:rsidRPr="00684F16">
        <w:rPr>
          <w:color w:val="000000"/>
        </w:rPr>
        <w:t>в</w:t>
      </w:r>
      <w:r w:rsidR="002A1DC4">
        <w:rPr>
          <w:color w:val="000000"/>
        </w:rPr>
        <w:t xml:space="preserve"> </w:t>
      </w:r>
      <w:r w:rsidRPr="00684F16">
        <w:rPr>
          <w:color w:val="000000"/>
        </w:rPr>
        <w:t>бюджет</w:t>
      </w:r>
      <w:r w:rsidR="002A1DC4">
        <w:rPr>
          <w:color w:val="000000"/>
        </w:rPr>
        <w:t xml:space="preserve"> </w:t>
      </w:r>
      <w:r w:rsidRPr="00684F16">
        <w:rPr>
          <w:color w:val="000000"/>
        </w:rPr>
        <w:t>по</w:t>
      </w:r>
      <w:r w:rsidR="002A1DC4">
        <w:rPr>
          <w:color w:val="000000"/>
        </w:rPr>
        <w:t xml:space="preserve"> </w:t>
      </w:r>
      <w:r w:rsidRPr="00684F16">
        <w:rPr>
          <w:color w:val="000000"/>
        </w:rPr>
        <w:t>месту</w:t>
      </w:r>
      <w:r w:rsidR="002A1DC4">
        <w:rPr>
          <w:color w:val="000000"/>
        </w:rPr>
        <w:t xml:space="preserve"> </w:t>
      </w:r>
      <w:r w:rsidRPr="00684F16">
        <w:rPr>
          <w:color w:val="000000"/>
        </w:rPr>
        <w:t>нахождения</w:t>
      </w:r>
      <w:r w:rsidR="002A1DC4">
        <w:rPr>
          <w:color w:val="000000"/>
        </w:rPr>
        <w:t xml:space="preserve"> </w:t>
      </w:r>
      <w:r w:rsidRPr="00684F16">
        <w:rPr>
          <w:color w:val="000000"/>
        </w:rPr>
        <w:t>объекта</w:t>
      </w:r>
      <w:r w:rsidR="002A1DC4">
        <w:rPr>
          <w:color w:val="000000"/>
        </w:rPr>
        <w:t xml:space="preserve"> </w:t>
      </w:r>
      <w:r w:rsidRPr="00684F16">
        <w:rPr>
          <w:color w:val="000000"/>
        </w:rPr>
        <w:t>недвижимости.</w:t>
      </w:r>
      <w:r w:rsidR="002A1DC4">
        <w:rPr>
          <w:color w:val="000000"/>
        </w:rPr>
        <w:t xml:space="preserve"> </w:t>
      </w:r>
      <w:r w:rsidRPr="00684F16">
        <w:rPr>
          <w:color w:val="000000"/>
        </w:rPr>
        <w:t>Ставка</w:t>
      </w:r>
      <w:r w:rsidR="002A1DC4">
        <w:rPr>
          <w:color w:val="000000"/>
        </w:rPr>
        <w:t xml:space="preserve"> </w:t>
      </w:r>
      <w:r w:rsidRPr="00684F16">
        <w:rPr>
          <w:color w:val="000000"/>
        </w:rPr>
        <w:t>налога</w:t>
      </w:r>
      <w:r w:rsidR="002A1DC4">
        <w:rPr>
          <w:color w:val="000000"/>
        </w:rPr>
        <w:t xml:space="preserve"> </w:t>
      </w:r>
      <w:r w:rsidRPr="00684F16">
        <w:rPr>
          <w:color w:val="000000"/>
        </w:rPr>
        <w:t>на</w:t>
      </w:r>
      <w:r w:rsidR="002A1DC4">
        <w:rPr>
          <w:color w:val="000000"/>
        </w:rPr>
        <w:t xml:space="preserve"> </w:t>
      </w:r>
      <w:r w:rsidRPr="00684F16">
        <w:rPr>
          <w:color w:val="000000"/>
        </w:rPr>
        <w:t>недвижимость</w:t>
      </w:r>
      <w:r w:rsidR="002A1DC4">
        <w:rPr>
          <w:color w:val="000000"/>
        </w:rPr>
        <w:t xml:space="preserve"> </w:t>
      </w:r>
      <w:r w:rsidRPr="00684F16">
        <w:rPr>
          <w:color w:val="000000"/>
        </w:rPr>
        <w:t>физических</w:t>
      </w:r>
      <w:r w:rsidR="002A1DC4">
        <w:rPr>
          <w:color w:val="000000"/>
        </w:rPr>
        <w:t xml:space="preserve"> </w:t>
      </w:r>
      <w:r w:rsidRPr="00684F16">
        <w:rPr>
          <w:color w:val="000000"/>
        </w:rPr>
        <w:t>лиц</w:t>
      </w:r>
      <w:r w:rsidR="002A1DC4">
        <w:rPr>
          <w:color w:val="000000"/>
        </w:rPr>
        <w:t xml:space="preserve"> </w:t>
      </w:r>
      <w:r w:rsidRPr="00684F16">
        <w:rPr>
          <w:color w:val="000000"/>
        </w:rPr>
        <w:t>варьируется</w:t>
      </w:r>
      <w:r w:rsidR="002A1DC4">
        <w:rPr>
          <w:color w:val="000000"/>
        </w:rPr>
        <w:t xml:space="preserve"> </w:t>
      </w:r>
      <w:r w:rsidRPr="00684F16">
        <w:rPr>
          <w:color w:val="000000"/>
        </w:rPr>
        <w:t>в</w:t>
      </w:r>
      <w:r w:rsidR="002A1DC4">
        <w:rPr>
          <w:color w:val="000000"/>
        </w:rPr>
        <w:t xml:space="preserve"> </w:t>
      </w:r>
      <w:r w:rsidRPr="00684F16">
        <w:rPr>
          <w:color w:val="000000"/>
        </w:rPr>
        <w:t>зависимости</w:t>
      </w:r>
      <w:r w:rsidR="002A1DC4">
        <w:rPr>
          <w:color w:val="000000"/>
        </w:rPr>
        <w:t xml:space="preserve"> </w:t>
      </w:r>
      <w:r w:rsidRPr="00684F16">
        <w:rPr>
          <w:color w:val="000000"/>
        </w:rPr>
        <w:t>от</w:t>
      </w:r>
      <w:r w:rsidR="002A1DC4">
        <w:rPr>
          <w:color w:val="000000"/>
        </w:rPr>
        <w:t xml:space="preserve"> </w:t>
      </w:r>
      <w:r w:rsidRPr="00684F16">
        <w:rPr>
          <w:color w:val="000000"/>
        </w:rPr>
        <w:t>региона.</w:t>
      </w:r>
    </w:p>
    <w:p w:rsidR="00A70741" w:rsidRPr="00684F16" w:rsidRDefault="00A70741" w:rsidP="00A34279">
      <w:pPr>
        <w:pStyle w:val="a4"/>
        <w:shd w:val="clear" w:color="auto" w:fill="FFFFFF"/>
        <w:spacing w:before="0" w:beforeAutospacing="0" w:after="0" w:afterAutospacing="0" w:line="360" w:lineRule="auto"/>
        <w:ind w:firstLine="851"/>
        <w:contextualSpacing/>
        <w:jc w:val="both"/>
        <w:rPr>
          <w:color w:val="000000"/>
        </w:rPr>
      </w:pPr>
      <w:r w:rsidRPr="00684F16">
        <w:rPr>
          <w:color w:val="000000"/>
        </w:rPr>
        <w:t>С</w:t>
      </w:r>
      <w:r w:rsidR="002A1DC4">
        <w:rPr>
          <w:color w:val="000000"/>
        </w:rPr>
        <w:t xml:space="preserve"> </w:t>
      </w:r>
      <w:r w:rsidRPr="00684F16">
        <w:rPr>
          <w:color w:val="000000"/>
        </w:rPr>
        <w:t>01.01.2015</w:t>
      </w:r>
      <w:r w:rsidR="002A1DC4">
        <w:rPr>
          <w:color w:val="000000"/>
        </w:rPr>
        <w:t xml:space="preserve"> </w:t>
      </w:r>
      <w:r w:rsidRPr="00684F16">
        <w:rPr>
          <w:color w:val="000000"/>
        </w:rPr>
        <w:t>налог</w:t>
      </w:r>
      <w:r w:rsidR="002A1DC4">
        <w:rPr>
          <w:color w:val="000000"/>
        </w:rPr>
        <w:t xml:space="preserve"> </w:t>
      </w:r>
      <w:r w:rsidRPr="00684F16">
        <w:rPr>
          <w:color w:val="000000"/>
        </w:rPr>
        <w:t>на</w:t>
      </w:r>
      <w:r w:rsidR="002A1DC4">
        <w:rPr>
          <w:color w:val="000000"/>
        </w:rPr>
        <w:t xml:space="preserve"> </w:t>
      </w:r>
      <w:r w:rsidRPr="00684F16">
        <w:rPr>
          <w:color w:val="000000"/>
        </w:rPr>
        <w:t>имущество</w:t>
      </w:r>
      <w:r w:rsidR="002A1DC4">
        <w:rPr>
          <w:color w:val="000000"/>
        </w:rPr>
        <w:t xml:space="preserve"> </w:t>
      </w:r>
      <w:r w:rsidR="00DA690D" w:rsidRPr="00684F16">
        <w:rPr>
          <w:color w:val="000000"/>
        </w:rPr>
        <w:t>рассчитывается</w:t>
      </w:r>
      <w:r w:rsidR="002A1DC4">
        <w:rPr>
          <w:color w:val="000000"/>
        </w:rPr>
        <w:t xml:space="preserve"> </w:t>
      </w:r>
      <w:r w:rsidRPr="00684F16">
        <w:rPr>
          <w:color w:val="000000"/>
        </w:rPr>
        <w:t>от</w:t>
      </w:r>
      <w:r w:rsidR="002A1DC4">
        <w:rPr>
          <w:color w:val="000000"/>
        </w:rPr>
        <w:t xml:space="preserve"> </w:t>
      </w:r>
      <w:r w:rsidRPr="00684F16">
        <w:rPr>
          <w:color w:val="000000"/>
        </w:rPr>
        <w:t>кадастровой</w:t>
      </w:r>
      <w:r w:rsidR="002A1DC4">
        <w:rPr>
          <w:color w:val="000000"/>
        </w:rPr>
        <w:t xml:space="preserve"> </w:t>
      </w:r>
      <w:r w:rsidRPr="00684F16">
        <w:rPr>
          <w:color w:val="000000"/>
        </w:rPr>
        <w:t>стоимости</w:t>
      </w:r>
      <w:r w:rsidR="002A1DC4">
        <w:rPr>
          <w:color w:val="000000"/>
        </w:rPr>
        <w:t xml:space="preserve"> </w:t>
      </w:r>
      <w:r w:rsidRPr="00684F16">
        <w:rPr>
          <w:color w:val="000000"/>
        </w:rPr>
        <w:t>объектов</w:t>
      </w:r>
      <w:r w:rsidR="002A1DC4">
        <w:rPr>
          <w:color w:val="000000"/>
        </w:rPr>
        <w:t xml:space="preserve"> </w:t>
      </w:r>
      <w:r w:rsidRPr="00684F16">
        <w:rPr>
          <w:color w:val="000000"/>
        </w:rPr>
        <w:t>недвижимости</w:t>
      </w:r>
      <w:r w:rsidR="002A1DC4">
        <w:rPr>
          <w:color w:val="000000"/>
        </w:rPr>
        <w:t xml:space="preserve"> </w:t>
      </w:r>
      <w:r w:rsidRPr="00684F16">
        <w:rPr>
          <w:color w:val="000000"/>
        </w:rPr>
        <w:t>в</w:t>
      </w:r>
      <w:r w:rsidR="002A1DC4">
        <w:rPr>
          <w:color w:val="000000"/>
        </w:rPr>
        <w:t xml:space="preserve"> </w:t>
      </w:r>
      <w:r w:rsidRPr="00684F16">
        <w:rPr>
          <w:color w:val="000000"/>
        </w:rPr>
        <w:t>качестве</w:t>
      </w:r>
      <w:r w:rsidR="002A1DC4">
        <w:rPr>
          <w:color w:val="000000"/>
        </w:rPr>
        <w:t xml:space="preserve"> </w:t>
      </w:r>
      <w:r w:rsidRPr="00684F16">
        <w:rPr>
          <w:color w:val="000000"/>
        </w:rPr>
        <w:t>налоговой</w:t>
      </w:r>
      <w:r w:rsidR="002A1DC4">
        <w:rPr>
          <w:color w:val="000000"/>
        </w:rPr>
        <w:t xml:space="preserve"> </w:t>
      </w:r>
      <w:r w:rsidRPr="00684F16">
        <w:rPr>
          <w:color w:val="000000"/>
        </w:rPr>
        <w:t>базы,</w:t>
      </w:r>
      <w:r w:rsidR="002A1DC4">
        <w:rPr>
          <w:color w:val="000000"/>
        </w:rPr>
        <w:t xml:space="preserve"> </w:t>
      </w:r>
      <w:r w:rsidRPr="00684F16">
        <w:rPr>
          <w:color w:val="000000"/>
        </w:rPr>
        <w:t>так</w:t>
      </w:r>
      <w:r w:rsidR="002A1DC4">
        <w:rPr>
          <w:color w:val="000000"/>
        </w:rPr>
        <w:t xml:space="preserve"> </w:t>
      </w:r>
      <w:r w:rsidRPr="00684F16">
        <w:rPr>
          <w:color w:val="000000"/>
        </w:rPr>
        <w:t>на</w:t>
      </w:r>
      <w:r w:rsidR="002A1DC4">
        <w:rPr>
          <w:color w:val="000000"/>
        </w:rPr>
        <w:t xml:space="preserve"> </w:t>
      </w:r>
      <w:r w:rsidRPr="00684F16">
        <w:rPr>
          <w:color w:val="000000"/>
        </w:rPr>
        <w:t>имущество</w:t>
      </w:r>
      <w:r w:rsidR="002A1DC4">
        <w:rPr>
          <w:color w:val="000000"/>
        </w:rPr>
        <w:t xml:space="preserve"> </w:t>
      </w:r>
      <w:r w:rsidRPr="00684F16">
        <w:rPr>
          <w:color w:val="000000"/>
        </w:rPr>
        <w:t>с</w:t>
      </w:r>
      <w:r w:rsidR="002A1DC4">
        <w:rPr>
          <w:color w:val="000000"/>
        </w:rPr>
        <w:t xml:space="preserve"> </w:t>
      </w:r>
      <w:r w:rsidRPr="00684F16">
        <w:rPr>
          <w:color w:val="000000"/>
        </w:rPr>
        <w:t>суммой</w:t>
      </w:r>
      <w:r w:rsidR="002A1DC4">
        <w:rPr>
          <w:color w:val="000000"/>
        </w:rPr>
        <w:t xml:space="preserve"> </w:t>
      </w:r>
      <w:r w:rsidRPr="00684F16">
        <w:rPr>
          <w:color w:val="000000"/>
        </w:rPr>
        <w:lastRenderedPageBreak/>
        <w:t>кадастровой</w:t>
      </w:r>
      <w:r w:rsidR="002A1DC4">
        <w:rPr>
          <w:color w:val="000000"/>
        </w:rPr>
        <w:t xml:space="preserve"> </w:t>
      </w:r>
      <w:r w:rsidRPr="00684F16">
        <w:rPr>
          <w:color w:val="000000"/>
        </w:rPr>
        <w:t>стоимости</w:t>
      </w:r>
      <w:r w:rsidR="002A1DC4">
        <w:rPr>
          <w:color w:val="000000"/>
        </w:rPr>
        <w:t xml:space="preserve"> </w:t>
      </w:r>
      <w:r w:rsidRPr="00684F16">
        <w:rPr>
          <w:color w:val="000000"/>
        </w:rPr>
        <w:t>до</w:t>
      </w:r>
      <w:r w:rsidR="002A1DC4">
        <w:rPr>
          <w:color w:val="000000"/>
        </w:rPr>
        <w:t xml:space="preserve"> </w:t>
      </w:r>
      <w:r w:rsidRPr="00684F16">
        <w:rPr>
          <w:color w:val="000000"/>
        </w:rPr>
        <w:t>300</w:t>
      </w:r>
      <w:r w:rsidR="002A1DC4">
        <w:rPr>
          <w:color w:val="000000"/>
        </w:rPr>
        <w:t xml:space="preserve"> </w:t>
      </w:r>
      <w:r w:rsidRPr="00684F16">
        <w:rPr>
          <w:color w:val="000000"/>
        </w:rPr>
        <w:t>тысяч</w:t>
      </w:r>
      <w:r w:rsidR="002A1DC4">
        <w:rPr>
          <w:color w:val="000000"/>
        </w:rPr>
        <w:t xml:space="preserve"> </w:t>
      </w:r>
      <w:r w:rsidRPr="00684F16">
        <w:rPr>
          <w:color w:val="000000"/>
        </w:rPr>
        <w:t>рублей</w:t>
      </w:r>
      <w:r w:rsidR="002A1DC4">
        <w:rPr>
          <w:color w:val="000000"/>
        </w:rPr>
        <w:t xml:space="preserve"> </w:t>
      </w:r>
      <w:r w:rsidRPr="00684F16">
        <w:rPr>
          <w:color w:val="000000"/>
        </w:rPr>
        <w:t>ставка</w:t>
      </w:r>
      <w:r w:rsidR="002A1DC4">
        <w:rPr>
          <w:color w:val="000000"/>
        </w:rPr>
        <w:t xml:space="preserve"> </w:t>
      </w:r>
      <w:r w:rsidRPr="00684F16">
        <w:rPr>
          <w:color w:val="000000"/>
        </w:rPr>
        <w:t>будет</w:t>
      </w:r>
      <w:r w:rsidR="002A1DC4">
        <w:rPr>
          <w:color w:val="000000"/>
        </w:rPr>
        <w:t xml:space="preserve"> </w:t>
      </w:r>
      <w:r w:rsidRPr="00684F16">
        <w:rPr>
          <w:color w:val="000000"/>
        </w:rPr>
        <w:t>равняться</w:t>
      </w:r>
      <w:r w:rsidR="002A1DC4">
        <w:rPr>
          <w:color w:val="000000"/>
        </w:rPr>
        <w:t xml:space="preserve"> </w:t>
      </w:r>
      <w:r w:rsidRPr="00684F16">
        <w:rPr>
          <w:color w:val="000000"/>
        </w:rPr>
        <w:t>–</w:t>
      </w:r>
      <w:r w:rsidR="002A1DC4">
        <w:rPr>
          <w:color w:val="000000"/>
        </w:rPr>
        <w:t xml:space="preserve"> </w:t>
      </w:r>
      <w:r w:rsidRPr="00684F16">
        <w:rPr>
          <w:color w:val="000000"/>
        </w:rPr>
        <w:t>0,1%,</w:t>
      </w:r>
      <w:r w:rsidR="002A1DC4">
        <w:rPr>
          <w:color w:val="000000"/>
        </w:rPr>
        <w:t xml:space="preserve"> </w:t>
      </w:r>
      <w:r w:rsidRPr="00684F16">
        <w:rPr>
          <w:color w:val="000000"/>
        </w:rPr>
        <w:t>до</w:t>
      </w:r>
      <w:r w:rsidR="002A1DC4">
        <w:rPr>
          <w:color w:val="000000"/>
        </w:rPr>
        <w:t xml:space="preserve"> </w:t>
      </w:r>
      <w:r w:rsidRPr="00684F16">
        <w:rPr>
          <w:color w:val="000000"/>
        </w:rPr>
        <w:t>500</w:t>
      </w:r>
      <w:r w:rsidR="002A1DC4">
        <w:rPr>
          <w:color w:val="000000"/>
        </w:rPr>
        <w:t xml:space="preserve"> </w:t>
      </w:r>
      <w:r w:rsidRPr="00684F16">
        <w:rPr>
          <w:color w:val="000000"/>
        </w:rPr>
        <w:t>тысяч</w:t>
      </w:r>
      <w:r w:rsidR="002A1DC4">
        <w:rPr>
          <w:color w:val="000000"/>
        </w:rPr>
        <w:t xml:space="preserve"> </w:t>
      </w:r>
      <w:r w:rsidRPr="00684F16">
        <w:rPr>
          <w:color w:val="000000"/>
        </w:rPr>
        <w:t>–</w:t>
      </w:r>
      <w:r w:rsidR="002A1DC4">
        <w:rPr>
          <w:color w:val="000000"/>
        </w:rPr>
        <w:t xml:space="preserve"> </w:t>
      </w:r>
      <w:r w:rsidRPr="00684F16">
        <w:rPr>
          <w:color w:val="000000"/>
        </w:rPr>
        <w:t>до</w:t>
      </w:r>
      <w:r w:rsidR="002A1DC4">
        <w:rPr>
          <w:color w:val="000000"/>
        </w:rPr>
        <w:t xml:space="preserve"> </w:t>
      </w:r>
      <w:r w:rsidRPr="00684F16">
        <w:rPr>
          <w:color w:val="000000"/>
        </w:rPr>
        <w:t>0,3%,</w:t>
      </w:r>
      <w:r w:rsidR="002A1DC4">
        <w:rPr>
          <w:color w:val="000000"/>
        </w:rPr>
        <w:t xml:space="preserve"> </w:t>
      </w:r>
      <w:r w:rsidRPr="00684F16">
        <w:rPr>
          <w:color w:val="000000"/>
        </w:rPr>
        <w:t>а</w:t>
      </w:r>
      <w:r w:rsidR="002A1DC4">
        <w:rPr>
          <w:color w:val="000000"/>
        </w:rPr>
        <w:t xml:space="preserve"> </w:t>
      </w:r>
      <w:r w:rsidRPr="00684F16">
        <w:rPr>
          <w:color w:val="000000"/>
        </w:rPr>
        <w:t>свыше</w:t>
      </w:r>
      <w:r w:rsidR="002A1DC4">
        <w:rPr>
          <w:color w:val="000000"/>
        </w:rPr>
        <w:t xml:space="preserve"> </w:t>
      </w:r>
      <w:r w:rsidRPr="00684F16">
        <w:rPr>
          <w:color w:val="000000"/>
        </w:rPr>
        <w:t>этой</w:t>
      </w:r>
      <w:r w:rsidR="002A1DC4">
        <w:rPr>
          <w:color w:val="000000"/>
        </w:rPr>
        <w:t xml:space="preserve"> </w:t>
      </w:r>
      <w:r w:rsidRPr="00684F16">
        <w:rPr>
          <w:color w:val="000000"/>
        </w:rPr>
        <w:t>суммы</w:t>
      </w:r>
      <w:r w:rsidR="002A1DC4">
        <w:rPr>
          <w:color w:val="000000"/>
        </w:rPr>
        <w:t xml:space="preserve"> </w:t>
      </w:r>
      <w:r w:rsidRPr="00684F16">
        <w:rPr>
          <w:color w:val="000000"/>
        </w:rPr>
        <w:t>–</w:t>
      </w:r>
      <w:r w:rsidR="002A1DC4">
        <w:rPr>
          <w:color w:val="000000"/>
        </w:rPr>
        <w:t xml:space="preserve"> </w:t>
      </w:r>
      <w:r w:rsidRPr="00684F16">
        <w:rPr>
          <w:color w:val="000000"/>
        </w:rPr>
        <w:t>до</w:t>
      </w:r>
      <w:r w:rsidR="002A1DC4">
        <w:rPr>
          <w:color w:val="000000"/>
        </w:rPr>
        <w:t xml:space="preserve"> </w:t>
      </w:r>
      <w:r w:rsidRPr="00684F16">
        <w:rPr>
          <w:color w:val="000000"/>
        </w:rPr>
        <w:t>2%.</w:t>
      </w:r>
    </w:p>
    <w:p w:rsidR="009A1782" w:rsidRPr="00684F16" w:rsidRDefault="00A70741" w:rsidP="00A34279">
      <w:pPr>
        <w:pStyle w:val="a4"/>
        <w:shd w:val="clear" w:color="auto" w:fill="FFFFFF"/>
        <w:spacing w:before="0" w:beforeAutospacing="0" w:after="0" w:afterAutospacing="0" w:line="360" w:lineRule="auto"/>
        <w:ind w:firstLine="851"/>
        <w:contextualSpacing/>
        <w:jc w:val="both"/>
        <w:rPr>
          <w:color w:val="000000"/>
        </w:rPr>
      </w:pPr>
      <w:r w:rsidRPr="00684F16">
        <w:rPr>
          <w:color w:val="000000"/>
        </w:rPr>
        <w:t>Объектами</w:t>
      </w:r>
      <w:r w:rsidR="002A1DC4">
        <w:rPr>
          <w:color w:val="000000"/>
        </w:rPr>
        <w:t xml:space="preserve"> </w:t>
      </w:r>
      <w:r w:rsidRPr="00684F16">
        <w:rPr>
          <w:color w:val="000000"/>
        </w:rPr>
        <w:t>этого</w:t>
      </w:r>
      <w:r w:rsidR="002A1DC4">
        <w:rPr>
          <w:color w:val="000000"/>
        </w:rPr>
        <w:t xml:space="preserve"> </w:t>
      </w:r>
      <w:r w:rsidRPr="00684F16">
        <w:rPr>
          <w:color w:val="000000"/>
        </w:rPr>
        <w:t>налога</w:t>
      </w:r>
      <w:r w:rsidR="002A1DC4">
        <w:rPr>
          <w:color w:val="000000"/>
        </w:rPr>
        <w:t xml:space="preserve"> </w:t>
      </w:r>
      <w:r w:rsidRPr="00684F16">
        <w:rPr>
          <w:color w:val="000000"/>
        </w:rPr>
        <w:t>являются:</w:t>
      </w:r>
    </w:p>
    <w:p w:rsidR="009A1782" w:rsidRPr="00684F16" w:rsidRDefault="00A70741" w:rsidP="00A34279">
      <w:pPr>
        <w:pStyle w:val="a4"/>
        <w:numPr>
          <w:ilvl w:val="0"/>
          <w:numId w:val="4"/>
        </w:numPr>
        <w:shd w:val="clear" w:color="auto" w:fill="FFFFFF"/>
        <w:tabs>
          <w:tab w:val="clear" w:pos="720"/>
          <w:tab w:val="num" w:pos="0"/>
        </w:tabs>
        <w:spacing w:before="0" w:beforeAutospacing="0" w:after="0" w:afterAutospacing="0" w:line="360" w:lineRule="auto"/>
        <w:ind w:left="0" w:firstLine="851"/>
        <w:contextualSpacing/>
        <w:jc w:val="both"/>
        <w:rPr>
          <w:color w:val="000000"/>
        </w:rPr>
      </w:pPr>
      <w:r w:rsidRPr="00684F16">
        <w:rPr>
          <w:color w:val="000000"/>
        </w:rPr>
        <w:t>жилые</w:t>
      </w:r>
      <w:r w:rsidR="002A1DC4">
        <w:rPr>
          <w:color w:val="000000"/>
        </w:rPr>
        <w:t xml:space="preserve"> </w:t>
      </w:r>
      <w:r w:rsidRPr="00684F16">
        <w:rPr>
          <w:color w:val="000000"/>
        </w:rPr>
        <w:t>дома</w:t>
      </w:r>
      <w:r w:rsidR="002A1DC4">
        <w:rPr>
          <w:color w:val="000000"/>
        </w:rPr>
        <w:t xml:space="preserve"> </w:t>
      </w:r>
      <w:r w:rsidRPr="00684F16">
        <w:rPr>
          <w:color w:val="000000"/>
        </w:rPr>
        <w:t>и</w:t>
      </w:r>
      <w:r w:rsidR="002A1DC4">
        <w:rPr>
          <w:color w:val="000000"/>
        </w:rPr>
        <w:t xml:space="preserve"> </w:t>
      </w:r>
      <w:r w:rsidRPr="00684F16">
        <w:rPr>
          <w:color w:val="000000"/>
        </w:rPr>
        <w:t>квартиры;</w:t>
      </w:r>
    </w:p>
    <w:p w:rsidR="009A1782" w:rsidRPr="00684F16" w:rsidRDefault="00A70741" w:rsidP="00A34279">
      <w:pPr>
        <w:pStyle w:val="a4"/>
        <w:numPr>
          <w:ilvl w:val="0"/>
          <w:numId w:val="4"/>
        </w:numPr>
        <w:shd w:val="clear" w:color="auto" w:fill="FFFFFF"/>
        <w:tabs>
          <w:tab w:val="clear" w:pos="720"/>
          <w:tab w:val="num" w:pos="0"/>
        </w:tabs>
        <w:spacing w:before="0" w:beforeAutospacing="0" w:after="0" w:afterAutospacing="0" w:line="360" w:lineRule="auto"/>
        <w:ind w:left="0" w:firstLine="851"/>
        <w:contextualSpacing/>
        <w:jc w:val="both"/>
        <w:rPr>
          <w:color w:val="000000"/>
        </w:rPr>
      </w:pPr>
      <w:r w:rsidRPr="00684F16">
        <w:rPr>
          <w:color w:val="000000"/>
        </w:rPr>
        <w:t>дачи</w:t>
      </w:r>
      <w:r w:rsidR="002A1DC4">
        <w:rPr>
          <w:color w:val="000000"/>
        </w:rPr>
        <w:t xml:space="preserve"> </w:t>
      </w:r>
      <w:r w:rsidRPr="00684F16">
        <w:rPr>
          <w:color w:val="000000"/>
        </w:rPr>
        <w:t>и</w:t>
      </w:r>
      <w:r w:rsidR="002A1DC4">
        <w:rPr>
          <w:color w:val="000000"/>
        </w:rPr>
        <w:t xml:space="preserve"> </w:t>
      </w:r>
      <w:r w:rsidRPr="00684F16">
        <w:rPr>
          <w:color w:val="000000"/>
        </w:rPr>
        <w:t>летние</w:t>
      </w:r>
      <w:r w:rsidR="002A1DC4">
        <w:rPr>
          <w:color w:val="000000"/>
        </w:rPr>
        <w:t xml:space="preserve"> </w:t>
      </w:r>
      <w:r w:rsidRPr="00684F16">
        <w:rPr>
          <w:color w:val="000000"/>
        </w:rPr>
        <w:t>домики,</w:t>
      </w:r>
      <w:r w:rsidR="002A1DC4">
        <w:rPr>
          <w:color w:val="000000"/>
        </w:rPr>
        <w:t xml:space="preserve"> </w:t>
      </w:r>
      <w:r w:rsidRPr="00684F16">
        <w:rPr>
          <w:color w:val="000000"/>
        </w:rPr>
        <w:t>пригодные</w:t>
      </w:r>
      <w:r w:rsidR="002A1DC4">
        <w:rPr>
          <w:color w:val="000000"/>
        </w:rPr>
        <w:t xml:space="preserve"> </w:t>
      </w:r>
      <w:r w:rsidRPr="00684F16">
        <w:rPr>
          <w:color w:val="000000"/>
        </w:rPr>
        <w:t>для</w:t>
      </w:r>
      <w:r w:rsidR="002A1DC4">
        <w:rPr>
          <w:color w:val="000000"/>
        </w:rPr>
        <w:t xml:space="preserve"> </w:t>
      </w:r>
      <w:r w:rsidRPr="00684F16">
        <w:rPr>
          <w:color w:val="000000"/>
        </w:rPr>
        <w:t>проживания;</w:t>
      </w:r>
    </w:p>
    <w:p w:rsidR="009A1782" w:rsidRPr="00684F16" w:rsidRDefault="00A70741" w:rsidP="00A34279">
      <w:pPr>
        <w:pStyle w:val="a4"/>
        <w:numPr>
          <w:ilvl w:val="0"/>
          <w:numId w:val="4"/>
        </w:numPr>
        <w:shd w:val="clear" w:color="auto" w:fill="FFFFFF"/>
        <w:tabs>
          <w:tab w:val="clear" w:pos="720"/>
          <w:tab w:val="num" w:pos="0"/>
        </w:tabs>
        <w:spacing w:before="0" w:beforeAutospacing="0" w:after="0" w:afterAutospacing="0" w:line="360" w:lineRule="auto"/>
        <w:ind w:left="0" w:firstLine="851"/>
        <w:contextualSpacing/>
        <w:jc w:val="both"/>
        <w:rPr>
          <w:color w:val="000000"/>
        </w:rPr>
      </w:pPr>
      <w:r w:rsidRPr="00684F16">
        <w:rPr>
          <w:color w:val="000000"/>
        </w:rPr>
        <w:t>подсобные</w:t>
      </w:r>
      <w:r w:rsidR="002A1DC4">
        <w:rPr>
          <w:color w:val="000000"/>
        </w:rPr>
        <w:t xml:space="preserve"> </w:t>
      </w:r>
      <w:r w:rsidRPr="00684F16">
        <w:rPr>
          <w:color w:val="000000"/>
        </w:rPr>
        <w:t>помещения;</w:t>
      </w:r>
    </w:p>
    <w:p w:rsidR="009A1782" w:rsidRPr="00684F16" w:rsidRDefault="00A70741" w:rsidP="00A34279">
      <w:pPr>
        <w:pStyle w:val="a4"/>
        <w:numPr>
          <w:ilvl w:val="0"/>
          <w:numId w:val="4"/>
        </w:numPr>
        <w:shd w:val="clear" w:color="auto" w:fill="FFFFFF"/>
        <w:tabs>
          <w:tab w:val="clear" w:pos="720"/>
          <w:tab w:val="num" w:pos="0"/>
        </w:tabs>
        <w:spacing w:before="0" w:beforeAutospacing="0" w:after="0" w:afterAutospacing="0" w:line="360" w:lineRule="auto"/>
        <w:ind w:left="0" w:firstLine="851"/>
        <w:contextualSpacing/>
        <w:jc w:val="both"/>
        <w:rPr>
          <w:color w:val="000000"/>
        </w:rPr>
      </w:pPr>
      <w:r w:rsidRPr="00684F16">
        <w:rPr>
          <w:color w:val="000000"/>
        </w:rPr>
        <w:t>гаражи</w:t>
      </w:r>
      <w:r w:rsidR="002A1DC4">
        <w:rPr>
          <w:color w:val="000000"/>
        </w:rPr>
        <w:t xml:space="preserve"> </w:t>
      </w:r>
      <w:r w:rsidRPr="00684F16">
        <w:rPr>
          <w:color w:val="000000"/>
        </w:rPr>
        <w:t>и</w:t>
      </w:r>
      <w:r w:rsidR="002A1DC4">
        <w:rPr>
          <w:color w:val="000000"/>
        </w:rPr>
        <w:t xml:space="preserve"> </w:t>
      </w:r>
      <w:r w:rsidRPr="00684F16">
        <w:rPr>
          <w:color w:val="000000"/>
        </w:rPr>
        <w:t>подобные</w:t>
      </w:r>
      <w:r w:rsidR="002A1DC4">
        <w:rPr>
          <w:color w:val="000000"/>
        </w:rPr>
        <w:t xml:space="preserve"> </w:t>
      </w:r>
      <w:r w:rsidRPr="00684F16">
        <w:rPr>
          <w:color w:val="000000"/>
        </w:rPr>
        <w:t>сооружения.</w:t>
      </w:r>
    </w:p>
    <w:p w:rsidR="002D68F4" w:rsidRPr="00684F16" w:rsidRDefault="00A70741" w:rsidP="00A34279">
      <w:pPr>
        <w:pStyle w:val="a4"/>
        <w:shd w:val="clear" w:color="auto" w:fill="FFFFFF"/>
        <w:spacing w:before="0" w:beforeAutospacing="0" w:after="0" w:afterAutospacing="0" w:line="360" w:lineRule="auto"/>
        <w:ind w:firstLine="851"/>
        <w:contextualSpacing/>
        <w:jc w:val="both"/>
        <w:rPr>
          <w:color w:val="000000"/>
        </w:rPr>
      </w:pPr>
      <w:r w:rsidRPr="00684F16">
        <w:rPr>
          <w:color w:val="000000"/>
        </w:rPr>
        <w:t>При</w:t>
      </w:r>
      <w:r w:rsidR="002A1DC4">
        <w:rPr>
          <w:color w:val="000000"/>
        </w:rPr>
        <w:t xml:space="preserve"> </w:t>
      </w:r>
      <w:r w:rsidRPr="00684F16">
        <w:rPr>
          <w:color w:val="000000"/>
        </w:rPr>
        <w:t>исчислении</w:t>
      </w:r>
      <w:r w:rsidR="002A1DC4">
        <w:rPr>
          <w:color w:val="000000"/>
        </w:rPr>
        <w:t xml:space="preserve"> </w:t>
      </w:r>
      <w:r w:rsidRPr="00684F16">
        <w:rPr>
          <w:color w:val="000000"/>
        </w:rPr>
        <w:t>налога</w:t>
      </w:r>
      <w:r w:rsidR="002A1DC4">
        <w:rPr>
          <w:color w:val="000000"/>
        </w:rPr>
        <w:t xml:space="preserve"> </w:t>
      </w:r>
      <w:r w:rsidRPr="00684F16">
        <w:rPr>
          <w:color w:val="000000"/>
        </w:rPr>
        <w:t>предусмотрено</w:t>
      </w:r>
      <w:r w:rsidR="002A1DC4">
        <w:rPr>
          <w:color w:val="000000"/>
        </w:rPr>
        <w:t xml:space="preserve"> </w:t>
      </w:r>
      <w:r w:rsidRPr="00684F16">
        <w:rPr>
          <w:color w:val="000000"/>
        </w:rPr>
        <w:t>уменьшение</w:t>
      </w:r>
      <w:r w:rsidR="002A1DC4">
        <w:rPr>
          <w:color w:val="000000"/>
        </w:rPr>
        <w:t xml:space="preserve"> </w:t>
      </w:r>
      <w:r w:rsidRPr="00684F16">
        <w:rPr>
          <w:color w:val="000000"/>
        </w:rPr>
        <w:t>кадастровой</w:t>
      </w:r>
      <w:r w:rsidR="002A1DC4">
        <w:rPr>
          <w:color w:val="000000"/>
        </w:rPr>
        <w:t xml:space="preserve"> </w:t>
      </w:r>
      <w:r w:rsidRPr="00684F16">
        <w:rPr>
          <w:color w:val="000000"/>
        </w:rPr>
        <w:t>стоимости</w:t>
      </w:r>
      <w:r w:rsidR="002A1DC4">
        <w:rPr>
          <w:color w:val="000000"/>
        </w:rPr>
        <w:t xml:space="preserve"> </w:t>
      </w:r>
      <w:r w:rsidRPr="00684F16">
        <w:rPr>
          <w:color w:val="000000"/>
        </w:rPr>
        <w:t>на</w:t>
      </w:r>
      <w:r w:rsidR="002A1DC4">
        <w:rPr>
          <w:color w:val="000000"/>
        </w:rPr>
        <w:t xml:space="preserve"> </w:t>
      </w:r>
      <w:r w:rsidRPr="00684F16">
        <w:rPr>
          <w:color w:val="000000"/>
        </w:rPr>
        <w:t>кадастровую</w:t>
      </w:r>
      <w:r w:rsidR="002A1DC4">
        <w:rPr>
          <w:color w:val="000000"/>
        </w:rPr>
        <w:t xml:space="preserve"> </w:t>
      </w:r>
      <w:r w:rsidRPr="00684F16">
        <w:rPr>
          <w:color w:val="000000"/>
        </w:rPr>
        <w:t>стоимость</w:t>
      </w:r>
      <w:r w:rsidR="002A1DC4">
        <w:t xml:space="preserve"> </w:t>
      </w:r>
      <w:r w:rsidRPr="00684F16">
        <w:rPr>
          <w:bCs/>
        </w:rPr>
        <w:t>10</w:t>
      </w:r>
      <w:r w:rsidR="002A1DC4">
        <w:rPr>
          <w:bCs/>
        </w:rPr>
        <w:t xml:space="preserve"> </w:t>
      </w:r>
      <w:proofErr w:type="spellStart"/>
      <w:r w:rsidRPr="00684F16">
        <w:rPr>
          <w:bCs/>
        </w:rPr>
        <w:t>кв.м</w:t>
      </w:r>
      <w:proofErr w:type="spellEnd"/>
      <w:r w:rsidRPr="00684F16">
        <w:rPr>
          <w:bCs/>
        </w:rPr>
        <w:t>.</w:t>
      </w:r>
      <w:r w:rsidR="002A1DC4">
        <w:t xml:space="preserve"> </w:t>
      </w:r>
      <w:r w:rsidRPr="00684F16">
        <w:rPr>
          <w:color w:val="000000"/>
        </w:rPr>
        <w:t>в</w:t>
      </w:r>
      <w:r w:rsidR="002A1DC4">
        <w:rPr>
          <w:color w:val="000000"/>
        </w:rPr>
        <w:t xml:space="preserve"> </w:t>
      </w:r>
      <w:r w:rsidRPr="00684F16">
        <w:rPr>
          <w:color w:val="000000"/>
        </w:rPr>
        <w:t>отношении</w:t>
      </w:r>
      <w:r w:rsidR="002A1DC4">
        <w:rPr>
          <w:color w:val="000000"/>
        </w:rPr>
        <w:t xml:space="preserve"> </w:t>
      </w:r>
      <w:r w:rsidRPr="00684F16">
        <w:rPr>
          <w:color w:val="000000"/>
        </w:rPr>
        <w:t>комнат,</w:t>
      </w:r>
      <w:r w:rsidR="002A1DC4">
        <w:t xml:space="preserve"> </w:t>
      </w:r>
      <w:r w:rsidRPr="00684F16">
        <w:rPr>
          <w:bCs/>
        </w:rPr>
        <w:t>20</w:t>
      </w:r>
      <w:r w:rsidR="002A1DC4">
        <w:rPr>
          <w:bCs/>
        </w:rPr>
        <w:t xml:space="preserve"> </w:t>
      </w:r>
      <w:proofErr w:type="spellStart"/>
      <w:r w:rsidRPr="00684F16">
        <w:rPr>
          <w:bCs/>
        </w:rPr>
        <w:t>кв.м</w:t>
      </w:r>
      <w:proofErr w:type="spellEnd"/>
      <w:r w:rsidRPr="00684F16">
        <w:rPr>
          <w:bCs/>
        </w:rPr>
        <w:t>.</w:t>
      </w:r>
      <w:r w:rsidR="002A1DC4">
        <w:t xml:space="preserve"> </w:t>
      </w:r>
      <w:r w:rsidRPr="00684F16">
        <w:rPr>
          <w:color w:val="000000"/>
        </w:rPr>
        <w:t>в</w:t>
      </w:r>
      <w:r w:rsidR="002A1DC4">
        <w:rPr>
          <w:color w:val="000000"/>
        </w:rPr>
        <w:t xml:space="preserve"> </w:t>
      </w:r>
      <w:r w:rsidRPr="00684F16">
        <w:rPr>
          <w:color w:val="000000"/>
        </w:rPr>
        <w:t>отношении</w:t>
      </w:r>
      <w:r w:rsidR="002A1DC4">
        <w:rPr>
          <w:color w:val="000000"/>
        </w:rPr>
        <w:t xml:space="preserve"> </w:t>
      </w:r>
      <w:r w:rsidRPr="00684F16">
        <w:rPr>
          <w:color w:val="000000"/>
        </w:rPr>
        <w:t>квартир,</w:t>
      </w:r>
      <w:r w:rsidR="002A1DC4">
        <w:t xml:space="preserve"> </w:t>
      </w:r>
      <w:r w:rsidRPr="00684F16">
        <w:rPr>
          <w:bCs/>
        </w:rPr>
        <w:t>50</w:t>
      </w:r>
      <w:r w:rsidR="002A1DC4">
        <w:rPr>
          <w:bCs/>
        </w:rPr>
        <w:t xml:space="preserve"> </w:t>
      </w:r>
      <w:r w:rsidRPr="00684F16">
        <w:rPr>
          <w:bCs/>
        </w:rPr>
        <w:t>кв.</w:t>
      </w:r>
      <w:r w:rsidR="002A1DC4">
        <w:rPr>
          <w:bCs/>
        </w:rPr>
        <w:t xml:space="preserve"> </w:t>
      </w:r>
      <w:r w:rsidRPr="00684F16">
        <w:rPr>
          <w:color w:val="000000"/>
        </w:rPr>
        <w:t>м.</w:t>
      </w:r>
      <w:r w:rsidR="002A1DC4">
        <w:rPr>
          <w:color w:val="000000"/>
        </w:rPr>
        <w:t xml:space="preserve"> </w:t>
      </w:r>
      <w:r w:rsidRPr="00684F16">
        <w:rPr>
          <w:color w:val="000000"/>
        </w:rPr>
        <w:t>в</w:t>
      </w:r>
      <w:r w:rsidR="002A1DC4">
        <w:rPr>
          <w:color w:val="000000"/>
        </w:rPr>
        <w:t xml:space="preserve"> </w:t>
      </w:r>
      <w:r w:rsidRPr="00684F16">
        <w:rPr>
          <w:color w:val="000000"/>
        </w:rPr>
        <w:t>отношении</w:t>
      </w:r>
      <w:r w:rsidR="002A1DC4">
        <w:rPr>
          <w:color w:val="000000"/>
        </w:rPr>
        <w:t xml:space="preserve"> </w:t>
      </w:r>
      <w:r w:rsidRPr="00684F16">
        <w:rPr>
          <w:color w:val="000000"/>
        </w:rPr>
        <w:t>жилых</w:t>
      </w:r>
      <w:r w:rsidR="002A1DC4">
        <w:rPr>
          <w:color w:val="000000"/>
        </w:rPr>
        <w:t xml:space="preserve"> </w:t>
      </w:r>
      <w:r w:rsidRPr="00684F16">
        <w:rPr>
          <w:color w:val="000000"/>
        </w:rPr>
        <w:t>домов.</w:t>
      </w:r>
    </w:p>
    <w:p w:rsidR="009A1782" w:rsidRPr="00684F16" w:rsidRDefault="009A1782" w:rsidP="00A34279">
      <w:pPr>
        <w:pStyle w:val="a4"/>
        <w:shd w:val="clear" w:color="auto" w:fill="FFFFFF"/>
        <w:spacing w:before="0" w:beforeAutospacing="0" w:after="0" w:afterAutospacing="0" w:line="360" w:lineRule="auto"/>
        <w:ind w:firstLine="851"/>
        <w:contextualSpacing/>
        <w:jc w:val="both"/>
        <w:rPr>
          <w:color w:val="000000"/>
        </w:rPr>
      </w:pPr>
      <w:r w:rsidRPr="00684F16">
        <w:rPr>
          <w:color w:val="000000"/>
        </w:rPr>
        <w:t>Ознакомиться</w:t>
      </w:r>
      <w:r w:rsidR="002A1DC4">
        <w:rPr>
          <w:color w:val="000000"/>
        </w:rPr>
        <w:t xml:space="preserve"> </w:t>
      </w:r>
      <w:r w:rsidRPr="00684F16">
        <w:rPr>
          <w:color w:val="000000"/>
        </w:rPr>
        <w:t>с</w:t>
      </w:r>
      <w:r w:rsidR="002A1DC4">
        <w:rPr>
          <w:color w:val="000000"/>
        </w:rPr>
        <w:t xml:space="preserve"> </w:t>
      </w:r>
      <w:r w:rsidRPr="00684F16">
        <w:rPr>
          <w:color w:val="000000"/>
        </w:rPr>
        <w:t>размером</w:t>
      </w:r>
      <w:r w:rsidR="002A1DC4">
        <w:rPr>
          <w:color w:val="000000"/>
        </w:rPr>
        <w:t xml:space="preserve"> </w:t>
      </w:r>
      <w:r w:rsidRPr="00684F16">
        <w:rPr>
          <w:color w:val="000000"/>
        </w:rPr>
        <w:t>кадастровой</w:t>
      </w:r>
      <w:r w:rsidR="002A1DC4">
        <w:rPr>
          <w:color w:val="000000"/>
        </w:rPr>
        <w:t xml:space="preserve"> </w:t>
      </w:r>
      <w:r w:rsidRPr="00684F16">
        <w:rPr>
          <w:color w:val="000000"/>
        </w:rPr>
        <w:t>стоимости</w:t>
      </w:r>
      <w:r w:rsidR="002A1DC4">
        <w:rPr>
          <w:color w:val="000000"/>
        </w:rPr>
        <w:t xml:space="preserve"> </w:t>
      </w:r>
      <w:r w:rsidRPr="00684F16">
        <w:rPr>
          <w:color w:val="000000"/>
        </w:rPr>
        <w:t>конкретного</w:t>
      </w:r>
      <w:r w:rsidR="002A1DC4">
        <w:rPr>
          <w:color w:val="000000"/>
        </w:rPr>
        <w:t xml:space="preserve"> </w:t>
      </w:r>
      <w:r w:rsidRPr="00684F16">
        <w:rPr>
          <w:color w:val="000000"/>
        </w:rPr>
        <w:t>объекта</w:t>
      </w:r>
      <w:r w:rsidR="002A1DC4">
        <w:rPr>
          <w:color w:val="000000"/>
        </w:rPr>
        <w:t xml:space="preserve"> </w:t>
      </w:r>
      <w:r w:rsidRPr="00684F16">
        <w:rPr>
          <w:color w:val="000000"/>
        </w:rPr>
        <w:t>недвижимости</w:t>
      </w:r>
      <w:r w:rsidR="002A1DC4">
        <w:rPr>
          <w:color w:val="000000"/>
        </w:rPr>
        <w:t xml:space="preserve"> </w:t>
      </w:r>
      <w:r w:rsidRPr="00684F16">
        <w:rPr>
          <w:color w:val="000000"/>
        </w:rPr>
        <w:t>можно</w:t>
      </w:r>
      <w:r w:rsidR="002A1DC4">
        <w:rPr>
          <w:color w:val="000000"/>
        </w:rPr>
        <w:t xml:space="preserve"> </w:t>
      </w:r>
      <w:r w:rsidRPr="00684F16">
        <w:rPr>
          <w:color w:val="000000"/>
        </w:rPr>
        <w:t>либо</w:t>
      </w:r>
      <w:r w:rsidR="002A1DC4">
        <w:rPr>
          <w:color w:val="000000"/>
        </w:rPr>
        <w:t xml:space="preserve"> </w:t>
      </w:r>
      <w:r w:rsidRPr="00684F16">
        <w:rPr>
          <w:color w:val="000000"/>
        </w:rPr>
        <w:t>на</w:t>
      </w:r>
      <w:r w:rsidR="002A1DC4">
        <w:rPr>
          <w:color w:val="000000"/>
        </w:rPr>
        <w:t xml:space="preserve"> </w:t>
      </w:r>
      <w:r w:rsidRPr="00684F16">
        <w:rPr>
          <w:color w:val="000000"/>
        </w:rPr>
        <w:t>сайте</w:t>
      </w:r>
      <w:r w:rsidR="002A1DC4">
        <w:rPr>
          <w:color w:val="000000"/>
        </w:rPr>
        <w:t xml:space="preserve"> </w:t>
      </w:r>
      <w:proofErr w:type="spellStart"/>
      <w:r w:rsidRPr="00684F16">
        <w:rPr>
          <w:color w:val="000000"/>
        </w:rPr>
        <w:t>Росреестра</w:t>
      </w:r>
      <w:proofErr w:type="spellEnd"/>
      <w:r w:rsidRPr="00684F16">
        <w:rPr>
          <w:color w:val="000000"/>
        </w:rPr>
        <w:t>,</w:t>
      </w:r>
      <w:r w:rsidR="002A1DC4">
        <w:rPr>
          <w:color w:val="000000"/>
        </w:rPr>
        <w:t xml:space="preserve"> </w:t>
      </w:r>
      <w:r w:rsidRPr="00684F16">
        <w:rPr>
          <w:color w:val="000000"/>
        </w:rPr>
        <w:t>либо</w:t>
      </w:r>
      <w:r w:rsidR="002A1DC4">
        <w:rPr>
          <w:color w:val="000000"/>
        </w:rPr>
        <w:t xml:space="preserve"> </w:t>
      </w:r>
      <w:r w:rsidRPr="00684F16">
        <w:rPr>
          <w:color w:val="000000"/>
        </w:rPr>
        <w:t>направив</w:t>
      </w:r>
      <w:r w:rsidR="002A1DC4">
        <w:rPr>
          <w:color w:val="000000"/>
        </w:rPr>
        <w:t xml:space="preserve"> </w:t>
      </w:r>
      <w:r w:rsidRPr="00684F16">
        <w:rPr>
          <w:color w:val="000000"/>
        </w:rPr>
        <w:t>соответствующий</w:t>
      </w:r>
      <w:r w:rsidR="002A1DC4">
        <w:rPr>
          <w:color w:val="000000"/>
        </w:rPr>
        <w:t xml:space="preserve"> </w:t>
      </w:r>
      <w:r w:rsidRPr="00684F16">
        <w:rPr>
          <w:color w:val="000000"/>
        </w:rPr>
        <w:t>запрос</w:t>
      </w:r>
      <w:r w:rsidR="002A1DC4">
        <w:rPr>
          <w:color w:val="000000"/>
        </w:rPr>
        <w:t xml:space="preserve"> </w:t>
      </w:r>
      <w:r w:rsidRPr="00684F16">
        <w:rPr>
          <w:color w:val="000000"/>
        </w:rPr>
        <w:t>в</w:t>
      </w:r>
      <w:r w:rsidR="002A1DC4">
        <w:rPr>
          <w:color w:val="000000"/>
        </w:rPr>
        <w:t xml:space="preserve"> </w:t>
      </w:r>
      <w:r w:rsidRPr="00684F16">
        <w:rPr>
          <w:color w:val="000000"/>
        </w:rPr>
        <w:t>органы</w:t>
      </w:r>
      <w:r w:rsidR="002A1DC4">
        <w:rPr>
          <w:color w:val="000000"/>
        </w:rPr>
        <w:t xml:space="preserve"> </w:t>
      </w:r>
      <w:proofErr w:type="spellStart"/>
      <w:r w:rsidRPr="00684F16">
        <w:rPr>
          <w:color w:val="000000"/>
        </w:rPr>
        <w:t>Росреестра</w:t>
      </w:r>
      <w:proofErr w:type="spellEnd"/>
      <w:r w:rsidRPr="00684F16">
        <w:rPr>
          <w:color w:val="000000"/>
        </w:rPr>
        <w:t>.</w:t>
      </w:r>
      <w:r w:rsidR="002A1DC4">
        <w:rPr>
          <w:color w:val="000000"/>
        </w:rPr>
        <w:t xml:space="preserve"> </w:t>
      </w:r>
      <w:r w:rsidRPr="00684F16">
        <w:rPr>
          <w:color w:val="000000"/>
        </w:rPr>
        <w:t>В</w:t>
      </w:r>
      <w:r w:rsidR="002A1DC4">
        <w:rPr>
          <w:color w:val="000000"/>
        </w:rPr>
        <w:t xml:space="preserve"> </w:t>
      </w:r>
      <w:r w:rsidRPr="00684F16">
        <w:rPr>
          <w:color w:val="000000"/>
        </w:rPr>
        <w:t>настоящее</w:t>
      </w:r>
      <w:r w:rsidR="002A1DC4">
        <w:rPr>
          <w:color w:val="000000"/>
        </w:rPr>
        <w:t xml:space="preserve"> </w:t>
      </w:r>
      <w:r w:rsidRPr="00684F16">
        <w:rPr>
          <w:color w:val="000000"/>
        </w:rPr>
        <w:t>время</w:t>
      </w:r>
      <w:r w:rsidR="002A1DC4">
        <w:rPr>
          <w:color w:val="000000"/>
        </w:rPr>
        <w:t xml:space="preserve"> </w:t>
      </w:r>
      <w:r w:rsidRPr="00684F16">
        <w:rPr>
          <w:color w:val="000000"/>
        </w:rPr>
        <w:t>многие</w:t>
      </w:r>
      <w:r w:rsidR="002A1DC4">
        <w:rPr>
          <w:color w:val="000000"/>
        </w:rPr>
        <w:t xml:space="preserve"> </w:t>
      </w:r>
      <w:r w:rsidRPr="00684F16">
        <w:rPr>
          <w:color w:val="000000"/>
        </w:rPr>
        <w:t>столкнулись</w:t>
      </w:r>
      <w:r w:rsidR="002A1DC4">
        <w:rPr>
          <w:color w:val="000000"/>
        </w:rPr>
        <w:t xml:space="preserve"> </w:t>
      </w:r>
      <w:r w:rsidRPr="00684F16">
        <w:rPr>
          <w:color w:val="000000"/>
        </w:rPr>
        <w:t>с</w:t>
      </w:r>
      <w:r w:rsidR="002A1DC4">
        <w:rPr>
          <w:color w:val="000000"/>
        </w:rPr>
        <w:t xml:space="preserve"> </w:t>
      </w:r>
      <w:r w:rsidRPr="00684F16">
        <w:rPr>
          <w:color w:val="000000"/>
        </w:rPr>
        <w:t>существенным</w:t>
      </w:r>
      <w:r w:rsidR="002A1DC4">
        <w:rPr>
          <w:color w:val="000000"/>
        </w:rPr>
        <w:t xml:space="preserve"> </w:t>
      </w:r>
      <w:r w:rsidRPr="00684F16">
        <w:rPr>
          <w:color w:val="000000"/>
        </w:rPr>
        <w:t>завышением</w:t>
      </w:r>
      <w:r w:rsidR="002A1DC4">
        <w:rPr>
          <w:color w:val="000000"/>
        </w:rPr>
        <w:t xml:space="preserve"> </w:t>
      </w:r>
      <w:r w:rsidRPr="00684F16">
        <w:rPr>
          <w:color w:val="000000"/>
        </w:rPr>
        <w:t>кадастровой</w:t>
      </w:r>
      <w:r w:rsidR="002A1DC4">
        <w:rPr>
          <w:color w:val="000000"/>
        </w:rPr>
        <w:t xml:space="preserve"> </w:t>
      </w:r>
      <w:r w:rsidRPr="00684F16">
        <w:rPr>
          <w:color w:val="000000"/>
        </w:rPr>
        <w:t>стои</w:t>
      </w:r>
      <w:r w:rsidR="00151B9A" w:rsidRPr="00684F16">
        <w:rPr>
          <w:color w:val="000000"/>
        </w:rPr>
        <w:t>мости</w:t>
      </w:r>
      <w:r w:rsidR="002A1DC4">
        <w:rPr>
          <w:color w:val="000000"/>
        </w:rPr>
        <w:t xml:space="preserve"> </w:t>
      </w:r>
      <w:r w:rsidR="00151B9A" w:rsidRPr="00684F16">
        <w:rPr>
          <w:color w:val="000000"/>
        </w:rPr>
        <w:t>принадлежащих</w:t>
      </w:r>
      <w:r w:rsidR="002A1DC4">
        <w:rPr>
          <w:color w:val="000000"/>
        </w:rPr>
        <w:t xml:space="preserve"> </w:t>
      </w:r>
      <w:r w:rsidR="00151B9A" w:rsidRPr="00684F16">
        <w:rPr>
          <w:color w:val="000000"/>
        </w:rPr>
        <w:t>им</w:t>
      </w:r>
      <w:r w:rsidR="002A1DC4">
        <w:rPr>
          <w:color w:val="000000"/>
        </w:rPr>
        <w:t xml:space="preserve"> </w:t>
      </w:r>
      <w:r w:rsidR="00151B9A" w:rsidRPr="00684F16">
        <w:rPr>
          <w:color w:val="000000"/>
        </w:rPr>
        <w:t>объектов,</w:t>
      </w:r>
      <w:r w:rsidR="002A1DC4">
        <w:rPr>
          <w:color w:val="000000"/>
        </w:rPr>
        <w:t xml:space="preserve"> </w:t>
      </w:r>
      <w:r w:rsidR="00151B9A" w:rsidRPr="00684F16">
        <w:rPr>
          <w:color w:val="000000"/>
        </w:rPr>
        <w:t>кадастровую</w:t>
      </w:r>
      <w:r w:rsidR="002A1DC4">
        <w:rPr>
          <w:color w:val="000000"/>
        </w:rPr>
        <w:t xml:space="preserve"> </w:t>
      </w:r>
      <w:r w:rsidR="00151B9A" w:rsidRPr="00684F16">
        <w:rPr>
          <w:color w:val="000000"/>
        </w:rPr>
        <w:t>стоимость</w:t>
      </w:r>
      <w:r w:rsidR="002A1DC4">
        <w:rPr>
          <w:color w:val="000000"/>
        </w:rPr>
        <w:t xml:space="preserve"> </w:t>
      </w:r>
      <w:r w:rsidR="00151B9A" w:rsidRPr="00684F16">
        <w:rPr>
          <w:color w:val="000000"/>
        </w:rPr>
        <w:t>можно</w:t>
      </w:r>
      <w:r w:rsidR="002A1DC4">
        <w:rPr>
          <w:color w:val="000000"/>
        </w:rPr>
        <w:t xml:space="preserve"> </w:t>
      </w:r>
      <w:r w:rsidR="00151B9A" w:rsidRPr="00684F16">
        <w:rPr>
          <w:color w:val="000000"/>
        </w:rPr>
        <w:t>оспорить</w:t>
      </w:r>
      <w:r w:rsidR="002A1DC4">
        <w:rPr>
          <w:color w:val="000000"/>
        </w:rPr>
        <w:t xml:space="preserve"> </w:t>
      </w:r>
      <w:r w:rsidR="00151B9A" w:rsidRPr="00684F16">
        <w:rPr>
          <w:color w:val="000000"/>
        </w:rPr>
        <w:t>через</w:t>
      </w:r>
      <w:r w:rsidR="002A1DC4">
        <w:rPr>
          <w:color w:val="000000"/>
        </w:rPr>
        <w:t xml:space="preserve"> </w:t>
      </w:r>
      <w:r w:rsidR="00151B9A" w:rsidRPr="00684F16">
        <w:rPr>
          <w:color w:val="000000"/>
        </w:rPr>
        <w:t>суд,</w:t>
      </w:r>
      <w:r w:rsidR="002A1DC4">
        <w:rPr>
          <w:color w:val="000000"/>
        </w:rPr>
        <w:t xml:space="preserve"> </w:t>
      </w:r>
      <w:r w:rsidR="00151B9A" w:rsidRPr="00684F16">
        <w:rPr>
          <w:color w:val="000000"/>
        </w:rPr>
        <w:t>однако</w:t>
      </w:r>
      <w:r w:rsidR="002A1DC4">
        <w:rPr>
          <w:color w:val="000000"/>
        </w:rPr>
        <w:t xml:space="preserve"> </w:t>
      </w:r>
      <w:r w:rsidR="00151B9A" w:rsidRPr="00684F16">
        <w:rPr>
          <w:color w:val="000000"/>
        </w:rPr>
        <w:t>для</w:t>
      </w:r>
      <w:r w:rsidR="002A1DC4">
        <w:rPr>
          <w:color w:val="000000"/>
        </w:rPr>
        <w:t xml:space="preserve"> </w:t>
      </w:r>
      <w:r w:rsidR="00151B9A" w:rsidRPr="00684F16">
        <w:rPr>
          <w:color w:val="000000"/>
        </w:rPr>
        <w:t>этого</w:t>
      </w:r>
      <w:r w:rsidR="002A1DC4">
        <w:rPr>
          <w:color w:val="000000"/>
        </w:rPr>
        <w:t xml:space="preserve"> </w:t>
      </w:r>
      <w:r w:rsidR="00151B9A" w:rsidRPr="00684F16">
        <w:rPr>
          <w:color w:val="000000"/>
        </w:rPr>
        <w:t>придется</w:t>
      </w:r>
      <w:r w:rsidR="002A1DC4">
        <w:rPr>
          <w:color w:val="000000"/>
        </w:rPr>
        <w:t xml:space="preserve"> </w:t>
      </w:r>
      <w:r w:rsidR="00151B9A" w:rsidRPr="00684F16">
        <w:rPr>
          <w:color w:val="000000"/>
        </w:rPr>
        <w:t>провести</w:t>
      </w:r>
      <w:r w:rsidR="002A1DC4">
        <w:rPr>
          <w:color w:val="000000"/>
        </w:rPr>
        <w:t xml:space="preserve"> </w:t>
      </w:r>
      <w:r w:rsidR="00151B9A" w:rsidRPr="00684F16">
        <w:rPr>
          <w:color w:val="000000"/>
        </w:rPr>
        <w:t>ряд</w:t>
      </w:r>
      <w:r w:rsidR="002A1DC4">
        <w:rPr>
          <w:color w:val="000000"/>
        </w:rPr>
        <w:t xml:space="preserve"> </w:t>
      </w:r>
      <w:r w:rsidR="00151B9A" w:rsidRPr="00684F16">
        <w:rPr>
          <w:color w:val="000000"/>
        </w:rPr>
        <w:t>экспертиз.</w:t>
      </w:r>
    </w:p>
    <w:p w:rsidR="006C2B66" w:rsidRPr="00DA690D" w:rsidRDefault="009A1782" w:rsidP="00A34279">
      <w:pPr>
        <w:pStyle w:val="a4"/>
        <w:shd w:val="clear" w:color="auto" w:fill="FFFFFF"/>
        <w:spacing w:before="0" w:beforeAutospacing="0" w:after="0" w:afterAutospacing="0" w:line="360" w:lineRule="auto"/>
        <w:ind w:firstLine="851"/>
        <w:contextualSpacing/>
        <w:jc w:val="both"/>
        <w:rPr>
          <w:color w:val="000000"/>
        </w:rPr>
      </w:pPr>
      <w:proofErr w:type="gramStart"/>
      <w:r w:rsidRPr="00684F16">
        <w:rPr>
          <w:color w:val="000000"/>
        </w:rPr>
        <w:t>Отдельно</w:t>
      </w:r>
      <w:r w:rsidR="002A1DC4">
        <w:rPr>
          <w:color w:val="000000"/>
        </w:rPr>
        <w:t xml:space="preserve"> </w:t>
      </w:r>
      <w:r w:rsidRPr="00684F16">
        <w:rPr>
          <w:color w:val="000000"/>
        </w:rPr>
        <w:t>следует</w:t>
      </w:r>
      <w:r w:rsidR="002A1DC4">
        <w:rPr>
          <w:color w:val="000000"/>
        </w:rPr>
        <w:t xml:space="preserve"> </w:t>
      </w:r>
      <w:r w:rsidRPr="00684F16">
        <w:rPr>
          <w:color w:val="000000"/>
        </w:rPr>
        <w:t>отметить</w:t>
      </w:r>
      <w:r w:rsidR="002A1DC4">
        <w:rPr>
          <w:color w:val="000000"/>
        </w:rPr>
        <w:t xml:space="preserve"> </w:t>
      </w:r>
      <w:r w:rsidRPr="00684F16">
        <w:rPr>
          <w:color w:val="000000"/>
        </w:rPr>
        <w:t>то,</w:t>
      </w:r>
      <w:r w:rsidR="002A1DC4">
        <w:rPr>
          <w:color w:val="000000"/>
        </w:rPr>
        <w:t xml:space="preserve"> </w:t>
      </w:r>
      <w:r w:rsidRPr="00684F16">
        <w:rPr>
          <w:color w:val="000000"/>
        </w:rPr>
        <w:t>что</w:t>
      </w:r>
      <w:r w:rsidR="002A1DC4">
        <w:rPr>
          <w:color w:val="000000"/>
        </w:rPr>
        <w:t xml:space="preserve"> </w:t>
      </w:r>
      <w:r w:rsidRPr="00684F16">
        <w:rPr>
          <w:color w:val="000000"/>
        </w:rPr>
        <w:t>за</w:t>
      </w:r>
      <w:r w:rsidR="002A1DC4">
        <w:rPr>
          <w:color w:val="000000"/>
        </w:rPr>
        <w:t xml:space="preserve"> </w:t>
      </w:r>
      <w:r w:rsidRPr="00684F16">
        <w:rPr>
          <w:color w:val="000000"/>
        </w:rPr>
        <w:t>2015</w:t>
      </w:r>
      <w:r w:rsidR="002A1DC4">
        <w:rPr>
          <w:color w:val="000000"/>
        </w:rPr>
        <w:t xml:space="preserve"> </w:t>
      </w:r>
      <w:r w:rsidRPr="00684F16">
        <w:rPr>
          <w:color w:val="000000"/>
        </w:rPr>
        <w:t>год</w:t>
      </w:r>
      <w:r w:rsidR="002A1DC4">
        <w:rPr>
          <w:color w:val="000000"/>
        </w:rPr>
        <w:t xml:space="preserve"> </w:t>
      </w:r>
      <w:r w:rsidRPr="00684F16">
        <w:rPr>
          <w:color w:val="000000"/>
        </w:rPr>
        <w:t>предусмотрено</w:t>
      </w:r>
      <w:r w:rsidR="002A1DC4">
        <w:rPr>
          <w:color w:val="000000"/>
        </w:rPr>
        <w:t xml:space="preserve"> </w:t>
      </w:r>
      <w:r w:rsidRPr="00684F16">
        <w:rPr>
          <w:color w:val="000000"/>
        </w:rPr>
        <w:t>применение</w:t>
      </w:r>
      <w:r w:rsidR="002A1DC4">
        <w:t xml:space="preserve"> </w:t>
      </w:r>
      <w:r w:rsidRPr="00684F16">
        <w:rPr>
          <w:bCs/>
        </w:rPr>
        <w:t>понижающего</w:t>
      </w:r>
      <w:r w:rsidR="002A1DC4">
        <w:rPr>
          <w:bCs/>
        </w:rPr>
        <w:t xml:space="preserve"> </w:t>
      </w:r>
      <w:r w:rsidRPr="00684F16">
        <w:rPr>
          <w:bCs/>
        </w:rPr>
        <w:t>коэффициента</w:t>
      </w:r>
      <w:r w:rsidR="002A1DC4">
        <w:rPr>
          <w:bCs/>
        </w:rPr>
        <w:t xml:space="preserve"> </w:t>
      </w:r>
      <w:r w:rsidRPr="00684F16">
        <w:rPr>
          <w:bCs/>
        </w:rPr>
        <w:t>0,2</w:t>
      </w:r>
      <w:r w:rsidR="002A1DC4">
        <w:t xml:space="preserve"> </w:t>
      </w:r>
      <w:r w:rsidRPr="00684F16">
        <w:rPr>
          <w:color w:val="000000"/>
        </w:rPr>
        <w:t>к</w:t>
      </w:r>
      <w:r w:rsidR="002A1DC4">
        <w:rPr>
          <w:color w:val="000000"/>
        </w:rPr>
        <w:t xml:space="preserve"> </w:t>
      </w:r>
      <w:r w:rsidRPr="00684F16">
        <w:rPr>
          <w:color w:val="000000"/>
        </w:rPr>
        <w:t>сумме</w:t>
      </w:r>
      <w:r w:rsidR="002A1DC4">
        <w:rPr>
          <w:color w:val="000000"/>
        </w:rPr>
        <w:t xml:space="preserve"> </w:t>
      </w:r>
      <w:r w:rsidRPr="00684F16">
        <w:rPr>
          <w:color w:val="000000"/>
        </w:rPr>
        <w:t>налога</w:t>
      </w:r>
      <w:r w:rsidR="002A1DC4">
        <w:rPr>
          <w:color w:val="000000"/>
        </w:rPr>
        <w:t xml:space="preserve"> </w:t>
      </w:r>
      <w:r w:rsidRPr="00684F16">
        <w:rPr>
          <w:color w:val="000000"/>
        </w:rPr>
        <w:t>исчисленного</w:t>
      </w:r>
      <w:r w:rsidR="002A1DC4">
        <w:rPr>
          <w:color w:val="000000"/>
        </w:rPr>
        <w:t xml:space="preserve"> </w:t>
      </w:r>
      <w:r w:rsidRPr="00684F16">
        <w:rPr>
          <w:color w:val="000000"/>
        </w:rPr>
        <w:t>к</w:t>
      </w:r>
      <w:r w:rsidR="002A1DC4">
        <w:rPr>
          <w:color w:val="000000"/>
        </w:rPr>
        <w:t xml:space="preserve"> </w:t>
      </w:r>
      <w:r w:rsidRPr="00684F16">
        <w:rPr>
          <w:color w:val="000000"/>
        </w:rPr>
        <w:t>уплате,</w:t>
      </w:r>
      <w:r w:rsidR="002A1DC4">
        <w:rPr>
          <w:color w:val="000000"/>
        </w:rPr>
        <w:t xml:space="preserve"> </w:t>
      </w:r>
      <w:r w:rsidRPr="00684F16">
        <w:rPr>
          <w:color w:val="000000"/>
        </w:rPr>
        <w:t>впоследствии</w:t>
      </w:r>
      <w:r w:rsidR="002A1DC4">
        <w:rPr>
          <w:color w:val="000000"/>
        </w:rPr>
        <w:t xml:space="preserve"> </w:t>
      </w:r>
      <w:r w:rsidRPr="00684F16">
        <w:rPr>
          <w:color w:val="000000"/>
        </w:rPr>
        <w:t>данный</w:t>
      </w:r>
      <w:r w:rsidR="002A1DC4">
        <w:rPr>
          <w:color w:val="000000"/>
        </w:rPr>
        <w:t xml:space="preserve"> </w:t>
      </w:r>
      <w:r w:rsidRPr="00684F16">
        <w:rPr>
          <w:color w:val="000000"/>
        </w:rPr>
        <w:t>коэффициент</w:t>
      </w:r>
      <w:r w:rsidR="002A1DC4">
        <w:rPr>
          <w:color w:val="000000"/>
        </w:rPr>
        <w:t xml:space="preserve"> </w:t>
      </w:r>
      <w:r w:rsidRPr="00684F16">
        <w:rPr>
          <w:color w:val="000000"/>
        </w:rPr>
        <w:t>будет</w:t>
      </w:r>
      <w:r w:rsidR="002A1DC4">
        <w:rPr>
          <w:color w:val="000000"/>
        </w:rPr>
        <w:t xml:space="preserve"> </w:t>
      </w:r>
      <w:r w:rsidR="00151B9A" w:rsidRPr="00684F16">
        <w:rPr>
          <w:color w:val="000000"/>
        </w:rPr>
        <w:t>увеличиваться</w:t>
      </w:r>
      <w:r w:rsidRPr="00684F16">
        <w:rPr>
          <w:color w:val="000000"/>
        </w:rPr>
        <w:t>,</w:t>
      </w:r>
      <w:r w:rsidR="002A1DC4">
        <w:rPr>
          <w:color w:val="000000"/>
        </w:rPr>
        <w:t xml:space="preserve"> </w:t>
      </w:r>
      <w:r w:rsidRPr="00684F16">
        <w:rPr>
          <w:color w:val="000000"/>
        </w:rPr>
        <w:t>так:</w:t>
      </w:r>
      <w:r w:rsidR="002A1DC4">
        <w:rPr>
          <w:color w:val="000000"/>
        </w:rPr>
        <w:t xml:space="preserve"> </w:t>
      </w:r>
      <w:r w:rsidRPr="00684F16">
        <w:rPr>
          <w:color w:val="000000"/>
        </w:rPr>
        <w:t>за</w:t>
      </w:r>
      <w:r w:rsidR="002A1DC4">
        <w:rPr>
          <w:color w:val="000000"/>
        </w:rPr>
        <w:t xml:space="preserve"> </w:t>
      </w:r>
      <w:r w:rsidRPr="00684F16">
        <w:rPr>
          <w:color w:val="000000"/>
        </w:rPr>
        <w:t>2016</w:t>
      </w:r>
      <w:r w:rsidR="002A1DC4">
        <w:rPr>
          <w:color w:val="000000"/>
        </w:rPr>
        <w:t xml:space="preserve"> </w:t>
      </w:r>
      <w:r w:rsidRPr="00684F16">
        <w:rPr>
          <w:color w:val="000000"/>
        </w:rPr>
        <w:t>год</w:t>
      </w:r>
      <w:r w:rsidR="002A1DC4">
        <w:rPr>
          <w:color w:val="000000"/>
        </w:rPr>
        <w:t xml:space="preserve"> </w:t>
      </w:r>
      <w:r w:rsidRPr="00684F16">
        <w:rPr>
          <w:color w:val="000000"/>
        </w:rPr>
        <w:t>–</w:t>
      </w:r>
      <w:r w:rsidR="002A1DC4">
        <w:rPr>
          <w:color w:val="000000"/>
        </w:rPr>
        <w:t xml:space="preserve"> </w:t>
      </w:r>
      <w:r w:rsidRPr="00684F16">
        <w:rPr>
          <w:color w:val="000000"/>
        </w:rPr>
        <w:t>0,4;</w:t>
      </w:r>
      <w:r w:rsidR="002A1DC4">
        <w:rPr>
          <w:color w:val="000000"/>
        </w:rPr>
        <w:t xml:space="preserve"> </w:t>
      </w:r>
      <w:r w:rsidRPr="00684F16">
        <w:rPr>
          <w:color w:val="000000"/>
        </w:rPr>
        <w:t>за</w:t>
      </w:r>
      <w:r w:rsidR="002A1DC4">
        <w:rPr>
          <w:color w:val="000000"/>
        </w:rPr>
        <w:t xml:space="preserve"> </w:t>
      </w:r>
      <w:r w:rsidRPr="00684F16">
        <w:rPr>
          <w:color w:val="000000"/>
        </w:rPr>
        <w:t>2017</w:t>
      </w:r>
      <w:r w:rsidR="002A1DC4">
        <w:rPr>
          <w:color w:val="000000"/>
        </w:rPr>
        <w:t xml:space="preserve"> </w:t>
      </w:r>
      <w:r w:rsidRPr="00684F16">
        <w:rPr>
          <w:color w:val="000000"/>
        </w:rPr>
        <w:t>год</w:t>
      </w:r>
      <w:r w:rsidR="002A1DC4">
        <w:rPr>
          <w:color w:val="000000"/>
        </w:rPr>
        <w:t xml:space="preserve"> </w:t>
      </w:r>
      <w:r w:rsidRPr="00684F16">
        <w:rPr>
          <w:color w:val="000000"/>
        </w:rPr>
        <w:t>–</w:t>
      </w:r>
      <w:r w:rsidR="002A1DC4">
        <w:rPr>
          <w:color w:val="000000"/>
        </w:rPr>
        <w:t xml:space="preserve"> </w:t>
      </w:r>
      <w:r w:rsidRPr="00684F16">
        <w:rPr>
          <w:color w:val="000000"/>
        </w:rPr>
        <w:t>0,6;</w:t>
      </w:r>
      <w:r w:rsidR="002A1DC4">
        <w:rPr>
          <w:color w:val="000000"/>
        </w:rPr>
        <w:t xml:space="preserve"> </w:t>
      </w:r>
      <w:r w:rsidRPr="00684F16">
        <w:rPr>
          <w:color w:val="000000"/>
        </w:rPr>
        <w:t>за</w:t>
      </w:r>
      <w:r w:rsidR="002A1DC4">
        <w:rPr>
          <w:color w:val="000000"/>
        </w:rPr>
        <w:t xml:space="preserve"> </w:t>
      </w:r>
      <w:r w:rsidRPr="00684F16">
        <w:rPr>
          <w:color w:val="000000"/>
        </w:rPr>
        <w:t>2018</w:t>
      </w:r>
      <w:r w:rsidR="002A1DC4">
        <w:rPr>
          <w:color w:val="000000"/>
        </w:rPr>
        <w:t xml:space="preserve"> </w:t>
      </w:r>
      <w:r w:rsidRPr="00684F16">
        <w:rPr>
          <w:color w:val="000000"/>
        </w:rPr>
        <w:t>год</w:t>
      </w:r>
      <w:r w:rsidR="002A1DC4">
        <w:rPr>
          <w:color w:val="000000"/>
        </w:rPr>
        <w:t xml:space="preserve"> </w:t>
      </w:r>
      <w:r w:rsidRPr="00684F16">
        <w:rPr>
          <w:color w:val="000000"/>
        </w:rPr>
        <w:t>–</w:t>
      </w:r>
      <w:r w:rsidR="002A1DC4">
        <w:rPr>
          <w:color w:val="000000"/>
        </w:rPr>
        <w:t xml:space="preserve"> </w:t>
      </w:r>
      <w:r w:rsidRPr="00684F16">
        <w:rPr>
          <w:color w:val="000000"/>
        </w:rPr>
        <w:t>0,8;</w:t>
      </w:r>
      <w:r w:rsidR="002A1DC4">
        <w:rPr>
          <w:color w:val="000000"/>
        </w:rPr>
        <w:t xml:space="preserve"> </w:t>
      </w:r>
      <w:r w:rsidR="00151B9A" w:rsidRPr="00684F16">
        <w:rPr>
          <w:color w:val="000000"/>
        </w:rPr>
        <w:t>соответственно</w:t>
      </w:r>
      <w:r w:rsidR="002A1DC4">
        <w:rPr>
          <w:color w:val="000000"/>
        </w:rPr>
        <w:t xml:space="preserve"> </w:t>
      </w:r>
      <w:r w:rsidRPr="00684F16">
        <w:rPr>
          <w:color w:val="000000"/>
        </w:rPr>
        <w:t>за</w:t>
      </w:r>
      <w:r w:rsidR="002A1DC4">
        <w:rPr>
          <w:color w:val="000000"/>
        </w:rPr>
        <w:t xml:space="preserve"> </w:t>
      </w:r>
      <w:r w:rsidRPr="00684F16">
        <w:rPr>
          <w:color w:val="000000"/>
        </w:rPr>
        <w:t>2019</w:t>
      </w:r>
      <w:r w:rsidR="002A1DC4">
        <w:rPr>
          <w:color w:val="000000"/>
        </w:rPr>
        <w:t xml:space="preserve"> </w:t>
      </w:r>
      <w:r w:rsidR="00151B9A" w:rsidRPr="00684F16">
        <w:rPr>
          <w:color w:val="000000"/>
        </w:rPr>
        <w:t>год</w:t>
      </w:r>
      <w:r w:rsidR="002A1DC4">
        <w:rPr>
          <w:color w:val="000000"/>
        </w:rPr>
        <w:t xml:space="preserve"> </w:t>
      </w:r>
      <w:r w:rsidRPr="00684F16">
        <w:rPr>
          <w:color w:val="000000"/>
        </w:rPr>
        <w:t>в</w:t>
      </w:r>
      <w:r w:rsidR="002A1DC4">
        <w:rPr>
          <w:color w:val="000000"/>
        </w:rPr>
        <w:t xml:space="preserve"> </w:t>
      </w:r>
      <w:r w:rsidRPr="00684F16">
        <w:rPr>
          <w:color w:val="000000"/>
        </w:rPr>
        <w:t>2020</w:t>
      </w:r>
      <w:r w:rsidR="002A1DC4">
        <w:rPr>
          <w:color w:val="000000"/>
        </w:rPr>
        <w:t xml:space="preserve"> </w:t>
      </w:r>
      <w:r w:rsidRPr="00684F16">
        <w:rPr>
          <w:color w:val="000000"/>
        </w:rPr>
        <w:t>году</w:t>
      </w:r>
      <w:r w:rsidR="002A1DC4">
        <w:rPr>
          <w:color w:val="000000"/>
        </w:rPr>
        <w:t xml:space="preserve"> </w:t>
      </w:r>
      <w:r w:rsidRPr="00684F16">
        <w:rPr>
          <w:color w:val="000000"/>
        </w:rPr>
        <w:t>будет</w:t>
      </w:r>
      <w:r w:rsidR="002A1DC4">
        <w:rPr>
          <w:color w:val="000000"/>
        </w:rPr>
        <w:t xml:space="preserve"> </w:t>
      </w:r>
      <w:r w:rsidRPr="00684F16">
        <w:rPr>
          <w:color w:val="000000"/>
        </w:rPr>
        <w:t>оплачиваться</w:t>
      </w:r>
      <w:r w:rsidR="002A1DC4">
        <w:rPr>
          <w:color w:val="000000"/>
        </w:rPr>
        <w:t xml:space="preserve"> </w:t>
      </w:r>
      <w:r w:rsidRPr="00684F16">
        <w:rPr>
          <w:color w:val="000000"/>
        </w:rPr>
        <w:t>полная</w:t>
      </w:r>
      <w:r w:rsidR="002A1DC4">
        <w:rPr>
          <w:color w:val="000000"/>
        </w:rPr>
        <w:t xml:space="preserve"> </w:t>
      </w:r>
      <w:r w:rsidRPr="00684F16">
        <w:rPr>
          <w:color w:val="000000"/>
        </w:rPr>
        <w:t>сумма</w:t>
      </w:r>
      <w:r w:rsidR="002A1DC4">
        <w:rPr>
          <w:color w:val="000000"/>
        </w:rPr>
        <w:t xml:space="preserve"> </w:t>
      </w:r>
      <w:r w:rsidRPr="00684F16">
        <w:rPr>
          <w:color w:val="000000"/>
        </w:rPr>
        <w:t>2%</w:t>
      </w:r>
      <w:r w:rsidR="002A1DC4">
        <w:rPr>
          <w:color w:val="000000"/>
        </w:rPr>
        <w:t xml:space="preserve"> </w:t>
      </w:r>
      <w:r w:rsidR="00151B9A" w:rsidRPr="00684F16">
        <w:rPr>
          <w:color w:val="000000"/>
        </w:rPr>
        <w:t>от</w:t>
      </w:r>
      <w:r w:rsidR="002A1DC4">
        <w:rPr>
          <w:color w:val="000000"/>
        </w:rPr>
        <w:t xml:space="preserve"> </w:t>
      </w:r>
      <w:r w:rsidR="00151B9A" w:rsidRPr="00684F16">
        <w:rPr>
          <w:color w:val="000000"/>
        </w:rPr>
        <w:t>стоимости</w:t>
      </w:r>
      <w:r w:rsidR="002A1DC4">
        <w:rPr>
          <w:color w:val="000000"/>
        </w:rPr>
        <w:t xml:space="preserve"> </w:t>
      </w:r>
      <w:r w:rsidR="00151B9A" w:rsidRPr="00684F16">
        <w:rPr>
          <w:color w:val="000000"/>
        </w:rPr>
        <w:t>имущества</w:t>
      </w:r>
      <w:r w:rsidRPr="00684F16">
        <w:rPr>
          <w:color w:val="000000"/>
        </w:rPr>
        <w:t>.</w:t>
      </w:r>
      <w:proofErr w:type="gramEnd"/>
    </w:p>
    <w:p w:rsidR="006C2B66" w:rsidRPr="00DA690D" w:rsidRDefault="00DA690D" w:rsidP="00A34279">
      <w:pPr>
        <w:pStyle w:val="a4"/>
        <w:shd w:val="clear" w:color="auto" w:fill="FFFFFF"/>
        <w:spacing w:before="0" w:beforeAutospacing="0" w:after="0" w:afterAutospacing="0" w:line="360" w:lineRule="auto"/>
        <w:ind w:firstLine="851"/>
        <w:contextualSpacing/>
        <w:jc w:val="both"/>
        <w:rPr>
          <w:i/>
          <w:color w:val="000000"/>
          <w:u w:val="single"/>
        </w:rPr>
      </w:pPr>
      <w:r w:rsidRPr="00DA690D">
        <w:rPr>
          <w:color w:val="000000"/>
        </w:rPr>
        <w:t>Земельный</w:t>
      </w:r>
      <w:r w:rsidR="002A1DC4">
        <w:rPr>
          <w:color w:val="000000"/>
        </w:rPr>
        <w:t xml:space="preserve"> </w:t>
      </w:r>
      <w:r w:rsidRPr="00DA690D">
        <w:rPr>
          <w:color w:val="000000"/>
        </w:rPr>
        <w:t>налог.</w:t>
      </w:r>
      <w:r w:rsidR="002A1DC4">
        <w:rPr>
          <w:i/>
          <w:color w:val="000000"/>
        </w:rPr>
        <w:t xml:space="preserve"> </w:t>
      </w:r>
      <w:r w:rsidR="006C2B66" w:rsidRPr="00DA690D">
        <w:rPr>
          <w:color w:val="000000"/>
        </w:rPr>
        <w:t>В</w:t>
      </w:r>
      <w:r w:rsidR="002A1DC4">
        <w:rPr>
          <w:color w:val="000000"/>
        </w:rPr>
        <w:t xml:space="preserve"> </w:t>
      </w:r>
      <w:r w:rsidR="006C2B66" w:rsidRPr="00DA690D">
        <w:rPr>
          <w:color w:val="000000"/>
        </w:rPr>
        <w:t>соответствии</w:t>
      </w:r>
      <w:r w:rsidR="002A1DC4">
        <w:rPr>
          <w:color w:val="000000"/>
        </w:rPr>
        <w:t xml:space="preserve"> </w:t>
      </w:r>
      <w:r w:rsidR="006C2B66" w:rsidRPr="00684F16">
        <w:rPr>
          <w:color w:val="000000"/>
        </w:rPr>
        <w:t>с</w:t>
      </w:r>
      <w:r w:rsidR="002A1DC4">
        <w:rPr>
          <w:color w:val="000000"/>
        </w:rPr>
        <w:t xml:space="preserve"> </w:t>
      </w:r>
      <w:r w:rsidR="006C2B66" w:rsidRPr="00684F16">
        <w:rPr>
          <w:color w:val="000000"/>
        </w:rPr>
        <w:t>Налоговым</w:t>
      </w:r>
      <w:r w:rsidR="002A1DC4">
        <w:rPr>
          <w:color w:val="000000"/>
        </w:rPr>
        <w:t xml:space="preserve"> </w:t>
      </w:r>
      <w:r w:rsidR="006C2B66" w:rsidRPr="00684F16">
        <w:rPr>
          <w:color w:val="000000"/>
        </w:rPr>
        <w:t>кодексом</w:t>
      </w:r>
      <w:r w:rsidR="002A1DC4">
        <w:rPr>
          <w:color w:val="000000"/>
        </w:rPr>
        <w:t xml:space="preserve"> </w:t>
      </w:r>
      <w:r w:rsidR="006C2B66" w:rsidRPr="00684F16">
        <w:rPr>
          <w:color w:val="000000"/>
        </w:rPr>
        <w:t>плательщиками</w:t>
      </w:r>
      <w:r w:rsidR="002A1DC4">
        <w:rPr>
          <w:color w:val="000000"/>
        </w:rPr>
        <w:t xml:space="preserve"> </w:t>
      </w:r>
      <w:r w:rsidR="006C2B66" w:rsidRPr="00684F16">
        <w:rPr>
          <w:color w:val="000000"/>
        </w:rPr>
        <w:t>данного</w:t>
      </w:r>
      <w:r w:rsidR="002A1DC4">
        <w:rPr>
          <w:color w:val="000000"/>
        </w:rPr>
        <w:t xml:space="preserve"> </w:t>
      </w:r>
      <w:r w:rsidR="006C2B66" w:rsidRPr="00684F16">
        <w:rPr>
          <w:color w:val="000000"/>
        </w:rPr>
        <w:t>налога</w:t>
      </w:r>
      <w:r w:rsidR="002A1DC4">
        <w:rPr>
          <w:color w:val="000000"/>
        </w:rPr>
        <w:t xml:space="preserve"> </w:t>
      </w:r>
      <w:r w:rsidR="006C2B66" w:rsidRPr="00684F16">
        <w:rPr>
          <w:color w:val="000000"/>
        </w:rPr>
        <w:t>признаются</w:t>
      </w:r>
      <w:r w:rsidR="002A1DC4">
        <w:rPr>
          <w:color w:val="000000"/>
        </w:rPr>
        <w:t xml:space="preserve"> </w:t>
      </w:r>
      <w:r w:rsidR="006C2B66" w:rsidRPr="00684F16">
        <w:rPr>
          <w:color w:val="000000"/>
        </w:rPr>
        <w:t>физические</w:t>
      </w:r>
      <w:r w:rsidR="002A1DC4">
        <w:rPr>
          <w:color w:val="000000"/>
        </w:rPr>
        <w:t xml:space="preserve"> </w:t>
      </w:r>
      <w:r w:rsidR="006C2B66" w:rsidRPr="00684F16">
        <w:rPr>
          <w:color w:val="000000"/>
        </w:rPr>
        <w:t>лица,</w:t>
      </w:r>
      <w:r w:rsidR="002A1DC4">
        <w:rPr>
          <w:color w:val="000000"/>
        </w:rPr>
        <w:t xml:space="preserve"> </w:t>
      </w:r>
      <w:r w:rsidR="006C2B66" w:rsidRPr="00684F16">
        <w:rPr>
          <w:color w:val="000000"/>
        </w:rPr>
        <w:t>обладающие</w:t>
      </w:r>
      <w:r w:rsidR="002A1DC4">
        <w:rPr>
          <w:color w:val="000000"/>
        </w:rPr>
        <w:t xml:space="preserve"> </w:t>
      </w:r>
      <w:r w:rsidR="006C2B66" w:rsidRPr="00684F16">
        <w:rPr>
          <w:color w:val="000000"/>
        </w:rPr>
        <w:t>земельными</w:t>
      </w:r>
      <w:r w:rsidR="002A1DC4">
        <w:rPr>
          <w:color w:val="000000"/>
        </w:rPr>
        <w:t xml:space="preserve"> </w:t>
      </w:r>
      <w:r w:rsidR="006C2B66" w:rsidRPr="00684F16">
        <w:rPr>
          <w:color w:val="000000"/>
        </w:rPr>
        <w:t>участками,</w:t>
      </w:r>
      <w:r w:rsidR="002A1DC4">
        <w:rPr>
          <w:color w:val="000000"/>
        </w:rPr>
        <w:t xml:space="preserve"> </w:t>
      </w:r>
      <w:r w:rsidR="006C2B66" w:rsidRPr="00684F16">
        <w:rPr>
          <w:color w:val="000000"/>
        </w:rPr>
        <w:t>на</w:t>
      </w:r>
      <w:r w:rsidR="002A1DC4">
        <w:rPr>
          <w:color w:val="000000"/>
        </w:rPr>
        <w:t xml:space="preserve"> </w:t>
      </w:r>
      <w:r w:rsidR="006C2B66" w:rsidRPr="00684F16">
        <w:rPr>
          <w:color w:val="000000"/>
        </w:rPr>
        <w:t>праве</w:t>
      </w:r>
      <w:r w:rsidR="002A1DC4">
        <w:rPr>
          <w:color w:val="000000"/>
        </w:rPr>
        <w:t xml:space="preserve"> </w:t>
      </w:r>
      <w:r w:rsidR="006C2B66" w:rsidRPr="00684F16">
        <w:rPr>
          <w:color w:val="000000"/>
        </w:rPr>
        <w:t>собственности,</w:t>
      </w:r>
      <w:r w:rsidR="002A1DC4">
        <w:rPr>
          <w:color w:val="000000"/>
        </w:rPr>
        <w:t xml:space="preserve"> </w:t>
      </w:r>
      <w:r w:rsidR="006C2B66" w:rsidRPr="00684F16">
        <w:rPr>
          <w:color w:val="000000"/>
        </w:rPr>
        <w:t>праве</w:t>
      </w:r>
      <w:r w:rsidR="002A1DC4">
        <w:rPr>
          <w:color w:val="000000"/>
        </w:rPr>
        <w:t xml:space="preserve"> </w:t>
      </w:r>
      <w:r w:rsidR="006C2B66" w:rsidRPr="00684F16">
        <w:rPr>
          <w:color w:val="000000"/>
        </w:rPr>
        <w:t>постоянного</w:t>
      </w:r>
      <w:r w:rsidR="002A1DC4">
        <w:rPr>
          <w:color w:val="000000"/>
        </w:rPr>
        <w:t xml:space="preserve"> </w:t>
      </w:r>
      <w:r w:rsidR="006C2B66" w:rsidRPr="00684F16">
        <w:rPr>
          <w:color w:val="000000"/>
        </w:rPr>
        <w:t>(бессрочного)</w:t>
      </w:r>
      <w:r w:rsidR="002A1DC4">
        <w:rPr>
          <w:color w:val="000000"/>
        </w:rPr>
        <w:t xml:space="preserve"> </w:t>
      </w:r>
      <w:r w:rsidR="006C2B66" w:rsidRPr="00684F16">
        <w:rPr>
          <w:color w:val="000000"/>
        </w:rPr>
        <w:t>пользования</w:t>
      </w:r>
      <w:r w:rsidR="002A1DC4">
        <w:rPr>
          <w:color w:val="000000"/>
        </w:rPr>
        <w:t xml:space="preserve"> </w:t>
      </w:r>
      <w:r w:rsidR="006C2B66" w:rsidRPr="00684F16">
        <w:rPr>
          <w:color w:val="000000"/>
        </w:rPr>
        <w:t>или</w:t>
      </w:r>
      <w:r w:rsidR="002A1DC4">
        <w:rPr>
          <w:color w:val="000000"/>
        </w:rPr>
        <w:t xml:space="preserve"> </w:t>
      </w:r>
      <w:r w:rsidR="006C2B66" w:rsidRPr="00684F16">
        <w:rPr>
          <w:color w:val="000000"/>
        </w:rPr>
        <w:t>праве</w:t>
      </w:r>
      <w:r w:rsidR="002A1DC4">
        <w:rPr>
          <w:color w:val="000000"/>
        </w:rPr>
        <w:t xml:space="preserve"> </w:t>
      </w:r>
      <w:r w:rsidR="006C2B66" w:rsidRPr="00684F16">
        <w:rPr>
          <w:color w:val="000000"/>
        </w:rPr>
        <w:t>пожизненного</w:t>
      </w:r>
      <w:r w:rsidR="002A1DC4">
        <w:rPr>
          <w:color w:val="000000"/>
        </w:rPr>
        <w:t xml:space="preserve"> </w:t>
      </w:r>
      <w:r w:rsidR="006C2B66" w:rsidRPr="00684F16">
        <w:rPr>
          <w:color w:val="000000"/>
        </w:rPr>
        <w:t>наследуемого</w:t>
      </w:r>
      <w:r w:rsidR="002A1DC4">
        <w:rPr>
          <w:color w:val="000000"/>
        </w:rPr>
        <w:t xml:space="preserve"> </w:t>
      </w:r>
      <w:r w:rsidR="006C2B66" w:rsidRPr="00684F16">
        <w:rPr>
          <w:color w:val="000000"/>
        </w:rPr>
        <w:t>владения</w:t>
      </w:r>
      <w:r w:rsidR="002A1DC4">
        <w:rPr>
          <w:color w:val="000000"/>
        </w:rPr>
        <w:t xml:space="preserve"> </w:t>
      </w:r>
      <w:r w:rsidR="006C2B66" w:rsidRPr="00684F16">
        <w:rPr>
          <w:color w:val="000000"/>
        </w:rPr>
        <w:t>(п.</w:t>
      </w:r>
      <w:r w:rsidR="002A1DC4">
        <w:rPr>
          <w:color w:val="000000"/>
        </w:rPr>
        <w:t xml:space="preserve"> </w:t>
      </w:r>
      <w:r w:rsidR="006C2B66" w:rsidRPr="00684F16">
        <w:rPr>
          <w:color w:val="000000"/>
        </w:rPr>
        <w:t>1</w:t>
      </w:r>
      <w:r w:rsidR="002A1DC4">
        <w:rPr>
          <w:color w:val="000000"/>
        </w:rPr>
        <w:t xml:space="preserve"> </w:t>
      </w:r>
      <w:r w:rsidR="006C2B66" w:rsidRPr="00684F16">
        <w:rPr>
          <w:color w:val="000000"/>
        </w:rPr>
        <w:t>ст.</w:t>
      </w:r>
      <w:r w:rsidR="002A1DC4">
        <w:rPr>
          <w:color w:val="000000"/>
        </w:rPr>
        <w:t xml:space="preserve"> </w:t>
      </w:r>
      <w:r w:rsidR="006C2B66" w:rsidRPr="00684F16">
        <w:rPr>
          <w:color w:val="000000"/>
        </w:rPr>
        <w:t>388).</w:t>
      </w:r>
      <w:r w:rsidR="002A1DC4">
        <w:rPr>
          <w:color w:val="000000"/>
        </w:rPr>
        <w:t xml:space="preserve"> </w:t>
      </w:r>
      <w:r w:rsidR="006C2B66" w:rsidRPr="00684F16">
        <w:rPr>
          <w:color w:val="000000"/>
        </w:rPr>
        <w:t>Не</w:t>
      </w:r>
      <w:r w:rsidR="002A1DC4">
        <w:rPr>
          <w:color w:val="000000"/>
        </w:rPr>
        <w:t xml:space="preserve"> </w:t>
      </w:r>
      <w:r w:rsidR="006C2B66" w:rsidRPr="00684F16">
        <w:rPr>
          <w:color w:val="000000"/>
        </w:rPr>
        <w:t>признаются</w:t>
      </w:r>
      <w:r w:rsidR="002A1DC4">
        <w:rPr>
          <w:color w:val="000000"/>
        </w:rPr>
        <w:t xml:space="preserve"> </w:t>
      </w:r>
      <w:r w:rsidR="006C2B66" w:rsidRPr="00684F16">
        <w:rPr>
          <w:color w:val="000000"/>
        </w:rPr>
        <w:t>налогоплательщиками</w:t>
      </w:r>
      <w:r w:rsidR="002A1DC4">
        <w:rPr>
          <w:color w:val="000000"/>
        </w:rPr>
        <w:t xml:space="preserve"> </w:t>
      </w:r>
      <w:r w:rsidR="006C2B66" w:rsidRPr="00684F16">
        <w:rPr>
          <w:color w:val="000000"/>
        </w:rPr>
        <w:t>физические</w:t>
      </w:r>
      <w:r w:rsidR="002A1DC4">
        <w:rPr>
          <w:color w:val="000000"/>
        </w:rPr>
        <w:t xml:space="preserve"> </w:t>
      </w:r>
      <w:r w:rsidR="006C2B66" w:rsidRPr="00684F16">
        <w:rPr>
          <w:color w:val="000000"/>
        </w:rPr>
        <w:t>лица</w:t>
      </w:r>
      <w:r w:rsidR="002A1DC4">
        <w:rPr>
          <w:color w:val="000000"/>
        </w:rPr>
        <w:t xml:space="preserve"> </w:t>
      </w:r>
      <w:r w:rsidR="006C2B66" w:rsidRPr="00684F16">
        <w:rPr>
          <w:color w:val="000000"/>
        </w:rPr>
        <w:t>в</w:t>
      </w:r>
      <w:r w:rsidR="002A1DC4">
        <w:rPr>
          <w:color w:val="000000"/>
        </w:rPr>
        <w:t xml:space="preserve"> </w:t>
      </w:r>
      <w:r w:rsidR="006C2B66" w:rsidRPr="00684F16">
        <w:rPr>
          <w:color w:val="000000"/>
        </w:rPr>
        <w:t>отношении</w:t>
      </w:r>
      <w:r w:rsidR="002A1DC4">
        <w:rPr>
          <w:color w:val="000000"/>
        </w:rPr>
        <w:t xml:space="preserve"> </w:t>
      </w:r>
      <w:r w:rsidR="006C2B66" w:rsidRPr="00684F16">
        <w:rPr>
          <w:color w:val="000000"/>
        </w:rPr>
        <w:t>земельных</w:t>
      </w:r>
      <w:r w:rsidR="002A1DC4">
        <w:rPr>
          <w:color w:val="000000"/>
        </w:rPr>
        <w:t xml:space="preserve"> </w:t>
      </w:r>
      <w:r w:rsidR="006C2B66" w:rsidRPr="00684F16">
        <w:rPr>
          <w:color w:val="000000"/>
        </w:rPr>
        <w:t>участков,</w:t>
      </w:r>
      <w:r w:rsidR="002A1DC4">
        <w:rPr>
          <w:color w:val="000000"/>
        </w:rPr>
        <w:t xml:space="preserve"> </w:t>
      </w:r>
      <w:r w:rsidR="006C2B66" w:rsidRPr="00684F16">
        <w:rPr>
          <w:color w:val="000000"/>
        </w:rPr>
        <w:t>находящихся</w:t>
      </w:r>
      <w:r w:rsidR="002A1DC4">
        <w:rPr>
          <w:color w:val="000000"/>
        </w:rPr>
        <w:t xml:space="preserve"> </w:t>
      </w:r>
      <w:r w:rsidR="006C2B66" w:rsidRPr="00684F16">
        <w:rPr>
          <w:color w:val="000000"/>
        </w:rPr>
        <w:t>у</w:t>
      </w:r>
      <w:r w:rsidR="002A1DC4">
        <w:rPr>
          <w:color w:val="000000"/>
        </w:rPr>
        <w:t xml:space="preserve"> </w:t>
      </w:r>
      <w:r w:rsidR="006C2B66" w:rsidRPr="00684F16">
        <w:rPr>
          <w:color w:val="000000"/>
        </w:rPr>
        <w:t>них</w:t>
      </w:r>
      <w:r w:rsidR="002A1DC4">
        <w:rPr>
          <w:color w:val="000000"/>
        </w:rPr>
        <w:t xml:space="preserve"> </w:t>
      </w:r>
      <w:r w:rsidR="006C2B66" w:rsidRPr="00684F16">
        <w:rPr>
          <w:color w:val="000000"/>
        </w:rPr>
        <w:t>на</w:t>
      </w:r>
      <w:r w:rsidR="002A1DC4">
        <w:rPr>
          <w:color w:val="000000"/>
        </w:rPr>
        <w:t xml:space="preserve"> </w:t>
      </w:r>
      <w:r w:rsidR="006C2B66" w:rsidRPr="00684F16">
        <w:rPr>
          <w:color w:val="000000"/>
        </w:rPr>
        <w:t>праве</w:t>
      </w:r>
      <w:r w:rsidR="002A1DC4">
        <w:rPr>
          <w:color w:val="000000"/>
        </w:rPr>
        <w:t xml:space="preserve"> </w:t>
      </w:r>
      <w:r w:rsidR="006C2B66" w:rsidRPr="00684F16">
        <w:rPr>
          <w:color w:val="000000"/>
        </w:rPr>
        <w:t>безвозмездного</w:t>
      </w:r>
      <w:r w:rsidR="002A1DC4">
        <w:rPr>
          <w:color w:val="000000"/>
        </w:rPr>
        <w:t xml:space="preserve"> </w:t>
      </w:r>
      <w:r w:rsidR="006C2B66" w:rsidRPr="00684F16">
        <w:rPr>
          <w:color w:val="000000"/>
        </w:rPr>
        <w:t>пользования,</w:t>
      </w:r>
      <w:r w:rsidR="002A1DC4">
        <w:rPr>
          <w:color w:val="000000"/>
        </w:rPr>
        <w:t xml:space="preserve"> </w:t>
      </w:r>
      <w:r w:rsidR="006C2B66" w:rsidRPr="00684F16">
        <w:rPr>
          <w:color w:val="000000"/>
        </w:rPr>
        <w:t>в</w:t>
      </w:r>
      <w:r w:rsidR="002A1DC4">
        <w:rPr>
          <w:color w:val="000000"/>
        </w:rPr>
        <w:t xml:space="preserve"> </w:t>
      </w:r>
      <w:r w:rsidR="006C2B66" w:rsidRPr="00684F16">
        <w:rPr>
          <w:color w:val="000000"/>
        </w:rPr>
        <w:t>том</w:t>
      </w:r>
      <w:r w:rsidR="002A1DC4">
        <w:rPr>
          <w:color w:val="000000"/>
        </w:rPr>
        <w:t xml:space="preserve"> </w:t>
      </w:r>
      <w:r w:rsidR="006C2B66" w:rsidRPr="00684F16">
        <w:rPr>
          <w:color w:val="000000"/>
        </w:rPr>
        <w:t>числе</w:t>
      </w:r>
      <w:r w:rsidR="002A1DC4">
        <w:rPr>
          <w:color w:val="000000"/>
        </w:rPr>
        <w:t xml:space="preserve"> </w:t>
      </w:r>
      <w:r w:rsidR="006C2B66" w:rsidRPr="00684F16">
        <w:rPr>
          <w:color w:val="000000"/>
        </w:rPr>
        <w:t>праве</w:t>
      </w:r>
      <w:r w:rsidR="002A1DC4">
        <w:rPr>
          <w:color w:val="000000"/>
        </w:rPr>
        <w:t xml:space="preserve"> </w:t>
      </w:r>
      <w:r w:rsidR="006C2B66" w:rsidRPr="00684F16">
        <w:rPr>
          <w:color w:val="000000"/>
        </w:rPr>
        <w:t>безвозмездного</w:t>
      </w:r>
      <w:r w:rsidR="002A1DC4">
        <w:rPr>
          <w:color w:val="000000"/>
        </w:rPr>
        <w:t xml:space="preserve"> </w:t>
      </w:r>
      <w:r w:rsidR="006C2B66" w:rsidRPr="00684F16">
        <w:rPr>
          <w:color w:val="000000"/>
        </w:rPr>
        <w:t>срочного</w:t>
      </w:r>
      <w:r w:rsidR="002A1DC4">
        <w:rPr>
          <w:color w:val="000000"/>
        </w:rPr>
        <w:t xml:space="preserve"> </w:t>
      </w:r>
      <w:r w:rsidR="006C2B66" w:rsidRPr="00684F16">
        <w:rPr>
          <w:color w:val="000000"/>
        </w:rPr>
        <w:t>пользования</w:t>
      </w:r>
      <w:r w:rsidR="002A1DC4">
        <w:rPr>
          <w:color w:val="000000"/>
        </w:rPr>
        <w:t xml:space="preserve"> </w:t>
      </w:r>
      <w:r w:rsidR="006C2B66" w:rsidRPr="00684F16">
        <w:rPr>
          <w:color w:val="000000"/>
        </w:rPr>
        <w:t>или</w:t>
      </w:r>
      <w:r w:rsidR="002A1DC4">
        <w:rPr>
          <w:color w:val="000000"/>
        </w:rPr>
        <w:t xml:space="preserve"> </w:t>
      </w:r>
      <w:r w:rsidR="006C2B66" w:rsidRPr="00684F16">
        <w:rPr>
          <w:color w:val="000000"/>
        </w:rPr>
        <w:t>переданных</w:t>
      </w:r>
      <w:r w:rsidR="002A1DC4">
        <w:rPr>
          <w:color w:val="000000"/>
        </w:rPr>
        <w:t xml:space="preserve"> </w:t>
      </w:r>
      <w:r w:rsidR="006C2B66" w:rsidRPr="00684F16">
        <w:rPr>
          <w:color w:val="000000"/>
        </w:rPr>
        <w:t>им</w:t>
      </w:r>
      <w:r w:rsidR="002A1DC4">
        <w:rPr>
          <w:color w:val="000000"/>
        </w:rPr>
        <w:t xml:space="preserve"> </w:t>
      </w:r>
      <w:r w:rsidR="006C2B66" w:rsidRPr="00684F16">
        <w:rPr>
          <w:color w:val="000000"/>
        </w:rPr>
        <w:t>по</w:t>
      </w:r>
      <w:r w:rsidR="002A1DC4">
        <w:rPr>
          <w:color w:val="000000"/>
        </w:rPr>
        <w:t xml:space="preserve"> </w:t>
      </w:r>
      <w:r w:rsidR="006C2B66" w:rsidRPr="00684F16">
        <w:rPr>
          <w:color w:val="000000"/>
        </w:rPr>
        <w:t>договору</w:t>
      </w:r>
      <w:r w:rsidR="002A1DC4">
        <w:rPr>
          <w:color w:val="000000"/>
        </w:rPr>
        <w:t xml:space="preserve"> </w:t>
      </w:r>
      <w:r w:rsidR="006C2B66" w:rsidRPr="00684F16">
        <w:rPr>
          <w:color w:val="000000"/>
        </w:rPr>
        <w:t>аренды.</w:t>
      </w:r>
    </w:p>
    <w:p w:rsidR="006C2B66" w:rsidRPr="00684F16" w:rsidRDefault="006C2B66" w:rsidP="00A34279">
      <w:pPr>
        <w:pStyle w:val="a4"/>
        <w:shd w:val="clear" w:color="auto" w:fill="FFFFFF"/>
        <w:spacing w:before="0" w:beforeAutospacing="0" w:after="0" w:afterAutospacing="0" w:line="360" w:lineRule="auto"/>
        <w:ind w:firstLine="851"/>
        <w:contextualSpacing/>
        <w:jc w:val="both"/>
        <w:rPr>
          <w:color w:val="000000"/>
        </w:rPr>
      </w:pPr>
      <w:r w:rsidRPr="00684F16">
        <w:rPr>
          <w:color w:val="000000"/>
        </w:rPr>
        <w:t>Как</w:t>
      </w:r>
      <w:r w:rsidR="002A1DC4">
        <w:rPr>
          <w:color w:val="000000"/>
        </w:rPr>
        <w:t xml:space="preserve"> </w:t>
      </w:r>
      <w:r w:rsidRPr="00684F16">
        <w:rPr>
          <w:color w:val="000000"/>
        </w:rPr>
        <w:t>правило,</w:t>
      </w:r>
      <w:r w:rsidR="002A1DC4">
        <w:rPr>
          <w:color w:val="000000"/>
        </w:rPr>
        <w:t xml:space="preserve"> </w:t>
      </w:r>
      <w:r w:rsidRPr="00684F16">
        <w:rPr>
          <w:color w:val="000000"/>
        </w:rPr>
        <w:t>сведения</w:t>
      </w:r>
      <w:r w:rsidR="002A1DC4">
        <w:rPr>
          <w:color w:val="000000"/>
        </w:rPr>
        <w:t xml:space="preserve"> </w:t>
      </w:r>
      <w:r w:rsidRPr="00684F16">
        <w:rPr>
          <w:color w:val="000000"/>
        </w:rPr>
        <w:t>об</w:t>
      </w:r>
      <w:r w:rsidR="002A1DC4">
        <w:rPr>
          <w:color w:val="000000"/>
        </w:rPr>
        <w:t xml:space="preserve"> </w:t>
      </w:r>
      <w:r w:rsidRPr="00684F16">
        <w:rPr>
          <w:color w:val="000000"/>
        </w:rPr>
        <w:t>объектах</w:t>
      </w:r>
      <w:r w:rsidR="002A1DC4">
        <w:rPr>
          <w:color w:val="000000"/>
        </w:rPr>
        <w:t xml:space="preserve"> </w:t>
      </w:r>
      <w:r w:rsidRPr="00684F16">
        <w:rPr>
          <w:color w:val="000000"/>
        </w:rPr>
        <w:t>недвижимого</w:t>
      </w:r>
      <w:r w:rsidR="002A1DC4">
        <w:rPr>
          <w:color w:val="000000"/>
        </w:rPr>
        <w:t xml:space="preserve"> </w:t>
      </w:r>
      <w:r w:rsidRPr="00684F16">
        <w:rPr>
          <w:color w:val="000000"/>
        </w:rPr>
        <w:t>имущества,</w:t>
      </w:r>
      <w:r w:rsidR="002A1DC4">
        <w:rPr>
          <w:color w:val="000000"/>
        </w:rPr>
        <w:t xml:space="preserve"> </w:t>
      </w:r>
      <w:r w:rsidRPr="00684F16">
        <w:rPr>
          <w:color w:val="000000"/>
        </w:rPr>
        <w:t>принадлежащего</w:t>
      </w:r>
      <w:r w:rsidR="002A1DC4">
        <w:rPr>
          <w:color w:val="000000"/>
        </w:rPr>
        <w:t xml:space="preserve"> </w:t>
      </w:r>
      <w:r w:rsidRPr="00684F16">
        <w:rPr>
          <w:color w:val="000000"/>
        </w:rPr>
        <w:t>физическим</w:t>
      </w:r>
      <w:r w:rsidR="002A1DC4">
        <w:rPr>
          <w:color w:val="000000"/>
        </w:rPr>
        <w:t xml:space="preserve"> </w:t>
      </w:r>
      <w:r w:rsidRPr="00684F16">
        <w:rPr>
          <w:color w:val="000000"/>
        </w:rPr>
        <w:t>лицам,</w:t>
      </w:r>
      <w:r w:rsidR="002A1DC4">
        <w:rPr>
          <w:color w:val="000000"/>
        </w:rPr>
        <w:t xml:space="preserve"> </w:t>
      </w:r>
      <w:r w:rsidRPr="00684F16">
        <w:rPr>
          <w:color w:val="000000"/>
        </w:rPr>
        <w:t>представляются</w:t>
      </w:r>
      <w:r w:rsidR="002A1DC4">
        <w:rPr>
          <w:color w:val="000000"/>
        </w:rPr>
        <w:t xml:space="preserve"> </w:t>
      </w:r>
      <w:r w:rsidRPr="00684F16">
        <w:rPr>
          <w:color w:val="000000"/>
        </w:rPr>
        <w:t>в</w:t>
      </w:r>
      <w:r w:rsidR="002A1DC4">
        <w:rPr>
          <w:color w:val="000000"/>
        </w:rPr>
        <w:t xml:space="preserve"> </w:t>
      </w:r>
      <w:r w:rsidRPr="00684F16">
        <w:rPr>
          <w:color w:val="000000"/>
        </w:rPr>
        <w:t>налоговые</w:t>
      </w:r>
      <w:r w:rsidR="002A1DC4">
        <w:rPr>
          <w:color w:val="000000"/>
        </w:rPr>
        <w:t xml:space="preserve"> </w:t>
      </w:r>
      <w:r w:rsidRPr="00684F16">
        <w:rPr>
          <w:color w:val="000000"/>
        </w:rPr>
        <w:t>органы</w:t>
      </w:r>
      <w:r w:rsidR="002A1DC4">
        <w:rPr>
          <w:color w:val="000000"/>
        </w:rPr>
        <w:t xml:space="preserve"> </w:t>
      </w:r>
      <w:r w:rsidRPr="00684F16">
        <w:rPr>
          <w:color w:val="000000"/>
        </w:rPr>
        <w:t>органами,</w:t>
      </w:r>
      <w:r w:rsidR="002A1DC4">
        <w:rPr>
          <w:color w:val="000000"/>
        </w:rPr>
        <w:t xml:space="preserve"> </w:t>
      </w:r>
      <w:r w:rsidRPr="00684F16">
        <w:rPr>
          <w:color w:val="000000"/>
        </w:rPr>
        <w:t>осуществляющими</w:t>
      </w:r>
      <w:r w:rsidR="002A1DC4">
        <w:rPr>
          <w:color w:val="000000"/>
        </w:rPr>
        <w:t xml:space="preserve"> </w:t>
      </w:r>
      <w:r w:rsidRPr="00684F16">
        <w:rPr>
          <w:color w:val="000000"/>
        </w:rPr>
        <w:t>кадастровый</w:t>
      </w:r>
      <w:r w:rsidR="002A1DC4">
        <w:rPr>
          <w:color w:val="000000"/>
        </w:rPr>
        <w:t xml:space="preserve"> </w:t>
      </w:r>
      <w:r w:rsidRPr="00684F16">
        <w:rPr>
          <w:color w:val="000000"/>
        </w:rPr>
        <w:t>учет,</w:t>
      </w:r>
      <w:r w:rsidR="002A1DC4">
        <w:rPr>
          <w:color w:val="000000"/>
        </w:rPr>
        <w:t xml:space="preserve"> </w:t>
      </w:r>
      <w:r w:rsidRPr="00684F16">
        <w:rPr>
          <w:color w:val="000000"/>
        </w:rPr>
        <w:t>ведение</w:t>
      </w:r>
      <w:r w:rsidR="002A1DC4">
        <w:rPr>
          <w:color w:val="000000"/>
        </w:rPr>
        <w:t xml:space="preserve"> </w:t>
      </w:r>
      <w:r w:rsidRPr="00684F16">
        <w:rPr>
          <w:color w:val="000000"/>
        </w:rPr>
        <w:t>государственного</w:t>
      </w:r>
      <w:r w:rsidR="002A1DC4">
        <w:rPr>
          <w:color w:val="000000"/>
        </w:rPr>
        <w:t xml:space="preserve"> </w:t>
      </w:r>
      <w:r w:rsidRPr="00684F16">
        <w:rPr>
          <w:color w:val="000000"/>
        </w:rPr>
        <w:t>кадастра</w:t>
      </w:r>
      <w:r w:rsidR="002A1DC4">
        <w:rPr>
          <w:color w:val="000000"/>
        </w:rPr>
        <w:t xml:space="preserve"> </w:t>
      </w:r>
      <w:r w:rsidRPr="00684F16">
        <w:rPr>
          <w:color w:val="000000"/>
        </w:rPr>
        <w:t>недвижимости</w:t>
      </w:r>
      <w:r w:rsidR="002A1DC4">
        <w:rPr>
          <w:color w:val="000000"/>
        </w:rPr>
        <w:t xml:space="preserve"> </w:t>
      </w:r>
      <w:r w:rsidRPr="00684F16">
        <w:rPr>
          <w:color w:val="000000"/>
        </w:rPr>
        <w:t>и</w:t>
      </w:r>
      <w:r w:rsidR="002A1DC4">
        <w:rPr>
          <w:color w:val="000000"/>
        </w:rPr>
        <w:t xml:space="preserve"> </w:t>
      </w:r>
      <w:r w:rsidRPr="00684F16">
        <w:rPr>
          <w:color w:val="000000"/>
        </w:rPr>
        <w:t>государственную</w:t>
      </w:r>
      <w:r w:rsidR="002A1DC4">
        <w:rPr>
          <w:color w:val="000000"/>
        </w:rPr>
        <w:t xml:space="preserve"> </w:t>
      </w:r>
      <w:r w:rsidRPr="00684F16">
        <w:rPr>
          <w:color w:val="000000"/>
        </w:rPr>
        <w:t>регистрацию</w:t>
      </w:r>
      <w:r w:rsidR="002A1DC4">
        <w:rPr>
          <w:color w:val="000000"/>
        </w:rPr>
        <w:t xml:space="preserve"> </w:t>
      </w:r>
      <w:r w:rsidRPr="00684F16">
        <w:rPr>
          <w:color w:val="000000"/>
        </w:rPr>
        <w:t>прав</w:t>
      </w:r>
      <w:r w:rsidR="002A1DC4">
        <w:rPr>
          <w:color w:val="000000"/>
        </w:rPr>
        <w:t xml:space="preserve"> </w:t>
      </w:r>
      <w:r w:rsidRPr="00684F16">
        <w:rPr>
          <w:color w:val="000000"/>
        </w:rPr>
        <w:t>на</w:t>
      </w:r>
      <w:r w:rsidR="002A1DC4">
        <w:rPr>
          <w:color w:val="000000"/>
        </w:rPr>
        <w:t xml:space="preserve"> </w:t>
      </w:r>
      <w:r w:rsidRPr="00684F16">
        <w:rPr>
          <w:color w:val="000000"/>
        </w:rPr>
        <w:t>недвижимое</w:t>
      </w:r>
      <w:r w:rsidR="002A1DC4">
        <w:rPr>
          <w:color w:val="000000"/>
        </w:rPr>
        <w:t xml:space="preserve"> </w:t>
      </w:r>
      <w:r w:rsidRPr="00684F16">
        <w:rPr>
          <w:color w:val="000000"/>
        </w:rPr>
        <w:t>имущество</w:t>
      </w:r>
      <w:r w:rsidR="002A1DC4">
        <w:rPr>
          <w:color w:val="000000"/>
        </w:rPr>
        <w:t xml:space="preserve"> </w:t>
      </w:r>
      <w:r w:rsidRPr="00684F16">
        <w:rPr>
          <w:color w:val="000000"/>
        </w:rPr>
        <w:t>и</w:t>
      </w:r>
      <w:r w:rsidR="002A1DC4">
        <w:rPr>
          <w:color w:val="000000"/>
        </w:rPr>
        <w:t xml:space="preserve"> </w:t>
      </w:r>
      <w:r w:rsidRPr="00684F16">
        <w:rPr>
          <w:color w:val="000000"/>
        </w:rPr>
        <w:t>сделок</w:t>
      </w:r>
      <w:r w:rsidR="002A1DC4">
        <w:rPr>
          <w:color w:val="000000"/>
        </w:rPr>
        <w:t xml:space="preserve"> </w:t>
      </w:r>
      <w:r w:rsidRPr="00684F16">
        <w:rPr>
          <w:color w:val="000000"/>
        </w:rPr>
        <w:t>с</w:t>
      </w:r>
      <w:r w:rsidR="002A1DC4">
        <w:rPr>
          <w:color w:val="000000"/>
        </w:rPr>
        <w:t xml:space="preserve"> </w:t>
      </w:r>
      <w:r w:rsidRPr="00684F16">
        <w:rPr>
          <w:color w:val="000000"/>
        </w:rPr>
        <w:t>ним</w:t>
      </w:r>
      <w:r w:rsidR="002A1DC4">
        <w:rPr>
          <w:color w:val="000000"/>
        </w:rPr>
        <w:t xml:space="preserve"> </w:t>
      </w:r>
      <w:r w:rsidRPr="00684F16">
        <w:rPr>
          <w:color w:val="000000"/>
        </w:rPr>
        <w:t>(</w:t>
      </w:r>
      <w:proofErr w:type="spellStart"/>
      <w:r w:rsidRPr="00684F16">
        <w:rPr>
          <w:color w:val="000000"/>
        </w:rPr>
        <w:t>Росреестр</w:t>
      </w:r>
      <w:proofErr w:type="spellEnd"/>
      <w:r w:rsidRPr="00684F16">
        <w:rPr>
          <w:color w:val="000000"/>
        </w:rPr>
        <w:t>).</w:t>
      </w:r>
    </w:p>
    <w:p w:rsidR="00556FF9" w:rsidRPr="00684F16" w:rsidRDefault="00556FF9" w:rsidP="00A34279">
      <w:pPr>
        <w:pStyle w:val="a4"/>
        <w:shd w:val="clear" w:color="auto" w:fill="FFFFFF"/>
        <w:spacing w:before="0" w:beforeAutospacing="0" w:after="0" w:afterAutospacing="0" w:line="360" w:lineRule="auto"/>
        <w:ind w:firstLine="851"/>
        <w:contextualSpacing/>
        <w:jc w:val="both"/>
        <w:rPr>
          <w:color w:val="000000"/>
        </w:rPr>
      </w:pPr>
      <w:r w:rsidRPr="00684F16">
        <w:rPr>
          <w:color w:val="000000"/>
        </w:rPr>
        <w:t>Налог</w:t>
      </w:r>
      <w:r w:rsidR="002A1DC4">
        <w:rPr>
          <w:color w:val="000000"/>
        </w:rPr>
        <w:t xml:space="preserve"> </w:t>
      </w:r>
      <w:r w:rsidRPr="00684F16">
        <w:rPr>
          <w:color w:val="000000"/>
        </w:rPr>
        <w:t>исчисляется</w:t>
      </w:r>
      <w:r w:rsidR="002A1DC4">
        <w:rPr>
          <w:color w:val="000000"/>
        </w:rPr>
        <w:t xml:space="preserve"> </w:t>
      </w:r>
      <w:r w:rsidRPr="00684F16">
        <w:rPr>
          <w:color w:val="000000"/>
        </w:rPr>
        <w:t>с</w:t>
      </w:r>
      <w:r w:rsidR="002A1DC4">
        <w:rPr>
          <w:color w:val="000000"/>
        </w:rPr>
        <w:t xml:space="preserve"> </w:t>
      </w:r>
      <w:r w:rsidRPr="00684F16">
        <w:rPr>
          <w:color w:val="000000"/>
        </w:rPr>
        <w:t>кадастровой</w:t>
      </w:r>
      <w:r w:rsidR="002A1DC4">
        <w:rPr>
          <w:color w:val="000000"/>
        </w:rPr>
        <w:t xml:space="preserve"> </w:t>
      </w:r>
      <w:r w:rsidRPr="00684F16">
        <w:rPr>
          <w:color w:val="000000"/>
        </w:rPr>
        <w:t>стоимости</w:t>
      </w:r>
      <w:r w:rsidR="002A1DC4">
        <w:rPr>
          <w:color w:val="000000"/>
        </w:rPr>
        <w:t xml:space="preserve"> </w:t>
      </w:r>
      <w:r w:rsidRPr="00684F16">
        <w:rPr>
          <w:color w:val="000000"/>
        </w:rPr>
        <w:t>земельных</w:t>
      </w:r>
      <w:r w:rsidR="002A1DC4">
        <w:rPr>
          <w:color w:val="000000"/>
        </w:rPr>
        <w:t xml:space="preserve"> </w:t>
      </w:r>
      <w:r w:rsidRPr="00684F16">
        <w:rPr>
          <w:color w:val="000000"/>
        </w:rPr>
        <w:t>участков</w:t>
      </w:r>
      <w:r w:rsidR="002A1DC4">
        <w:rPr>
          <w:color w:val="000000"/>
        </w:rPr>
        <w:t xml:space="preserve"> </w:t>
      </w:r>
      <w:r w:rsidRPr="00684F16">
        <w:rPr>
          <w:color w:val="000000"/>
        </w:rPr>
        <w:t>(определяется</w:t>
      </w:r>
      <w:r w:rsidR="002A1DC4">
        <w:rPr>
          <w:color w:val="000000"/>
        </w:rPr>
        <w:t xml:space="preserve"> </w:t>
      </w:r>
      <w:r w:rsidRPr="00684F16">
        <w:rPr>
          <w:color w:val="000000"/>
        </w:rPr>
        <w:t>в</w:t>
      </w:r>
      <w:r w:rsidR="002A1DC4">
        <w:rPr>
          <w:color w:val="000000"/>
        </w:rPr>
        <w:t xml:space="preserve"> </w:t>
      </w:r>
      <w:r w:rsidRPr="00684F16">
        <w:rPr>
          <w:color w:val="000000"/>
        </w:rPr>
        <w:t>соответствии</w:t>
      </w:r>
      <w:r w:rsidR="002A1DC4">
        <w:rPr>
          <w:color w:val="000000"/>
        </w:rPr>
        <w:t xml:space="preserve"> </w:t>
      </w:r>
      <w:r w:rsidRPr="00684F16">
        <w:rPr>
          <w:color w:val="000000"/>
        </w:rPr>
        <w:t>с</w:t>
      </w:r>
      <w:r w:rsidR="002A1DC4">
        <w:rPr>
          <w:color w:val="000000"/>
        </w:rPr>
        <w:t xml:space="preserve"> </w:t>
      </w:r>
      <w:r w:rsidRPr="00684F16">
        <w:rPr>
          <w:color w:val="000000"/>
        </w:rPr>
        <w:t>земельным</w:t>
      </w:r>
      <w:r w:rsidR="002A1DC4">
        <w:rPr>
          <w:color w:val="000000"/>
        </w:rPr>
        <w:t xml:space="preserve"> </w:t>
      </w:r>
      <w:r w:rsidRPr="00684F16">
        <w:rPr>
          <w:color w:val="000000"/>
        </w:rPr>
        <w:t>законодательством),</w:t>
      </w:r>
      <w:r w:rsidR="002A1DC4">
        <w:rPr>
          <w:color w:val="000000"/>
        </w:rPr>
        <w:t xml:space="preserve"> </w:t>
      </w:r>
      <w:r w:rsidRPr="00684F16">
        <w:rPr>
          <w:color w:val="000000"/>
        </w:rPr>
        <w:t>признаваемых</w:t>
      </w:r>
      <w:r w:rsidR="002A1DC4">
        <w:rPr>
          <w:color w:val="000000"/>
        </w:rPr>
        <w:t xml:space="preserve"> </w:t>
      </w:r>
      <w:r w:rsidRPr="00684F16">
        <w:rPr>
          <w:color w:val="000000"/>
        </w:rPr>
        <w:t>объектом</w:t>
      </w:r>
      <w:r w:rsidR="002A1DC4">
        <w:rPr>
          <w:color w:val="000000"/>
        </w:rPr>
        <w:t xml:space="preserve"> </w:t>
      </w:r>
      <w:r w:rsidRPr="00684F16">
        <w:rPr>
          <w:color w:val="000000"/>
        </w:rPr>
        <w:t>налогообложения</w:t>
      </w:r>
      <w:r w:rsidR="002A1DC4">
        <w:rPr>
          <w:color w:val="000000"/>
        </w:rPr>
        <w:t xml:space="preserve"> </w:t>
      </w:r>
      <w:r w:rsidRPr="00684F16">
        <w:rPr>
          <w:color w:val="000000"/>
        </w:rPr>
        <w:t>в</w:t>
      </w:r>
      <w:r w:rsidR="002A1DC4">
        <w:rPr>
          <w:color w:val="000000"/>
        </w:rPr>
        <w:t xml:space="preserve"> </w:t>
      </w:r>
      <w:r w:rsidRPr="00684F16">
        <w:rPr>
          <w:color w:val="000000"/>
        </w:rPr>
        <w:t>соответствии</w:t>
      </w:r>
      <w:r w:rsidR="002A1DC4">
        <w:rPr>
          <w:color w:val="000000"/>
        </w:rPr>
        <w:t xml:space="preserve"> </w:t>
      </w:r>
      <w:r w:rsidRPr="00684F16">
        <w:rPr>
          <w:color w:val="000000"/>
        </w:rPr>
        <w:t>со</w:t>
      </w:r>
      <w:r w:rsidR="002A1DC4">
        <w:t xml:space="preserve"> </w:t>
      </w:r>
      <w:hyperlink r:id="rId11" w:anchor="block_389" w:tgtFrame="_blank" w:history="1">
        <w:r w:rsidRPr="00684F16">
          <w:rPr>
            <w:color w:val="000000"/>
          </w:rPr>
          <w:t>ст.</w:t>
        </w:r>
        <w:r w:rsidR="002A1DC4">
          <w:rPr>
            <w:color w:val="000000"/>
          </w:rPr>
          <w:t xml:space="preserve"> </w:t>
        </w:r>
        <w:r w:rsidRPr="00684F16">
          <w:rPr>
            <w:color w:val="000000"/>
          </w:rPr>
          <w:t>389</w:t>
        </w:r>
        <w:r w:rsidR="002A1DC4">
          <w:rPr>
            <w:color w:val="000000"/>
          </w:rPr>
          <w:t xml:space="preserve"> </w:t>
        </w:r>
      </w:hyperlink>
      <w:r w:rsidR="00BF7719" w:rsidRPr="00684F16">
        <w:rPr>
          <w:color w:val="000000"/>
        </w:rPr>
        <w:t>Налогового</w:t>
      </w:r>
      <w:r w:rsidR="002A1DC4">
        <w:rPr>
          <w:color w:val="000000"/>
        </w:rPr>
        <w:t xml:space="preserve"> </w:t>
      </w:r>
      <w:r w:rsidR="00BF7719" w:rsidRPr="00684F16">
        <w:rPr>
          <w:color w:val="000000"/>
        </w:rPr>
        <w:t>кодекса</w:t>
      </w:r>
      <w:r w:rsidRPr="00684F16">
        <w:rPr>
          <w:color w:val="000000"/>
        </w:rPr>
        <w:t>,</w:t>
      </w:r>
      <w:r w:rsidR="002A1DC4">
        <w:rPr>
          <w:color w:val="000000"/>
        </w:rPr>
        <w:t xml:space="preserve"> </w:t>
      </w:r>
      <w:r w:rsidRPr="00684F16">
        <w:rPr>
          <w:color w:val="000000"/>
        </w:rPr>
        <w:t>по</w:t>
      </w:r>
      <w:r w:rsidR="002A1DC4">
        <w:rPr>
          <w:color w:val="000000"/>
        </w:rPr>
        <w:t xml:space="preserve"> </w:t>
      </w:r>
      <w:r w:rsidRPr="00684F16">
        <w:rPr>
          <w:color w:val="000000"/>
        </w:rPr>
        <w:t>состоянию</w:t>
      </w:r>
      <w:r w:rsidR="002A1DC4">
        <w:rPr>
          <w:color w:val="000000"/>
        </w:rPr>
        <w:t xml:space="preserve"> </w:t>
      </w:r>
      <w:r w:rsidRPr="00684F16">
        <w:rPr>
          <w:color w:val="000000"/>
        </w:rPr>
        <w:t>на</w:t>
      </w:r>
      <w:r w:rsidR="002A1DC4">
        <w:rPr>
          <w:color w:val="000000"/>
        </w:rPr>
        <w:t xml:space="preserve"> </w:t>
      </w:r>
      <w:r w:rsidRPr="00684F16">
        <w:rPr>
          <w:color w:val="000000"/>
        </w:rPr>
        <w:t>1</w:t>
      </w:r>
      <w:r w:rsidR="002A1DC4">
        <w:rPr>
          <w:color w:val="000000"/>
        </w:rPr>
        <w:t xml:space="preserve"> </w:t>
      </w:r>
      <w:r w:rsidRPr="00684F16">
        <w:rPr>
          <w:color w:val="000000"/>
        </w:rPr>
        <w:t>января</w:t>
      </w:r>
      <w:r w:rsidR="002A1DC4">
        <w:rPr>
          <w:color w:val="000000"/>
        </w:rPr>
        <w:t xml:space="preserve"> </w:t>
      </w:r>
      <w:r w:rsidRPr="00684F16">
        <w:rPr>
          <w:color w:val="000000"/>
        </w:rPr>
        <w:t>года,</w:t>
      </w:r>
      <w:r w:rsidR="002A1DC4">
        <w:rPr>
          <w:color w:val="000000"/>
        </w:rPr>
        <w:t xml:space="preserve"> </w:t>
      </w:r>
      <w:r w:rsidRPr="00684F16">
        <w:rPr>
          <w:color w:val="000000"/>
        </w:rPr>
        <w:lastRenderedPageBreak/>
        <w:t>являющегося</w:t>
      </w:r>
      <w:r w:rsidR="002A1DC4">
        <w:rPr>
          <w:color w:val="000000"/>
        </w:rPr>
        <w:t xml:space="preserve"> </w:t>
      </w:r>
      <w:r w:rsidRPr="00684F16">
        <w:rPr>
          <w:color w:val="000000"/>
        </w:rPr>
        <w:t>налоговым</w:t>
      </w:r>
      <w:r w:rsidR="002A1DC4">
        <w:rPr>
          <w:color w:val="000000"/>
        </w:rPr>
        <w:t xml:space="preserve"> </w:t>
      </w:r>
      <w:r w:rsidRPr="00684F16">
        <w:rPr>
          <w:color w:val="000000"/>
        </w:rPr>
        <w:t>периодом,</w:t>
      </w:r>
      <w:r w:rsidR="002A1DC4">
        <w:rPr>
          <w:color w:val="000000"/>
        </w:rPr>
        <w:t xml:space="preserve"> </w:t>
      </w:r>
      <w:r w:rsidRPr="00684F16">
        <w:rPr>
          <w:color w:val="000000"/>
        </w:rPr>
        <w:t>по</w:t>
      </w:r>
      <w:r w:rsidR="002A1DC4">
        <w:rPr>
          <w:color w:val="000000"/>
        </w:rPr>
        <w:t xml:space="preserve"> </w:t>
      </w:r>
      <w:r w:rsidRPr="00684F16">
        <w:rPr>
          <w:color w:val="000000"/>
        </w:rPr>
        <w:t>сведениям</w:t>
      </w:r>
      <w:r w:rsidR="002A1DC4">
        <w:rPr>
          <w:color w:val="000000"/>
        </w:rPr>
        <w:t xml:space="preserve"> </w:t>
      </w:r>
      <w:r w:rsidRPr="00684F16">
        <w:rPr>
          <w:color w:val="000000"/>
        </w:rPr>
        <w:t>государственного</w:t>
      </w:r>
      <w:r w:rsidR="002A1DC4">
        <w:rPr>
          <w:color w:val="000000"/>
        </w:rPr>
        <w:t xml:space="preserve"> </w:t>
      </w:r>
      <w:r w:rsidRPr="00684F16">
        <w:rPr>
          <w:color w:val="000000"/>
        </w:rPr>
        <w:t>кадастра</w:t>
      </w:r>
      <w:r w:rsidR="002A1DC4">
        <w:rPr>
          <w:color w:val="000000"/>
        </w:rPr>
        <w:t xml:space="preserve"> </w:t>
      </w:r>
      <w:r w:rsidRPr="00684F16">
        <w:rPr>
          <w:color w:val="000000"/>
        </w:rPr>
        <w:t>недвижимости.</w:t>
      </w:r>
    </w:p>
    <w:p w:rsidR="006C2B66" w:rsidRPr="00684F16" w:rsidRDefault="006C2B66" w:rsidP="00A34279">
      <w:pPr>
        <w:pStyle w:val="a4"/>
        <w:shd w:val="clear" w:color="auto" w:fill="FFFFFF"/>
        <w:spacing w:before="0" w:beforeAutospacing="0" w:after="0" w:afterAutospacing="0" w:line="360" w:lineRule="auto"/>
        <w:ind w:firstLine="851"/>
        <w:contextualSpacing/>
        <w:jc w:val="both"/>
        <w:rPr>
          <w:color w:val="000000"/>
        </w:rPr>
      </w:pPr>
      <w:r w:rsidRPr="00684F16">
        <w:rPr>
          <w:color w:val="000000"/>
        </w:rPr>
        <w:t>Налоговые</w:t>
      </w:r>
      <w:r w:rsidR="002A1DC4">
        <w:rPr>
          <w:color w:val="000000"/>
        </w:rPr>
        <w:t xml:space="preserve"> </w:t>
      </w:r>
      <w:r w:rsidRPr="00684F16">
        <w:rPr>
          <w:color w:val="000000"/>
        </w:rPr>
        <w:t>ставки</w:t>
      </w:r>
      <w:r w:rsidR="002A1DC4">
        <w:rPr>
          <w:color w:val="000000"/>
        </w:rPr>
        <w:t xml:space="preserve"> </w:t>
      </w:r>
      <w:r w:rsidRPr="00684F16">
        <w:rPr>
          <w:color w:val="000000"/>
        </w:rPr>
        <w:t>устанавливаются</w:t>
      </w:r>
      <w:r w:rsidR="002A1DC4">
        <w:rPr>
          <w:color w:val="000000"/>
        </w:rPr>
        <w:t xml:space="preserve"> </w:t>
      </w:r>
      <w:r w:rsidRPr="00684F16">
        <w:rPr>
          <w:color w:val="000000"/>
        </w:rPr>
        <w:t>нормативными</w:t>
      </w:r>
      <w:r w:rsidR="002A1DC4">
        <w:rPr>
          <w:color w:val="000000"/>
        </w:rPr>
        <w:t xml:space="preserve"> </w:t>
      </w:r>
      <w:r w:rsidRPr="00684F16">
        <w:rPr>
          <w:color w:val="000000"/>
        </w:rPr>
        <w:t>правовыми</w:t>
      </w:r>
      <w:r w:rsidR="002A1DC4">
        <w:rPr>
          <w:color w:val="000000"/>
        </w:rPr>
        <w:t xml:space="preserve"> </w:t>
      </w:r>
      <w:r w:rsidRPr="00684F16">
        <w:rPr>
          <w:color w:val="000000"/>
        </w:rPr>
        <w:t>актами</w:t>
      </w:r>
      <w:r w:rsidR="002A1DC4">
        <w:rPr>
          <w:color w:val="000000"/>
        </w:rPr>
        <w:t xml:space="preserve"> </w:t>
      </w:r>
      <w:r w:rsidRPr="00684F16">
        <w:rPr>
          <w:color w:val="000000"/>
        </w:rPr>
        <w:t>представительных</w:t>
      </w:r>
      <w:r w:rsidR="002A1DC4">
        <w:rPr>
          <w:color w:val="000000"/>
        </w:rPr>
        <w:t xml:space="preserve"> </w:t>
      </w:r>
      <w:r w:rsidRPr="00684F16">
        <w:rPr>
          <w:color w:val="000000"/>
        </w:rPr>
        <w:t>органов</w:t>
      </w:r>
      <w:r w:rsidR="002A1DC4">
        <w:rPr>
          <w:color w:val="000000"/>
        </w:rPr>
        <w:t xml:space="preserve"> </w:t>
      </w:r>
      <w:r w:rsidRPr="00684F16">
        <w:rPr>
          <w:color w:val="000000"/>
        </w:rPr>
        <w:t>муниципальных</w:t>
      </w:r>
      <w:r w:rsidR="002A1DC4">
        <w:rPr>
          <w:color w:val="000000"/>
        </w:rPr>
        <w:t xml:space="preserve"> </w:t>
      </w:r>
      <w:r w:rsidRPr="00684F16">
        <w:rPr>
          <w:color w:val="000000"/>
        </w:rPr>
        <w:t>образований</w:t>
      </w:r>
      <w:r w:rsidR="002A1DC4">
        <w:rPr>
          <w:color w:val="000000"/>
        </w:rPr>
        <w:t xml:space="preserve"> </w:t>
      </w:r>
      <w:r w:rsidRPr="00684F16">
        <w:rPr>
          <w:color w:val="000000"/>
        </w:rPr>
        <w:t>(законами</w:t>
      </w:r>
      <w:r w:rsidR="002A1DC4">
        <w:rPr>
          <w:color w:val="000000"/>
        </w:rPr>
        <w:t xml:space="preserve"> </w:t>
      </w:r>
      <w:r w:rsidRPr="00684F16">
        <w:rPr>
          <w:color w:val="000000"/>
        </w:rPr>
        <w:t>городов</w:t>
      </w:r>
      <w:r w:rsidR="002A1DC4">
        <w:rPr>
          <w:color w:val="000000"/>
        </w:rPr>
        <w:t xml:space="preserve"> </w:t>
      </w:r>
      <w:r w:rsidRPr="00684F16">
        <w:rPr>
          <w:color w:val="000000"/>
        </w:rPr>
        <w:t>федерального</w:t>
      </w:r>
      <w:r w:rsidR="002A1DC4">
        <w:rPr>
          <w:color w:val="000000"/>
        </w:rPr>
        <w:t xml:space="preserve"> </w:t>
      </w:r>
      <w:r w:rsidRPr="00684F16">
        <w:rPr>
          <w:color w:val="000000"/>
        </w:rPr>
        <w:t>значения</w:t>
      </w:r>
      <w:r w:rsidR="002A1DC4">
        <w:rPr>
          <w:color w:val="000000"/>
        </w:rPr>
        <w:t xml:space="preserve"> </w:t>
      </w:r>
      <w:r w:rsidRPr="00684F16">
        <w:rPr>
          <w:color w:val="000000"/>
        </w:rPr>
        <w:t>Москвы,</w:t>
      </w:r>
      <w:r w:rsidR="002A1DC4">
        <w:rPr>
          <w:color w:val="000000"/>
        </w:rPr>
        <w:t xml:space="preserve"> </w:t>
      </w:r>
      <w:r w:rsidRPr="00684F16">
        <w:rPr>
          <w:color w:val="000000"/>
        </w:rPr>
        <w:t>Санкт-Петербурга</w:t>
      </w:r>
      <w:r w:rsidR="002A1DC4">
        <w:rPr>
          <w:color w:val="000000"/>
        </w:rPr>
        <w:t xml:space="preserve"> </w:t>
      </w:r>
      <w:r w:rsidRPr="00684F16">
        <w:rPr>
          <w:color w:val="000000"/>
        </w:rPr>
        <w:t>и</w:t>
      </w:r>
      <w:r w:rsidR="002A1DC4">
        <w:rPr>
          <w:color w:val="000000"/>
        </w:rPr>
        <w:t xml:space="preserve"> </w:t>
      </w:r>
      <w:r w:rsidRPr="00684F16">
        <w:rPr>
          <w:color w:val="000000"/>
        </w:rPr>
        <w:t>Севастополя)</w:t>
      </w:r>
      <w:r w:rsidR="002A1DC4">
        <w:rPr>
          <w:color w:val="000000"/>
        </w:rPr>
        <w:t xml:space="preserve"> </w:t>
      </w:r>
      <w:r w:rsidRPr="00684F16">
        <w:rPr>
          <w:color w:val="000000"/>
        </w:rPr>
        <w:t>и</w:t>
      </w:r>
      <w:r w:rsidR="002A1DC4">
        <w:rPr>
          <w:color w:val="000000"/>
        </w:rPr>
        <w:t xml:space="preserve"> </w:t>
      </w:r>
      <w:r w:rsidRPr="00684F16">
        <w:rPr>
          <w:color w:val="000000"/>
        </w:rPr>
        <w:t>не</w:t>
      </w:r>
      <w:r w:rsidR="002A1DC4">
        <w:rPr>
          <w:color w:val="000000"/>
        </w:rPr>
        <w:t xml:space="preserve"> </w:t>
      </w:r>
      <w:r w:rsidRPr="00684F16">
        <w:rPr>
          <w:color w:val="000000"/>
        </w:rPr>
        <w:t>могут</w:t>
      </w:r>
      <w:r w:rsidR="002A1DC4">
        <w:rPr>
          <w:color w:val="000000"/>
        </w:rPr>
        <w:t xml:space="preserve"> </w:t>
      </w:r>
      <w:r w:rsidRPr="00684F16">
        <w:rPr>
          <w:color w:val="000000"/>
        </w:rPr>
        <w:t>превышать:</w:t>
      </w:r>
    </w:p>
    <w:p w:rsidR="006C2B66" w:rsidRPr="00684F16" w:rsidRDefault="006C2B66" w:rsidP="00A34279">
      <w:pPr>
        <w:pStyle w:val="a4"/>
        <w:numPr>
          <w:ilvl w:val="0"/>
          <w:numId w:val="5"/>
        </w:numPr>
        <w:shd w:val="clear" w:color="auto" w:fill="FFFFFF"/>
        <w:spacing w:before="0" w:beforeAutospacing="0" w:after="0" w:afterAutospacing="0" w:line="360" w:lineRule="auto"/>
        <w:ind w:left="0" w:firstLine="851"/>
        <w:contextualSpacing/>
        <w:jc w:val="both"/>
        <w:rPr>
          <w:color w:val="000000"/>
        </w:rPr>
      </w:pPr>
      <w:r w:rsidRPr="00684F16">
        <w:rPr>
          <w:color w:val="000000"/>
        </w:rPr>
        <w:t>0,3</w:t>
      </w:r>
      <w:r w:rsidR="002A1DC4">
        <w:rPr>
          <w:color w:val="000000"/>
        </w:rPr>
        <w:t xml:space="preserve"> </w:t>
      </w:r>
      <w:r w:rsidRPr="00684F16">
        <w:rPr>
          <w:color w:val="000000"/>
        </w:rPr>
        <w:t>%</w:t>
      </w:r>
      <w:r w:rsidR="002A1DC4">
        <w:rPr>
          <w:color w:val="000000"/>
        </w:rPr>
        <w:t xml:space="preserve"> </w:t>
      </w:r>
      <w:r w:rsidRPr="00684F16">
        <w:rPr>
          <w:color w:val="000000"/>
        </w:rPr>
        <w:t>в</w:t>
      </w:r>
      <w:r w:rsidR="002A1DC4">
        <w:rPr>
          <w:color w:val="000000"/>
        </w:rPr>
        <w:t xml:space="preserve"> </w:t>
      </w:r>
      <w:r w:rsidRPr="00684F16">
        <w:rPr>
          <w:color w:val="000000"/>
        </w:rPr>
        <w:t>отношении</w:t>
      </w:r>
      <w:r w:rsidR="002A1DC4">
        <w:rPr>
          <w:color w:val="000000"/>
        </w:rPr>
        <w:t xml:space="preserve"> </w:t>
      </w:r>
      <w:r w:rsidRPr="00684F16">
        <w:rPr>
          <w:color w:val="000000"/>
        </w:rPr>
        <w:t>земельных</w:t>
      </w:r>
      <w:r w:rsidR="002A1DC4">
        <w:rPr>
          <w:color w:val="000000"/>
        </w:rPr>
        <w:t xml:space="preserve"> </w:t>
      </w:r>
      <w:r w:rsidRPr="00684F16">
        <w:rPr>
          <w:color w:val="000000"/>
        </w:rPr>
        <w:t>участков:</w:t>
      </w:r>
    </w:p>
    <w:p w:rsidR="006C2B66" w:rsidRPr="00684F16" w:rsidRDefault="006C2B66" w:rsidP="00A34279">
      <w:pPr>
        <w:pStyle w:val="a4"/>
        <w:numPr>
          <w:ilvl w:val="0"/>
          <w:numId w:val="6"/>
        </w:numPr>
        <w:shd w:val="clear" w:color="auto" w:fill="FFFFFF"/>
        <w:spacing w:before="0" w:beforeAutospacing="0" w:after="0" w:afterAutospacing="0" w:line="360" w:lineRule="auto"/>
        <w:ind w:left="0" w:firstLine="851"/>
        <w:contextualSpacing/>
        <w:jc w:val="both"/>
        <w:rPr>
          <w:color w:val="000000"/>
        </w:rPr>
      </w:pPr>
      <w:r w:rsidRPr="00684F16">
        <w:rPr>
          <w:color w:val="000000"/>
        </w:rPr>
        <w:t>отнесенных</w:t>
      </w:r>
      <w:r w:rsidR="002A1DC4">
        <w:rPr>
          <w:color w:val="000000"/>
        </w:rPr>
        <w:t xml:space="preserve"> </w:t>
      </w:r>
      <w:r w:rsidRPr="00684F16">
        <w:rPr>
          <w:color w:val="000000"/>
        </w:rPr>
        <w:t>к</w:t>
      </w:r>
      <w:r w:rsidR="002A1DC4">
        <w:rPr>
          <w:color w:val="000000"/>
        </w:rPr>
        <w:t xml:space="preserve"> </w:t>
      </w:r>
      <w:r w:rsidRPr="00684F16">
        <w:rPr>
          <w:color w:val="000000"/>
        </w:rPr>
        <w:t>землям</w:t>
      </w:r>
      <w:r w:rsidR="002A1DC4">
        <w:rPr>
          <w:color w:val="000000"/>
        </w:rPr>
        <w:t xml:space="preserve"> </w:t>
      </w:r>
      <w:r w:rsidRPr="00684F16">
        <w:rPr>
          <w:color w:val="000000"/>
        </w:rPr>
        <w:t>сельскохозяйственного</w:t>
      </w:r>
      <w:r w:rsidR="002A1DC4">
        <w:rPr>
          <w:color w:val="000000"/>
        </w:rPr>
        <w:t xml:space="preserve"> </w:t>
      </w:r>
      <w:r w:rsidRPr="00684F16">
        <w:rPr>
          <w:color w:val="000000"/>
        </w:rPr>
        <w:t>назначения</w:t>
      </w:r>
      <w:r w:rsidR="002A1DC4">
        <w:rPr>
          <w:color w:val="000000"/>
        </w:rPr>
        <w:t xml:space="preserve"> </w:t>
      </w:r>
      <w:r w:rsidRPr="00684F16">
        <w:rPr>
          <w:color w:val="000000"/>
        </w:rPr>
        <w:t>или</w:t>
      </w:r>
      <w:r w:rsidR="002A1DC4">
        <w:rPr>
          <w:color w:val="000000"/>
        </w:rPr>
        <w:t xml:space="preserve"> </w:t>
      </w:r>
      <w:r w:rsidRPr="00684F16">
        <w:rPr>
          <w:color w:val="000000"/>
        </w:rPr>
        <w:t>к</w:t>
      </w:r>
      <w:r w:rsidR="002A1DC4">
        <w:rPr>
          <w:color w:val="000000"/>
        </w:rPr>
        <w:t xml:space="preserve"> </w:t>
      </w:r>
      <w:r w:rsidRPr="00684F16">
        <w:rPr>
          <w:color w:val="000000"/>
        </w:rPr>
        <w:t>землям</w:t>
      </w:r>
      <w:r w:rsidR="002A1DC4">
        <w:rPr>
          <w:color w:val="000000"/>
        </w:rPr>
        <w:t xml:space="preserve"> </w:t>
      </w:r>
      <w:r w:rsidRPr="00684F16">
        <w:rPr>
          <w:color w:val="000000"/>
        </w:rPr>
        <w:t>в</w:t>
      </w:r>
      <w:r w:rsidR="002A1DC4">
        <w:rPr>
          <w:color w:val="000000"/>
        </w:rPr>
        <w:t xml:space="preserve"> </w:t>
      </w:r>
      <w:r w:rsidRPr="00684F16">
        <w:rPr>
          <w:color w:val="000000"/>
        </w:rPr>
        <w:t>составе</w:t>
      </w:r>
      <w:r w:rsidR="002A1DC4">
        <w:rPr>
          <w:color w:val="000000"/>
        </w:rPr>
        <w:t xml:space="preserve"> </w:t>
      </w:r>
      <w:r w:rsidRPr="00684F16">
        <w:rPr>
          <w:color w:val="000000"/>
        </w:rPr>
        <w:t>зон</w:t>
      </w:r>
      <w:r w:rsidR="002A1DC4">
        <w:rPr>
          <w:color w:val="000000"/>
        </w:rPr>
        <w:t xml:space="preserve"> </w:t>
      </w:r>
      <w:r w:rsidRPr="00684F16">
        <w:rPr>
          <w:color w:val="000000"/>
        </w:rPr>
        <w:t>сельскохозяйственного</w:t>
      </w:r>
      <w:r w:rsidR="002A1DC4">
        <w:rPr>
          <w:color w:val="000000"/>
        </w:rPr>
        <w:t xml:space="preserve"> </w:t>
      </w:r>
      <w:r w:rsidRPr="00684F16">
        <w:rPr>
          <w:color w:val="000000"/>
        </w:rPr>
        <w:t>использования</w:t>
      </w:r>
      <w:r w:rsidR="002A1DC4">
        <w:rPr>
          <w:color w:val="000000"/>
        </w:rPr>
        <w:t xml:space="preserve"> </w:t>
      </w:r>
      <w:r w:rsidRPr="00684F16">
        <w:rPr>
          <w:color w:val="000000"/>
        </w:rPr>
        <w:t>в</w:t>
      </w:r>
      <w:r w:rsidR="002A1DC4">
        <w:rPr>
          <w:color w:val="000000"/>
        </w:rPr>
        <w:t xml:space="preserve"> </w:t>
      </w:r>
      <w:r w:rsidRPr="00684F16">
        <w:rPr>
          <w:color w:val="000000"/>
        </w:rPr>
        <w:t>населенных</w:t>
      </w:r>
      <w:r w:rsidR="002A1DC4">
        <w:rPr>
          <w:color w:val="000000"/>
        </w:rPr>
        <w:t xml:space="preserve"> </w:t>
      </w:r>
      <w:r w:rsidRPr="00684F16">
        <w:rPr>
          <w:color w:val="000000"/>
        </w:rPr>
        <w:t>пунктах</w:t>
      </w:r>
      <w:r w:rsidR="002A1DC4">
        <w:rPr>
          <w:color w:val="000000"/>
        </w:rPr>
        <w:t xml:space="preserve"> </w:t>
      </w:r>
      <w:r w:rsidRPr="00684F16">
        <w:rPr>
          <w:color w:val="000000"/>
        </w:rPr>
        <w:t>и</w:t>
      </w:r>
      <w:r w:rsidR="002A1DC4">
        <w:rPr>
          <w:color w:val="000000"/>
        </w:rPr>
        <w:t xml:space="preserve"> </w:t>
      </w:r>
      <w:r w:rsidRPr="00684F16">
        <w:rPr>
          <w:color w:val="000000"/>
        </w:rPr>
        <w:t>используемых</w:t>
      </w:r>
      <w:r w:rsidR="002A1DC4">
        <w:rPr>
          <w:color w:val="000000"/>
        </w:rPr>
        <w:t xml:space="preserve"> </w:t>
      </w:r>
      <w:r w:rsidRPr="00684F16">
        <w:rPr>
          <w:color w:val="000000"/>
        </w:rPr>
        <w:t>для</w:t>
      </w:r>
      <w:r w:rsidR="002A1DC4">
        <w:rPr>
          <w:color w:val="000000"/>
        </w:rPr>
        <w:t xml:space="preserve"> </w:t>
      </w:r>
      <w:r w:rsidRPr="00684F16">
        <w:rPr>
          <w:color w:val="000000"/>
        </w:rPr>
        <w:t>сельскохозяйственного</w:t>
      </w:r>
      <w:r w:rsidR="002A1DC4">
        <w:rPr>
          <w:color w:val="000000"/>
        </w:rPr>
        <w:t xml:space="preserve"> </w:t>
      </w:r>
      <w:r w:rsidRPr="00684F16">
        <w:rPr>
          <w:color w:val="000000"/>
        </w:rPr>
        <w:t>производства;</w:t>
      </w:r>
    </w:p>
    <w:p w:rsidR="006C2B66" w:rsidRPr="00684F16" w:rsidRDefault="006C2B66" w:rsidP="00A34279">
      <w:pPr>
        <w:pStyle w:val="a4"/>
        <w:numPr>
          <w:ilvl w:val="0"/>
          <w:numId w:val="6"/>
        </w:numPr>
        <w:shd w:val="clear" w:color="auto" w:fill="FFFFFF"/>
        <w:spacing w:before="0" w:beforeAutospacing="0" w:after="0" w:afterAutospacing="0" w:line="360" w:lineRule="auto"/>
        <w:ind w:left="0" w:firstLine="851"/>
        <w:contextualSpacing/>
        <w:jc w:val="both"/>
        <w:rPr>
          <w:color w:val="000000"/>
        </w:rPr>
      </w:pPr>
      <w:proofErr w:type="gramStart"/>
      <w:r w:rsidRPr="00684F16">
        <w:rPr>
          <w:color w:val="000000"/>
        </w:rPr>
        <w:t>занятых</w:t>
      </w:r>
      <w:proofErr w:type="gramEnd"/>
      <w:r w:rsidR="002A1DC4">
        <w:rPr>
          <w:color w:val="000000"/>
        </w:rPr>
        <w:t xml:space="preserve"> </w:t>
      </w:r>
      <w:r w:rsidRPr="00684F16">
        <w:rPr>
          <w:color w:val="000000"/>
        </w:rPr>
        <w:t>жилищным</w:t>
      </w:r>
      <w:r w:rsidR="002A1DC4">
        <w:rPr>
          <w:color w:val="000000"/>
        </w:rPr>
        <w:t xml:space="preserve"> </w:t>
      </w:r>
      <w:r w:rsidRPr="00684F16">
        <w:rPr>
          <w:color w:val="000000"/>
        </w:rPr>
        <w:t>фондом</w:t>
      </w:r>
      <w:r w:rsidR="002A1DC4">
        <w:rPr>
          <w:color w:val="000000"/>
        </w:rPr>
        <w:t xml:space="preserve"> </w:t>
      </w:r>
      <w:r w:rsidRPr="00684F16">
        <w:rPr>
          <w:color w:val="000000"/>
        </w:rPr>
        <w:t>и</w:t>
      </w:r>
      <w:r w:rsidR="002A1DC4">
        <w:rPr>
          <w:color w:val="000000"/>
        </w:rPr>
        <w:t xml:space="preserve"> </w:t>
      </w:r>
      <w:r w:rsidRPr="00684F16">
        <w:rPr>
          <w:color w:val="000000"/>
        </w:rPr>
        <w:t>объектами</w:t>
      </w:r>
      <w:r w:rsidR="002A1DC4">
        <w:rPr>
          <w:color w:val="000000"/>
        </w:rPr>
        <w:t xml:space="preserve"> </w:t>
      </w:r>
      <w:r w:rsidRPr="00684F16">
        <w:rPr>
          <w:color w:val="000000"/>
        </w:rPr>
        <w:t>инженерной</w:t>
      </w:r>
      <w:r w:rsidR="002A1DC4">
        <w:rPr>
          <w:color w:val="000000"/>
        </w:rPr>
        <w:t xml:space="preserve"> </w:t>
      </w:r>
      <w:r w:rsidRPr="00684F16">
        <w:rPr>
          <w:color w:val="000000"/>
        </w:rPr>
        <w:t>инфраструктуры</w:t>
      </w:r>
      <w:r w:rsidR="002A1DC4">
        <w:rPr>
          <w:color w:val="000000"/>
        </w:rPr>
        <w:t xml:space="preserve"> </w:t>
      </w:r>
      <w:r w:rsidRPr="00684F16">
        <w:rPr>
          <w:color w:val="000000"/>
        </w:rPr>
        <w:t>жилищно-коммунального</w:t>
      </w:r>
      <w:r w:rsidR="002A1DC4">
        <w:rPr>
          <w:color w:val="000000"/>
        </w:rPr>
        <w:t xml:space="preserve"> </w:t>
      </w:r>
      <w:r w:rsidRPr="00684F16">
        <w:rPr>
          <w:color w:val="000000"/>
        </w:rPr>
        <w:t>комплекса</w:t>
      </w:r>
      <w:r w:rsidR="002A1DC4">
        <w:rPr>
          <w:color w:val="000000"/>
        </w:rPr>
        <w:t xml:space="preserve"> </w:t>
      </w:r>
      <w:r w:rsidRPr="00684F16">
        <w:rPr>
          <w:color w:val="000000"/>
        </w:rPr>
        <w:t>(за</w:t>
      </w:r>
      <w:r w:rsidR="002A1DC4">
        <w:rPr>
          <w:color w:val="000000"/>
        </w:rPr>
        <w:t xml:space="preserve"> </w:t>
      </w:r>
      <w:r w:rsidRPr="00684F16">
        <w:rPr>
          <w:color w:val="000000"/>
        </w:rPr>
        <w:t>исключением</w:t>
      </w:r>
      <w:r w:rsidR="002A1DC4">
        <w:rPr>
          <w:color w:val="000000"/>
        </w:rPr>
        <w:t xml:space="preserve"> </w:t>
      </w:r>
      <w:r w:rsidRPr="00684F16">
        <w:rPr>
          <w:color w:val="000000"/>
        </w:rPr>
        <w:t>доли</w:t>
      </w:r>
      <w:r w:rsidR="002A1DC4">
        <w:rPr>
          <w:color w:val="000000"/>
        </w:rPr>
        <w:t xml:space="preserve"> </w:t>
      </w:r>
      <w:r w:rsidRPr="00684F16">
        <w:rPr>
          <w:color w:val="000000"/>
        </w:rPr>
        <w:t>в</w:t>
      </w:r>
      <w:r w:rsidR="002A1DC4">
        <w:rPr>
          <w:color w:val="000000"/>
        </w:rPr>
        <w:t xml:space="preserve"> </w:t>
      </w:r>
      <w:r w:rsidRPr="00684F16">
        <w:rPr>
          <w:color w:val="000000"/>
        </w:rPr>
        <w:t>праве</w:t>
      </w:r>
      <w:r w:rsidR="002A1DC4">
        <w:rPr>
          <w:color w:val="000000"/>
        </w:rPr>
        <w:t xml:space="preserve"> </w:t>
      </w:r>
      <w:r w:rsidRPr="00684F16">
        <w:rPr>
          <w:color w:val="000000"/>
        </w:rPr>
        <w:t>на</w:t>
      </w:r>
      <w:r w:rsidR="002A1DC4">
        <w:rPr>
          <w:color w:val="000000"/>
        </w:rPr>
        <w:t xml:space="preserve"> </w:t>
      </w:r>
      <w:r w:rsidRPr="00684F16">
        <w:rPr>
          <w:color w:val="000000"/>
        </w:rPr>
        <w:t>земельный</w:t>
      </w:r>
      <w:r w:rsidR="002A1DC4">
        <w:rPr>
          <w:color w:val="000000"/>
        </w:rPr>
        <w:t xml:space="preserve"> </w:t>
      </w:r>
      <w:r w:rsidRPr="00684F16">
        <w:rPr>
          <w:color w:val="000000"/>
        </w:rPr>
        <w:t>участок,</w:t>
      </w:r>
      <w:r w:rsidR="002A1DC4">
        <w:rPr>
          <w:color w:val="000000"/>
        </w:rPr>
        <w:t xml:space="preserve"> </w:t>
      </w:r>
      <w:r w:rsidRPr="00684F16">
        <w:rPr>
          <w:color w:val="000000"/>
        </w:rPr>
        <w:t>приходящейся</w:t>
      </w:r>
      <w:r w:rsidR="002A1DC4">
        <w:rPr>
          <w:color w:val="000000"/>
        </w:rPr>
        <w:t xml:space="preserve"> </w:t>
      </w:r>
      <w:r w:rsidRPr="00684F16">
        <w:rPr>
          <w:color w:val="000000"/>
        </w:rPr>
        <w:t>на</w:t>
      </w:r>
      <w:r w:rsidR="002A1DC4">
        <w:rPr>
          <w:color w:val="000000"/>
        </w:rPr>
        <w:t xml:space="preserve"> </w:t>
      </w:r>
      <w:r w:rsidRPr="00684F16">
        <w:rPr>
          <w:color w:val="000000"/>
        </w:rPr>
        <w:t>объект,</w:t>
      </w:r>
      <w:r w:rsidR="002A1DC4">
        <w:rPr>
          <w:color w:val="000000"/>
        </w:rPr>
        <w:t xml:space="preserve"> </w:t>
      </w:r>
      <w:r w:rsidRPr="00684F16">
        <w:rPr>
          <w:color w:val="000000"/>
        </w:rPr>
        <w:t>не</w:t>
      </w:r>
      <w:r w:rsidR="002A1DC4">
        <w:rPr>
          <w:color w:val="000000"/>
        </w:rPr>
        <w:t xml:space="preserve"> </w:t>
      </w:r>
      <w:r w:rsidRPr="00684F16">
        <w:rPr>
          <w:color w:val="000000"/>
        </w:rPr>
        <w:t>относящийся</w:t>
      </w:r>
      <w:r w:rsidR="002A1DC4">
        <w:rPr>
          <w:color w:val="000000"/>
        </w:rPr>
        <w:t xml:space="preserve"> </w:t>
      </w:r>
      <w:r w:rsidRPr="00684F16">
        <w:rPr>
          <w:color w:val="000000"/>
        </w:rPr>
        <w:t>к</w:t>
      </w:r>
      <w:r w:rsidR="002A1DC4">
        <w:rPr>
          <w:color w:val="000000"/>
        </w:rPr>
        <w:t xml:space="preserve"> </w:t>
      </w:r>
      <w:r w:rsidRPr="00684F16">
        <w:rPr>
          <w:color w:val="000000"/>
        </w:rPr>
        <w:t>жилищному</w:t>
      </w:r>
      <w:r w:rsidR="002A1DC4">
        <w:rPr>
          <w:color w:val="000000"/>
        </w:rPr>
        <w:t xml:space="preserve"> </w:t>
      </w:r>
      <w:r w:rsidRPr="00684F16">
        <w:rPr>
          <w:color w:val="000000"/>
        </w:rPr>
        <w:t>фонду</w:t>
      </w:r>
      <w:r w:rsidR="002A1DC4">
        <w:rPr>
          <w:color w:val="000000"/>
        </w:rPr>
        <w:t xml:space="preserve"> </w:t>
      </w:r>
      <w:r w:rsidRPr="00684F16">
        <w:rPr>
          <w:color w:val="000000"/>
        </w:rPr>
        <w:t>и</w:t>
      </w:r>
      <w:r w:rsidR="002A1DC4">
        <w:rPr>
          <w:color w:val="000000"/>
        </w:rPr>
        <w:t xml:space="preserve"> </w:t>
      </w:r>
      <w:r w:rsidRPr="00684F16">
        <w:rPr>
          <w:color w:val="000000"/>
        </w:rPr>
        <w:t>к</w:t>
      </w:r>
      <w:r w:rsidR="002A1DC4">
        <w:rPr>
          <w:color w:val="000000"/>
        </w:rPr>
        <w:t xml:space="preserve"> </w:t>
      </w:r>
      <w:r w:rsidRPr="00684F16">
        <w:rPr>
          <w:color w:val="000000"/>
        </w:rPr>
        <w:t>объектам</w:t>
      </w:r>
      <w:r w:rsidR="002A1DC4">
        <w:rPr>
          <w:color w:val="000000"/>
        </w:rPr>
        <w:t xml:space="preserve"> </w:t>
      </w:r>
      <w:r w:rsidRPr="00684F16">
        <w:rPr>
          <w:color w:val="000000"/>
        </w:rPr>
        <w:t>инженерной</w:t>
      </w:r>
      <w:r w:rsidR="002A1DC4">
        <w:rPr>
          <w:color w:val="000000"/>
        </w:rPr>
        <w:t xml:space="preserve"> </w:t>
      </w:r>
      <w:r w:rsidRPr="00684F16">
        <w:rPr>
          <w:color w:val="000000"/>
        </w:rPr>
        <w:t>инфраструктуры</w:t>
      </w:r>
      <w:r w:rsidR="002A1DC4">
        <w:rPr>
          <w:color w:val="000000"/>
        </w:rPr>
        <w:t xml:space="preserve"> </w:t>
      </w:r>
      <w:r w:rsidRPr="00684F16">
        <w:rPr>
          <w:color w:val="000000"/>
        </w:rPr>
        <w:t>жилищно-коммунального</w:t>
      </w:r>
      <w:r w:rsidR="002A1DC4">
        <w:rPr>
          <w:color w:val="000000"/>
        </w:rPr>
        <w:t xml:space="preserve"> </w:t>
      </w:r>
      <w:r w:rsidRPr="00684F16">
        <w:rPr>
          <w:color w:val="000000"/>
        </w:rPr>
        <w:t>комплекса)</w:t>
      </w:r>
      <w:r w:rsidR="002A1DC4">
        <w:rPr>
          <w:color w:val="000000"/>
        </w:rPr>
        <w:t xml:space="preserve"> </w:t>
      </w:r>
      <w:r w:rsidRPr="00684F16">
        <w:rPr>
          <w:color w:val="000000"/>
        </w:rPr>
        <w:t>или</w:t>
      </w:r>
      <w:r w:rsidR="002A1DC4">
        <w:rPr>
          <w:color w:val="000000"/>
        </w:rPr>
        <w:t xml:space="preserve"> </w:t>
      </w:r>
      <w:r w:rsidRPr="00684F16">
        <w:rPr>
          <w:color w:val="000000"/>
        </w:rPr>
        <w:t>приобретенных</w:t>
      </w:r>
      <w:r w:rsidR="002A1DC4">
        <w:rPr>
          <w:color w:val="000000"/>
        </w:rPr>
        <w:t xml:space="preserve"> </w:t>
      </w:r>
      <w:r w:rsidRPr="00684F16">
        <w:rPr>
          <w:color w:val="000000"/>
        </w:rPr>
        <w:t>(предоставленных)</w:t>
      </w:r>
      <w:r w:rsidR="002A1DC4">
        <w:rPr>
          <w:color w:val="000000"/>
        </w:rPr>
        <w:t xml:space="preserve"> </w:t>
      </w:r>
      <w:r w:rsidRPr="00684F16">
        <w:rPr>
          <w:color w:val="000000"/>
        </w:rPr>
        <w:t>для</w:t>
      </w:r>
      <w:r w:rsidR="002A1DC4">
        <w:rPr>
          <w:color w:val="000000"/>
        </w:rPr>
        <w:t xml:space="preserve"> </w:t>
      </w:r>
      <w:r w:rsidRPr="00684F16">
        <w:rPr>
          <w:color w:val="000000"/>
        </w:rPr>
        <w:t>жилищного</w:t>
      </w:r>
      <w:r w:rsidR="002A1DC4">
        <w:rPr>
          <w:color w:val="000000"/>
        </w:rPr>
        <w:t xml:space="preserve"> </w:t>
      </w:r>
      <w:r w:rsidRPr="00684F16">
        <w:rPr>
          <w:color w:val="000000"/>
        </w:rPr>
        <w:t>строительства;</w:t>
      </w:r>
    </w:p>
    <w:p w:rsidR="006C2B66" w:rsidRPr="00684F16" w:rsidRDefault="006C2B66" w:rsidP="00A34279">
      <w:pPr>
        <w:pStyle w:val="a4"/>
        <w:numPr>
          <w:ilvl w:val="0"/>
          <w:numId w:val="6"/>
        </w:numPr>
        <w:shd w:val="clear" w:color="auto" w:fill="FFFFFF"/>
        <w:spacing w:before="0" w:beforeAutospacing="0" w:after="0" w:afterAutospacing="0" w:line="360" w:lineRule="auto"/>
        <w:ind w:left="0" w:firstLine="851"/>
        <w:contextualSpacing/>
        <w:jc w:val="both"/>
        <w:rPr>
          <w:color w:val="000000"/>
        </w:rPr>
      </w:pPr>
      <w:proofErr w:type="gramStart"/>
      <w:r w:rsidRPr="00684F16">
        <w:rPr>
          <w:color w:val="000000"/>
        </w:rPr>
        <w:t>приобретенных</w:t>
      </w:r>
      <w:proofErr w:type="gramEnd"/>
      <w:r w:rsidR="002A1DC4">
        <w:rPr>
          <w:color w:val="000000"/>
        </w:rPr>
        <w:t xml:space="preserve"> </w:t>
      </w:r>
      <w:r w:rsidRPr="00684F16">
        <w:rPr>
          <w:color w:val="000000"/>
        </w:rPr>
        <w:t>(предоставленных)</w:t>
      </w:r>
      <w:r w:rsidR="002A1DC4">
        <w:rPr>
          <w:color w:val="000000"/>
        </w:rPr>
        <w:t xml:space="preserve"> </w:t>
      </w:r>
      <w:r w:rsidRPr="00684F16">
        <w:rPr>
          <w:color w:val="000000"/>
        </w:rPr>
        <w:t>для</w:t>
      </w:r>
      <w:r w:rsidR="002A1DC4">
        <w:rPr>
          <w:color w:val="000000"/>
        </w:rPr>
        <w:t xml:space="preserve"> </w:t>
      </w:r>
      <w:r w:rsidRPr="00684F16">
        <w:rPr>
          <w:color w:val="000000"/>
        </w:rPr>
        <w:t>личного</w:t>
      </w:r>
      <w:r w:rsidR="002A1DC4">
        <w:rPr>
          <w:color w:val="000000"/>
        </w:rPr>
        <w:t xml:space="preserve"> </w:t>
      </w:r>
      <w:r w:rsidRPr="00684F16">
        <w:rPr>
          <w:color w:val="000000"/>
        </w:rPr>
        <w:t>подсобного</w:t>
      </w:r>
      <w:r w:rsidR="002A1DC4">
        <w:rPr>
          <w:color w:val="000000"/>
        </w:rPr>
        <w:t xml:space="preserve"> </w:t>
      </w:r>
      <w:r w:rsidRPr="00684F16">
        <w:rPr>
          <w:color w:val="000000"/>
        </w:rPr>
        <w:t>хозяйства,</w:t>
      </w:r>
      <w:r w:rsidR="002A1DC4">
        <w:rPr>
          <w:color w:val="000000"/>
        </w:rPr>
        <w:t xml:space="preserve"> </w:t>
      </w:r>
      <w:r w:rsidRPr="00684F16">
        <w:rPr>
          <w:color w:val="000000"/>
        </w:rPr>
        <w:t>садоводства,</w:t>
      </w:r>
      <w:r w:rsidR="002A1DC4">
        <w:rPr>
          <w:color w:val="000000"/>
        </w:rPr>
        <w:t xml:space="preserve"> </w:t>
      </w:r>
      <w:r w:rsidRPr="00684F16">
        <w:rPr>
          <w:color w:val="000000"/>
        </w:rPr>
        <w:t>огородничества</w:t>
      </w:r>
      <w:r w:rsidR="002A1DC4">
        <w:rPr>
          <w:color w:val="000000"/>
        </w:rPr>
        <w:t xml:space="preserve"> </w:t>
      </w:r>
      <w:r w:rsidRPr="00684F16">
        <w:rPr>
          <w:color w:val="000000"/>
        </w:rPr>
        <w:t>или</w:t>
      </w:r>
      <w:r w:rsidR="002A1DC4">
        <w:rPr>
          <w:color w:val="000000"/>
        </w:rPr>
        <w:t xml:space="preserve"> </w:t>
      </w:r>
      <w:r w:rsidRPr="00684F16">
        <w:rPr>
          <w:color w:val="000000"/>
        </w:rPr>
        <w:t>животноводства,</w:t>
      </w:r>
      <w:r w:rsidR="002A1DC4">
        <w:rPr>
          <w:color w:val="000000"/>
        </w:rPr>
        <w:t xml:space="preserve"> </w:t>
      </w:r>
      <w:r w:rsidRPr="00684F16">
        <w:rPr>
          <w:color w:val="000000"/>
        </w:rPr>
        <w:t>а</w:t>
      </w:r>
      <w:r w:rsidR="002A1DC4">
        <w:rPr>
          <w:color w:val="000000"/>
        </w:rPr>
        <w:t xml:space="preserve"> </w:t>
      </w:r>
      <w:r w:rsidRPr="00684F16">
        <w:rPr>
          <w:color w:val="000000"/>
        </w:rPr>
        <w:t>также</w:t>
      </w:r>
      <w:r w:rsidR="002A1DC4">
        <w:rPr>
          <w:color w:val="000000"/>
        </w:rPr>
        <w:t xml:space="preserve"> </w:t>
      </w:r>
      <w:r w:rsidRPr="00684F16">
        <w:rPr>
          <w:color w:val="000000"/>
        </w:rPr>
        <w:t>дачного</w:t>
      </w:r>
      <w:r w:rsidR="002A1DC4">
        <w:rPr>
          <w:color w:val="000000"/>
        </w:rPr>
        <w:t xml:space="preserve"> </w:t>
      </w:r>
      <w:r w:rsidRPr="00684F16">
        <w:rPr>
          <w:color w:val="000000"/>
        </w:rPr>
        <w:t>хозяйства;</w:t>
      </w:r>
    </w:p>
    <w:p w:rsidR="006C2B66" w:rsidRPr="00684F16" w:rsidRDefault="006C2B66" w:rsidP="00A34279">
      <w:pPr>
        <w:pStyle w:val="a4"/>
        <w:numPr>
          <w:ilvl w:val="0"/>
          <w:numId w:val="6"/>
        </w:numPr>
        <w:shd w:val="clear" w:color="auto" w:fill="FFFFFF"/>
        <w:spacing w:before="0" w:beforeAutospacing="0" w:after="0" w:afterAutospacing="0" w:line="360" w:lineRule="auto"/>
        <w:ind w:left="0" w:firstLine="851"/>
        <w:contextualSpacing/>
        <w:jc w:val="both"/>
        <w:rPr>
          <w:color w:val="000000"/>
        </w:rPr>
      </w:pPr>
      <w:r w:rsidRPr="00684F16">
        <w:rPr>
          <w:color w:val="000000"/>
        </w:rPr>
        <w:t>ограниченных</w:t>
      </w:r>
      <w:r w:rsidR="002A1DC4">
        <w:rPr>
          <w:color w:val="000000"/>
        </w:rPr>
        <w:t xml:space="preserve"> </w:t>
      </w:r>
      <w:r w:rsidRPr="00684F16">
        <w:rPr>
          <w:color w:val="000000"/>
        </w:rPr>
        <w:t>в</w:t>
      </w:r>
      <w:r w:rsidR="002A1DC4">
        <w:rPr>
          <w:color w:val="000000"/>
        </w:rPr>
        <w:t xml:space="preserve"> </w:t>
      </w:r>
      <w:r w:rsidRPr="00684F16">
        <w:rPr>
          <w:color w:val="000000"/>
        </w:rPr>
        <w:t>обороте</w:t>
      </w:r>
      <w:r w:rsidR="002A1DC4">
        <w:rPr>
          <w:color w:val="000000"/>
        </w:rPr>
        <w:t xml:space="preserve"> </w:t>
      </w:r>
      <w:r w:rsidRPr="00684F16">
        <w:rPr>
          <w:color w:val="000000"/>
        </w:rPr>
        <w:t>в</w:t>
      </w:r>
      <w:r w:rsidR="002A1DC4">
        <w:rPr>
          <w:color w:val="000000"/>
        </w:rPr>
        <w:t xml:space="preserve"> </w:t>
      </w:r>
      <w:r w:rsidRPr="00684F16">
        <w:rPr>
          <w:color w:val="000000"/>
        </w:rPr>
        <w:t>соответствии</w:t>
      </w:r>
      <w:r w:rsidR="002A1DC4">
        <w:rPr>
          <w:color w:val="000000"/>
        </w:rPr>
        <w:t xml:space="preserve"> </w:t>
      </w:r>
      <w:r w:rsidRPr="00684F16">
        <w:rPr>
          <w:color w:val="000000"/>
        </w:rPr>
        <w:t>с</w:t>
      </w:r>
      <w:r w:rsidR="002A1DC4">
        <w:rPr>
          <w:color w:val="000000"/>
        </w:rPr>
        <w:t xml:space="preserve"> </w:t>
      </w:r>
      <w:r w:rsidRPr="00684F16">
        <w:rPr>
          <w:color w:val="000000"/>
        </w:rPr>
        <w:t>законодательством</w:t>
      </w:r>
      <w:r w:rsidR="002A1DC4">
        <w:rPr>
          <w:color w:val="000000"/>
        </w:rPr>
        <w:t xml:space="preserve"> </w:t>
      </w:r>
      <w:r w:rsidRPr="00684F16">
        <w:rPr>
          <w:color w:val="000000"/>
        </w:rPr>
        <w:t>Российской</w:t>
      </w:r>
      <w:r w:rsidR="002A1DC4">
        <w:rPr>
          <w:color w:val="000000"/>
        </w:rPr>
        <w:t xml:space="preserve"> </w:t>
      </w:r>
      <w:r w:rsidRPr="00684F16">
        <w:rPr>
          <w:color w:val="000000"/>
        </w:rPr>
        <w:t>Федерации,</w:t>
      </w:r>
      <w:r w:rsidR="002A1DC4">
        <w:rPr>
          <w:color w:val="000000"/>
        </w:rPr>
        <w:t xml:space="preserve"> </w:t>
      </w:r>
      <w:r w:rsidRPr="00684F16">
        <w:rPr>
          <w:color w:val="000000"/>
        </w:rPr>
        <w:t>предоставленных</w:t>
      </w:r>
      <w:r w:rsidR="002A1DC4">
        <w:rPr>
          <w:color w:val="000000"/>
        </w:rPr>
        <w:t xml:space="preserve"> </w:t>
      </w:r>
      <w:r w:rsidRPr="00684F16">
        <w:rPr>
          <w:color w:val="000000"/>
        </w:rPr>
        <w:t>для</w:t>
      </w:r>
      <w:r w:rsidR="002A1DC4">
        <w:rPr>
          <w:color w:val="000000"/>
        </w:rPr>
        <w:t xml:space="preserve"> </w:t>
      </w:r>
      <w:r w:rsidRPr="00684F16">
        <w:rPr>
          <w:color w:val="000000"/>
        </w:rPr>
        <w:t>обеспечения</w:t>
      </w:r>
      <w:r w:rsidR="002A1DC4">
        <w:rPr>
          <w:color w:val="000000"/>
        </w:rPr>
        <w:t xml:space="preserve"> </w:t>
      </w:r>
      <w:r w:rsidRPr="00684F16">
        <w:rPr>
          <w:color w:val="000000"/>
        </w:rPr>
        <w:t>обороны,</w:t>
      </w:r>
      <w:r w:rsidR="002A1DC4">
        <w:rPr>
          <w:color w:val="000000"/>
        </w:rPr>
        <w:t xml:space="preserve"> </w:t>
      </w:r>
      <w:r w:rsidRPr="00684F16">
        <w:rPr>
          <w:color w:val="000000"/>
        </w:rPr>
        <w:t>безопасности</w:t>
      </w:r>
      <w:r w:rsidR="002A1DC4">
        <w:rPr>
          <w:color w:val="000000"/>
        </w:rPr>
        <w:t xml:space="preserve"> </w:t>
      </w:r>
      <w:r w:rsidRPr="00684F16">
        <w:rPr>
          <w:color w:val="000000"/>
        </w:rPr>
        <w:t>и</w:t>
      </w:r>
      <w:r w:rsidR="002A1DC4">
        <w:rPr>
          <w:color w:val="000000"/>
        </w:rPr>
        <w:t xml:space="preserve"> </w:t>
      </w:r>
      <w:r w:rsidRPr="00684F16">
        <w:rPr>
          <w:color w:val="000000"/>
        </w:rPr>
        <w:t>таможенных</w:t>
      </w:r>
      <w:r w:rsidR="002A1DC4">
        <w:rPr>
          <w:color w:val="000000"/>
        </w:rPr>
        <w:t xml:space="preserve"> </w:t>
      </w:r>
      <w:r w:rsidRPr="00684F16">
        <w:rPr>
          <w:color w:val="000000"/>
        </w:rPr>
        <w:t>нужд</w:t>
      </w:r>
      <w:r w:rsidR="002A1DC4">
        <w:rPr>
          <w:color w:val="000000"/>
        </w:rPr>
        <w:t xml:space="preserve"> </w:t>
      </w:r>
      <w:r w:rsidRPr="00684F16">
        <w:rPr>
          <w:color w:val="000000"/>
        </w:rPr>
        <w:t>(ст.</w:t>
      </w:r>
      <w:r w:rsidR="002A1DC4">
        <w:rPr>
          <w:color w:val="000000"/>
        </w:rPr>
        <w:t xml:space="preserve"> </w:t>
      </w:r>
      <w:r w:rsidRPr="00684F16">
        <w:rPr>
          <w:color w:val="000000"/>
        </w:rPr>
        <w:t>27</w:t>
      </w:r>
      <w:r w:rsidR="002A1DC4">
        <w:rPr>
          <w:color w:val="000000"/>
        </w:rPr>
        <w:t xml:space="preserve"> </w:t>
      </w:r>
      <w:r w:rsidRPr="00684F16">
        <w:rPr>
          <w:color w:val="000000"/>
        </w:rPr>
        <w:t>Земельного</w:t>
      </w:r>
      <w:r w:rsidR="002A1DC4">
        <w:rPr>
          <w:color w:val="000000"/>
        </w:rPr>
        <w:t xml:space="preserve"> </w:t>
      </w:r>
      <w:r w:rsidRPr="00684F16">
        <w:rPr>
          <w:color w:val="000000"/>
        </w:rPr>
        <w:t>Кодекса</w:t>
      </w:r>
      <w:r w:rsidR="002A1DC4">
        <w:rPr>
          <w:color w:val="000000"/>
        </w:rPr>
        <w:t xml:space="preserve"> </w:t>
      </w:r>
      <w:r w:rsidRPr="00684F16">
        <w:rPr>
          <w:color w:val="000000"/>
        </w:rPr>
        <w:t>Российской</w:t>
      </w:r>
      <w:r w:rsidR="002A1DC4">
        <w:rPr>
          <w:color w:val="000000"/>
        </w:rPr>
        <w:t xml:space="preserve"> </w:t>
      </w:r>
      <w:r w:rsidRPr="00684F16">
        <w:rPr>
          <w:color w:val="000000"/>
        </w:rPr>
        <w:t>Федерации);</w:t>
      </w:r>
    </w:p>
    <w:p w:rsidR="006C2B66" w:rsidRPr="00684F16" w:rsidRDefault="006C2B66" w:rsidP="00A34279">
      <w:pPr>
        <w:pStyle w:val="a4"/>
        <w:numPr>
          <w:ilvl w:val="0"/>
          <w:numId w:val="5"/>
        </w:numPr>
        <w:shd w:val="clear" w:color="auto" w:fill="FFFFFF"/>
        <w:spacing w:before="0" w:beforeAutospacing="0" w:after="0" w:afterAutospacing="0" w:line="360" w:lineRule="auto"/>
        <w:ind w:left="0" w:firstLine="851"/>
        <w:contextualSpacing/>
        <w:jc w:val="both"/>
        <w:rPr>
          <w:color w:val="000000"/>
        </w:rPr>
      </w:pPr>
      <w:r w:rsidRPr="00684F16">
        <w:rPr>
          <w:color w:val="000000"/>
        </w:rPr>
        <w:t>1,5</w:t>
      </w:r>
      <w:r w:rsidR="002A1DC4">
        <w:rPr>
          <w:color w:val="000000"/>
        </w:rPr>
        <w:t xml:space="preserve"> </w:t>
      </w:r>
      <w:r w:rsidRPr="00684F16">
        <w:rPr>
          <w:color w:val="000000"/>
        </w:rPr>
        <w:t>%</w:t>
      </w:r>
      <w:r w:rsidR="002A1DC4">
        <w:rPr>
          <w:color w:val="000000"/>
        </w:rPr>
        <w:t xml:space="preserve"> </w:t>
      </w:r>
      <w:r w:rsidRPr="00684F16">
        <w:rPr>
          <w:color w:val="000000"/>
        </w:rPr>
        <w:t>в</w:t>
      </w:r>
      <w:r w:rsidR="002A1DC4">
        <w:rPr>
          <w:color w:val="000000"/>
        </w:rPr>
        <w:t xml:space="preserve"> </w:t>
      </w:r>
      <w:r w:rsidRPr="00684F16">
        <w:rPr>
          <w:color w:val="000000"/>
        </w:rPr>
        <w:t>отношении</w:t>
      </w:r>
      <w:r w:rsidR="002A1DC4">
        <w:rPr>
          <w:color w:val="000000"/>
        </w:rPr>
        <w:t xml:space="preserve"> </w:t>
      </w:r>
      <w:r w:rsidRPr="00684F16">
        <w:rPr>
          <w:color w:val="000000"/>
        </w:rPr>
        <w:t>прочих</w:t>
      </w:r>
      <w:r w:rsidR="002A1DC4">
        <w:rPr>
          <w:color w:val="000000"/>
        </w:rPr>
        <w:t xml:space="preserve"> </w:t>
      </w:r>
      <w:r w:rsidRPr="00684F16">
        <w:rPr>
          <w:color w:val="000000"/>
        </w:rPr>
        <w:t>земельных</w:t>
      </w:r>
      <w:r w:rsidR="002A1DC4">
        <w:rPr>
          <w:color w:val="000000"/>
        </w:rPr>
        <w:t xml:space="preserve"> </w:t>
      </w:r>
      <w:r w:rsidRPr="00684F16">
        <w:rPr>
          <w:color w:val="000000"/>
        </w:rPr>
        <w:t>участков.</w:t>
      </w:r>
    </w:p>
    <w:p w:rsidR="006C2B66" w:rsidRPr="00684F16" w:rsidRDefault="00556FF9" w:rsidP="00A34279">
      <w:pPr>
        <w:pStyle w:val="a4"/>
        <w:shd w:val="clear" w:color="auto" w:fill="FFFFFF"/>
        <w:spacing w:before="0" w:beforeAutospacing="0" w:after="0" w:afterAutospacing="0" w:line="360" w:lineRule="auto"/>
        <w:ind w:firstLine="851"/>
        <w:contextualSpacing/>
        <w:jc w:val="both"/>
        <w:rPr>
          <w:color w:val="000000"/>
        </w:rPr>
      </w:pPr>
      <w:proofErr w:type="gramStart"/>
      <w:r w:rsidRPr="00684F16">
        <w:rPr>
          <w:color w:val="000000"/>
        </w:rPr>
        <w:t>Для</w:t>
      </w:r>
      <w:r w:rsidR="002A1DC4">
        <w:rPr>
          <w:color w:val="000000"/>
        </w:rPr>
        <w:t xml:space="preserve"> </w:t>
      </w:r>
      <w:r w:rsidRPr="00684F16">
        <w:rPr>
          <w:color w:val="000000"/>
        </w:rPr>
        <w:t>Москвы</w:t>
      </w:r>
      <w:r w:rsidR="002A1DC4">
        <w:rPr>
          <w:color w:val="000000"/>
        </w:rPr>
        <w:t xml:space="preserve"> </w:t>
      </w:r>
      <w:r w:rsidRPr="00684F16">
        <w:rPr>
          <w:color w:val="000000"/>
        </w:rPr>
        <w:t>д</w:t>
      </w:r>
      <w:r w:rsidR="006C2B66" w:rsidRPr="00684F16">
        <w:rPr>
          <w:color w:val="000000"/>
        </w:rPr>
        <w:t>опускается</w:t>
      </w:r>
      <w:r w:rsidR="002A1DC4">
        <w:rPr>
          <w:color w:val="000000"/>
        </w:rPr>
        <w:t xml:space="preserve"> </w:t>
      </w:r>
      <w:r w:rsidR="006C2B66" w:rsidRPr="00684F16">
        <w:rPr>
          <w:color w:val="000000"/>
        </w:rPr>
        <w:t>установление</w:t>
      </w:r>
      <w:r w:rsidR="002A1DC4">
        <w:rPr>
          <w:color w:val="000000"/>
        </w:rPr>
        <w:t xml:space="preserve"> </w:t>
      </w:r>
      <w:r w:rsidR="006C2B66" w:rsidRPr="00684F16">
        <w:rPr>
          <w:color w:val="000000"/>
        </w:rPr>
        <w:t>дифференцированных</w:t>
      </w:r>
      <w:r w:rsidR="002A1DC4">
        <w:rPr>
          <w:color w:val="000000"/>
        </w:rPr>
        <w:t xml:space="preserve"> </w:t>
      </w:r>
      <w:r w:rsidR="006C2B66" w:rsidRPr="00684F16">
        <w:rPr>
          <w:color w:val="000000"/>
        </w:rPr>
        <w:t>налоговых</w:t>
      </w:r>
      <w:r w:rsidR="002A1DC4">
        <w:rPr>
          <w:color w:val="000000"/>
        </w:rPr>
        <w:t xml:space="preserve"> </w:t>
      </w:r>
      <w:r w:rsidR="006C2B66" w:rsidRPr="00684F16">
        <w:rPr>
          <w:color w:val="000000"/>
        </w:rPr>
        <w:t>ставок</w:t>
      </w:r>
      <w:r w:rsidR="002A1DC4">
        <w:rPr>
          <w:color w:val="000000"/>
        </w:rPr>
        <w:t xml:space="preserve"> </w:t>
      </w:r>
      <w:r w:rsidR="006C2B66" w:rsidRPr="00684F16">
        <w:rPr>
          <w:color w:val="000000"/>
        </w:rPr>
        <w:t>в</w:t>
      </w:r>
      <w:r w:rsidR="002A1DC4">
        <w:rPr>
          <w:color w:val="000000"/>
        </w:rPr>
        <w:t xml:space="preserve"> </w:t>
      </w:r>
      <w:r w:rsidR="006C2B66" w:rsidRPr="00684F16">
        <w:rPr>
          <w:color w:val="000000"/>
        </w:rPr>
        <w:t>зависимости</w:t>
      </w:r>
      <w:r w:rsidR="002A1DC4">
        <w:rPr>
          <w:color w:val="000000"/>
        </w:rPr>
        <w:t xml:space="preserve"> </w:t>
      </w:r>
      <w:r w:rsidR="006C2B66" w:rsidRPr="00684F16">
        <w:rPr>
          <w:color w:val="000000"/>
        </w:rPr>
        <w:t>от</w:t>
      </w:r>
      <w:r w:rsidR="002A1DC4">
        <w:rPr>
          <w:color w:val="000000"/>
        </w:rPr>
        <w:t xml:space="preserve"> </w:t>
      </w:r>
      <w:r w:rsidR="006C2B66" w:rsidRPr="00684F16">
        <w:rPr>
          <w:color w:val="000000"/>
        </w:rPr>
        <w:t>категорий</w:t>
      </w:r>
      <w:r w:rsidR="002A1DC4">
        <w:rPr>
          <w:color w:val="000000"/>
        </w:rPr>
        <w:t xml:space="preserve"> </w:t>
      </w:r>
      <w:r w:rsidR="006C2B66" w:rsidRPr="00684F16">
        <w:rPr>
          <w:color w:val="000000"/>
        </w:rPr>
        <w:t>земель</w:t>
      </w:r>
      <w:r w:rsidR="002A1DC4">
        <w:rPr>
          <w:color w:val="000000"/>
        </w:rPr>
        <w:t xml:space="preserve"> </w:t>
      </w:r>
      <w:r w:rsidR="006C2B66" w:rsidRPr="00684F16">
        <w:rPr>
          <w:color w:val="000000"/>
        </w:rPr>
        <w:t>и</w:t>
      </w:r>
      <w:r w:rsidR="002A1DC4">
        <w:rPr>
          <w:color w:val="000000"/>
        </w:rPr>
        <w:t xml:space="preserve"> </w:t>
      </w:r>
      <w:r w:rsidR="006C2B66" w:rsidRPr="00684F16">
        <w:rPr>
          <w:color w:val="000000"/>
        </w:rPr>
        <w:t>(или)</w:t>
      </w:r>
      <w:r w:rsidR="002A1DC4">
        <w:rPr>
          <w:color w:val="000000"/>
        </w:rPr>
        <w:t xml:space="preserve"> </w:t>
      </w:r>
      <w:r w:rsidR="006C2B66" w:rsidRPr="00684F16">
        <w:rPr>
          <w:color w:val="000000"/>
        </w:rPr>
        <w:t>разрешенного</w:t>
      </w:r>
      <w:r w:rsidR="002A1DC4">
        <w:rPr>
          <w:color w:val="000000"/>
        </w:rPr>
        <w:t xml:space="preserve"> </w:t>
      </w:r>
      <w:r w:rsidR="006C2B66" w:rsidRPr="00684F16">
        <w:rPr>
          <w:color w:val="000000"/>
        </w:rPr>
        <w:t>использования</w:t>
      </w:r>
      <w:r w:rsidR="002A1DC4">
        <w:rPr>
          <w:color w:val="000000"/>
        </w:rPr>
        <w:t xml:space="preserve"> </w:t>
      </w:r>
      <w:r w:rsidR="006C2B66" w:rsidRPr="00684F16">
        <w:rPr>
          <w:color w:val="000000"/>
        </w:rPr>
        <w:t>земельного</w:t>
      </w:r>
      <w:r w:rsidR="002A1DC4">
        <w:rPr>
          <w:color w:val="000000"/>
        </w:rPr>
        <w:t xml:space="preserve"> </w:t>
      </w:r>
      <w:r w:rsidR="006C2B66" w:rsidRPr="00684F16">
        <w:rPr>
          <w:color w:val="000000"/>
        </w:rPr>
        <w:t>участка,</w:t>
      </w:r>
      <w:r w:rsidR="002A1DC4">
        <w:rPr>
          <w:color w:val="000000"/>
        </w:rPr>
        <w:t xml:space="preserve"> </w:t>
      </w:r>
      <w:r w:rsidR="006C2B66" w:rsidRPr="00684F16">
        <w:rPr>
          <w:color w:val="000000"/>
        </w:rPr>
        <w:t>а</w:t>
      </w:r>
      <w:r w:rsidR="002A1DC4">
        <w:rPr>
          <w:color w:val="000000"/>
        </w:rPr>
        <w:t xml:space="preserve"> </w:t>
      </w:r>
      <w:r w:rsidR="006C2B66" w:rsidRPr="00684F16">
        <w:rPr>
          <w:color w:val="000000"/>
        </w:rPr>
        <w:t>также</w:t>
      </w:r>
      <w:r w:rsidR="002A1DC4">
        <w:rPr>
          <w:color w:val="000000"/>
        </w:rPr>
        <w:t xml:space="preserve"> </w:t>
      </w:r>
      <w:r w:rsidR="006C2B66" w:rsidRPr="00684F16">
        <w:rPr>
          <w:color w:val="000000"/>
        </w:rPr>
        <w:t>в</w:t>
      </w:r>
      <w:r w:rsidR="002A1DC4">
        <w:rPr>
          <w:color w:val="000000"/>
        </w:rPr>
        <w:t xml:space="preserve"> </w:t>
      </w:r>
      <w:r w:rsidR="006C2B66" w:rsidRPr="00684F16">
        <w:rPr>
          <w:color w:val="000000"/>
        </w:rPr>
        <w:t>зависимости</w:t>
      </w:r>
      <w:r w:rsidR="002A1DC4">
        <w:rPr>
          <w:color w:val="000000"/>
        </w:rPr>
        <w:t xml:space="preserve"> </w:t>
      </w:r>
      <w:r w:rsidR="006C2B66" w:rsidRPr="00684F16">
        <w:rPr>
          <w:color w:val="000000"/>
        </w:rPr>
        <w:t>от</w:t>
      </w:r>
      <w:r w:rsidR="002A1DC4">
        <w:rPr>
          <w:color w:val="000000"/>
        </w:rPr>
        <w:t xml:space="preserve"> </w:t>
      </w:r>
      <w:r w:rsidR="006C2B66" w:rsidRPr="00684F16">
        <w:rPr>
          <w:color w:val="000000"/>
        </w:rPr>
        <w:t>места</w:t>
      </w:r>
      <w:r w:rsidR="002A1DC4">
        <w:rPr>
          <w:color w:val="000000"/>
        </w:rPr>
        <w:t xml:space="preserve"> </w:t>
      </w:r>
      <w:r w:rsidR="006C2B66" w:rsidRPr="00684F16">
        <w:rPr>
          <w:color w:val="000000"/>
        </w:rPr>
        <w:t>нахождения</w:t>
      </w:r>
      <w:r w:rsidR="002A1DC4">
        <w:rPr>
          <w:color w:val="000000"/>
        </w:rPr>
        <w:t xml:space="preserve"> </w:t>
      </w:r>
      <w:r w:rsidR="006C2B66" w:rsidRPr="00684F16">
        <w:rPr>
          <w:color w:val="000000"/>
        </w:rPr>
        <w:t>объекта</w:t>
      </w:r>
      <w:r w:rsidR="002A1DC4">
        <w:rPr>
          <w:color w:val="000000"/>
        </w:rPr>
        <w:t xml:space="preserve"> </w:t>
      </w:r>
      <w:r w:rsidR="006C2B66" w:rsidRPr="00684F16">
        <w:rPr>
          <w:color w:val="000000"/>
        </w:rPr>
        <w:t>налогообложения</w:t>
      </w:r>
      <w:r w:rsidR="002A1DC4">
        <w:rPr>
          <w:color w:val="000000"/>
        </w:rPr>
        <w:t xml:space="preserve"> </w:t>
      </w:r>
      <w:r w:rsidR="006C2B66" w:rsidRPr="00684F16">
        <w:rPr>
          <w:color w:val="000000"/>
        </w:rPr>
        <w:t>применительно</w:t>
      </w:r>
      <w:r w:rsidR="002A1DC4">
        <w:rPr>
          <w:color w:val="000000"/>
        </w:rPr>
        <w:t xml:space="preserve"> </w:t>
      </w:r>
      <w:r w:rsidR="006C2B66" w:rsidRPr="00684F16">
        <w:rPr>
          <w:color w:val="000000"/>
        </w:rPr>
        <w:t>к</w:t>
      </w:r>
      <w:r w:rsidR="002A1DC4">
        <w:rPr>
          <w:color w:val="000000"/>
        </w:rPr>
        <w:t xml:space="preserve"> </w:t>
      </w:r>
      <w:r w:rsidR="006C2B66" w:rsidRPr="00684F16">
        <w:rPr>
          <w:color w:val="000000"/>
        </w:rPr>
        <w:t>муниципальным</w:t>
      </w:r>
      <w:r w:rsidR="002A1DC4">
        <w:rPr>
          <w:color w:val="000000"/>
        </w:rPr>
        <w:t xml:space="preserve"> </w:t>
      </w:r>
      <w:r w:rsidR="006C2B66" w:rsidRPr="00684F16">
        <w:rPr>
          <w:color w:val="000000"/>
        </w:rPr>
        <w:t>образованиям,</w:t>
      </w:r>
      <w:r w:rsidR="002A1DC4">
        <w:rPr>
          <w:color w:val="000000"/>
        </w:rPr>
        <w:t xml:space="preserve"> </w:t>
      </w:r>
      <w:r w:rsidR="006C2B66" w:rsidRPr="00684F16">
        <w:rPr>
          <w:color w:val="000000"/>
        </w:rPr>
        <w:t>включенным</w:t>
      </w:r>
      <w:r w:rsidR="002A1DC4">
        <w:rPr>
          <w:color w:val="000000"/>
        </w:rPr>
        <w:t xml:space="preserve"> </w:t>
      </w:r>
      <w:r w:rsidR="006C2B66" w:rsidRPr="00684F16">
        <w:rPr>
          <w:color w:val="000000"/>
        </w:rPr>
        <w:t>в</w:t>
      </w:r>
      <w:r w:rsidR="002A1DC4">
        <w:rPr>
          <w:color w:val="000000"/>
        </w:rPr>
        <w:t xml:space="preserve"> </w:t>
      </w:r>
      <w:r w:rsidR="006C2B66" w:rsidRPr="00684F16">
        <w:rPr>
          <w:color w:val="000000"/>
        </w:rPr>
        <w:t>состав</w:t>
      </w:r>
      <w:r w:rsidR="002A1DC4">
        <w:rPr>
          <w:color w:val="000000"/>
        </w:rPr>
        <w:t xml:space="preserve"> </w:t>
      </w:r>
      <w:r w:rsidR="006C2B66" w:rsidRPr="00684F16">
        <w:rPr>
          <w:color w:val="000000"/>
        </w:rPr>
        <w:t>внутригородской</w:t>
      </w:r>
      <w:r w:rsidR="002A1DC4">
        <w:rPr>
          <w:color w:val="000000"/>
        </w:rPr>
        <w:t xml:space="preserve"> </w:t>
      </w:r>
      <w:r w:rsidR="006C2B66" w:rsidRPr="00684F16">
        <w:rPr>
          <w:color w:val="000000"/>
        </w:rPr>
        <w:t>территории</w:t>
      </w:r>
      <w:r w:rsidR="002A1DC4">
        <w:rPr>
          <w:color w:val="000000"/>
        </w:rPr>
        <w:t xml:space="preserve"> </w:t>
      </w:r>
      <w:r w:rsidR="006C2B66" w:rsidRPr="00684F16">
        <w:rPr>
          <w:color w:val="000000"/>
        </w:rPr>
        <w:t>города</w:t>
      </w:r>
      <w:r w:rsidR="002A1DC4">
        <w:rPr>
          <w:color w:val="000000"/>
        </w:rPr>
        <w:t xml:space="preserve"> </w:t>
      </w:r>
      <w:r w:rsidR="006C2B66" w:rsidRPr="00684F16">
        <w:rPr>
          <w:color w:val="000000"/>
        </w:rPr>
        <w:t>федерального</w:t>
      </w:r>
      <w:r w:rsidR="002A1DC4">
        <w:rPr>
          <w:color w:val="000000"/>
        </w:rPr>
        <w:t xml:space="preserve"> </w:t>
      </w:r>
      <w:r w:rsidR="006C2B66" w:rsidRPr="00684F16">
        <w:rPr>
          <w:color w:val="000000"/>
        </w:rPr>
        <w:t>значения</w:t>
      </w:r>
      <w:r w:rsidR="002A1DC4">
        <w:rPr>
          <w:color w:val="000000"/>
        </w:rPr>
        <w:t xml:space="preserve"> </w:t>
      </w:r>
      <w:r w:rsidR="006C2B66" w:rsidRPr="00684F16">
        <w:rPr>
          <w:color w:val="000000"/>
        </w:rPr>
        <w:t>Москвы</w:t>
      </w:r>
      <w:r w:rsidR="002A1DC4">
        <w:rPr>
          <w:color w:val="000000"/>
        </w:rPr>
        <w:t xml:space="preserve"> </w:t>
      </w:r>
      <w:r w:rsidR="006C2B66" w:rsidRPr="00684F16">
        <w:rPr>
          <w:color w:val="000000"/>
        </w:rPr>
        <w:t>в</w:t>
      </w:r>
      <w:r w:rsidR="002A1DC4">
        <w:rPr>
          <w:color w:val="000000"/>
        </w:rPr>
        <w:t xml:space="preserve"> </w:t>
      </w:r>
      <w:r w:rsidR="006C2B66" w:rsidRPr="00684F16">
        <w:rPr>
          <w:color w:val="000000"/>
        </w:rPr>
        <w:t>результате</w:t>
      </w:r>
      <w:r w:rsidR="002A1DC4">
        <w:rPr>
          <w:color w:val="000000"/>
        </w:rPr>
        <w:t xml:space="preserve"> </w:t>
      </w:r>
      <w:r w:rsidR="006C2B66" w:rsidRPr="00684F16">
        <w:rPr>
          <w:color w:val="000000"/>
        </w:rPr>
        <w:t>изменения</w:t>
      </w:r>
      <w:r w:rsidR="002A1DC4">
        <w:rPr>
          <w:color w:val="000000"/>
        </w:rPr>
        <w:t xml:space="preserve"> </w:t>
      </w:r>
      <w:r w:rsidR="006C2B66" w:rsidRPr="00684F16">
        <w:rPr>
          <w:color w:val="000000"/>
        </w:rPr>
        <w:t>его</w:t>
      </w:r>
      <w:r w:rsidR="002A1DC4">
        <w:rPr>
          <w:color w:val="000000"/>
        </w:rPr>
        <w:t xml:space="preserve"> </w:t>
      </w:r>
      <w:r w:rsidR="006C2B66" w:rsidRPr="00684F16">
        <w:rPr>
          <w:color w:val="000000"/>
        </w:rPr>
        <w:t>границ,</w:t>
      </w:r>
      <w:r w:rsidR="002A1DC4">
        <w:rPr>
          <w:color w:val="000000"/>
        </w:rPr>
        <w:t xml:space="preserve"> </w:t>
      </w:r>
      <w:r w:rsidR="006C2B66" w:rsidRPr="00684F16">
        <w:rPr>
          <w:color w:val="000000"/>
        </w:rPr>
        <w:t>в</w:t>
      </w:r>
      <w:r w:rsidR="002A1DC4">
        <w:rPr>
          <w:color w:val="000000"/>
        </w:rPr>
        <w:t xml:space="preserve"> </w:t>
      </w:r>
      <w:r w:rsidR="006C2B66" w:rsidRPr="00684F16">
        <w:rPr>
          <w:color w:val="000000"/>
        </w:rPr>
        <w:t>случае,</w:t>
      </w:r>
      <w:r w:rsidR="002A1DC4">
        <w:rPr>
          <w:color w:val="000000"/>
        </w:rPr>
        <w:t xml:space="preserve"> </w:t>
      </w:r>
      <w:r w:rsidR="006C2B66" w:rsidRPr="00684F16">
        <w:rPr>
          <w:color w:val="000000"/>
        </w:rPr>
        <w:t>если</w:t>
      </w:r>
      <w:r w:rsidR="002A1DC4">
        <w:rPr>
          <w:color w:val="000000"/>
        </w:rPr>
        <w:t xml:space="preserve"> </w:t>
      </w:r>
      <w:r w:rsidR="006C2B66" w:rsidRPr="00684F16">
        <w:rPr>
          <w:color w:val="000000"/>
        </w:rPr>
        <w:t>в</w:t>
      </w:r>
      <w:r w:rsidR="002A1DC4">
        <w:rPr>
          <w:color w:val="000000"/>
        </w:rPr>
        <w:t xml:space="preserve"> </w:t>
      </w:r>
      <w:r w:rsidR="006C2B66" w:rsidRPr="00684F16">
        <w:rPr>
          <w:color w:val="000000"/>
        </w:rPr>
        <w:t>соответствии</w:t>
      </w:r>
      <w:r w:rsidR="002A1DC4">
        <w:rPr>
          <w:color w:val="000000"/>
        </w:rPr>
        <w:t xml:space="preserve"> </w:t>
      </w:r>
      <w:r w:rsidR="006C2B66" w:rsidRPr="00684F16">
        <w:rPr>
          <w:color w:val="000000"/>
        </w:rPr>
        <w:t>с</w:t>
      </w:r>
      <w:r w:rsidR="002A1DC4">
        <w:rPr>
          <w:color w:val="000000"/>
        </w:rPr>
        <w:t xml:space="preserve"> </w:t>
      </w:r>
      <w:r w:rsidR="006C2B66" w:rsidRPr="00684F16">
        <w:rPr>
          <w:color w:val="000000"/>
        </w:rPr>
        <w:t>законом</w:t>
      </w:r>
      <w:r w:rsidR="002A1DC4">
        <w:rPr>
          <w:color w:val="000000"/>
        </w:rPr>
        <w:t xml:space="preserve"> </w:t>
      </w:r>
      <w:r w:rsidR="006C2B66" w:rsidRPr="00684F16">
        <w:rPr>
          <w:color w:val="000000"/>
        </w:rPr>
        <w:t>города</w:t>
      </w:r>
      <w:r w:rsidR="002A1DC4">
        <w:rPr>
          <w:color w:val="000000"/>
        </w:rPr>
        <w:t xml:space="preserve"> </w:t>
      </w:r>
      <w:r w:rsidR="006C2B66" w:rsidRPr="00684F16">
        <w:rPr>
          <w:color w:val="000000"/>
        </w:rPr>
        <w:t>федерального</w:t>
      </w:r>
      <w:r w:rsidR="002A1DC4">
        <w:rPr>
          <w:color w:val="000000"/>
        </w:rPr>
        <w:t xml:space="preserve"> </w:t>
      </w:r>
      <w:r w:rsidR="006C2B66" w:rsidRPr="00684F16">
        <w:rPr>
          <w:color w:val="000000"/>
        </w:rPr>
        <w:t>значения</w:t>
      </w:r>
      <w:r w:rsidR="002A1DC4">
        <w:rPr>
          <w:color w:val="000000"/>
        </w:rPr>
        <w:t xml:space="preserve"> </w:t>
      </w:r>
      <w:r w:rsidR="006C2B66" w:rsidRPr="00684F16">
        <w:rPr>
          <w:color w:val="000000"/>
        </w:rPr>
        <w:t>Москвы</w:t>
      </w:r>
      <w:r w:rsidR="002A1DC4">
        <w:rPr>
          <w:color w:val="000000"/>
        </w:rPr>
        <w:t xml:space="preserve"> </w:t>
      </w:r>
      <w:r w:rsidR="006C2B66" w:rsidRPr="00684F16">
        <w:rPr>
          <w:color w:val="000000"/>
        </w:rPr>
        <w:t>земельный</w:t>
      </w:r>
      <w:r w:rsidR="002A1DC4">
        <w:rPr>
          <w:color w:val="000000"/>
        </w:rPr>
        <w:t xml:space="preserve"> </w:t>
      </w:r>
      <w:r w:rsidR="006C2B66" w:rsidRPr="00684F16">
        <w:rPr>
          <w:color w:val="000000"/>
        </w:rPr>
        <w:t>налог</w:t>
      </w:r>
      <w:r w:rsidR="002A1DC4">
        <w:rPr>
          <w:color w:val="000000"/>
        </w:rPr>
        <w:t xml:space="preserve"> </w:t>
      </w:r>
      <w:r w:rsidR="006C2B66" w:rsidRPr="00684F16">
        <w:rPr>
          <w:color w:val="000000"/>
        </w:rPr>
        <w:t>отнесен</w:t>
      </w:r>
      <w:r w:rsidR="002A1DC4">
        <w:rPr>
          <w:color w:val="000000"/>
        </w:rPr>
        <w:t xml:space="preserve"> </w:t>
      </w:r>
      <w:r w:rsidR="006C2B66" w:rsidRPr="00684F16">
        <w:rPr>
          <w:color w:val="000000"/>
        </w:rPr>
        <w:t>к</w:t>
      </w:r>
      <w:proofErr w:type="gramEnd"/>
      <w:r w:rsidR="002A1DC4">
        <w:rPr>
          <w:color w:val="000000"/>
        </w:rPr>
        <w:t xml:space="preserve"> </w:t>
      </w:r>
      <w:r w:rsidR="006C2B66" w:rsidRPr="00684F16">
        <w:rPr>
          <w:color w:val="000000"/>
        </w:rPr>
        <w:t>источникам</w:t>
      </w:r>
      <w:r w:rsidR="002A1DC4">
        <w:rPr>
          <w:color w:val="000000"/>
        </w:rPr>
        <w:t xml:space="preserve"> </w:t>
      </w:r>
      <w:r w:rsidR="006C2B66" w:rsidRPr="00684F16">
        <w:rPr>
          <w:color w:val="000000"/>
        </w:rPr>
        <w:t>доходов</w:t>
      </w:r>
      <w:r w:rsidR="002A1DC4">
        <w:rPr>
          <w:color w:val="000000"/>
        </w:rPr>
        <w:t xml:space="preserve"> </w:t>
      </w:r>
      <w:r w:rsidR="006C2B66" w:rsidRPr="00684F16">
        <w:rPr>
          <w:color w:val="000000"/>
        </w:rPr>
        <w:t>бюджетов</w:t>
      </w:r>
      <w:r w:rsidR="002A1DC4">
        <w:rPr>
          <w:color w:val="000000"/>
        </w:rPr>
        <w:t xml:space="preserve"> </w:t>
      </w:r>
      <w:r w:rsidR="006C2B66" w:rsidRPr="00684F16">
        <w:rPr>
          <w:color w:val="000000"/>
        </w:rPr>
        <w:t>указанных</w:t>
      </w:r>
      <w:r w:rsidR="002A1DC4">
        <w:rPr>
          <w:color w:val="000000"/>
        </w:rPr>
        <w:t xml:space="preserve"> </w:t>
      </w:r>
      <w:r w:rsidR="006C2B66" w:rsidRPr="00684F16">
        <w:rPr>
          <w:color w:val="000000"/>
        </w:rPr>
        <w:t>муниципальных</w:t>
      </w:r>
      <w:r w:rsidR="002A1DC4">
        <w:rPr>
          <w:color w:val="000000"/>
        </w:rPr>
        <w:t xml:space="preserve"> </w:t>
      </w:r>
      <w:r w:rsidR="006C2B66" w:rsidRPr="00684F16">
        <w:rPr>
          <w:color w:val="000000"/>
        </w:rPr>
        <w:t>образований</w:t>
      </w:r>
      <w:r w:rsidR="002A1DC4">
        <w:rPr>
          <w:color w:val="000000"/>
        </w:rPr>
        <w:t xml:space="preserve"> </w:t>
      </w:r>
      <w:r w:rsidR="006C2B66" w:rsidRPr="00684F16">
        <w:rPr>
          <w:color w:val="000000"/>
        </w:rPr>
        <w:t>(</w:t>
      </w:r>
      <w:r w:rsidRPr="00684F16">
        <w:rPr>
          <w:color w:val="000000"/>
        </w:rPr>
        <w:t>п.</w:t>
      </w:r>
      <w:r w:rsidR="002A1DC4">
        <w:rPr>
          <w:color w:val="000000"/>
        </w:rPr>
        <w:t xml:space="preserve"> </w:t>
      </w:r>
      <w:r w:rsidRPr="00684F16">
        <w:rPr>
          <w:color w:val="000000"/>
        </w:rPr>
        <w:t>2</w:t>
      </w:r>
      <w:r w:rsidR="002A1DC4">
        <w:rPr>
          <w:color w:val="000000"/>
        </w:rPr>
        <w:t xml:space="preserve"> </w:t>
      </w:r>
      <w:r w:rsidRPr="00684F16">
        <w:rPr>
          <w:color w:val="000000"/>
        </w:rPr>
        <w:t>ст.</w:t>
      </w:r>
      <w:r w:rsidR="002A1DC4">
        <w:rPr>
          <w:color w:val="000000"/>
        </w:rPr>
        <w:t xml:space="preserve"> </w:t>
      </w:r>
      <w:r w:rsidRPr="00684F16">
        <w:rPr>
          <w:color w:val="000000"/>
        </w:rPr>
        <w:t>394</w:t>
      </w:r>
      <w:r w:rsidR="006C2B66" w:rsidRPr="00684F16">
        <w:rPr>
          <w:color w:val="000000"/>
        </w:rPr>
        <w:t>).</w:t>
      </w:r>
    </w:p>
    <w:p w:rsidR="006C2B66" w:rsidRPr="00684F16" w:rsidRDefault="006C2B66" w:rsidP="00A34279">
      <w:pPr>
        <w:pStyle w:val="a4"/>
        <w:shd w:val="clear" w:color="auto" w:fill="FFFFFF"/>
        <w:spacing w:before="0" w:beforeAutospacing="0" w:after="0" w:afterAutospacing="0" w:line="360" w:lineRule="auto"/>
        <w:ind w:firstLine="851"/>
        <w:contextualSpacing/>
        <w:jc w:val="both"/>
        <w:rPr>
          <w:color w:val="000000"/>
        </w:rPr>
      </w:pPr>
      <w:r w:rsidRPr="00684F16">
        <w:rPr>
          <w:color w:val="000000"/>
        </w:rPr>
        <w:t>В</w:t>
      </w:r>
      <w:r w:rsidR="002A1DC4">
        <w:rPr>
          <w:color w:val="000000"/>
        </w:rPr>
        <w:t xml:space="preserve"> </w:t>
      </w:r>
      <w:r w:rsidRPr="00684F16">
        <w:rPr>
          <w:color w:val="000000"/>
        </w:rPr>
        <w:t>случае</w:t>
      </w:r>
      <w:r w:rsidR="002A1DC4">
        <w:rPr>
          <w:color w:val="000000"/>
        </w:rPr>
        <w:t xml:space="preserve"> </w:t>
      </w:r>
      <w:r w:rsidRPr="00684F16">
        <w:rPr>
          <w:color w:val="000000"/>
        </w:rPr>
        <w:t>право</w:t>
      </w:r>
      <w:r w:rsidR="002A1DC4">
        <w:rPr>
          <w:color w:val="000000"/>
        </w:rPr>
        <w:t xml:space="preserve"> </w:t>
      </w:r>
      <w:r w:rsidRPr="00684F16">
        <w:rPr>
          <w:color w:val="000000"/>
        </w:rPr>
        <w:t>обладания</w:t>
      </w:r>
      <w:r w:rsidR="002A1DC4">
        <w:rPr>
          <w:color w:val="000000"/>
        </w:rPr>
        <w:t xml:space="preserve"> </w:t>
      </w:r>
      <w:r w:rsidRPr="00684F16">
        <w:rPr>
          <w:color w:val="000000"/>
        </w:rPr>
        <w:t>земельным</w:t>
      </w:r>
      <w:r w:rsidR="002A1DC4">
        <w:rPr>
          <w:color w:val="000000"/>
        </w:rPr>
        <w:t xml:space="preserve"> </w:t>
      </w:r>
      <w:r w:rsidRPr="00684F16">
        <w:rPr>
          <w:color w:val="000000"/>
        </w:rPr>
        <w:t>участком</w:t>
      </w:r>
      <w:r w:rsidR="002A1DC4">
        <w:rPr>
          <w:color w:val="000000"/>
        </w:rPr>
        <w:t xml:space="preserve"> </w:t>
      </w:r>
      <w:r w:rsidRPr="00684F16">
        <w:rPr>
          <w:color w:val="000000"/>
        </w:rPr>
        <w:t>в</w:t>
      </w:r>
      <w:r w:rsidR="002A1DC4">
        <w:rPr>
          <w:color w:val="000000"/>
        </w:rPr>
        <w:t xml:space="preserve"> </w:t>
      </w:r>
      <w:r w:rsidRPr="00684F16">
        <w:rPr>
          <w:color w:val="000000"/>
        </w:rPr>
        <w:t>течение</w:t>
      </w:r>
      <w:r w:rsidR="002A1DC4">
        <w:rPr>
          <w:color w:val="000000"/>
        </w:rPr>
        <w:t xml:space="preserve"> </w:t>
      </w:r>
      <w:r w:rsidRPr="00684F16">
        <w:rPr>
          <w:color w:val="000000"/>
        </w:rPr>
        <w:t>неполного</w:t>
      </w:r>
      <w:r w:rsidR="002A1DC4">
        <w:rPr>
          <w:color w:val="000000"/>
        </w:rPr>
        <w:t xml:space="preserve"> </w:t>
      </w:r>
      <w:r w:rsidRPr="00684F16">
        <w:rPr>
          <w:color w:val="000000"/>
        </w:rPr>
        <w:t>налогового</w:t>
      </w:r>
      <w:r w:rsidR="002A1DC4">
        <w:rPr>
          <w:color w:val="000000"/>
        </w:rPr>
        <w:t xml:space="preserve"> </w:t>
      </w:r>
      <w:r w:rsidRPr="00684F16">
        <w:rPr>
          <w:color w:val="000000"/>
        </w:rPr>
        <w:t>периода,</w:t>
      </w:r>
      <w:r w:rsidR="002A1DC4">
        <w:rPr>
          <w:color w:val="000000"/>
        </w:rPr>
        <w:t xml:space="preserve"> </w:t>
      </w:r>
      <w:r w:rsidRPr="00684F16">
        <w:rPr>
          <w:color w:val="000000"/>
        </w:rPr>
        <w:t>применяется</w:t>
      </w:r>
      <w:r w:rsidR="002A1DC4">
        <w:rPr>
          <w:color w:val="000000"/>
        </w:rPr>
        <w:t xml:space="preserve"> </w:t>
      </w:r>
      <w:r w:rsidRPr="00684F16">
        <w:rPr>
          <w:color w:val="000000"/>
        </w:rPr>
        <w:t>коэффициент,</w:t>
      </w:r>
      <w:r w:rsidR="002A1DC4">
        <w:rPr>
          <w:color w:val="000000"/>
        </w:rPr>
        <w:t xml:space="preserve"> </w:t>
      </w:r>
      <w:r w:rsidRPr="00684F16">
        <w:rPr>
          <w:color w:val="000000"/>
        </w:rPr>
        <w:t>который</w:t>
      </w:r>
      <w:r w:rsidR="002A1DC4">
        <w:rPr>
          <w:color w:val="000000"/>
        </w:rPr>
        <w:t xml:space="preserve"> </w:t>
      </w:r>
      <w:r w:rsidRPr="00684F16">
        <w:rPr>
          <w:color w:val="000000"/>
        </w:rPr>
        <w:t>определяется</w:t>
      </w:r>
      <w:r w:rsidR="002A1DC4">
        <w:rPr>
          <w:color w:val="000000"/>
        </w:rPr>
        <w:t xml:space="preserve"> </w:t>
      </w:r>
      <w:r w:rsidRPr="00684F16">
        <w:rPr>
          <w:color w:val="000000"/>
        </w:rPr>
        <w:t>как</w:t>
      </w:r>
      <w:r w:rsidR="002A1DC4">
        <w:rPr>
          <w:color w:val="000000"/>
        </w:rPr>
        <w:t xml:space="preserve"> </w:t>
      </w:r>
      <w:r w:rsidRPr="00684F16">
        <w:rPr>
          <w:color w:val="000000"/>
        </w:rPr>
        <w:t>отношение</w:t>
      </w:r>
      <w:r w:rsidR="002A1DC4">
        <w:rPr>
          <w:color w:val="000000"/>
        </w:rPr>
        <w:t xml:space="preserve"> </w:t>
      </w:r>
      <w:r w:rsidRPr="00684F16">
        <w:rPr>
          <w:color w:val="000000"/>
        </w:rPr>
        <w:t>числа</w:t>
      </w:r>
      <w:r w:rsidR="002A1DC4">
        <w:rPr>
          <w:color w:val="000000"/>
        </w:rPr>
        <w:t xml:space="preserve"> </w:t>
      </w:r>
      <w:r w:rsidRPr="00684F16">
        <w:rPr>
          <w:color w:val="000000"/>
        </w:rPr>
        <w:t>полных</w:t>
      </w:r>
      <w:r w:rsidR="002A1DC4">
        <w:rPr>
          <w:color w:val="000000"/>
        </w:rPr>
        <w:t xml:space="preserve"> </w:t>
      </w:r>
      <w:r w:rsidRPr="00684F16">
        <w:rPr>
          <w:color w:val="000000"/>
        </w:rPr>
        <w:t>месяцев,</w:t>
      </w:r>
      <w:r w:rsidR="002A1DC4">
        <w:rPr>
          <w:color w:val="000000"/>
        </w:rPr>
        <w:t xml:space="preserve"> </w:t>
      </w:r>
      <w:r w:rsidRPr="00684F16">
        <w:rPr>
          <w:color w:val="000000"/>
        </w:rPr>
        <w:t>в</w:t>
      </w:r>
      <w:r w:rsidR="002A1DC4">
        <w:rPr>
          <w:color w:val="000000"/>
        </w:rPr>
        <w:t xml:space="preserve"> </w:t>
      </w:r>
      <w:r w:rsidRPr="00684F16">
        <w:rPr>
          <w:color w:val="000000"/>
        </w:rPr>
        <w:t>течение</w:t>
      </w:r>
      <w:r w:rsidR="002A1DC4">
        <w:rPr>
          <w:color w:val="000000"/>
        </w:rPr>
        <w:t xml:space="preserve"> </w:t>
      </w:r>
      <w:r w:rsidRPr="00684F16">
        <w:rPr>
          <w:color w:val="000000"/>
        </w:rPr>
        <w:t>которых</w:t>
      </w:r>
      <w:r w:rsidR="002A1DC4">
        <w:rPr>
          <w:color w:val="000000"/>
        </w:rPr>
        <w:t xml:space="preserve"> </w:t>
      </w:r>
      <w:r w:rsidRPr="00684F16">
        <w:rPr>
          <w:color w:val="000000"/>
        </w:rPr>
        <w:t>участок</w:t>
      </w:r>
      <w:r w:rsidR="002A1DC4">
        <w:rPr>
          <w:color w:val="000000"/>
        </w:rPr>
        <w:t xml:space="preserve"> </w:t>
      </w:r>
      <w:r w:rsidRPr="00684F16">
        <w:rPr>
          <w:color w:val="000000"/>
        </w:rPr>
        <w:t>находился</w:t>
      </w:r>
      <w:r w:rsidR="002A1DC4">
        <w:rPr>
          <w:color w:val="000000"/>
        </w:rPr>
        <w:t xml:space="preserve"> </w:t>
      </w:r>
      <w:r w:rsidRPr="00684F16">
        <w:rPr>
          <w:color w:val="000000"/>
        </w:rPr>
        <w:t>в</w:t>
      </w:r>
      <w:r w:rsidR="002A1DC4">
        <w:rPr>
          <w:color w:val="000000"/>
        </w:rPr>
        <w:t xml:space="preserve"> </w:t>
      </w:r>
      <w:r w:rsidRPr="00684F16">
        <w:rPr>
          <w:color w:val="000000"/>
        </w:rPr>
        <w:t>собственности,</w:t>
      </w:r>
      <w:r w:rsidR="002A1DC4">
        <w:rPr>
          <w:color w:val="000000"/>
        </w:rPr>
        <w:t xml:space="preserve"> </w:t>
      </w:r>
      <w:r w:rsidRPr="00684F16">
        <w:rPr>
          <w:color w:val="000000"/>
        </w:rPr>
        <w:t>постоянном</w:t>
      </w:r>
      <w:r w:rsidR="002A1DC4">
        <w:rPr>
          <w:color w:val="000000"/>
        </w:rPr>
        <w:t xml:space="preserve"> </w:t>
      </w:r>
      <w:r w:rsidRPr="00684F16">
        <w:rPr>
          <w:color w:val="000000"/>
        </w:rPr>
        <w:t>(бессрочном)</w:t>
      </w:r>
      <w:r w:rsidR="002A1DC4">
        <w:rPr>
          <w:color w:val="000000"/>
        </w:rPr>
        <w:t xml:space="preserve"> </w:t>
      </w:r>
      <w:r w:rsidRPr="00684F16">
        <w:rPr>
          <w:color w:val="000000"/>
        </w:rPr>
        <w:t>пользовании,</w:t>
      </w:r>
      <w:r w:rsidR="002A1DC4">
        <w:rPr>
          <w:color w:val="000000"/>
        </w:rPr>
        <w:t xml:space="preserve"> </w:t>
      </w:r>
      <w:r w:rsidRPr="00684F16">
        <w:rPr>
          <w:color w:val="000000"/>
        </w:rPr>
        <w:t>пожизненном</w:t>
      </w:r>
      <w:r w:rsidR="002A1DC4">
        <w:rPr>
          <w:color w:val="000000"/>
        </w:rPr>
        <w:t xml:space="preserve"> </w:t>
      </w:r>
      <w:r w:rsidRPr="00684F16">
        <w:rPr>
          <w:color w:val="000000"/>
        </w:rPr>
        <w:t>наследуемом</w:t>
      </w:r>
      <w:r w:rsidR="002A1DC4">
        <w:rPr>
          <w:color w:val="000000"/>
        </w:rPr>
        <w:t xml:space="preserve"> </w:t>
      </w:r>
      <w:r w:rsidRPr="00684F16">
        <w:rPr>
          <w:color w:val="000000"/>
        </w:rPr>
        <w:t>владении</w:t>
      </w:r>
      <w:r w:rsidR="002A1DC4">
        <w:rPr>
          <w:color w:val="000000"/>
        </w:rPr>
        <w:t xml:space="preserve"> </w:t>
      </w:r>
      <w:r w:rsidRPr="00684F16">
        <w:rPr>
          <w:color w:val="000000"/>
        </w:rPr>
        <w:t>к</w:t>
      </w:r>
      <w:r w:rsidR="002A1DC4">
        <w:rPr>
          <w:color w:val="000000"/>
        </w:rPr>
        <w:t xml:space="preserve"> </w:t>
      </w:r>
      <w:r w:rsidRPr="00684F16">
        <w:rPr>
          <w:color w:val="000000"/>
        </w:rPr>
        <w:t>числу</w:t>
      </w:r>
      <w:r w:rsidR="002A1DC4">
        <w:rPr>
          <w:color w:val="000000"/>
        </w:rPr>
        <w:t xml:space="preserve"> </w:t>
      </w:r>
      <w:r w:rsidRPr="00684F16">
        <w:rPr>
          <w:color w:val="000000"/>
        </w:rPr>
        <w:t>календарных</w:t>
      </w:r>
      <w:r w:rsidR="002A1DC4">
        <w:rPr>
          <w:color w:val="000000"/>
        </w:rPr>
        <w:t xml:space="preserve"> </w:t>
      </w:r>
      <w:r w:rsidRPr="00684F16">
        <w:rPr>
          <w:color w:val="000000"/>
        </w:rPr>
        <w:t>месяцев</w:t>
      </w:r>
      <w:r w:rsidR="002A1DC4">
        <w:rPr>
          <w:color w:val="000000"/>
        </w:rPr>
        <w:t xml:space="preserve"> </w:t>
      </w:r>
      <w:r w:rsidRPr="00684F16">
        <w:rPr>
          <w:color w:val="000000"/>
        </w:rPr>
        <w:t>в</w:t>
      </w:r>
      <w:r w:rsidR="002A1DC4">
        <w:rPr>
          <w:color w:val="000000"/>
        </w:rPr>
        <w:t xml:space="preserve"> </w:t>
      </w:r>
      <w:r w:rsidRPr="00684F16">
        <w:rPr>
          <w:color w:val="000000"/>
        </w:rPr>
        <w:t>налоговом</w:t>
      </w:r>
      <w:r w:rsidR="002A1DC4">
        <w:rPr>
          <w:color w:val="000000"/>
        </w:rPr>
        <w:t xml:space="preserve"> </w:t>
      </w:r>
      <w:r w:rsidRPr="00684F16">
        <w:rPr>
          <w:color w:val="000000"/>
        </w:rPr>
        <w:t>периоде.</w:t>
      </w:r>
    </w:p>
    <w:p w:rsidR="00556FF9" w:rsidRPr="00684F16" w:rsidRDefault="00444C10" w:rsidP="00A34279">
      <w:pPr>
        <w:pStyle w:val="a4"/>
        <w:shd w:val="clear" w:color="auto" w:fill="FFFFFF"/>
        <w:spacing w:before="0" w:beforeAutospacing="0" w:after="0" w:afterAutospacing="0" w:line="360" w:lineRule="auto"/>
        <w:ind w:firstLine="851"/>
        <w:contextualSpacing/>
        <w:jc w:val="both"/>
        <w:rPr>
          <w:color w:val="000000"/>
        </w:rPr>
      </w:pPr>
      <w:r w:rsidRPr="00684F16">
        <w:rPr>
          <w:color w:val="000000"/>
        </w:rPr>
        <w:t>О</w:t>
      </w:r>
      <w:r w:rsidR="002A1DC4">
        <w:rPr>
          <w:color w:val="000000"/>
        </w:rPr>
        <w:t xml:space="preserve"> </w:t>
      </w:r>
      <w:r w:rsidRPr="00684F16">
        <w:rPr>
          <w:color w:val="000000"/>
        </w:rPr>
        <w:t>необходимости</w:t>
      </w:r>
      <w:r w:rsidR="002A1DC4">
        <w:rPr>
          <w:color w:val="000000"/>
        </w:rPr>
        <w:t xml:space="preserve"> </w:t>
      </w:r>
      <w:r w:rsidRPr="00684F16">
        <w:rPr>
          <w:color w:val="000000"/>
        </w:rPr>
        <w:t>оплаты</w:t>
      </w:r>
      <w:r w:rsidR="002A1DC4">
        <w:rPr>
          <w:color w:val="000000"/>
        </w:rPr>
        <w:t xml:space="preserve"> </w:t>
      </w:r>
      <w:r w:rsidRPr="00684F16">
        <w:rPr>
          <w:color w:val="000000"/>
        </w:rPr>
        <w:t>земельного</w:t>
      </w:r>
      <w:r w:rsidR="002A1DC4">
        <w:rPr>
          <w:color w:val="000000"/>
        </w:rPr>
        <w:t xml:space="preserve"> </w:t>
      </w:r>
      <w:r w:rsidRPr="00684F16">
        <w:rPr>
          <w:color w:val="000000"/>
        </w:rPr>
        <w:t>налога</w:t>
      </w:r>
      <w:r w:rsidR="002A1DC4">
        <w:rPr>
          <w:color w:val="000000"/>
        </w:rPr>
        <w:t xml:space="preserve"> </w:t>
      </w:r>
      <w:r w:rsidRPr="00684F16">
        <w:rPr>
          <w:color w:val="000000"/>
        </w:rPr>
        <w:t>не</w:t>
      </w:r>
      <w:r w:rsidR="002A1DC4">
        <w:rPr>
          <w:color w:val="000000"/>
        </w:rPr>
        <w:t xml:space="preserve"> </w:t>
      </w:r>
      <w:r w:rsidRPr="00684F16">
        <w:rPr>
          <w:color w:val="000000"/>
        </w:rPr>
        <w:t>позднее</w:t>
      </w:r>
      <w:r w:rsidR="002A1DC4">
        <w:rPr>
          <w:color w:val="000000"/>
        </w:rPr>
        <w:t xml:space="preserve"> </w:t>
      </w:r>
      <w:r w:rsidRPr="00684F16">
        <w:rPr>
          <w:color w:val="000000"/>
        </w:rPr>
        <w:t>30</w:t>
      </w:r>
      <w:r w:rsidR="002A1DC4">
        <w:rPr>
          <w:color w:val="000000"/>
        </w:rPr>
        <w:t xml:space="preserve"> </w:t>
      </w:r>
      <w:r w:rsidRPr="00684F16">
        <w:rPr>
          <w:color w:val="000000"/>
        </w:rPr>
        <w:t>дней</w:t>
      </w:r>
      <w:r w:rsidR="002A1DC4">
        <w:rPr>
          <w:color w:val="000000"/>
        </w:rPr>
        <w:t xml:space="preserve"> </w:t>
      </w:r>
      <w:r w:rsidRPr="00684F16">
        <w:rPr>
          <w:color w:val="000000"/>
        </w:rPr>
        <w:t>до</w:t>
      </w:r>
      <w:r w:rsidR="002A1DC4">
        <w:rPr>
          <w:color w:val="000000"/>
        </w:rPr>
        <w:t xml:space="preserve"> </w:t>
      </w:r>
      <w:r w:rsidRPr="00684F16">
        <w:rPr>
          <w:color w:val="000000"/>
        </w:rPr>
        <w:t>наступления</w:t>
      </w:r>
      <w:r w:rsidR="002A1DC4">
        <w:rPr>
          <w:color w:val="000000"/>
        </w:rPr>
        <w:t xml:space="preserve"> </w:t>
      </w:r>
      <w:r w:rsidRPr="00684F16">
        <w:rPr>
          <w:color w:val="000000"/>
        </w:rPr>
        <w:t>срока</w:t>
      </w:r>
      <w:r w:rsidR="002A1DC4">
        <w:rPr>
          <w:color w:val="000000"/>
        </w:rPr>
        <w:t xml:space="preserve"> </w:t>
      </w:r>
      <w:r w:rsidRPr="00684F16">
        <w:rPr>
          <w:color w:val="000000"/>
        </w:rPr>
        <w:t>платежа</w:t>
      </w:r>
      <w:r w:rsidR="002A1DC4">
        <w:rPr>
          <w:color w:val="000000"/>
        </w:rPr>
        <w:t xml:space="preserve"> </w:t>
      </w:r>
      <w:r w:rsidRPr="00684F16">
        <w:rPr>
          <w:color w:val="000000"/>
        </w:rPr>
        <w:t>направляется</w:t>
      </w:r>
      <w:r w:rsidR="002A1DC4">
        <w:rPr>
          <w:color w:val="000000"/>
        </w:rPr>
        <w:t xml:space="preserve"> </w:t>
      </w:r>
      <w:r w:rsidRPr="00684F16">
        <w:rPr>
          <w:color w:val="000000"/>
        </w:rPr>
        <w:t>налоговое</w:t>
      </w:r>
      <w:r w:rsidR="002A1DC4">
        <w:rPr>
          <w:color w:val="000000"/>
        </w:rPr>
        <w:t xml:space="preserve"> </w:t>
      </w:r>
      <w:r w:rsidRPr="00684F16">
        <w:rPr>
          <w:color w:val="000000"/>
        </w:rPr>
        <w:t>уведомление,</w:t>
      </w:r>
      <w:r w:rsidR="002A1DC4">
        <w:rPr>
          <w:color w:val="000000"/>
        </w:rPr>
        <w:t xml:space="preserve"> </w:t>
      </w:r>
      <w:r w:rsidRPr="00684F16">
        <w:rPr>
          <w:color w:val="000000"/>
        </w:rPr>
        <w:t>в</w:t>
      </w:r>
      <w:r w:rsidR="002A1DC4">
        <w:rPr>
          <w:color w:val="000000"/>
        </w:rPr>
        <w:t xml:space="preserve"> </w:t>
      </w:r>
      <w:r w:rsidRPr="00684F16">
        <w:rPr>
          <w:color w:val="000000"/>
        </w:rPr>
        <w:t>котором</w:t>
      </w:r>
      <w:r w:rsidR="002A1DC4">
        <w:rPr>
          <w:color w:val="000000"/>
        </w:rPr>
        <w:t xml:space="preserve"> </w:t>
      </w:r>
      <w:r w:rsidR="00556FF9" w:rsidRPr="00684F16">
        <w:rPr>
          <w:color w:val="000000"/>
        </w:rPr>
        <w:t>должны</w:t>
      </w:r>
      <w:r w:rsidR="002A1DC4">
        <w:rPr>
          <w:color w:val="000000"/>
        </w:rPr>
        <w:t xml:space="preserve"> </w:t>
      </w:r>
      <w:r w:rsidR="00556FF9" w:rsidRPr="00684F16">
        <w:rPr>
          <w:color w:val="000000"/>
        </w:rPr>
        <w:t>быть</w:t>
      </w:r>
      <w:r w:rsidR="002A1DC4">
        <w:rPr>
          <w:color w:val="000000"/>
        </w:rPr>
        <w:t xml:space="preserve"> </w:t>
      </w:r>
      <w:r w:rsidR="00556FF9" w:rsidRPr="00684F16">
        <w:rPr>
          <w:color w:val="000000"/>
        </w:rPr>
        <w:t>указаны</w:t>
      </w:r>
      <w:r w:rsidR="002A1DC4">
        <w:rPr>
          <w:color w:val="000000"/>
        </w:rPr>
        <w:t xml:space="preserve"> </w:t>
      </w:r>
      <w:r w:rsidR="00556FF9" w:rsidRPr="00684F16">
        <w:rPr>
          <w:color w:val="000000"/>
        </w:rPr>
        <w:lastRenderedPageBreak/>
        <w:t>сумма</w:t>
      </w:r>
      <w:r w:rsidR="002A1DC4">
        <w:rPr>
          <w:color w:val="000000"/>
        </w:rPr>
        <w:t xml:space="preserve"> </w:t>
      </w:r>
      <w:r w:rsidR="00556FF9" w:rsidRPr="00684F16">
        <w:rPr>
          <w:color w:val="000000"/>
        </w:rPr>
        <w:t>налога,</w:t>
      </w:r>
      <w:r w:rsidR="002A1DC4">
        <w:rPr>
          <w:color w:val="000000"/>
        </w:rPr>
        <w:t xml:space="preserve"> </w:t>
      </w:r>
      <w:r w:rsidR="00556FF9" w:rsidRPr="00684F16">
        <w:rPr>
          <w:color w:val="000000"/>
        </w:rPr>
        <w:t>подлежащая</w:t>
      </w:r>
      <w:r w:rsidR="002A1DC4">
        <w:rPr>
          <w:color w:val="000000"/>
        </w:rPr>
        <w:t xml:space="preserve"> </w:t>
      </w:r>
      <w:r w:rsidR="00556FF9" w:rsidRPr="00684F16">
        <w:rPr>
          <w:color w:val="000000"/>
        </w:rPr>
        <w:t>уплате,</w:t>
      </w:r>
      <w:r w:rsidR="002A1DC4">
        <w:rPr>
          <w:color w:val="000000"/>
        </w:rPr>
        <w:t xml:space="preserve"> </w:t>
      </w:r>
      <w:r w:rsidR="00556FF9" w:rsidRPr="00684F16">
        <w:rPr>
          <w:color w:val="000000"/>
        </w:rPr>
        <w:t>объект</w:t>
      </w:r>
      <w:r w:rsidR="002A1DC4">
        <w:rPr>
          <w:color w:val="000000"/>
        </w:rPr>
        <w:t xml:space="preserve"> </w:t>
      </w:r>
      <w:r w:rsidR="00556FF9" w:rsidRPr="00684F16">
        <w:rPr>
          <w:color w:val="000000"/>
        </w:rPr>
        <w:t>налогообложения,</w:t>
      </w:r>
      <w:r w:rsidR="002A1DC4">
        <w:rPr>
          <w:color w:val="000000"/>
        </w:rPr>
        <w:t xml:space="preserve"> </w:t>
      </w:r>
      <w:r w:rsidR="00556FF9" w:rsidRPr="00684F16">
        <w:rPr>
          <w:color w:val="000000"/>
        </w:rPr>
        <w:t>налоговая</w:t>
      </w:r>
      <w:r w:rsidR="002A1DC4">
        <w:rPr>
          <w:color w:val="000000"/>
        </w:rPr>
        <w:t xml:space="preserve"> </w:t>
      </w:r>
      <w:r w:rsidR="00556FF9" w:rsidRPr="00684F16">
        <w:rPr>
          <w:color w:val="000000"/>
        </w:rPr>
        <w:t>база,</w:t>
      </w:r>
      <w:r w:rsidR="002A1DC4">
        <w:rPr>
          <w:color w:val="000000"/>
        </w:rPr>
        <w:t xml:space="preserve"> </w:t>
      </w:r>
      <w:r w:rsidR="00556FF9" w:rsidRPr="00684F16">
        <w:rPr>
          <w:color w:val="000000"/>
        </w:rPr>
        <w:t>а</w:t>
      </w:r>
      <w:r w:rsidR="002A1DC4">
        <w:rPr>
          <w:color w:val="000000"/>
        </w:rPr>
        <w:t xml:space="preserve"> </w:t>
      </w:r>
      <w:r w:rsidR="00556FF9" w:rsidRPr="00684F16">
        <w:rPr>
          <w:color w:val="000000"/>
        </w:rPr>
        <w:t>также</w:t>
      </w:r>
      <w:r w:rsidR="002A1DC4">
        <w:rPr>
          <w:color w:val="000000"/>
        </w:rPr>
        <w:t xml:space="preserve"> </w:t>
      </w:r>
      <w:r w:rsidR="00556FF9" w:rsidRPr="00684F16">
        <w:rPr>
          <w:color w:val="000000"/>
        </w:rPr>
        <w:t>срок</w:t>
      </w:r>
      <w:r w:rsidR="002A1DC4">
        <w:rPr>
          <w:color w:val="000000"/>
        </w:rPr>
        <w:t xml:space="preserve"> </w:t>
      </w:r>
      <w:r w:rsidR="00556FF9" w:rsidRPr="00684F16">
        <w:rPr>
          <w:color w:val="000000"/>
        </w:rPr>
        <w:t>уплаты</w:t>
      </w:r>
      <w:r w:rsidR="002A1DC4">
        <w:rPr>
          <w:color w:val="000000"/>
        </w:rPr>
        <w:t xml:space="preserve"> </w:t>
      </w:r>
      <w:r w:rsidR="00556FF9" w:rsidRPr="00684F16">
        <w:rPr>
          <w:color w:val="000000"/>
        </w:rPr>
        <w:t>налога.</w:t>
      </w:r>
      <w:r w:rsidR="002A1DC4">
        <w:t xml:space="preserve"> </w:t>
      </w:r>
      <w:r w:rsidRPr="00684F16">
        <w:t>Данное</w:t>
      </w:r>
      <w:r w:rsidR="002A1DC4">
        <w:t xml:space="preserve"> </w:t>
      </w:r>
      <w:r w:rsidR="00556FF9" w:rsidRPr="00684F16">
        <w:rPr>
          <w:color w:val="000000"/>
        </w:rPr>
        <w:t>уведомление</w:t>
      </w:r>
      <w:r w:rsidR="002A1DC4">
        <w:rPr>
          <w:color w:val="000000"/>
        </w:rPr>
        <w:t xml:space="preserve"> </w:t>
      </w:r>
      <w:r w:rsidR="00556FF9" w:rsidRPr="00684F16">
        <w:rPr>
          <w:color w:val="000000"/>
        </w:rPr>
        <w:t>может</w:t>
      </w:r>
      <w:r w:rsidR="002A1DC4">
        <w:rPr>
          <w:color w:val="000000"/>
        </w:rPr>
        <w:t xml:space="preserve"> </w:t>
      </w:r>
      <w:r w:rsidR="00556FF9" w:rsidRPr="00684F16">
        <w:rPr>
          <w:color w:val="000000"/>
        </w:rPr>
        <w:t>быть</w:t>
      </w:r>
      <w:r w:rsidR="002A1DC4">
        <w:rPr>
          <w:color w:val="000000"/>
        </w:rPr>
        <w:t xml:space="preserve"> </w:t>
      </w:r>
      <w:r w:rsidR="00556FF9" w:rsidRPr="00684F16">
        <w:rPr>
          <w:color w:val="000000"/>
        </w:rPr>
        <w:t>передано</w:t>
      </w:r>
      <w:r w:rsidR="002A1DC4">
        <w:rPr>
          <w:color w:val="000000"/>
        </w:rPr>
        <w:t xml:space="preserve"> </w:t>
      </w:r>
      <w:r w:rsidR="00556FF9" w:rsidRPr="00684F16">
        <w:rPr>
          <w:color w:val="000000"/>
        </w:rPr>
        <w:t>физическому</w:t>
      </w:r>
      <w:r w:rsidR="002A1DC4">
        <w:rPr>
          <w:color w:val="000000"/>
        </w:rPr>
        <w:t xml:space="preserve"> </w:t>
      </w:r>
      <w:r w:rsidR="00556FF9" w:rsidRPr="00684F16">
        <w:rPr>
          <w:color w:val="000000"/>
        </w:rPr>
        <w:t>лицу</w:t>
      </w:r>
      <w:r w:rsidR="002A1DC4">
        <w:rPr>
          <w:color w:val="000000"/>
        </w:rPr>
        <w:t xml:space="preserve"> </w:t>
      </w:r>
      <w:r w:rsidR="00556FF9" w:rsidRPr="00684F16">
        <w:rPr>
          <w:color w:val="000000"/>
        </w:rPr>
        <w:t>(его</w:t>
      </w:r>
      <w:r w:rsidR="002A1DC4">
        <w:rPr>
          <w:color w:val="000000"/>
        </w:rPr>
        <w:t xml:space="preserve"> </w:t>
      </w:r>
      <w:r w:rsidR="00556FF9" w:rsidRPr="00684F16">
        <w:rPr>
          <w:color w:val="000000"/>
        </w:rPr>
        <w:t>законному</w:t>
      </w:r>
      <w:r w:rsidR="002A1DC4">
        <w:rPr>
          <w:color w:val="000000"/>
        </w:rPr>
        <w:t xml:space="preserve"> </w:t>
      </w:r>
      <w:r w:rsidR="00556FF9" w:rsidRPr="00684F16">
        <w:rPr>
          <w:color w:val="000000"/>
        </w:rPr>
        <w:t>или</w:t>
      </w:r>
      <w:r w:rsidR="002A1DC4">
        <w:rPr>
          <w:color w:val="000000"/>
        </w:rPr>
        <w:t xml:space="preserve"> </w:t>
      </w:r>
      <w:r w:rsidR="00556FF9" w:rsidRPr="00684F16">
        <w:rPr>
          <w:color w:val="000000"/>
        </w:rPr>
        <w:t>уполномоченному</w:t>
      </w:r>
      <w:r w:rsidR="002A1DC4">
        <w:rPr>
          <w:color w:val="000000"/>
        </w:rPr>
        <w:t xml:space="preserve"> </w:t>
      </w:r>
      <w:r w:rsidR="00556FF9" w:rsidRPr="00684F16">
        <w:rPr>
          <w:color w:val="000000"/>
        </w:rPr>
        <w:t>представителю)</w:t>
      </w:r>
      <w:r w:rsidR="002A1DC4">
        <w:rPr>
          <w:color w:val="000000"/>
        </w:rPr>
        <w:t xml:space="preserve"> </w:t>
      </w:r>
      <w:r w:rsidR="00556FF9" w:rsidRPr="00684F16">
        <w:rPr>
          <w:color w:val="000000"/>
        </w:rPr>
        <w:t>лично</w:t>
      </w:r>
      <w:r w:rsidR="002A1DC4">
        <w:rPr>
          <w:color w:val="000000"/>
        </w:rPr>
        <w:t xml:space="preserve"> </w:t>
      </w:r>
      <w:r w:rsidR="00556FF9" w:rsidRPr="00684F16">
        <w:rPr>
          <w:color w:val="000000"/>
        </w:rPr>
        <w:t>под</w:t>
      </w:r>
      <w:r w:rsidR="002A1DC4">
        <w:rPr>
          <w:color w:val="000000"/>
        </w:rPr>
        <w:t xml:space="preserve"> </w:t>
      </w:r>
      <w:r w:rsidR="00556FF9" w:rsidRPr="00684F16">
        <w:rPr>
          <w:color w:val="000000"/>
        </w:rPr>
        <w:t>расписку,</w:t>
      </w:r>
      <w:r w:rsidR="002A1DC4">
        <w:rPr>
          <w:color w:val="000000"/>
        </w:rPr>
        <w:t xml:space="preserve"> </w:t>
      </w:r>
      <w:r w:rsidR="00556FF9" w:rsidRPr="00684F16">
        <w:rPr>
          <w:color w:val="000000"/>
        </w:rPr>
        <w:t>направлено</w:t>
      </w:r>
      <w:r w:rsidR="002A1DC4">
        <w:rPr>
          <w:color w:val="000000"/>
        </w:rPr>
        <w:t xml:space="preserve"> </w:t>
      </w:r>
      <w:r w:rsidR="00556FF9" w:rsidRPr="00684F16">
        <w:rPr>
          <w:color w:val="000000"/>
        </w:rPr>
        <w:t>по</w:t>
      </w:r>
      <w:r w:rsidR="002A1DC4">
        <w:rPr>
          <w:color w:val="000000"/>
        </w:rPr>
        <w:t xml:space="preserve"> </w:t>
      </w:r>
      <w:r w:rsidR="00556FF9" w:rsidRPr="00684F16">
        <w:rPr>
          <w:color w:val="000000"/>
        </w:rPr>
        <w:t>почте</w:t>
      </w:r>
      <w:r w:rsidR="002A1DC4">
        <w:rPr>
          <w:color w:val="000000"/>
        </w:rPr>
        <w:t xml:space="preserve"> </w:t>
      </w:r>
      <w:r w:rsidR="00556FF9" w:rsidRPr="00684F16">
        <w:rPr>
          <w:color w:val="000000"/>
        </w:rPr>
        <w:t>заказным</w:t>
      </w:r>
      <w:r w:rsidR="002A1DC4">
        <w:rPr>
          <w:color w:val="000000"/>
        </w:rPr>
        <w:t xml:space="preserve"> </w:t>
      </w:r>
      <w:r w:rsidR="00556FF9" w:rsidRPr="00684F16">
        <w:rPr>
          <w:color w:val="000000"/>
        </w:rPr>
        <w:t>письмом</w:t>
      </w:r>
      <w:r w:rsidR="002A1DC4">
        <w:rPr>
          <w:color w:val="000000"/>
        </w:rPr>
        <w:t xml:space="preserve"> </w:t>
      </w:r>
      <w:r w:rsidR="00556FF9" w:rsidRPr="00684F16">
        <w:rPr>
          <w:color w:val="000000"/>
        </w:rPr>
        <w:t>или</w:t>
      </w:r>
      <w:r w:rsidR="002A1DC4">
        <w:rPr>
          <w:color w:val="000000"/>
        </w:rPr>
        <w:t xml:space="preserve"> </w:t>
      </w:r>
      <w:r w:rsidR="00556FF9" w:rsidRPr="00684F16">
        <w:rPr>
          <w:color w:val="000000"/>
        </w:rPr>
        <w:t>передано</w:t>
      </w:r>
      <w:r w:rsidR="002A1DC4">
        <w:rPr>
          <w:color w:val="000000"/>
        </w:rPr>
        <w:t xml:space="preserve"> </w:t>
      </w:r>
      <w:r w:rsidR="00556FF9" w:rsidRPr="00684F16">
        <w:rPr>
          <w:color w:val="000000"/>
        </w:rPr>
        <w:t>в</w:t>
      </w:r>
      <w:r w:rsidR="002A1DC4">
        <w:rPr>
          <w:color w:val="000000"/>
        </w:rPr>
        <w:t xml:space="preserve"> </w:t>
      </w:r>
      <w:r w:rsidR="00556FF9" w:rsidRPr="00684F16">
        <w:rPr>
          <w:color w:val="000000"/>
        </w:rPr>
        <w:t>электронном</w:t>
      </w:r>
      <w:r w:rsidR="002A1DC4">
        <w:rPr>
          <w:color w:val="000000"/>
        </w:rPr>
        <w:t xml:space="preserve"> </w:t>
      </w:r>
      <w:r w:rsidR="00556FF9" w:rsidRPr="00684F16">
        <w:rPr>
          <w:color w:val="000000"/>
        </w:rPr>
        <w:t>виде</w:t>
      </w:r>
      <w:r w:rsidR="002A1DC4">
        <w:rPr>
          <w:color w:val="000000"/>
        </w:rPr>
        <w:t xml:space="preserve"> </w:t>
      </w:r>
      <w:r w:rsidR="00556FF9" w:rsidRPr="00684F16">
        <w:rPr>
          <w:color w:val="000000"/>
        </w:rPr>
        <w:t>по</w:t>
      </w:r>
      <w:r w:rsidR="002A1DC4">
        <w:rPr>
          <w:color w:val="000000"/>
        </w:rPr>
        <w:t xml:space="preserve"> </w:t>
      </w:r>
      <w:r w:rsidR="00556FF9" w:rsidRPr="00684F16">
        <w:rPr>
          <w:color w:val="000000"/>
        </w:rPr>
        <w:t>телекоммуникационным</w:t>
      </w:r>
      <w:r w:rsidR="002A1DC4">
        <w:rPr>
          <w:color w:val="000000"/>
        </w:rPr>
        <w:t xml:space="preserve"> </w:t>
      </w:r>
      <w:r w:rsidR="00556FF9" w:rsidRPr="00684F16">
        <w:rPr>
          <w:color w:val="000000"/>
        </w:rPr>
        <w:t>каналам</w:t>
      </w:r>
      <w:r w:rsidR="002A1DC4">
        <w:rPr>
          <w:color w:val="000000"/>
        </w:rPr>
        <w:t xml:space="preserve"> </w:t>
      </w:r>
      <w:r w:rsidR="00556FF9" w:rsidRPr="00684F16">
        <w:rPr>
          <w:color w:val="000000"/>
        </w:rPr>
        <w:t>связи</w:t>
      </w:r>
      <w:r w:rsidR="002A1DC4">
        <w:rPr>
          <w:color w:val="000000"/>
        </w:rPr>
        <w:t xml:space="preserve"> </w:t>
      </w:r>
      <w:r w:rsidR="00556FF9" w:rsidRPr="00684F16">
        <w:rPr>
          <w:color w:val="000000"/>
        </w:rPr>
        <w:t>или</w:t>
      </w:r>
      <w:r w:rsidR="002A1DC4">
        <w:rPr>
          <w:color w:val="000000"/>
        </w:rPr>
        <w:t xml:space="preserve"> </w:t>
      </w:r>
      <w:r w:rsidR="00556FF9" w:rsidRPr="00684F16">
        <w:rPr>
          <w:color w:val="000000"/>
        </w:rPr>
        <w:t>через</w:t>
      </w:r>
      <w:r w:rsidR="002A1DC4">
        <w:t xml:space="preserve"> </w:t>
      </w:r>
      <w:r w:rsidR="00556FF9" w:rsidRPr="00684F16">
        <w:rPr>
          <w:color w:val="000000"/>
        </w:rPr>
        <w:t>личный</w:t>
      </w:r>
      <w:r w:rsidR="002A1DC4">
        <w:rPr>
          <w:color w:val="000000"/>
        </w:rPr>
        <w:t xml:space="preserve"> </w:t>
      </w:r>
      <w:r w:rsidR="00556FF9" w:rsidRPr="00684F16">
        <w:rPr>
          <w:color w:val="000000"/>
        </w:rPr>
        <w:t>кабинет</w:t>
      </w:r>
      <w:r w:rsidR="002A1DC4">
        <w:rPr>
          <w:color w:val="000000"/>
        </w:rPr>
        <w:t xml:space="preserve"> </w:t>
      </w:r>
      <w:r w:rsidR="00556FF9" w:rsidRPr="00684F16">
        <w:rPr>
          <w:color w:val="000000"/>
        </w:rPr>
        <w:t>налогоплательщика.</w:t>
      </w:r>
      <w:r w:rsidR="002A1DC4">
        <w:rPr>
          <w:color w:val="000000"/>
        </w:rPr>
        <w:t xml:space="preserve"> </w:t>
      </w:r>
      <w:r w:rsidR="00556FF9" w:rsidRPr="00684F16">
        <w:rPr>
          <w:color w:val="000000"/>
        </w:rPr>
        <w:t>В</w:t>
      </w:r>
      <w:r w:rsidR="002A1DC4">
        <w:rPr>
          <w:color w:val="000000"/>
        </w:rPr>
        <w:t xml:space="preserve"> </w:t>
      </w:r>
      <w:r w:rsidR="00556FF9" w:rsidRPr="00684F16">
        <w:rPr>
          <w:color w:val="000000"/>
        </w:rPr>
        <w:t>случае</w:t>
      </w:r>
      <w:r w:rsidR="002A1DC4">
        <w:rPr>
          <w:color w:val="000000"/>
        </w:rPr>
        <w:t xml:space="preserve"> </w:t>
      </w:r>
      <w:r w:rsidR="00556FF9" w:rsidRPr="00684F16">
        <w:rPr>
          <w:color w:val="000000"/>
        </w:rPr>
        <w:t>направления</w:t>
      </w:r>
      <w:r w:rsidR="002A1DC4">
        <w:rPr>
          <w:color w:val="000000"/>
        </w:rPr>
        <w:t xml:space="preserve"> </w:t>
      </w:r>
      <w:r w:rsidR="00556FF9" w:rsidRPr="00684F16">
        <w:rPr>
          <w:color w:val="000000"/>
        </w:rPr>
        <w:t>налогового</w:t>
      </w:r>
      <w:r w:rsidR="002A1DC4">
        <w:rPr>
          <w:color w:val="000000"/>
        </w:rPr>
        <w:t xml:space="preserve"> </w:t>
      </w:r>
      <w:r w:rsidR="00556FF9" w:rsidRPr="00684F16">
        <w:rPr>
          <w:color w:val="000000"/>
        </w:rPr>
        <w:t>уведом</w:t>
      </w:r>
      <w:r w:rsidRPr="00684F16">
        <w:rPr>
          <w:color w:val="000000"/>
        </w:rPr>
        <w:t>ления</w:t>
      </w:r>
      <w:r w:rsidR="002A1DC4">
        <w:rPr>
          <w:color w:val="000000"/>
        </w:rPr>
        <w:t xml:space="preserve"> </w:t>
      </w:r>
      <w:r w:rsidRPr="00684F16">
        <w:rPr>
          <w:color w:val="000000"/>
        </w:rPr>
        <w:t>по</w:t>
      </w:r>
      <w:r w:rsidR="002A1DC4">
        <w:rPr>
          <w:color w:val="000000"/>
        </w:rPr>
        <w:t xml:space="preserve"> </w:t>
      </w:r>
      <w:r w:rsidRPr="00684F16">
        <w:rPr>
          <w:color w:val="000000"/>
        </w:rPr>
        <w:t>почте</w:t>
      </w:r>
      <w:r w:rsidR="002A1DC4">
        <w:rPr>
          <w:color w:val="000000"/>
        </w:rPr>
        <w:t xml:space="preserve"> </w:t>
      </w:r>
      <w:r w:rsidRPr="00684F16">
        <w:rPr>
          <w:color w:val="000000"/>
        </w:rPr>
        <w:t>заказным</w:t>
      </w:r>
      <w:r w:rsidR="002A1DC4">
        <w:rPr>
          <w:color w:val="000000"/>
        </w:rPr>
        <w:t xml:space="preserve"> </w:t>
      </w:r>
      <w:r w:rsidRPr="00684F16">
        <w:rPr>
          <w:color w:val="000000"/>
        </w:rPr>
        <w:t>письмом,</w:t>
      </w:r>
      <w:r w:rsidR="002A1DC4">
        <w:rPr>
          <w:color w:val="000000"/>
        </w:rPr>
        <w:t xml:space="preserve"> </w:t>
      </w:r>
      <w:r w:rsidRPr="00684F16">
        <w:rPr>
          <w:color w:val="000000"/>
        </w:rPr>
        <w:t>оно</w:t>
      </w:r>
      <w:r w:rsidR="002A1DC4">
        <w:rPr>
          <w:color w:val="000000"/>
        </w:rPr>
        <w:t xml:space="preserve"> </w:t>
      </w:r>
      <w:r w:rsidR="00556FF9" w:rsidRPr="00684F16">
        <w:rPr>
          <w:color w:val="000000"/>
        </w:rPr>
        <w:t>считается</w:t>
      </w:r>
      <w:r w:rsidR="002A1DC4">
        <w:rPr>
          <w:color w:val="000000"/>
        </w:rPr>
        <w:t xml:space="preserve"> </w:t>
      </w:r>
      <w:r w:rsidR="00556FF9" w:rsidRPr="00684F16">
        <w:rPr>
          <w:color w:val="000000"/>
        </w:rPr>
        <w:t>полученным</w:t>
      </w:r>
      <w:r w:rsidR="002A1DC4">
        <w:rPr>
          <w:color w:val="000000"/>
        </w:rPr>
        <w:t xml:space="preserve"> </w:t>
      </w:r>
      <w:r w:rsidR="00556FF9" w:rsidRPr="00684F16">
        <w:rPr>
          <w:color w:val="000000"/>
        </w:rPr>
        <w:t>по</w:t>
      </w:r>
      <w:r w:rsidR="002A1DC4">
        <w:rPr>
          <w:color w:val="000000"/>
        </w:rPr>
        <w:t xml:space="preserve"> </w:t>
      </w:r>
      <w:r w:rsidR="00556FF9" w:rsidRPr="00684F16">
        <w:rPr>
          <w:color w:val="000000"/>
        </w:rPr>
        <w:t>истечении</w:t>
      </w:r>
      <w:r w:rsidR="002A1DC4">
        <w:rPr>
          <w:color w:val="000000"/>
        </w:rPr>
        <w:t xml:space="preserve"> </w:t>
      </w:r>
      <w:r w:rsidR="00556FF9" w:rsidRPr="00684F16">
        <w:rPr>
          <w:color w:val="000000"/>
        </w:rPr>
        <w:t>шести</w:t>
      </w:r>
      <w:r w:rsidR="002A1DC4">
        <w:rPr>
          <w:color w:val="000000"/>
        </w:rPr>
        <w:t xml:space="preserve"> </w:t>
      </w:r>
      <w:r w:rsidR="00556FF9" w:rsidRPr="00684F16">
        <w:rPr>
          <w:color w:val="000000"/>
        </w:rPr>
        <w:t>дней</w:t>
      </w:r>
      <w:r w:rsidR="002A1DC4">
        <w:rPr>
          <w:color w:val="000000"/>
        </w:rPr>
        <w:t xml:space="preserve"> </w:t>
      </w:r>
      <w:proofErr w:type="gramStart"/>
      <w:r w:rsidRPr="00684F16">
        <w:rPr>
          <w:color w:val="000000"/>
        </w:rPr>
        <w:t>с</w:t>
      </w:r>
      <w:r w:rsidR="002A1DC4">
        <w:rPr>
          <w:color w:val="000000"/>
        </w:rPr>
        <w:t xml:space="preserve"> </w:t>
      </w:r>
      <w:r w:rsidRPr="00684F16">
        <w:rPr>
          <w:color w:val="000000"/>
        </w:rPr>
        <w:t>даты</w:t>
      </w:r>
      <w:r w:rsidR="002A1DC4">
        <w:rPr>
          <w:color w:val="000000"/>
        </w:rPr>
        <w:t xml:space="preserve"> </w:t>
      </w:r>
      <w:r w:rsidRPr="00684F16">
        <w:rPr>
          <w:color w:val="000000"/>
        </w:rPr>
        <w:t>направления</w:t>
      </w:r>
      <w:proofErr w:type="gramEnd"/>
      <w:r w:rsidR="002A1DC4">
        <w:rPr>
          <w:color w:val="000000"/>
        </w:rPr>
        <w:t xml:space="preserve"> </w:t>
      </w:r>
      <w:r w:rsidRPr="00684F16">
        <w:rPr>
          <w:color w:val="000000"/>
        </w:rPr>
        <w:t>письма.</w:t>
      </w:r>
      <w:r w:rsidR="002A1DC4">
        <w:rPr>
          <w:color w:val="000000"/>
        </w:rPr>
        <w:t xml:space="preserve"> </w:t>
      </w:r>
      <w:r w:rsidRPr="00684F16">
        <w:rPr>
          <w:color w:val="000000"/>
        </w:rPr>
        <w:t>Если</w:t>
      </w:r>
      <w:r w:rsidR="002A1DC4">
        <w:rPr>
          <w:color w:val="000000"/>
        </w:rPr>
        <w:t xml:space="preserve"> </w:t>
      </w:r>
      <w:r w:rsidRPr="00684F16">
        <w:rPr>
          <w:color w:val="000000"/>
        </w:rPr>
        <w:t>собственник</w:t>
      </w:r>
      <w:r w:rsidR="002A1DC4">
        <w:rPr>
          <w:color w:val="000000"/>
        </w:rPr>
        <w:t xml:space="preserve"> </w:t>
      </w:r>
      <w:r w:rsidRPr="00684F16">
        <w:rPr>
          <w:color w:val="000000"/>
        </w:rPr>
        <w:t>земельного</w:t>
      </w:r>
      <w:r w:rsidR="002A1DC4">
        <w:rPr>
          <w:color w:val="000000"/>
        </w:rPr>
        <w:t xml:space="preserve"> </w:t>
      </w:r>
      <w:r w:rsidRPr="00684F16">
        <w:rPr>
          <w:color w:val="000000"/>
        </w:rPr>
        <w:t>участка</w:t>
      </w:r>
      <w:r w:rsidR="002A1DC4">
        <w:rPr>
          <w:color w:val="000000"/>
        </w:rPr>
        <w:t xml:space="preserve"> </w:t>
      </w:r>
      <w:r w:rsidRPr="00684F16">
        <w:rPr>
          <w:color w:val="000000"/>
        </w:rPr>
        <w:t>не</w:t>
      </w:r>
      <w:r w:rsidR="002A1DC4">
        <w:rPr>
          <w:color w:val="000000"/>
        </w:rPr>
        <w:t xml:space="preserve"> </w:t>
      </w:r>
      <w:r w:rsidRPr="00684F16">
        <w:rPr>
          <w:color w:val="000000"/>
        </w:rPr>
        <w:t>получил</w:t>
      </w:r>
      <w:r w:rsidR="002A1DC4">
        <w:rPr>
          <w:color w:val="000000"/>
        </w:rPr>
        <w:t xml:space="preserve"> </w:t>
      </w:r>
      <w:r w:rsidRPr="00684F16">
        <w:rPr>
          <w:color w:val="000000"/>
        </w:rPr>
        <w:t>уведомление</w:t>
      </w:r>
      <w:r w:rsidR="002A1DC4">
        <w:rPr>
          <w:color w:val="000000"/>
        </w:rPr>
        <w:t xml:space="preserve"> </w:t>
      </w:r>
      <w:r w:rsidR="00556FF9" w:rsidRPr="00684F16">
        <w:rPr>
          <w:color w:val="000000"/>
        </w:rPr>
        <w:t>за</w:t>
      </w:r>
      <w:r w:rsidR="002A1DC4">
        <w:rPr>
          <w:color w:val="000000"/>
        </w:rPr>
        <w:t xml:space="preserve"> </w:t>
      </w:r>
      <w:r w:rsidR="00556FF9" w:rsidRPr="00684F16">
        <w:rPr>
          <w:color w:val="000000"/>
        </w:rPr>
        <w:t>месяц</w:t>
      </w:r>
      <w:r w:rsidR="002A1DC4">
        <w:rPr>
          <w:color w:val="000000"/>
        </w:rPr>
        <w:t xml:space="preserve"> </w:t>
      </w:r>
      <w:r w:rsidR="00556FF9" w:rsidRPr="00684F16">
        <w:rPr>
          <w:color w:val="000000"/>
        </w:rPr>
        <w:t>до</w:t>
      </w:r>
      <w:r w:rsidR="002A1DC4">
        <w:rPr>
          <w:color w:val="000000"/>
        </w:rPr>
        <w:t xml:space="preserve"> </w:t>
      </w:r>
      <w:r w:rsidR="00556FF9" w:rsidRPr="00684F16">
        <w:rPr>
          <w:color w:val="000000"/>
        </w:rPr>
        <w:t>срока</w:t>
      </w:r>
      <w:r w:rsidR="002A1DC4">
        <w:rPr>
          <w:color w:val="000000"/>
        </w:rPr>
        <w:t xml:space="preserve"> </w:t>
      </w:r>
      <w:r w:rsidR="00556FF9" w:rsidRPr="00684F16">
        <w:rPr>
          <w:color w:val="000000"/>
        </w:rPr>
        <w:t>уплаты</w:t>
      </w:r>
      <w:r w:rsidR="002A1DC4">
        <w:rPr>
          <w:color w:val="000000"/>
        </w:rPr>
        <w:t xml:space="preserve"> </w:t>
      </w:r>
      <w:r w:rsidR="00556FF9" w:rsidRPr="00684F16">
        <w:rPr>
          <w:color w:val="000000"/>
        </w:rPr>
        <w:t>налога,</w:t>
      </w:r>
      <w:r w:rsidR="002A1DC4">
        <w:rPr>
          <w:color w:val="000000"/>
        </w:rPr>
        <w:t xml:space="preserve"> </w:t>
      </w:r>
      <w:r w:rsidRPr="00684F16">
        <w:rPr>
          <w:color w:val="000000"/>
        </w:rPr>
        <w:t>налоговые</w:t>
      </w:r>
      <w:r w:rsidR="002A1DC4">
        <w:rPr>
          <w:color w:val="000000"/>
        </w:rPr>
        <w:t xml:space="preserve"> </w:t>
      </w:r>
      <w:r w:rsidRPr="00684F16">
        <w:rPr>
          <w:color w:val="000000"/>
        </w:rPr>
        <w:t>органы</w:t>
      </w:r>
      <w:r w:rsidR="002A1DC4">
        <w:rPr>
          <w:color w:val="000000"/>
        </w:rPr>
        <w:t xml:space="preserve"> </w:t>
      </w:r>
      <w:r w:rsidRPr="00684F16">
        <w:rPr>
          <w:color w:val="000000"/>
        </w:rPr>
        <w:t>рекомендую</w:t>
      </w:r>
      <w:r w:rsidR="00556FF9" w:rsidRPr="00684F16">
        <w:rPr>
          <w:color w:val="000000"/>
        </w:rPr>
        <w:t>т</w:t>
      </w:r>
      <w:r w:rsidR="002A1DC4">
        <w:rPr>
          <w:color w:val="000000"/>
        </w:rPr>
        <w:t xml:space="preserve"> </w:t>
      </w:r>
      <w:r w:rsidR="00556FF9" w:rsidRPr="00684F16">
        <w:rPr>
          <w:color w:val="000000"/>
        </w:rPr>
        <w:t>проявить</w:t>
      </w:r>
      <w:r w:rsidR="002A1DC4">
        <w:rPr>
          <w:color w:val="000000"/>
        </w:rPr>
        <w:t xml:space="preserve"> </w:t>
      </w:r>
      <w:r w:rsidR="00556FF9" w:rsidRPr="00684F16">
        <w:rPr>
          <w:color w:val="000000"/>
        </w:rPr>
        <w:t>самим</w:t>
      </w:r>
      <w:r w:rsidR="002A1DC4">
        <w:rPr>
          <w:color w:val="000000"/>
        </w:rPr>
        <w:t xml:space="preserve"> </w:t>
      </w:r>
      <w:r w:rsidR="00556FF9" w:rsidRPr="00684F16">
        <w:rPr>
          <w:color w:val="000000"/>
        </w:rPr>
        <w:t>инициативу,</w:t>
      </w:r>
      <w:r w:rsidR="002A1DC4">
        <w:rPr>
          <w:color w:val="000000"/>
        </w:rPr>
        <w:t xml:space="preserve"> </w:t>
      </w:r>
      <w:r w:rsidR="00556FF9" w:rsidRPr="00684F16">
        <w:rPr>
          <w:color w:val="000000"/>
        </w:rPr>
        <w:t>обратившись</w:t>
      </w:r>
      <w:r w:rsidR="002A1DC4">
        <w:rPr>
          <w:color w:val="000000"/>
        </w:rPr>
        <w:t xml:space="preserve"> </w:t>
      </w:r>
      <w:r w:rsidR="00556FF9" w:rsidRPr="00684F16">
        <w:rPr>
          <w:color w:val="000000"/>
        </w:rPr>
        <w:t>в</w:t>
      </w:r>
      <w:r w:rsidR="002A1DC4">
        <w:rPr>
          <w:color w:val="000000"/>
        </w:rPr>
        <w:t xml:space="preserve"> </w:t>
      </w:r>
      <w:r w:rsidR="00556FF9" w:rsidRPr="00684F16">
        <w:rPr>
          <w:color w:val="000000"/>
        </w:rPr>
        <w:t>инспекцию</w:t>
      </w:r>
      <w:r w:rsidR="002A1DC4">
        <w:rPr>
          <w:color w:val="000000"/>
        </w:rPr>
        <w:t xml:space="preserve"> </w:t>
      </w:r>
      <w:r w:rsidR="00556FF9" w:rsidRPr="00684F16">
        <w:rPr>
          <w:color w:val="000000"/>
        </w:rPr>
        <w:t>лично.</w:t>
      </w:r>
    </w:p>
    <w:p w:rsidR="009A1782" w:rsidRPr="00DE3033" w:rsidRDefault="00DE3033" w:rsidP="00A34279">
      <w:pPr>
        <w:pStyle w:val="a4"/>
        <w:shd w:val="clear" w:color="auto" w:fill="FFFFFF"/>
        <w:spacing w:before="0" w:beforeAutospacing="0" w:after="0" w:afterAutospacing="0" w:line="360" w:lineRule="auto"/>
        <w:ind w:firstLine="851"/>
        <w:contextualSpacing/>
        <w:jc w:val="both"/>
        <w:rPr>
          <w:i/>
          <w:color w:val="000000"/>
          <w:u w:val="single"/>
        </w:rPr>
      </w:pPr>
      <w:r>
        <w:rPr>
          <w:color w:val="000000"/>
        </w:rPr>
        <w:t>Транспортный</w:t>
      </w:r>
      <w:r w:rsidR="002A1DC4">
        <w:rPr>
          <w:color w:val="000000"/>
        </w:rPr>
        <w:t xml:space="preserve"> </w:t>
      </w:r>
      <w:r>
        <w:rPr>
          <w:color w:val="000000"/>
        </w:rPr>
        <w:t>налог</w:t>
      </w:r>
      <w:r w:rsidRPr="00DE3033">
        <w:rPr>
          <w:color w:val="000000"/>
        </w:rPr>
        <w:t>.</w:t>
      </w:r>
      <w:r w:rsidR="002A1DC4">
        <w:rPr>
          <w:color w:val="000000"/>
        </w:rPr>
        <w:t xml:space="preserve"> </w:t>
      </w:r>
      <w:r w:rsidR="00444C10" w:rsidRPr="00684F16">
        <w:rPr>
          <w:color w:val="000000"/>
        </w:rPr>
        <w:t>Согласно</w:t>
      </w:r>
      <w:r w:rsidR="002A1DC4">
        <w:rPr>
          <w:color w:val="000000"/>
        </w:rPr>
        <w:t xml:space="preserve"> </w:t>
      </w:r>
      <w:r w:rsidR="00444C10" w:rsidRPr="00684F16">
        <w:rPr>
          <w:color w:val="000000"/>
        </w:rPr>
        <w:t>Налоговому</w:t>
      </w:r>
      <w:r w:rsidR="002A1DC4">
        <w:rPr>
          <w:color w:val="000000"/>
        </w:rPr>
        <w:t xml:space="preserve"> </w:t>
      </w:r>
      <w:r w:rsidR="00444C10" w:rsidRPr="00684F16">
        <w:rPr>
          <w:color w:val="000000"/>
        </w:rPr>
        <w:t>кодексу,</w:t>
      </w:r>
      <w:r w:rsidR="002A1DC4">
        <w:rPr>
          <w:color w:val="000000"/>
        </w:rPr>
        <w:t xml:space="preserve"> </w:t>
      </w:r>
      <w:r w:rsidR="00444C10" w:rsidRPr="00684F16">
        <w:rPr>
          <w:color w:val="000000"/>
        </w:rPr>
        <w:t>налогоплательщиками</w:t>
      </w:r>
      <w:r w:rsidR="002A1DC4">
        <w:rPr>
          <w:color w:val="000000"/>
        </w:rPr>
        <w:t xml:space="preserve"> </w:t>
      </w:r>
      <w:r w:rsidR="00444C10" w:rsidRPr="00684F16">
        <w:rPr>
          <w:color w:val="000000"/>
        </w:rPr>
        <w:t>транспортного</w:t>
      </w:r>
      <w:r w:rsidR="002A1DC4">
        <w:rPr>
          <w:color w:val="000000"/>
        </w:rPr>
        <w:t xml:space="preserve"> </w:t>
      </w:r>
      <w:r w:rsidR="00444C10" w:rsidRPr="00684F16">
        <w:rPr>
          <w:color w:val="000000"/>
        </w:rPr>
        <w:t>налога</w:t>
      </w:r>
      <w:r w:rsidR="002A1DC4">
        <w:rPr>
          <w:color w:val="000000"/>
        </w:rPr>
        <w:t xml:space="preserve"> </w:t>
      </w:r>
      <w:r w:rsidR="00444C10" w:rsidRPr="00684F16">
        <w:rPr>
          <w:color w:val="000000"/>
        </w:rPr>
        <w:t>признаются</w:t>
      </w:r>
      <w:r w:rsidR="002A1DC4">
        <w:rPr>
          <w:color w:val="000000"/>
        </w:rPr>
        <w:t xml:space="preserve"> </w:t>
      </w:r>
      <w:r w:rsidR="00444C10" w:rsidRPr="00684F16">
        <w:rPr>
          <w:color w:val="000000"/>
        </w:rPr>
        <w:t>все</w:t>
      </w:r>
      <w:r w:rsidR="002A1DC4">
        <w:rPr>
          <w:color w:val="000000"/>
        </w:rPr>
        <w:t xml:space="preserve"> </w:t>
      </w:r>
      <w:r w:rsidR="00444C10" w:rsidRPr="00684F16">
        <w:rPr>
          <w:color w:val="000000"/>
        </w:rPr>
        <w:t>лица,</w:t>
      </w:r>
      <w:r w:rsidR="002A1DC4">
        <w:rPr>
          <w:color w:val="000000"/>
        </w:rPr>
        <w:t xml:space="preserve"> </w:t>
      </w:r>
      <w:r w:rsidR="00444C10" w:rsidRPr="00684F16">
        <w:rPr>
          <w:color w:val="000000"/>
        </w:rPr>
        <w:t>на</w:t>
      </w:r>
      <w:r w:rsidR="002A1DC4">
        <w:rPr>
          <w:color w:val="000000"/>
        </w:rPr>
        <w:t xml:space="preserve"> </w:t>
      </w:r>
      <w:r w:rsidR="00444C10" w:rsidRPr="00684F16">
        <w:rPr>
          <w:color w:val="000000"/>
        </w:rPr>
        <w:t>которых</w:t>
      </w:r>
      <w:r w:rsidR="002A1DC4">
        <w:rPr>
          <w:color w:val="000000"/>
        </w:rPr>
        <w:t xml:space="preserve"> </w:t>
      </w:r>
      <w:r w:rsidR="00444C10" w:rsidRPr="00684F16">
        <w:rPr>
          <w:color w:val="000000"/>
        </w:rPr>
        <w:t>в</w:t>
      </w:r>
      <w:r w:rsidR="002A1DC4">
        <w:rPr>
          <w:color w:val="000000"/>
        </w:rPr>
        <w:t xml:space="preserve"> </w:t>
      </w:r>
      <w:r w:rsidR="00444C10" w:rsidRPr="00684F16">
        <w:rPr>
          <w:color w:val="000000"/>
        </w:rPr>
        <w:t>соответствии</w:t>
      </w:r>
      <w:r w:rsidR="002A1DC4">
        <w:rPr>
          <w:color w:val="000000"/>
        </w:rPr>
        <w:t xml:space="preserve"> </w:t>
      </w:r>
      <w:r w:rsidR="00444C10" w:rsidRPr="00684F16">
        <w:rPr>
          <w:color w:val="000000"/>
        </w:rPr>
        <w:t>с</w:t>
      </w:r>
      <w:r w:rsidR="002A1DC4">
        <w:rPr>
          <w:color w:val="000000"/>
        </w:rPr>
        <w:t xml:space="preserve"> </w:t>
      </w:r>
      <w:r w:rsidR="00444C10" w:rsidRPr="00684F16">
        <w:rPr>
          <w:color w:val="000000"/>
        </w:rPr>
        <w:t>законодательством</w:t>
      </w:r>
      <w:r w:rsidR="002A1DC4">
        <w:rPr>
          <w:color w:val="000000"/>
        </w:rPr>
        <w:t xml:space="preserve"> </w:t>
      </w:r>
      <w:r w:rsidR="00444C10" w:rsidRPr="00684F16">
        <w:rPr>
          <w:color w:val="000000"/>
        </w:rPr>
        <w:t>Российской</w:t>
      </w:r>
      <w:r w:rsidR="002A1DC4">
        <w:rPr>
          <w:color w:val="000000"/>
        </w:rPr>
        <w:t xml:space="preserve"> </w:t>
      </w:r>
      <w:r w:rsidR="00444C10" w:rsidRPr="00684F16">
        <w:rPr>
          <w:color w:val="000000"/>
        </w:rPr>
        <w:t>Федерации</w:t>
      </w:r>
      <w:r w:rsidR="002A1DC4">
        <w:rPr>
          <w:color w:val="000000"/>
        </w:rPr>
        <w:t xml:space="preserve"> </w:t>
      </w:r>
      <w:r w:rsidR="00444C10" w:rsidRPr="00684F16">
        <w:rPr>
          <w:color w:val="000000"/>
        </w:rPr>
        <w:t>зарегистрированы</w:t>
      </w:r>
      <w:r w:rsidR="002A1DC4">
        <w:rPr>
          <w:color w:val="000000"/>
        </w:rPr>
        <w:t xml:space="preserve"> </w:t>
      </w:r>
      <w:r w:rsidR="00444C10" w:rsidRPr="00684F16">
        <w:rPr>
          <w:color w:val="000000"/>
        </w:rPr>
        <w:t>транспортные</w:t>
      </w:r>
      <w:r w:rsidR="002A1DC4">
        <w:rPr>
          <w:color w:val="000000"/>
        </w:rPr>
        <w:t xml:space="preserve"> </w:t>
      </w:r>
      <w:r w:rsidR="00444C10" w:rsidRPr="00684F16">
        <w:rPr>
          <w:color w:val="000000"/>
        </w:rPr>
        <w:t>средства</w:t>
      </w:r>
      <w:r w:rsidR="002A1DC4">
        <w:rPr>
          <w:color w:val="000000"/>
        </w:rPr>
        <w:t xml:space="preserve"> </w:t>
      </w:r>
      <w:r w:rsidR="00444C10" w:rsidRPr="00684F16">
        <w:rPr>
          <w:color w:val="000000"/>
        </w:rPr>
        <w:t>(ст.</w:t>
      </w:r>
      <w:r w:rsidR="002A1DC4">
        <w:rPr>
          <w:color w:val="000000"/>
        </w:rPr>
        <w:t xml:space="preserve"> </w:t>
      </w:r>
      <w:r w:rsidR="00444C10" w:rsidRPr="00684F16">
        <w:rPr>
          <w:color w:val="000000"/>
        </w:rPr>
        <w:t>357)</w:t>
      </w:r>
      <w:r w:rsidR="000570BB" w:rsidRPr="00684F16">
        <w:rPr>
          <w:color w:val="000000"/>
        </w:rPr>
        <w:t>,</w:t>
      </w:r>
      <w:r w:rsidR="002A1DC4">
        <w:rPr>
          <w:color w:val="000000"/>
        </w:rPr>
        <w:t xml:space="preserve"> </w:t>
      </w:r>
      <w:r w:rsidR="000570BB" w:rsidRPr="00684F16">
        <w:rPr>
          <w:color w:val="000000"/>
        </w:rPr>
        <w:t>налог</w:t>
      </w:r>
      <w:r w:rsidR="002A1DC4">
        <w:rPr>
          <w:color w:val="000000"/>
        </w:rPr>
        <w:t xml:space="preserve"> </w:t>
      </w:r>
      <w:r w:rsidR="000570BB" w:rsidRPr="00684F16">
        <w:rPr>
          <w:color w:val="000000"/>
        </w:rPr>
        <w:t>уплачивается</w:t>
      </w:r>
      <w:r w:rsidR="002A1DC4">
        <w:rPr>
          <w:color w:val="000000"/>
        </w:rPr>
        <w:t xml:space="preserve"> </w:t>
      </w:r>
      <w:r w:rsidR="000570BB" w:rsidRPr="00684F16">
        <w:rPr>
          <w:color w:val="000000"/>
        </w:rPr>
        <w:t>в</w:t>
      </w:r>
      <w:r w:rsidR="002A1DC4">
        <w:rPr>
          <w:color w:val="000000"/>
        </w:rPr>
        <w:t xml:space="preserve"> </w:t>
      </w:r>
      <w:r w:rsidR="000570BB" w:rsidRPr="00684F16">
        <w:rPr>
          <w:color w:val="000000"/>
        </w:rPr>
        <w:t>региональный</w:t>
      </w:r>
      <w:r w:rsidR="002A1DC4">
        <w:rPr>
          <w:color w:val="000000"/>
        </w:rPr>
        <w:t xml:space="preserve"> </w:t>
      </w:r>
      <w:r w:rsidR="000570BB" w:rsidRPr="00684F16">
        <w:rPr>
          <w:color w:val="000000"/>
        </w:rPr>
        <w:t>бюджет</w:t>
      </w:r>
      <w:r w:rsidR="00444C10" w:rsidRPr="00684F16">
        <w:rPr>
          <w:color w:val="000000"/>
        </w:rPr>
        <w:t>.</w:t>
      </w:r>
    </w:p>
    <w:p w:rsidR="00444C10" w:rsidRPr="00DE3033" w:rsidRDefault="00444C10" w:rsidP="00A34279">
      <w:pPr>
        <w:pStyle w:val="a4"/>
        <w:shd w:val="clear" w:color="auto" w:fill="FFFFFF"/>
        <w:spacing w:before="0" w:beforeAutospacing="0" w:after="0" w:afterAutospacing="0" w:line="360" w:lineRule="auto"/>
        <w:ind w:firstLine="851"/>
        <w:contextualSpacing/>
        <w:jc w:val="both"/>
        <w:rPr>
          <w:color w:val="000000"/>
        </w:rPr>
      </w:pPr>
      <w:r w:rsidRPr="00DE3033">
        <w:rPr>
          <w:color w:val="000000"/>
        </w:rPr>
        <w:t>Объектами</w:t>
      </w:r>
      <w:r w:rsidR="002A1DC4">
        <w:rPr>
          <w:color w:val="000000"/>
        </w:rPr>
        <w:t xml:space="preserve"> </w:t>
      </w:r>
      <w:r w:rsidRPr="00DE3033">
        <w:rPr>
          <w:color w:val="000000"/>
        </w:rPr>
        <w:t>транспортного</w:t>
      </w:r>
      <w:r w:rsidR="002A1DC4">
        <w:rPr>
          <w:color w:val="000000"/>
        </w:rPr>
        <w:t xml:space="preserve"> </w:t>
      </w:r>
      <w:r w:rsidRPr="00DE3033">
        <w:rPr>
          <w:color w:val="000000"/>
        </w:rPr>
        <w:t>налога</w:t>
      </w:r>
      <w:r w:rsidR="002A1DC4">
        <w:rPr>
          <w:color w:val="000000"/>
        </w:rPr>
        <w:t xml:space="preserve"> </w:t>
      </w:r>
      <w:r w:rsidRPr="00DE3033">
        <w:rPr>
          <w:color w:val="000000"/>
        </w:rPr>
        <w:t>являются:</w:t>
      </w:r>
    </w:p>
    <w:p w:rsidR="00444C10" w:rsidRPr="00684F16" w:rsidRDefault="00444C10" w:rsidP="00A34279">
      <w:pPr>
        <w:pStyle w:val="a4"/>
        <w:numPr>
          <w:ilvl w:val="0"/>
          <w:numId w:val="21"/>
        </w:numPr>
        <w:shd w:val="clear" w:color="auto" w:fill="FFFFFF"/>
        <w:tabs>
          <w:tab w:val="clear" w:pos="720"/>
          <w:tab w:val="num" w:pos="0"/>
        </w:tabs>
        <w:spacing w:before="0" w:beforeAutospacing="0" w:after="0" w:afterAutospacing="0" w:line="360" w:lineRule="auto"/>
        <w:ind w:left="0" w:firstLine="851"/>
        <w:contextualSpacing/>
        <w:jc w:val="both"/>
        <w:rPr>
          <w:color w:val="000000"/>
        </w:rPr>
      </w:pPr>
      <w:r w:rsidRPr="00684F16">
        <w:rPr>
          <w:color w:val="000000"/>
        </w:rPr>
        <w:t>автомобили;</w:t>
      </w:r>
    </w:p>
    <w:p w:rsidR="00444C10" w:rsidRPr="00684F16" w:rsidRDefault="00444C10" w:rsidP="00A34279">
      <w:pPr>
        <w:pStyle w:val="a4"/>
        <w:numPr>
          <w:ilvl w:val="0"/>
          <w:numId w:val="21"/>
        </w:numPr>
        <w:shd w:val="clear" w:color="auto" w:fill="FFFFFF"/>
        <w:tabs>
          <w:tab w:val="clear" w:pos="720"/>
          <w:tab w:val="num" w:pos="0"/>
        </w:tabs>
        <w:spacing w:before="0" w:beforeAutospacing="0" w:after="0" w:afterAutospacing="0" w:line="360" w:lineRule="auto"/>
        <w:ind w:left="0" w:firstLine="851"/>
        <w:contextualSpacing/>
        <w:jc w:val="both"/>
        <w:rPr>
          <w:color w:val="000000"/>
        </w:rPr>
      </w:pPr>
      <w:r w:rsidRPr="00684F16">
        <w:rPr>
          <w:color w:val="000000"/>
        </w:rPr>
        <w:t>мотоциклы;</w:t>
      </w:r>
    </w:p>
    <w:p w:rsidR="00444C10" w:rsidRPr="00684F16" w:rsidRDefault="00444C10" w:rsidP="00A34279">
      <w:pPr>
        <w:pStyle w:val="a4"/>
        <w:numPr>
          <w:ilvl w:val="0"/>
          <w:numId w:val="21"/>
        </w:numPr>
        <w:shd w:val="clear" w:color="auto" w:fill="FFFFFF"/>
        <w:tabs>
          <w:tab w:val="clear" w:pos="720"/>
          <w:tab w:val="num" w:pos="0"/>
        </w:tabs>
        <w:spacing w:before="0" w:beforeAutospacing="0" w:after="0" w:afterAutospacing="0" w:line="360" w:lineRule="auto"/>
        <w:ind w:left="0" w:firstLine="851"/>
        <w:contextualSpacing/>
        <w:jc w:val="both"/>
        <w:rPr>
          <w:color w:val="000000"/>
        </w:rPr>
      </w:pPr>
      <w:r w:rsidRPr="00684F16">
        <w:rPr>
          <w:color w:val="000000"/>
        </w:rPr>
        <w:t>мотороллеры;</w:t>
      </w:r>
    </w:p>
    <w:p w:rsidR="00444C10" w:rsidRPr="00684F16" w:rsidRDefault="00444C10" w:rsidP="00A34279">
      <w:pPr>
        <w:pStyle w:val="a4"/>
        <w:numPr>
          <w:ilvl w:val="0"/>
          <w:numId w:val="21"/>
        </w:numPr>
        <w:shd w:val="clear" w:color="auto" w:fill="FFFFFF"/>
        <w:tabs>
          <w:tab w:val="clear" w:pos="720"/>
          <w:tab w:val="num" w:pos="0"/>
        </w:tabs>
        <w:spacing w:before="0" w:beforeAutospacing="0" w:after="0" w:afterAutospacing="0" w:line="360" w:lineRule="auto"/>
        <w:ind w:left="0" w:firstLine="851"/>
        <w:contextualSpacing/>
        <w:jc w:val="both"/>
        <w:rPr>
          <w:color w:val="000000"/>
        </w:rPr>
      </w:pPr>
      <w:r w:rsidRPr="00684F16">
        <w:rPr>
          <w:color w:val="000000"/>
        </w:rPr>
        <w:t>автобусы</w:t>
      </w:r>
      <w:r w:rsidR="002A1DC4">
        <w:rPr>
          <w:color w:val="000000"/>
        </w:rPr>
        <w:t xml:space="preserve"> </w:t>
      </w:r>
      <w:r w:rsidRPr="00684F16">
        <w:rPr>
          <w:color w:val="000000"/>
        </w:rPr>
        <w:t>и</w:t>
      </w:r>
      <w:r w:rsidR="002A1DC4">
        <w:rPr>
          <w:color w:val="000000"/>
        </w:rPr>
        <w:t xml:space="preserve"> </w:t>
      </w:r>
      <w:r w:rsidRPr="00684F16">
        <w:rPr>
          <w:color w:val="000000"/>
        </w:rPr>
        <w:t>другие</w:t>
      </w:r>
      <w:r w:rsidR="002A1DC4">
        <w:rPr>
          <w:color w:val="000000"/>
        </w:rPr>
        <w:t xml:space="preserve"> </w:t>
      </w:r>
      <w:r w:rsidRPr="00684F16">
        <w:rPr>
          <w:color w:val="000000"/>
        </w:rPr>
        <w:t>самоходные</w:t>
      </w:r>
      <w:r w:rsidR="002A1DC4">
        <w:rPr>
          <w:color w:val="000000"/>
        </w:rPr>
        <w:t xml:space="preserve"> </w:t>
      </w:r>
      <w:proofErr w:type="gramStart"/>
      <w:r w:rsidRPr="00684F16">
        <w:rPr>
          <w:color w:val="000000"/>
        </w:rPr>
        <w:t>машины</w:t>
      </w:r>
      <w:proofErr w:type="gramEnd"/>
      <w:r w:rsidR="002A1DC4">
        <w:rPr>
          <w:color w:val="000000"/>
        </w:rPr>
        <w:t xml:space="preserve"> </w:t>
      </w:r>
      <w:r w:rsidRPr="00684F16">
        <w:rPr>
          <w:color w:val="000000"/>
        </w:rPr>
        <w:t>и</w:t>
      </w:r>
      <w:r w:rsidR="002A1DC4">
        <w:rPr>
          <w:color w:val="000000"/>
        </w:rPr>
        <w:t xml:space="preserve"> </w:t>
      </w:r>
      <w:r w:rsidRPr="00684F16">
        <w:rPr>
          <w:color w:val="000000"/>
        </w:rPr>
        <w:t>механизмы</w:t>
      </w:r>
      <w:r w:rsidR="002A1DC4">
        <w:rPr>
          <w:color w:val="000000"/>
        </w:rPr>
        <w:t xml:space="preserve"> </w:t>
      </w:r>
      <w:r w:rsidRPr="00684F16">
        <w:rPr>
          <w:color w:val="000000"/>
        </w:rPr>
        <w:t>на</w:t>
      </w:r>
      <w:r w:rsidR="002A1DC4">
        <w:rPr>
          <w:color w:val="000000"/>
        </w:rPr>
        <w:t xml:space="preserve"> </w:t>
      </w:r>
      <w:r w:rsidRPr="00684F16">
        <w:rPr>
          <w:color w:val="000000"/>
        </w:rPr>
        <w:t>пневматическом</w:t>
      </w:r>
      <w:r w:rsidR="002A1DC4">
        <w:rPr>
          <w:color w:val="000000"/>
        </w:rPr>
        <w:t xml:space="preserve"> </w:t>
      </w:r>
      <w:r w:rsidRPr="00684F16">
        <w:rPr>
          <w:color w:val="000000"/>
        </w:rPr>
        <w:t>и</w:t>
      </w:r>
      <w:r w:rsidR="002A1DC4">
        <w:rPr>
          <w:color w:val="000000"/>
        </w:rPr>
        <w:t xml:space="preserve"> </w:t>
      </w:r>
      <w:r w:rsidRPr="00684F16">
        <w:rPr>
          <w:color w:val="000000"/>
        </w:rPr>
        <w:t>гусеничном</w:t>
      </w:r>
      <w:r w:rsidR="002A1DC4">
        <w:rPr>
          <w:color w:val="000000"/>
        </w:rPr>
        <w:t xml:space="preserve"> </w:t>
      </w:r>
      <w:r w:rsidRPr="00684F16">
        <w:rPr>
          <w:color w:val="000000"/>
        </w:rPr>
        <w:t>ходу;</w:t>
      </w:r>
    </w:p>
    <w:p w:rsidR="00444C10" w:rsidRPr="00684F16" w:rsidRDefault="00444C10" w:rsidP="00A34279">
      <w:pPr>
        <w:pStyle w:val="a4"/>
        <w:numPr>
          <w:ilvl w:val="0"/>
          <w:numId w:val="21"/>
        </w:numPr>
        <w:shd w:val="clear" w:color="auto" w:fill="FFFFFF"/>
        <w:tabs>
          <w:tab w:val="clear" w:pos="720"/>
          <w:tab w:val="num" w:pos="0"/>
        </w:tabs>
        <w:spacing w:before="0" w:beforeAutospacing="0" w:after="0" w:afterAutospacing="0" w:line="360" w:lineRule="auto"/>
        <w:ind w:left="0" w:firstLine="851"/>
        <w:contextualSpacing/>
        <w:jc w:val="both"/>
        <w:rPr>
          <w:color w:val="000000"/>
        </w:rPr>
      </w:pPr>
      <w:r w:rsidRPr="00684F16">
        <w:rPr>
          <w:color w:val="000000"/>
        </w:rPr>
        <w:t>самолеты;</w:t>
      </w:r>
    </w:p>
    <w:p w:rsidR="00444C10" w:rsidRPr="00684F16" w:rsidRDefault="00444C10" w:rsidP="00A34279">
      <w:pPr>
        <w:pStyle w:val="a4"/>
        <w:numPr>
          <w:ilvl w:val="0"/>
          <w:numId w:val="21"/>
        </w:numPr>
        <w:shd w:val="clear" w:color="auto" w:fill="FFFFFF"/>
        <w:tabs>
          <w:tab w:val="clear" w:pos="720"/>
          <w:tab w:val="num" w:pos="0"/>
        </w:tabs>
        <w:spacing w:before="0" w:beforeAutospacing="0" w:after="0" w:afterAutospacing="0" w:line="360" w:lineRule="auto"/>
        <w:ind w:left="0" w:firstLine="851"/>
        <w:contextualSpacing/>
        <w:jc w:val="both"/>
        <w:rPr>
          <w:color w:val="000000"/>
        </w:rPr>
      </w:pPr>
      <w:r w:rsidRPr="00684F16">
        <w:rPr>
          <w:color w:val="000000"/>
        </w:rPr>
        <w:t>вертолеты;</w:t>
      </w:r>
    </w:p>
    <w:p w:rsidR="00444C10" w:rsidRPr="00684F16" w:rsidRDefault="00444C10" w:rsidP="00A34279">
      <w:pPr>
        <w:pStyle w:val="a4"/>
        <w:numPr>
          <w:ilvl w:val="0"/>
          <w:numId w:val="21"/>
        </w:numPr>
        <w:shd w:val="clear" w:color="auto" w:fill="FFFFFF"/>
        <w:tabs>
          <w:tab w:val="clear" w:pos="720"/>
          <w:tab w:val="num" w:pos="0"/>
        </w:tabs>
        <w:spacing w:before="0" w:beforeAutospacing="0" w:after="0" w:afterAutospacing="0" w:line="360" w:lineRule="auto"/>
        <w:ind w:left="0" w:firstLine="851"/>
        <w:contextualSpacing/>
        <w:jc w:val="both"/>
        <w:rPr>
          <w:color w:val="000000"/>
        </w:rPr>
      </w:pPr>
      <w:r w:rsidRPr="00684F16">
        <w:rPr>
          <w:color w:val="000000"/>
        </w:rPr>
        <w:t>теплоходы;</w:t>
      </w:r>
    </w:p>
    <w:p w:rsidR="00444C10" w:rsidRPr="00684F16" w:rsidRDefault="00444C10" w:rsidP="00A34279">
      <w:pPr>
        <w:pStyle w:val="a4"/>
        <w:numPr>
          <w:ilvl w:val="0"/>
          <w:numId w:val="21"/>
        </w:numPr>
        <w:shd w:val="clear" w:color="auto" w:fill="FFFFFF"/>
        <w:tabs>
          <w:tab w:val="clear" w:pos="720"/>
          <w:tab w:val="num" w:pos="0"/>
        </w:tabs>
        <w:spacing w:before="0" w:beforeAutospacing="0" w:after="0" w:afterAutospacing="0" w:line="360" w:lineRule="auto"/>
        <w:ind w:left="0" w:firstLine="851"/>
        <w:contextualSpacing/>
        <w:jc w:val="both"/>
        <w:rPr>
          <w:color w:val="000000"/>
        </w:rPr>
      </w:pPr>
      <w:r w:rsidRPr="00684F16">
        <w:rPr>
          <w:color w:val="000000"/>
        </w:rPr>
        <w:t>яхты;</w:t>
      </w:r>
    </w:p>
    <w:p w:rsidR="00444C10" w:rsidRPr="00684F16" w:rsidRDefault="00444C10" w:rsidP="00A34279">
      <w:pPr>
        <w:pStyle w:val="a4"/>
        <w:numPr>
          <w:ilvl w:val="0"/>
          <w:numId w:val="21"/>
        </w:numPr>
        <w:shd w:val="clear" w:color="auto" w:fill="FFFFFF"/>
        <w:tabs>
          <w:tab w:val="clear" w:pos="720"/>
          <w:tab w:val="num" w:pos="0"/>
        </w:tabs>
        <w:spacing w:before="0" w:beforeAutospacing="0" w:after="0" w:afterAutospacing="0" w:line="360" w:lineRule="auto"/>
        <w:ind w:left="0" w:firstLine="851"/>
        <w:contextualSpacing/>
        <w:jc w:val="both"/>
        <w:rPr>
          <w:color w:val="000000"/>
        </w:rPr>
      </w:pPr>
      <w:r w:rsidRPr="00684F16">
        <w:rPr>
          <w:color w:val="000000"/>
        </w:rPr>
        <w:t>парусные</w:t>
      </w:r>
      <w:r w:rsidR="002A1DC4">
        <w:rPr>
          <w:color w:val="000000"/>
        </w:rPr>
        <w:t xml:space="preserve"> </w:t>
      </w:r>
      <w:r w:rsidRPr="00684F16">
        <w:rPr>
          <w:color w:val="000000"/>
        </w:rPr>
        <w:t>суда;</w:t>
      </w:r>
    </w:p>
    <w:p w:rsidR="00444C10" w:rsidRPr="00684F16" w:rsidRDefault="00444C10" w:rsidP="00A34279">
      <w:pPr>
        <w:pStyle w:val="a4"/>
        <w:numPr>
          <w:ilvl w:val="0"/>
          <w:numId w:val="21"/>
        </w:numPr>
        <w:shd w:val="clear" w:color="auto" w:fill="FFFFFF"/>
        <w:tabs>
          <w:tab w:val="clear" w:pos="720"/>
          <w:tab w:val="num" w:pos="0"/>
        </w:tabs>
        <w:spacing w:before="0" w:beforeAutospacing="0" w:after="0" w:afterAutospacing="0" w:line="360" w:lineRule="auto"/>
        <w:ind w:left="0" w:firstLine="851"/>
        <w:contextualSpacing/>
        <w:jc w:val="both"/>
        <w:rPr>
          <w:color w:val="000000"/>
        </w:rPr>
      </w:pPr>
      <w:r w:rsidRPr="00684F16">
        <w:rPr>
          <w:color w:val="000000"/>
        </w:rPr>
        <w:t>катера;</w:t>
      </w:r>
    </w:p>
    <w:p w:rsidR="00444C10" w:rsidRPr="00684F16" w:rsidRDefault="00444C10" w:rsidP="00A34279">
      <w:pPr>
        <w:pStyle w:val="a4"/>
        <w:numPr>
          <w:ilvl w:val="0"/>
          <w:numId w:val="21"/>
        </w:numPr>
        <w:shd w:val="clear" w:color="auto" w:fill="FFFFFF"/>
        <w:tabs>
          <w:tab w:val="clear" w:pos="720"/>
          <w:tab w:val="num" w:pos="0"/>
        </w:tabs>
        <w:spacing w:before="0" w:beforeAutospacing="0" w:after="0" w:afterAutospacing="0" w:line="360" w:lineRule="auto"/>
        <w:ind w:left="0" w:firstLine="851"/>
        <w:contextualSpacing/>
        <w:jc w:val="both"/>
        <w:rPr>
          <w:color w:val="000000"/>
        </w:rPr>
      </w:pPr>
      <w:r w:rsidRPr="00684F16">
        <w:rPr>
          <w:color w:val="000000"/>
        </w:rPr>
        <w:t>снегоходы;</w:t>
      </w:r>
    </w:p>
    <w:p w:rsidR="00444C10" w:rsidRPr="00684F16" w:rsidRDefault="00444C10" w:rsidP="00A34279">
      <w:pPr>
        <w:pStyle w:val="a4"/>
        <w:numPr>
          <w:ilvl w:val="0"/>
          <w:numId w:val="21"/>
        </w:numPr>
        <w:shd w:val="clear" w:color="auto" w:fill="FFFFFF"/>
        <w:tabs>
          <w:tab w:val="clear" w:pos="720"/>
          <w:tab w:val="num" w:pos="0"/>
        </w:tabs>
        <w:spacing w:before="0" w:beforeAutospacing="0" w:after="0" w:afterAutospacing="0" w:line="360" w:lineRule="auto"/>
        <w:ind w:left="0" w:firstLine="851"/>
        <w:contextualSpacing/>
        <w:jc w:val="both"/>
        <w:rPr>
          <w:color w:val="000000"/>
        </w:rPr>
      </w:pPr>
      <w:r w:rsidRPr="00684F16">
        <w:rPr>
          <w:color w:val="000000"/>
        </w:rPr>
        <w:t>мотосани;</w:t>
      </w:r>
    </w:p>
    <w:p w:rsidR="00444C10" w:rsidRPr="00684F16" w:rsidRDefault="00444C10" w:rsidP="00A34279">
      <w:pPr>
        <w:pStyle w:val="a4"/>
        <w:numPr>
          <w:ilvl w:val="0"/>
          <w:numId w:val="21"/>
        </w:numPr>
        <w:shd w:val="clear" w:color="auto" w:fill="FFFFFF"/>
        <w:tabs>
          <w:tab w:val="clear" w:pos="720"/>
          <w:tab w:val="num" w:pos="0"/>
        </w:tabs>
        <w:spacing w:before="0" w:beforeAutospacing="0" w:after="0" w:afterAutospacing="0" w:line="360" w:lineRule="auto"/>
        <w:ind w:left="0" w:firstLine="851"/>
        <w:contextualSpacing/>
        <w:jc w:val="both"/>
        <w:rPr>
          <w:color w:val="000000"/>
        </w:rPr>
      </w:pPr>
      <w:r w:rsidRPr="00684F16">
        <w:rPr>
          <w:color w:val="000000"/>
        </w:rPr>
        <w:t>моторные</w:t>
      </w:r>
      <w:r w:rsidR="002A1DC4">
        <w:rPr>
          <w:color w:val="000000"/>
        </w:rPr>
        <w:t xml:space="preserve"> </w:t>
      </w:r>
      <w:r w:rsidRPr="00684F16">
        <w:rPr>
          <w:color w:val="000000"/>
        </w:rPr>
        <w:t>лодки;</w:t>
      </w:r>
    </w:p>
    <w:p w:rsidR="00444C10" w:rsidRPr="00684F16" w:rsidRDefault="00444C10" w:rsidP="00A34279">
      <w:pPr>
        <w:pStyle w:val="a4"/>
        <w:numPr>
          <w:ilvl w:val="0"/>
          <w:numId w:val="21"/>
        </w:numPr>
        <w:shd w:val="clear" w:color="auto" w:fill="FFFFFF"/>
        <w:tabs>
          <w:tab w:val="clear" w:pos="720"/>
          <w:tab w:val="num" w:pos="0"/>
        </w:tabs>
        <w:spacing w:before="0" w:beforeAutospacing="0" w:after="0" w:afterAutospacing="0" w:line="360" w:lineRule="auto"/>
        <w:ind w:left="0" w:firstLine="851"/>
        <w:contextualSpacing/>
        <w:jc w:val="both"/>
        <w:rPr>
          <w:color w:val="000000"/>
        </w:rPr>
      </w:pPr>
      <w:r w:rsidRPr="00684F16">
        <w:rPr>
          <w:color w:val="000000"/>
        </w:rPr>
        <w:t>гидроциклы;</w:t>
      </w:r>
    </w:p>
    <w:p w:rsidR="00444C10" w:rsidRPr="00684F16" w:rsidRDefault="00444C10" w:rsidP="00A34279">
      <w:pPr>
        <w:pStyle w:val="a4"/>
        <w:numPr>
          <w:ilvl w:val="0"/>
          <w:numId w:val="21"/>
        </w:numPr>
        <w:shd w:val="clear" w:color="auto" w:fill="FFFFFF"/>
        <w:tabs>
          <w:tab w:val="clear" w:pos="720"/>
          <w:tab w:val="num" w:pos="0"/>
        </w:tabs>
        <w:spacing w:before="0" w:beforeAutospacing="0" w:after="0" w:afterAutospacing="0" w:line="360" w:lineRule="auto"/>
        <w:ind w:left="0" w:firstLine="851"/>
        <w:contextualSpacing/>
        <w:jc w:val="both"/>
        <w:rPr>
          <w:color w:val="000000"/>
        </w:rPr>
      </w:pPr>
      <w:r w:rsidRPr="00684F16">
        <w:rPr>
          <w:color w:val="000000"/>
        </w:rPr>
        <w:t>несамоходные</w:t>
      </w:r>
      <w:r w:rsidR="002A1DC4">
        <w:rPr>
          <w:color w:val="000000"/>
        </w:rPr>
        <w:t xml:space="preserve"> </w:t>
      </w:r>
      <w:r w:rsidRPr="00684F16">
        <w:rPr>
          <w:color w:val="000000"/>
        </w:rPr>
        <w:t>(буксируемые</w:t>
      </w:r>
      <w:r w:rsidR="002A1DC4">
        <w:rPr>
          <w:color w:val="000000"/>
        </w:rPr>
        <w:t xml:space="preserve"> </w:t>
      </w:r>
      <w:r w:rsidRPr="00684F16">
        <w:rPr>
          <w:color w:val="000000"/>
        </w:rPr>
        <w:t>суда)</w:t>
      </w:r>
      <w:r w:rsidR="002A1DC4">
        <w:rPr>
          <w:color w:val="000000"/>
        </w:rPr>
        <w:t xml:space="preserve"> </w:t>
      </w:r>
      <w:r w:rsidRPr="00684F16">
        <w:rPr>
          <w:color w:val="000000"/>
        </w:rPr>
        <w:t>и</w:t>
      </w:r>
      <w:r w:rsidR="002A1DC4">
        <w:rPr>
          <w:color w:val="000000"/>
        </w:rPr>
        <w:t xml:space="preserve"> </w:t>
      </w:r>
      <w:r w:rsidRPr="00684F16">
        <w:rPr>
          <w:color w:val="000000"/>
        </w:rPr>
        <w:t>другие</w:t>
      </w:r>
      <w:r w:rsidR="002A1DC4">
        <w:rPr>
          <w:color w:val="000000"/>
        </w:rPr>
        <w:t xml:space="preserve"> </w:t>
      </w:r>
      <w:r w:rsidRPr="00684F16">
        <w:rPr>
          <w:color w:val="000000"/>
        </w:rPr>
        <w:t>водные</w:t>
      </w:r>
      <w:r w:rsidR="002A1DC4">
        <w:rPr>
          <w:color w:val="000000"/>
        </w:rPr>
        <w:t xml:space="preserve"> </w:t>
      </w:r>
      <w:r w:rsidRPr="00684F16">
        <w:rPr>
          <w:color w:val="000000"/>
        </w:rPr>
        <w:t>и</w:t>
      </w:r>
      <w:r w:rsidR="002A1DC4">
        <w:rPr>
          <w:color w:val="000000"/>
        </w:rPr>
        <w:t xml:space="preserve"> </w:t>
      </w:r>
      <w:r w:rsidRPr="00684F16">
        <w:rPr>
          <w:color w:val="000000"/>
        </w:rPr>
        <w:t>воздушные</w:t>
      </w:r>
      <w:r w:rsidR="002A1DC4">
        <w:rPr>
          <w:color w:val="000000"/>
        </w:rPr>
        <w:t xml:space="preserve"> </w:t>
      </w:r>
      <w:r w:rsidRPr="00684F16">
        <w:rPr>
          <w:color w:val="000000"/>
        </w:rPr>
        <w:t>транспортные</w:t>
      </w:r>
      <w:r w:rsidR="002A1DC4">
        <w:rPr>
          <w:color w:val="000000"/>
        </w:rPr>
        <w:t xml:space="preserve"> </w:t>
      </w:r>
      <w:r w:rsidRPr="00684F16">
        <w:rPr>
          <w:color w:val="000000"/>
        </w:rPr>
        <w:t>средства,</w:t>
      </w:r>
      <w:r w:rsidR="002A1DC4">
        <w:rPr>
          <w:color w:val="000000"/>
        </w:rPr>
        <w:t xml:space="preserve"> </w:t>
      </w:r>
      <w:r w:rsidRPr="00684F16">
        <w:rPr>
          <w:color w:val="000000"/>
        </w:rPr>
        <w:t>зарегистрированные</w:t>
      </w:r>
      <w:r w:rsidR="002A1DC4">
        <w:rPr>
          <w:color w:val="000000"/>
        </w:rPr>
        <w:t xml:space="preserve"> </w:t>
      </w:r>
      <w:r w:rsidRPr="00684F16">
        <w:rPr>
          <w:color w:val="000000"/>
        </w:rPr>
        <w:t>в</w:t>
      </w:r>
      <w:r w:rsidR="002A1DC4">
        <w:rPr>
          <w:color w:val="000000"/>
        </w:rPr>
        <w:t xml:space="preserve"> </w:t>
      </w:r>
      <w:r w:rsidRPr="00684F16">
        <w:rPr>
          <w:color w:val="000000"/>
        </w:rPr>
        <w:t>установленном</w:t>
      </w:r>
      <w:r w:rsidR="002A1DC4">
        <w:rPr>
          <w:color w:val="000000"/>
        </w:rPr>
        <w:t xml:space="preserve"> </w:t>
      </w:r>
      <w:r w:rsidRPr="00684F16">
        <w:rPr>
          <w:color w:val="000000"/>
        </w:rPr>
        <w:t>порядке</w:t>
      </w:r>
      <w:r w:rsidR="002A1DC4">
        <w:rPr>
          <w:color w:val="000000"/>
        </w:rPr>
        <w:t xml:space="preserve"> </w:t>
      </w:r>
      <w:r w:rsidRPr="00684F16">
        <w:rPr>
          <w:color w:val="000000"/>
        </w:rPr>
        <w:t>в</w:t>
      </w:r>
      <w:r w:rsidR="002A1DC4">
        <w:rPr>
          <w:color w:val="000000"/>
        </w:rPr>
        <w:t xml:space="preserve"> </w:t>
      </w:r>
      <w:r w:rsidRPr="00684F16">
        <w:rPr>
          <w:color w:val="000000"/>
        </w:rPr>
        <w:t>соответствии</w:t>
      </w:r>
      <w:r w:rsidR="002A1DC4">
        <w:rPr>
          <w:color w:val="000000"/>
        </w:rPr>
        <w:t xml:space="preserve"> </w:t>
      </w:r>
      <w:r w:rsidRPr="00684F16">
        <w:rPr>
          <w:color w:val="000000"/>
        </w:rPr>
        <w:t>с</w:t>
      </w:r>
      <w:r w:rsidR="002A1DC4">
        <w:rPr>
          <w:color w:val="000000"/>
        </w:rPr>
        <w:t xml:space="preserve"> </w:t>
      </w:r>
      <w:r w:rsidRPr="00684F16">
        <w:rPr>
          <w:color w:val="000000"/>
        </w:rPr>
        <w:t>законодательством</w:t>
      </w:r>
      <w:r w:rsidR="002A1DC4">
        <w:rPr>
          <w:color w:val="000000"/>
        </w:rPr>
        <w:t xml:space="preserve"> </w:t>
      </w:r>
      <w:r w:rsidRPr="00684F16">
        <w:rPr>
          <w:color w:val="000000"/>
        </w:rPr>
        <w:t>РФ.</w:t>
      </w:r>
    </w:p>
    <w:p w:rsidR="00444C10" w:rsidRPr="00DE3033" w:rsidRDefault="00444C10" w:rsidP="00A34279">
      <w:pPr>
        <w:pStyle w:val="a4"/>
        <w:shd w:val="clear" w:color="auto" w:fill="FFFFFF"/>
        <w:spacing w:before="0" w:beforeAutospacing="0" w:after="0" w:afterAutospacing="0" w:line="360" w:lineRule="auto"/>
        <w:ind w:firstLine="851"/>
        <w:contextualSpacing/>
        <w:jc w:val="both"/>
        <w:rPr>
          <w:color w:val="000000"/>
        </w:rPr>
      </w:pPr>
      <w:r w:rsidRPr="00DE3033">
        <w:rPr>
          <w:color w:val="000000"/>
        </w:rPr>
        <w:t>Не</w:t>
      </w:r>
      <w:r w:rsidR="002A1DC4">
        <w:rPr>
          <w:color w:val="000000"/>
        </w:rPr>
        <w:t xml:space="preserve"> </w:t>
      </w:r>
      <w:r w:rsidRPr="00DE3033">
        <w:rPr>
          <w:color w:val="000000"/>
        </w:rPr>
        <w:t>являются:</w:t>
      </w:r>
    </w:p>
    <w:p w:rsidR="00444C10" w:rsidRPr="00684F16" w:rsidRDefault="00444C10" w:rsidP="00A34279">
      <w:pPr>
        <w:pStyle w:val="a4"/>
        <w:numPr>
          <w:ilvl w:val="0"/>
          <w:numId w:val="7"/>
        </w:numPr>
        <w:shd w:val="clear" w:color="auto" w:fill="FFFFFF"/>
        <w:tabs>
          <w:tab w:val="clear" w:pos="720"/>
          <w:tab w:val="num" w:pos="0"/>
        </w:tabs>
        <w:spacing w:before="0" w:beforeAutospacing="0" w:after="0" w:afterAutospacing="0" w:line="360" w:lineRule="auto"/>
        <w:ind w:left="0" w:firstLine="851"/>
        <w:contextualSpacing/>
        <w:jc w:val="both"/>
        <w:rPr>
          <w:color w:val="000000"/>
        </w:rPr>
      </w:pPr>
      <w:r w:rsidRPr="00684F16">
        <w:rPr>
          <w:color w:val="000000"/>
        </w:rPr>
        <w:t>весельные</w:t>
      </w:r>
      <w:r w:rsidR="002A1DC4">
        <w:rPr>
          <w:color w:val="000000"/>
        </w:rPr>
        <w:t xml:space="preserve"> </w:t>
      </w:r>
      <w:r w:rsidRPr="00684F16">
        <w:rPr>
          <w:color w:val="000000"/>
        </w:rPr>
        <w:t>лодки,</w:t>
      </w:r>
      <w:r w:rsidR="002A1DC4">
        <w:rPr>
          <w:color w:val="000000"/>
        </w:rPr>
        <w:t xml:space="preserve"> </w:t>
      </w:r>
      <w:r w:rsidRPr="00684F16">
        <w:rPr>
          <w:color w:val="000000"/>
        </w:rPr>
        <w:t>а</w:t>
      </w:r>
      <w:r w:rsidR="002A1DC4">
        <w:rPr>
          <w:color w:val="000000"/>
        </w:rPr>
        <w:t xml:space="preserve"> </w:t>
      </w:r>
      <w:r w:rsidRPr="00684F16">
        <w:rPr>
          <w:color w:val="000000"/>
        </w:rPr>
        <w:t>также</w:t>
      </w:r>
      <w:r w:rsidR="002A1DC4">
        <w:rPr>
          <w:color w:val="000000"/>
        </w:rPr>
        <w:t xml:space="preserve"> </w:t>
      </w:r>
      <w:r w:rsidRPr="00684F16">
        <w:rPr>
          <w:color w:val="000000"/>
        </w:rPr>
        <w:t>моторные</w:t>
      </w:r>
      <w:r w:rsidR="002A1DC4">
        <w:rPr>
          <w:color w:val="000000"/>
        </w:rPr>
        <w:t xml:space="preserve"> </w:t>
      </w:r>
      <w:r w:rsidRPr="00684F16">
        <w:rPr>
          <w:color w:val="000000"/>
        </w:rPr>
        <w:t>лодки</w:t>
      </w:r>
      <w:r w:rsidR="002A1DC4">
        <w:rPr>
          <w:color w:val="000000"/>
        </w:rPr>
        <w:t xml:space="preserve"> </w:t>
      </w:r>
      <w:r w:rsidRPr="00684F16">
        <w:rPr>
          <w:color w:val="000000"/>
        </w:rPr>
        <w:t>с</w:t>
      </w:r>
      <w:r w:rsidR="002A1DC4">
        <w:rPr>
          <w:color w:val="000000"/>
        </w:rPr>
        <w:t xml:space="preserve"> </w:t>
      </w:r>
      <w:r w:rsidRPr="00684F16">
        <w:rPr>
          <w:color w:val="000000"/>
        </w:rPr>
        <w:t>двигателем</w:t>
      </w:r>
      <w:r w:rsidR="002A1DC4">
        <w:rPr>
          <w:color w:val="000000"/>
        </w:rPr>
        <w:t xml:space="preserve"> </w:t>
      </w:r>
      <w:r w:rsidRPr="00684F16">
        <w:rPr>
          <w:color w:val="000000"/>
        </w:rPr>
        <w:t>мощностью</w:t>
      </w:r>
      <w:r w:rsidR="002A1DC4">
        <w:rPr>
          <w:color w:val="000000"/>
        </w:rPr>
        <w:t xml:space="preserve"> </w:t>
      </w:r>
      <w:r w:rsidRPr="00684F16">
        <w:rPr>
          <w:color w:val="000000"/>
        </w:rPr>
        <w:t>не</w:t>
      </w:r>
      <w:r w:rsidR="002A1DC4">
        <w:rPr>
          <w:color w:val="000000"/>
        </w:rPr>
        <w:t xml:space="preserve"> </w:t>
      </w:r>
      <w:r w:rsidRPr="00684F16">
        <w:rPr>
          <w:color w:val="000000"/>
        </w:rPr>
        <w:t>свыше</w:t>
      </w:r>
      <w:r w:rsidR="002A1DC4">
        <w:rPr>
          <w:color w:val="000000"/>
        </w:rPr>
        <w:t xml:space="preserve"> </w:t>
      </w:r>
      <w:r w:rsidRPr="00684F16">
        <w:rPr>
          <w:color w:val="000000"/>
        </w:rPr>
        <w:t>5</w:t>
      </w:r>
      <w:r w:rsidR="002A1DC4">
        <w:rPr>
          <w:color w:val="000000"/>
        </w:rPr>
        <w:t xml:space="preserve"> </w:t>
      </w:r>
      <w:r w:rsidRPr="00684F16">
        <w:rPr>
          <w:color w:val="000000"/>
        </w:rPr>
        <w:t>лошадиных</w:t>
      </w:r>
      <w:r w:rsidR="002A1DC4">
        <w:rPr>
          <w:color w:val="000000"/>
        </w:rPr>
        <w:t xml:space="preserve"> </w:t>
      </w:r>
      <w:r w:rsidRPr="00684F16">
        <w:rPr>
          <w:color w:val="000000"/>
        </w:rPr>
        <w:t>сил;</w:t>
      </w:r>
    </w:p>
    <w:p w:rsidR="00444C10" w:rsidRPr="00684F16" w:rsidRDefault="00444C10" w:rsidP="00A34279">
      <w:pPr>
        <w:pStyle w:val="a4"/>
        <w:numPr>
          <w:ilvl w:val="0"/>
          <w:numId w:val="7"/>
        </w:numPr>
        <w:shd w:val="clear" w:color="auto" w:fill="FFFFFF"/>
        <w:tabs>
          <w:tab w:val="clear" w:pos="720"/>
          <w:tab w:val="num" w:pos="0"/>
        </w:tabs>
        <w:spacing w:before="0" w:beforeAutospacing="0" w:after="0" w:afterAutospacing="0" w:line="360" w:lineRule="auto"/>
        <w:ind w:left="0" w:firstLine="851"/>
        <w:contextualSpacing/>
        <w:jc w:val="both"/>
        <w:rPr>
          <w:color w:val="000000"/>
        </w:rPr>
      </w:pPr>
      <w:r w:rsidRPr="00684F16">
        <w:rPr>
          <w:color w:val="000000"/>
        </w:rPr>
        <w:lastRenderedPageBreak/>
        <w:t>автомобили</w:t>
      </w:r>
      <w:r w:rsidR="002A1DC4">
        <w:rPr>
          <w:color w:val="000000"/>
        </w:rPr>
        <w:t xml:space="preserve"> </w:t>
      </w:r>
      <w:r w:rsidRPr="00684F16">
        <w:rPr>
          <w:color w:val="000000"/>
        </w:rPr>
        <w:t>легковые,</w:t>
      </w:r>
      <w:r w:rsidR="002A1DC4">
        <w:rPr>
          <w:color w:val="000000"/>
        </w:rPr>
        <w:t xml:space="preserve"> </w:t>
      </w:r>
      <w:r w:rsidRPr="00684F16">
        <w:rPr>
          <w:color w:val="000000"/>
        </w:rPr>
        <w:t>специально</w:t>
      </w:r>
      <w:r w:rsidR="002A1DC4">
        <w:rPr>
          <w:color w:val="000000"/>
        </w:rPr>
        <w:t xml:space="preserve"> </w:t>
      </w:r>
      <w:r w:rsidRPr="00684F16">
        <w:rPr>
          <w:color w:val="000000"/>
        </w:rPr>
        <w:t>оборудованные</w:t>
      </w:r>
      <w:r w:rsidR="002A1DC4">
        <w:rPr>
          <w:color w:val="000000"/>
        </w:rPr>
        <w:t xml:space="preserve"> </w:t>
      </w:r>
      <w:r w:rsidRPr="00684F16">
        <w:rPr>
          <w:color w:val="000000"/>
        </w:rPr>
        <w:t>для</w:t>
      </w:r>
      <w:r w:rsidR="002A1DC4">
        <w:rPr>
          <w:color w:val="000000"/>
        </w:rPr>
        <w:t xml:space="preserve"> </w:t>
      </w:r>
      <w:r w:rsidRPr="00684F16">
        <w:rPr>
          <w:color w:val="000000"/>
        </w:rPr>
        <w:t>использования</w:t>
      </w:r>
      <w:r w:rsidR="002A1DC4">
        <w:rPr>
          <w:color w:val="000000"/>
        </w:rPr>
        <w:t xml:space="preserve"> </w:t>
      </w:r>
      <w:r w:rsidRPr="00684F16">
        <w:rPr>
          <w:color w:val="000000"/>
        </w:rPr>
        <w:t>инвалидами,</w:t>
      </w:r>
      <w:r w:rsidR="002A1DC4">
        <w:rPr>
          <w:color w:val="000000"/>
        </w:rPr>
        <w:t xml:space="preserve"> </w:t>
      </w:r>
      <w:r w:rsidRPr="00684F16">
        <w:rPr>
          <w:color w:val="000000"/>
        </w:rPr>
        <w:t>а</w:t>
      </w:r>
      <w:r w:rsidR="002A1DC4">
        <w:rPr>
          <w:color w:val="000000"/>
        </w:rPr>
        <w:t xml:space="preserve"> </w:t>
      </w:r>
      <w:r w:rsidRPr="00684F16">
        <w:rPr>
          <w:color w:val="000000"/>
        </w:rPr>
        <w:t>также</w:t>
      </w:r>
      <w:r w:rsidR="002A1DC4">
        <w:rPr>
          <w:color w:val="000000"/>
        </w:rPr>
        <w:t xml:space="preserve"> </w:t>
      </w:r>
      <w:r w:rsidRPr="00684F16">
        <w:rPr>
          <w:color w:val="000000"/>
        </w:rPr>
        <w:t>автомобили</w:t>
      </w:r>
      <w:r w:rsidR="002A1DC4">
        <w:rPr>
          <w:color w:val="000000"/>
        </w:rPr>
        <w:t xml:space="preserve"> </w:t>
      </w:r>
      <w:r w:rsidRPr="00684F16">
        <w:rPr>
          <w:color w:val="000000"/>
        </w:rPr>
        <w:t>легковые</w:t>
      </w:r>
      <w:r w:rsidR="002A1DC4">
        <w:rPr>
          <w:color w:val="000000"/>
        </w:rPr>
        <w:t xml:space="preserve"> </w:t>
      </w:r>
      <w:r w:rsidRPr="00684F16">
        <w:rPr>
          <w:color w:val="000000"/>
        </w:rPr>
        <w:t>с</w:t>
      </w:r>
      <w:r w:rsidR="002A1DC4">
        <w:rPr>
          <w:color w:val="000000"/>
        </w:rPr>
        <w:t xml:space="preserve"> </w:t>
      </w:r>
      <w:r w:rsidRPr="00684F16">
        <w:rPr>
          <w:color w:val="000000"/>
        </w:rPr>
        <w:t>мощностью</w:t>
      </w:r>
      <w:r w:rsidR="002A1DC4">
        <w:rPr>
          <w:color w:val="000000"/>
        </w:rPr>
        <w:t xml:space="preserve"> </w:t>
      </w:r>
      <w:r w:rsidRPr="00684F16">
        <w:rPr>
          <w:color w:val="000000"/>
        </w:rPr>
        <w:t>двигателя</w:t>
      </w:r>
      <w:r w:rsidR="002A1DC4">
        <w:rPr>
          <w:color w:val="000000"/>
        </w:rPr>
        <w:t xml:space="preserve"> </w:t>
      </w:r>
      <w:r w:rsidRPr="00684F16">
        <w:rPr>
          <w:color w:val="000000"/>
        </w:rPr>
        <w:t>до</w:t>
      </w:r>
      <w:r w:rsidR="002A1DC4">
        <w:rPr>
          <w:color w:val="000000"/>
        </w:rPr>
        <w:t xml:space="preserve"> </w:t>
      </w:r>
      <w:r w:rsidRPr="00684F16">
        <w:rPr>
          <w:color w:val="000000"/>
        </w:rPr>
        <w:t>100</w:t>
      </w:r>
      <w:r w:rsidR="002A1DC4">
        <w:rPr>
          <w:color w:val="000000"/>
        </w:rPr>
        <w:t xml:space="preserve"> </w:t>
      </w:r>
      <w:r w:rsidRPr="00684F16">
        <w:rPr>
          <w:color w:val="000000"/>
        </w:rPr>
        <w:t>лошадиных</w:t>
      </w:r>
      <w:r w:rsidR="002A1DC4">
        <w:rPr>
          <w:color w:val="000000"/>
        </w:rPr>
        <w:t xml:space="preserve"> </w:t>
      </w:r>
      <w:r w:rsidRPr="00684F16">
        <w:rPr>
          <w:color w:val="000000"/>
        </w:rPr>
        <w:t>сил</w:t>
      </w:r>
      <w:r w:rsidR="002A1DC4">
        <w:rPr>
          <w:color w:val="000000"/>
        </w:rPr>
        <w:t xml:space="preserve"> </w:t>
      </w:r>
      <w:r w:rsidRPr="00684F16">
        <w:rPr>
          <w:color w:val="000000"/>
        </w:rPr>
        <w:t>(до</w:t>
      </w:r>
      <w:r w:rsidR="002A1DC4">
        <w:rPr>
          <w:color w:val="000000"/>
        </w:rPr>
        <w:t xml:space="preserve"> </w:t>
      </w:r>
      <w:r w:rsidRPr="00684F16">
        <w:rPr>
          <w:color w:val="000000"/>
        </w:rPr>
        <w:t>73,55</w:t>
      </w:r>
      <w:r w:rsidR="002A1DC4">
        <w:rPr>
          <w:color w:val="000000"/>
        </w:rPr>
        <w:t xml:space="preserve"> </w:t>
      </w:r>
      <w:r w:rsidRPr="00684F16">
        <w:rPr>
          <w:color w:val="000000"/>
        </w:rPr>
        <w:t>кВт),</w:t>
      </w:r>
      <w:r w:rsidR="002A1DC4">
        <w:rPr>
          <w:color w:val="000000"/>
        </w:rPr>
        <w:t xml:space="preserve"> </w:t>
      </w:r>
      <w:r w:rsidRPr="00684F16">
        <w:rPr>
          <w:color w:val="000000"/>
        </w:rPr>
        <w:t>полученные</w:t>
      </w:r>
      <w:r w:rsidR="002A1DC4">
        <w:rPr>
          <w:color w:val="000000"/>
        </w:rPr>
        <w:t xml:space="preserve"> </w:t>
      </w:r>
      <w:r w:rsidRPr="00684F16">
        <w:rPr>
          <w:color w:val="000000"/>
        </w:rPr>
        <w:t>(приобретенные)</w:t>
      </w:r>
      <w:r w:rsidR="002A1DC4">
        <w:rPr>
          <w:color w:val="000000"/>
        </w:rPr>
        <w:t xml:space="preserve"> </w:t>
      </w:r>
      <w:r w:rsidRPr="00684F16">
        <w:rPr>
          <w:color w:val="000000"/>
        </w:rPr>
        <w:t>через</w:t>
      </w:r>
      <w:r w:rsidR="002A1DC4">
        <w:rPr>
          <w:color w:val="000000"/>
        </w:rPr>
        <w:t xml:space="preserve"> </w:t>
      </w:r>
      <w:r w:rsidRPr="00684F16">
        <w:rPr>
          <w:color w:val="000000"/>
        </w:rPr>
        <w:t>органы</w:t>
      </w:r>
      <w:r w:rsidR="002A1DC4">
        <w:rPr>
          <w:color w:val="000000"/>
        </w:rPr>
        <w:t xml:space="preserve"> </w:t>
      </w:r>
      <w:r w:rsidRPr="00684F16">
        <w:rPr>
          <w:color w:val="000000"/>
        </w:rPr>
        <w:t>социальной</w:t>
      </w:r>
      <w:r w:rsidR="002A1DC4">
        <w:rPr>
          <w:color w:val="000000"/>
        </w:rPr>
        <w:t xml:space="preserve"> </w:t>
      </w:r>
      <w:r w:rsidRPr="00684F16">
        <w:rPr>
          <w:color w:val="000000"/>
        </w:rPr>
        <w:t>защиты</w:t>
      </w:r>
      <w:r w:rsidR="002A1DC4">
        <w:rPr>
          <w:color w:val="000000"/>
        </w:rPr>
        <w:t xml:space="preserve"> </w:t>
      </w:r>
      <w:r w:rsidRPr="00684F16">
        <w:rPr>
          <w:color w:val="000000"/>
        </w:rPr>
        <w:t>населения</w:t>
      </w:r>
      <w:r w:rsidR="002A1DC4">
        <w:rPr>
          <w:color w:val="000000"/>
        </w:rPr>
        <w:t xml:space="preserve"> </w:t>
      </w:r>
      <w:r w:rsidRPr="00684F16">
        <w:rPr>
          <w:color w:val="000000"/>
        </w:rPr>
        <w:t>в</w:t>
      </w:r>
      <w:r w:rsidR="002A1DC4">
        <w:rPr>
          <w:color w:val="000000"/>
        </w:rPr>
        <w:t xml:space="preserve"> </w:t>
      </w:r>
      <w:r w:rsidRPr="00684F16">
        <w:rPr>
          <w:color w:val="000000"/>
        </w:rPr>
        <w:t>установленном</w:t>
      </w:r>
      <w:r w:rsidR="002A1DC4">
        <w:rPr>
          <w:color w:val="000000"/>
        </w:rPr>
        <w:t xml:space="preserve"> </w:t>
      </w:r>
      <w:r w:rsidRPr="00684F16">
        <w:rPr>
          <w:color w:val="000000"/>
        </w:rPr>
        <w:t>законом</w:t>
      </w:r>
      <w:r w:rsidR="002A1DC4">
        <w:rPr>
          <w:color w:val="000000"/>
        </w:rPr>
        <w:t xml:space="preserve"> </w:t>
      </w:r>
      <w:r w:rsidRPr="00684F16">
        <w:rPr>
          <w:color w:val="000000"/>
        </w:rPr>
        <w:t>порядке;</w:t>
      </w:r>
    </w:p>
    <w:p w:rsidR="00444C10" w:rsidRPr="00684F16" w:rsidRDefault="00444C10" w:rsidP="00A34279">
      <w:pPr>
        <w:pStyle w:val="a4"/>
        <w:numPr>
          <w:ilvl w:val="0"/>
          <w:numId w:val="7"/>
        </w:numPr>
        <w:shd w:val="clear" w:color="auto" w:fill="FFFFFF"/>
        <w:tabs>
          <w:tab w:val="clear" w:pos="720"/>
          <w:tab w:val="num" w:pos="0"/>
        </w:tabs>
        <w:spacing w:before="0" w:beforeAutospacing="0" w:after="0" w:afterAutospacing="0" w:line="360" w:lineRule="auto"/>
        <w:ind w:left="0" w:firstLine="851"/>
        <w:contextualSpacing/>
        <w:jc w:val="both"/>
        <w:rPr>
          <w:color w:val="000000"/>
        </w:rPr>
      </w:pPr>
      <w:r w:rsidRPr="00684F16">
        <w:rPr>
          <w:color w:val="000000"/>
        </w:rPr>
        <w:t>промысловые</w:t>
      </w:r>
      <w:r w:rsidR="002A1DC4">
        <w:rPr>
          <w:color w:val="000000"/>
        </w:rPr>
        <w:t xml:space="preserve"> </w:t>
      </w:r>
      <w:r w:rsidRPr="00684F16">
        <w:rPr>
          <w:color w:val="000000"/>
        </w:rPr>
        <w:t>морские</w:t>
      </w:r>
      <w:r w:rsidR="002A1DC4">
        <w:rPr>
          <w:color w:val="000000"/>
        </w:rPr>
        <w:t xml:space="preserve"> </w:t>
      </w:r>
      <w:r w:rsidRPr="00684F16">
        <w:rPr>
          <w:color w:val="000000"/>
        </w:rPr>
        <w:t>и</w:t>
      </w:r>
      <w:r w:rsidR="002A1DC4">
        <w:rPr>
          <w:color w:val="000000"/>
        </w:rPr>
        <w:t xml:space="preserve"> </w:t>
      </w:r>
      <w:r w:rsidRPr="00684F16">
        <w:rPr>
          <w:color w:val="000000"/>
        </w:rPr>
        <w:t>речные</w:t>
      </w:r>
      <w:r w:rsidR="002A1DC4">
        <w:rPr>
          <w:color w:val="000000"/>
        </w:rPr>
        <w:t xml:space="preserve"> </w:t>
      </w:r>
      <w:r w:rsidRPr="00684F16">
        <w:rPr>
          <w:color w:val="000000"/>
        </w:rPr>
        <w:t>суда;</w:t>
      </w:r>
    </w:p>
    <w:p w:rsidR="00444C10" w:rsidRPr="00684F16" w:rsidRDefault="00444C10" w:rsidP="00A34279">
      <w:pPr>
        <w:pStyle w:val="a4"/>
        <w:numPr>
          <w:ilvl w:val="0"/>
          <w:numId w:val="7"/>
        </w:numPr>
        <w:shd w:val="clear" w:color="auto" w:fill="FFFFFF"/>
        <w:tabs>
          <w:tab w:val="clear" w:pos="720"/>
          <w:tab w:val="num" w:pos="0"/>
        </w:tabs>
        <w:spacing w:before="0" w:beforeAutospacing="0" w:after="0" w:afterAutospacing="0" w:line="360" w:lineRule="auto"/>
        <w:ind w:left="0" w:firstLine="851"/>
        <w:contextualSpacing/>
        <w:jc w:val="both"/>
        <w:rPr>
          <w:color w:val="000000"/>
        </w:rPr>
      </w:pPr>
      <w:r w:rsidRPr="00684F16">
        <w:rPr>
          <w:color w:val="000000"/>
        </w:rPr>
        <w:t>пассажирские</w:t>
      </w:r>
      <w:r w:rsidR="002A1DC4">
        <w:rPr>
          <w:color w:val="000000"/>
        </w:rPr>
        <w:t xml:space="preserve"> </w:t>
      </w:r>
      <w:r w:rsidRPr="00684F16">
        <w:rPr>
          <w:color w:val="000000"/>
        </w:rPr>
        <w:t>и</w:t>
      </w:r>
      <w:r w:rsidR="002A1DC4">
        <w:rPr>
          <w:color w:val="000000"/>
        </w:rPr>
        <w:t xml:space="preserve"> </w:t>
      </w:r>
      <w:r w:rsidRPr="00684F16">
        <w:rPr>
          <w:color w:val="000000"/>
        </w:rPr>
        <w:t>грузовые</w:t>
      </w:r>
      <w:r w:rsidR="002A1DC4">
        <w:rPr>
          <w:color w:val="000000"/>
        </w:rPr>
        <w:t xml:space="preserve"> </w:t>
      </w:r>
      <w:r w:rsidRPr="00684F16">
        <w:rPr>
          <w:color w:val="000000"/>
        </w:rPr>
        <w:t>морские,</w:t>
      </w:r>
      <w:r w:rsidR="002A1DC4">
        <w:rPr>
          <w:color w:val="000000"/>
        </w:rPr>
        <w:t xml:space="preserve"> </w:t>
      </w:r>
      <w:r w:rsidRPr="00684F16">
        <w:rPr>
          <w:color w:val="000000"/>
        </w:rPr>
        <w:t>речные</w:t>
      </w:r>
      <w:r w:rsidR="002A1DC4">
        <w:rPr>
          <w:color w:val="000000"/>
        </w:rPr>
        <w:t xml:space="preserve"> </w:t>
      </w:r>
      <w:r w:rsidRPr="00684F16">
        <w:rPr>
          <w:color w:val="000000"/>
        </w:rPr>
        <w:t>и</w:t>
      </w:r>
      <w:r w:rsidR="002A1DC4">
        <w:rPr>
          <w:color w:val="000000"/>
        </w:rPr>
        <w:t xml:space="preserve"> </w:t>
      </w:r>
      <w:r w:rsidRPr="00684F16">
        <w:rPr>
          <w:color w:val="000000"/>
        </w:rPr>
        <w:t>воздушные</w:t>
      </w:r>
      <w:r w:rsidR="002A1DC4">
        <w:rPr>
          <w:color w:val="000000"/>
        </w:rPr>
        <w:t xml:space="preserve"> </w:t>
      </w:r>
      <w:r w:rsidRPr="00684F16">
        <w:rPr>
          <w:color w:val="000000"/>
        </w:rPr>
        <w:t>суда,</w:t>
      </w:r>
      <w:r w:rsidR="002A1DC4">
        <w:rPr>
          <w:color w:val="000000"/>
        </w:rPr>
        <w:t xml:space="preserve"> </w:t>
      </w:r>
      <w:r w:rsidRPr="00684F16">
        <w:rPr>
          <w:color w:val="000000"/>
        </w:rPr>
        <w:t>находящиеся</w:t>
      </w:r>
      <w:r w:rsidR="002A1DC4">
        <w:rPr>
          <w:color w:val="000000"/>
        </w:rPr>
        <w:t xml:space="preserve"> </w:t>
      </w:r>
      <w:r w:rsidRPr="00684F16">
        <w:rPr>
          <w:color w:val="000000"/>
        </w:rPr>
        <w:t>в</w:t>
      </w:r>
      <w:r w:rsidR="002A1DC4">
        <w:rPr>
          <w:color w:val="000000"/>
        </w:rPr>
        <w:t xml:space="preserve"> </w:t>
      </w:r>
      <w:r w:rsidRPr="00684F16">
        <w:rPr>
          <w:color w:val="000000"/>
        </w:rPr>
        <w:t>собственности</w:t>
      </w:r>
      <w:r w:rsidR="002A1DC4">
        <w:rPr>
          <w:color w:val="000000"/>
        </w:rPr>
        <w:t xml:space="preserve"> </w:t>
      </w:r>
      <w:r w:rsidRPr="00684F16">
        <w:rPr>
          <w:color w:val="000000"/>
        </w:rPr>
        <w:t>(на</w:t>
      </w:r>
      <w:r w:rsidR="002A1DC4">
        <w:rPr>
          <w:color w:val="000000"/>
        </w:rPr>
        <w:t xml:space="preserve"> </w:t>
      </w:r>
      <w:r w:rsidRPr="00684F16">
        <w:rPr>
          <w:color w:val="000000"/>
        </w:rPr>
        <w:t>праве</w:t>
      </w:r>
      <w:r w:rsidR="002A1DC4">
        <w:rPr>
          <w:color w:val="000000"/>
        </w:rPr>
        <w:t xml:space="preserve"> </w:t>
      </w:r>
      <w:r w:rsidRPr="00684F16">
        <w:rPr>
          <w:color w:val="000000"/>
        </w:rPr>
        <w:t>хозяйственного</w:t>
      </w:r>
      <w:r w:rsidR="002A1DC4">
        <w:rPr>
          <w:color w:val="000000"/>
        </w:rPr>
        <w:t xml:space="preserve"> </w:t>
      </w:r>
      <w:r w:rsidRPr="00684F16">
        <w:rPr>
          <w:color w:val="000000"/>
        </w:rPr>
        <w:t>ведения</w:t>
      </w:r>
      <w:r w:rsidR="002A1DC4">
        <w:rPr>
          <w:color w:val="000000"/>
        </w:rPr>
        <w:t xml:space="preserve"> </w:t>
      </w:r>
      <w:r w:rsidRPr="00684F16">
        <w:rPr>
          <w:color w:val="000000"/>
        </w:rPr>
        <w:t>или</w:t>
      </w:r>
      <w:r w:rsidR="002A1DC4">
        <w:rPr>
          <w:color w:val="000000"/>
        </w:rPr>
        <w:t xml:space="preserve"> </w:t>
      </w:r>
      <w:r w:rsidRPr="00684F16">
        <w:rPr>
          <w:color w:val="000000"/>
        </w:rPr>
        <w:t>оперативного</w:t>
      </w:r>
      <w:r w:rsidR="002A1DC4">
        <w:rPr>
          <w:color w:val="000000"/>
        </w:rPr>
        <w:t xml:space="preserve"> </w:t>
      </w:r>
      <w:r w:rsidRPr="00684F16">
        <w:rPr>
          <w:color w:val="000000"/>
        </w:rPr>
        <w:t>управления)</w:t>
      </w:r>
      <w:r w:rsidR="002A1DC4">
        <w:rPr>
          <w:color w:val="000000"/>
        </w:rPr>
        <w:t xml:space="preserve"> </w:t>
      </w:r>
      <w:r w:rsidRPr="00684F16">
        <w:rPr>
          <w:color w:val="000000"/>
        </w:rPr>
        <w:t>организаций</w:t>
      </w:r>
      <w:r w:rsidR="002A1DC4">
        <w:rPr>
          <w:color w:val="000000"/>
        </w:rPr>
        <w:t xml:space="preserve"> </w:t>
      </w:r>
      <w:r w:rsidRPr="00684F16">
        <w:rPr>
          <w:color w:val="000000"/>
        </w:rPr>
        <w:t>и</w:t>
      </w:r>
      <w:r w:rsidR="002A1DC4">
        <w:rPr>
          <w:color w:val="000000"/>
        </w:rPr>
        <w:t xml:space="preserve"> </w:t>
      </w:r>
      <w:r w:rsidRPr="00684F16">
        <w:rPr>
          <w:color w:val="000000"/>
        </w:rPr>
        <w:t>индивидуальных</w:t>
      </w:r>
      <w:r w:rsidR="002A1DC4">
        <w:rPr>
          <w:color w:val="000000"/>
        </w:rPr>
        <w:t xml:space="preserve"> </w:t>
      </w:r>
      <w:r w:rsidRPr="00684F16">
        <w:rPr>
          <w:color w:val="000000"/>
        </w:rPr>
        <w:t>предпринимателей,</w:t>
      </w:r>
      <w:r w:rsidR="002A1DC4">
        <w:rPr>
          <w:color w:val="000000"/>
        </w:rPr>
        <w:t xml:space="preserve"> </w:t>
      </w:r>
      <w:r w:rsidRPr="00684F16">
        <w:rPr>
          <w:color w:val="000000"/>
        </w:rPr>
        <w:t>основным</w:t>
      </w:r>
      <w:r w:rsidR="002A1DC4">
        <w:rPr>
          <w:color w:val="000000"/>
        </w:rPr>
        <w:t xml:space="preserve"> </w:t>
      </w:r>
      <w:r w:rsidRPr="00684F16">
        <w:rPr>
          <w:color w:val="000000"/>
        </w:rPr>
        <w:t>видом</w:t>
      </w:r>
      <w:r w:rsidR="002A1DC4">
        <w:rPr>
          <w:color w:val="000000"/>
        </w:rPr>
        <w:t xml:space="preserve"> </w:t>
      </w:r>
      <w:r w:rsidRPr="00684F16">
        <w:rPr>
          <w:color w:val="000000"/>
        </w:rPr>
        <w:t>деятельности</w:t>
      </w:r>
      <w:r w:rsidR="002A1DC4">
        <w:rPr>
          <w:color w:val="000000"/>
        </w:rPr>
        <w:t xml:space="preserve"> </w:t>
      </w:r>
      <w:r w:rsidRPr="00684F16">
        <w:rPr>
          <w:color w:val="000000"/>
        </w:rPr>
        <w:t>которых</w:t>
      </w:r>
      <w:r w:rsidR="002A1DC4">
        <w:rPr>
          <w:color w:val="000000"/>
        </w:rPr>
        <w:t xml:space="preserve"> </w:t>
      </w:r>
      <w:r w:rsidRPr="00684F16">
        <w:rPr>
          <w:color w:val="000000"/>
        </w:rPr>
        <w:t>является</w:t>
      </w:r>
      <w:r w:rsidR="002A1DC4">
        <w:rPr>
          <w:color w:val="000000"/>
        </w:rPr>
        <w:t xml:space="preserve"> </w:t>
      </w:r>
      <w:r w:rsidRPr="00684F16">
        <w:rPr>
          <w:color w:val="000000"/>
        </w:rPr>
        <w:t>осуществление</w:t>
      </w:r>
      <w:r w:rsidR="002A1DC4">
        <w:rPr>
          <w:color w:val="000000"/>
        </w:rPr>
        <w:t xml:space="preserve"> </w:t>
      </w:r>
      <w:r w:rsidRPr="00684F16">
        <w:rPr>
          <w:color w:val="000000"/>
        </w:rPr>
        <w:t>пассажирских</w:t>
      </w:r>
      <w:r w:rsidR="002A1DC4">
        <w:rPr>
          <w:color w:val="000000"/>
        </w:rPr>
        <w:t xml:space="preserve"> </w:t>
      </w:r>
      <w:r w:rsidRPr="00684F16">
        <w:rPr>
          <w:color w:val="000000"/>
        </w:rPr>
        <w:t>и</w:t>
      </w:r>
      <w:r w:rsidR="002A1DC4">
        <w:rPr>
          <w:color w:val="000000"/>
        </w:rPr>
        <w:t xml:space="preserve"> </w:t>
      </w:r>
      <w:r w:rsidRPr="00684F16">
        <w:rPr>
          <w:color w:val="000000"/>
        </w:rPr>
        <w:t>(или)</w:t>
      </w:r>
      <w:r w:rsidR="002A1DC4">
        <w:rPr>
          <w:color w:val="000000"/>
        </w:rPr>
        <w:t xml:space="preserve"> </w:t>
      </w:r>
      <w:r w:rsidRPr="00684F16">
        <w:rPr>
          <w:color w:val="000000"/>
        </w:rPr>
        <w:t>грузовых</w:t>
      </w:r>
      <w:r w:rsidR="002A1DC4">
        <w:rPr>
          <w:color w:val="000000"/>
        </w:rPr>
        <w:t xml:space="preserve"> </w:t>
      </w:r>
      <w:r w:rsidRPr="00684F16">
        <w:rPr>
          <w:color w:val="000000"/>
        </w:rPr>
        <w:t>перевозок;</w:t>
      </w:r>
    </w:p>
    <w:p w:rsidR="00444C10" w:rsidRPr="00684F16" w:rsidRDefault="00444C10" w:rsidP="00A34279">
      <w:pPr>
        <w:pStyle w:val="a4"/>
        <w:numPr>
          <w:ilvl w:val="0"/>
          <w:numId w:val="7"/>
        </w:numPr>
        <w:shd w:val="clear" w:color="auto" w:fill="FFFFFF"/>
        <w:tabs>
          <w:tab w:val="clear" w:pos="720"/>
          <w:tab w:val="num" w:pos="0"/>
        </w:tabs>
        <w:spacing w:before="0" w:beforeAutospacing="0" w:after="0" w:afterAutospacing="0" w:line="360" w:lineRule="auto"/>
        <w:ind w:left="0" w:firstLine="851"/>
        <w:contextualSpacing/>
        <w:jc w:val="both"/>
        <w:rPr>
          <w:color w:val="000000"/>
        </w:rPr>
      </w:pPr>
      <w:r w:rsidRPr="00684F16">
        <w:rPr>
          <w:color w:val="000000"/>
        </w:rPr>
        <w:t>тракторы,</w:t>
      </w:r>
      <w:r w:rsidR="002A1DC4">
        <w:rPr>
          <w:color w:val="000000"/>
        </w:rPr>
        <w:t xml:space="preserve"> </w:t>
      </w:r>
      <w:r w:rsidRPr="00684F16">
        <w:rPr>
          <w:color w:val="000000"/>
        </w:rPr>
        <w:t>самоходные</w:t>
      </w:r>
      <w:r w:rsidR="002A1DC4">
        <w:rPr>
          <w:color w:val="000000"/>
        </w:rPr>
        <w:t xml:space="preserve"> </w:t>
      </w:r>
      <w:r w:rsidRPr="00684F16">
        <w:rPr>
          <w:color w:val="000000"/>
        </w:rPr>
        <w:t>комбайны</w:t>
      </w:r>
      <w:r w:rsidR="002A1DC4">
        <w:rPr>
          <w:color w:val="000000"/>
        </w:rPr>
        <w:t xml:space="preserve"> </w:t>
      </w:r>
      <w:r w:rsidRPr="00684F16">
        <w:rPr>
          <w:color w:val="000000"/>
        </w:rPr>
        <w:t>всех</w:t>
      </w:r>
      <w:r w:rsidR="002A1DC4">
        <w:rPr>
          <w:color w:val="000000"/>
        </w:rPr>
        <w:t xml:space="preserve"> </w:t>
      </w:r>
      <w:r w:rsidRPr="00684F16">
        <w:rPr>
          <w:color w:val="000000"/>
        </w:rPr>
        <w:t>марок,</w:t>
      </w:r>
      <w:r w:rsidR="002A1DC4">
        <w:rPr>
          <w:color w:val="000000"/>
        </w:rPr>
        <w:t xml:space="preserve"> </w:t>
      </w:r>
      <w:r w:rsidRPr="00684F16">
        <w:rPr>
          <w:color w:val="000000"/>
        </w:rPr>
        <w:t>специальные</w:t>
      </w:r>
      <w:r w:rsidR="002A1DC4">
        <w:rPr>
          <w:color w:val="000000"/>
        </w:rPr>
        <w:t xml:space="preserve"> </w:t>
      </w:r>
      <w:r w:rsidRPr="00684F16">
        <w:rPr>
          <w:color w:val="000000"/>
        </w:rPr>
        <w:t>автомашины</w:t>
      </w:r>
      <w:r w:rsidR="002A1DC4">
        <w:rPr>
          <w:color w:val="000000"/>
        </w:rPr>
        <w:t xml:space="preserve"> </w:t>
      </w:r>
      <w:r w:rsidRPr="00684F16">
        <w:rPr>
          <w:color w:val="000000"/>
        </w:rPr>
        <w:t>(молоковозы,</w:t>
      </w:r>
      <w:r w:rsidR="002A1DC4">
        <w:rPr>
          <w:color w:val="000000"/>
        </w:rPr>
        <w:t xml:space="preserve"> </w:t>
      </w:r>
      <w:r w:rsidRPr="00684F16">
        <w:rPr>
          <w:color w:val="000000"/>
        </w:rPr>
        <w:t>скотовозы,</w:t>
      </w:r>
      <w:r w:rsidR="002A1DC4">
        <w:rPr>
          <w:color w:val="000000"/>
        </w:rPr>
        <w:t xml:space="preserve"> </w:t>
      </w:r>
      <w:r w:rsidRPr="00684F16">
        <w:rPr>
          <w:color w:val="000000"/>
        </w:rPr>
        <w:t>специальные</w:t>
      </w:r>
      <w:r w:rsidR="002A1DC4">
        <w:rPr>
          <w:color w:val="000000"/>
        </w:rPr>
        <w:t xml:space="preserve"> </w:t>
      </w:r>
      <w:r w:rsidRPr="00684F16">
        <w:rPr>
          <w:color w:val="000000"/>
        </w:rPr>
        <w:t>машины</w:t>
      </w:r>
      <w:r w:rsidR="002A1DC4">
        <w:rPr>
          <w:color w:val="000000"/>
        </w:rPr>
        <w:t xml:space="preserve"> </w:t>
      </w:r>
      <w:r w:rsidRPr="00684F16">
        <w:rPr>
          <w:color w:val="000000"/>
        </w:rPr>
        <w:t>для</w:t>
      </w:r>
      <w:r w:rsidR="002A1DC4">
        <w:rPr>
          <w:color w:val="000000"/>
        </w:rPr>
        <w:t xml:space="preserve"> </w:t>
      </w:r>
      <w:r w:rsidRPr="00684F16">
        <w:rPr>
          <w:color w:val="000000"/>
        </w:rPr>
        <w:t>перевозки</w:t>
      </w:r>
      <w:r w:rsidR="002A1DC4">
        <w:rPr>
          <w:color w:val="000000"/>
        </w:rPr>
        <w:t xml:space="preserve"> </w:t>
      </w:r>
      <w:r w:rsidRPr="00684F16">
        <w:rPr>
          <w:color w:val="000000"/>
        </w:rPr>
        <w:t>птицы,</w:t>
      </w:r>
      <w:r w:rsidR="002A1DC4">
        <w:rPr>
          <w:color w:val="000000"/>
        </w:rPr>
        <w:t xml:space="preserve"> </w:t>
      </w:r>
      <w:r w:rsidRPr="00684F16">
        <w:rPr>
          <w:color w:val="000000"/>
        </w:rPr>
        <w:t>машины</w:t>
      </w:r>
      <w:r w:rsidR="002A1DC4">
        <w:rPr>
          <w:color w:val="000000"/>
        </w:rPr>
        <w:t xml:space="preserve"> </w:t>
      </w:r>
      <w:r w:rsidRPr="00684F16">
        <w:rPr>
          <w:color w:val="000000"/>
        </w:rPr>
        <w:t>для</w:t>
      </w:r>
      <w:r w:rsidR="002A1DC4">
        <w:rPr>
          <w:color w:val="000000"/>
        </w:rPr>
        <w:t xml:space="preserve"> </w:t>
      </w:r>
      <w:r w:rsidRPr="00684F16">
        <w:rPr>
          <w:color w:val="000000"/>
        </w:rPr>
        <w:t>перевозки</w:t>
      </w:r>
      <w:r w:rsidR="002A1DC4">
        <w:rPr>
          <w:color w:val="000000"/>
        </w:rPr>
        <w:t xml:space="preserve"> </w:t>
      </w:r>
      <w:r w:rsidRPr="00684F16">
        <w:rPr>
          <w:color w:val="000000"/>
        </w:rPr>
        <w:t>и</w:t>
      </w:r>
      <w:r w:rsidR="002A1DC4">
        <w:rPr>
          <w:color w:val="000000"/>
        </w:rPr>
        <w:t xml:space="preserve"> </w:t>
      </w:r>
      <w:r w:rsidRPr="00684F16">
        <w:rPr>
          <w:color w:val="000000"/>
        </w:rPr>
        <w:t>внесения</w:t>
      </w:r>
      <w:r w:rsidR="002A1DC4">
        <w:rPr>
          <w:color w:val="000000"/>
        </w:rPr>
        <w:t xml:space="preserve"> </w:t>
      </w:r>
      <w:r w:rsidRPr="00684F16">
        <w:rPr>
          <w:color w:val="000000"/>
        </w:rPr>
        <w:t>минеральных</w:t>
      </w:r>
      <w:r w:rsidR="002A1DC4">
        <w:rPr>
          <w:color w:val="000000"/>
        </w:rPr>
        <w:t xml:space="preserve"> </w:t>
      </w:r>
      <w:r w:rsidRPr="00684F16">
        <w:rPr>
          <w:color w:val="000000"/>
        </w:rPr>
        <w:t>удобрений,</w:t>
      </w:r>
      <w:r w:rsidR="002A1DC4">
        <w:rPr>
          <w:color w:val="000000"/>
        </w:rPr>
        <w:t xml:space="preserve"> </w:t>
      </w:r>
      <w:r w:rsidRPr="00684F16">
        <w:rPr>
          <w:color w:val="000000"/>
        </w:rPr>
        <w:t>ветеринарной</w:t>
      </w:r>
      <w:r w:rsidR="002A1DC4">
        <w:rPr>
          <w:color w:val="000000"/>
        </w:rPr>
        <w:t xml:space="preserve"> </w:t>
      </w:r>
      <w:r w:rsidRPr="00684F16">
        <w:rPr>
          <w:color w:val="000000"/>
        </w:rPr>
        <w:t>помощи,</w:t>
      </w:r>
      <w:r w:rsidR="002A1DC4">
        <w:rPr>
          <w:color w:val="000000"/>
        </w:rPr>
        <w:t xml:space="preserve"> </w:t>
      </w:r>
      <w:r w:rsidRPr="00684F16">
        <w:rPr>
          <w:color w:val="000000"/>
        </w:rPr>
        <w:t>технического</w:t>
      </w:r>
      <w:r w:rsidR="002A1DC4">
        <w:rPr>
          <w:color w:val="000000"/>
        </w:rPr>
        <w:t xml:space="preserve"> </w:t>
      </w:r>
      <w:r w:rsidRPr="00684F16">
        <w:rPr>
          <w:color w:val="000000"/>
        </w:rPr>
        <w:t>обслуживания),</w:t>
      </w:r>
      <w:r w:rsidR="002A1DC4">
        <w:rPr>
          <w:color w:val="000000"/>
        </w:rPr>
        <w:t xml:space="preserve"> </w:t>
      </w:r>
      <w:r w:rsidRPr="00684F16">
        <w:rPr>
          <w:color w:val="000000"/>
        </w:rPr>
        <w:t>зарегистрированные</w:t>
      </w:r>
      <w:r w:rsidR="002A1DC4">
        <w:rPr>
          <w:color w:val="000000"/>
        </w:rPr>
        <w:t xml:space="preserve"> </w:t>
      </w:r>
      <w:r w:rsidRPr="00684F16">
        <w:rPr>
          <w:color w:val="000000"/>
        </w:rPr>
        <w:t>на</w:t>
      </w:r>
      <w:r w:rsidR="002A1DC4">
        <w:rPr>
          <w:color w:val="000000"/>
        </w:rPr>
        <w:t xml:space="preserve"> </w:t>
      </w:r>
      <w:r w:rsidRPr="00684F16">
        <w:rPr>
          <w:color w:val="000000"/>
        </w:rPr>
        <w:t>сельскохозяйственных</w:t>
      </w:r>
      <w:r w:rsidR="002A1DC4">
        <w:rPr>
          <w:color w:val="000000"/>
        </w:rPr>
        <w:t xml:space="preserve"> </w:t>
      </w:r>
      <w:r w:rsidRPr="00684F16">
        <w:rPr>
          <w:color w:val="000000"/>
        </w:rPr>
        <w:t>товаропроизводителей</w:t>
      </w:r>
      <w:r w:rsidR="002A1DC4">
        <w:rPr>
          <w:color w:val="000000"/>
        </w:rPr>
        <w:t xml:space="preserve"> </w:t>
      </w:r>
      <w:r w:rsidRPr="00684F16">
        <w:rPr>
          <w:color w:val="000000"/>
        </w:rPr>
        <w:t>и</w:t>
      </w:r>
      <w:r w:rsidR="002A1DC4">
        <w:rPr>
          <w:color w:val="000000"/>
        </w:rPr>
        <w:t xml:space="preserve"> </w:t>
      </w:r>
      <w:r w:rsidRPr="00684F16">
        <w:rPr>
          <w:color w:val="000000"/>
        </w:rPr>
        <w:t>используемые</w:t>
      </w:r>
      <w:r w:rsidR="002A1DC4">
        <w:rPr>
          <w:color w:val="000000"/>
        </w:rPr>
        <w:t xml:space="preserve"> </w:t>
      </w:r>
      <w:r w:rsidRPr="00684F16">
        <w:rPr>
          <w:color w:val="000000"/>
        </w:rPr>
        <w:t>при</w:t>
      </w:r>
      <w:r w:rsidR="002A1DC4">
        <w:rPr>
          <w:color w:val="000000"/>
        </w:rPr>
        <w:t xml:space="preserve"> </w:t>
      </w:r>
      <w:r w:rsidRPr="00684F16">
        <w:rPr>
          <w:color w:val="000000"/>
        </w:rPr>
        <w:t>сельскохозяйственных</w:t>
      </w:r>
      <w:r w:rsidR="002A1DC4">
        <w:rPr>
          <w:color w:val="000000"/>
        </w:rPr>
        <w:t xml:space="preserve"> </w:t>
      </w:r>
      <w:r w:rsidRPr="00684F16">
        <w:rPr>
          <w:color w:val="000000"/>
        </w:rPr>
        <w:t>работах</w:t>
      </w:r>
      <w:r w:rsidR="002A1DC4">
        <w:rPr>
          <w:color w:val="000000"/>
        </w:rPr>
        <w:t xml:space="preserve"> </w:t>
      </w:r>
      <w:r w:rsidRPr="00684F16">
        <w:rPr>
          <w:color w:val="000000"/>
        </w:rPr>
        <w:t>для</w:t>
      </w:r>
      <w:r w:rsidR="002A1DC4">
        <w:rPr>
          <w:color w:val="000000"/>
        </w:rPr>
        <w:t xml:space="preserve"> </w:t>
      </w:r>
      <w:r w:rsidRPr="00684F16">
        <w:rPr>
          <w:color w:val="000000"/>
        </w:rPr>
        <w:t>производства</w:t>
      </w:r>
      <w:r w:rsidR="002A1DC4">
        <w:rPr>
          <w:color w:val="000000"/>
        </w:rPr>
        <w:t xml:space="preserve"> </w:t>
      </w:r>
      <w:r w:rsidRPr="00684F16">
        <w:rPr>
          <w:color w:val="000000"/>
        </w:rPr>
        <w:t>сельскохозяйственной</w:t>
      </w:r>
      <w:r w:rsidR="002A1DC4">
        <w:rPr>
          <w:color w:val="000000"/>
        </w:rPr>
        <w:t xml:space="preserve"> </w:t>
      </w:r>
      <w:r w:rsidRPr="00684F16">
        <w:rPr>
          <w:color w:val="000000"/>
        </w:rPr>
        <w:t>продукции;</w:t>
      </w:r>
    </w:p>
    <w:p w:rsidR="00444C10" w:rsidRPr="00684F16" w:rsidRDefault="00444C10" w:rsidP="00A34279">
      <w:pPr>
        <w:pStyle w:val="a4"/>
        <w:numPr>
          <w:ilvl w:val="0"/>
          <w:numId w:val="7"/>
        </w:numPr>
        <w:shd w:val="clear" w:color="auto" w:fill="FFFFFF"/>
        <w:tabs>
          <w:tab w:val="clear" w:pos="720"/>
          <w:tab w:val="num" w:pos="0"/>
        </w:tabs>
        <w:spacing w:before="0" w:beforeAutospacing="0" w:after="0" w:afterAutospacing="0" w:line="360" w:lineRule="auto"/>
        <w:ind w:left="0" w:firstLine="851"/>
        <w:contextualSpacing/>
        <w:jc w:val="both"/>
        <w:rPr>
          <w:color w:val="000000"/>
        </w:rPr>
      </w:pPr>
      <w:r w:rsidRPr="00684F16">
        <w:rPr>
          <w:color w:val="000000"/>
        </w:rPr>
        <w:t>транспортные</w:t>
      </w:r>
      <w:r w:rsidR="002A1DC4">
        <w:rPr>
          <w:color w:val="000000"/>
        </w:rPr>
        <w:t xml:space="preserve"> </w:t>
      </w:r>
      <w:r w:rsidRPr="00684F16">
        <w:rPr>
          <w:color w:val="000000"/>
        </w:rPr>
        <w:t>средства,</w:t>
      </w:r>
      <w:r w:rsidR="002A1DC4">
        <w:rPr>
          <w:color w:val="000000"/>
        </w:rPr>
        <w:t xml:space="preserve"> </w:t>
      </w:r>
      <w:r w:rsidRPr="00684F16">
        <w:rPr>
          <w:color w:val="000000"/>
        </w:rPr>
        <w:t>принадлежащие</w:t>
      </w:r>
      <w:r w:rsidR="002A1DC4">
        <w:rPr>
          <w:color w:val="000000"/>
        </w:rPr>
        <w:t xml:space="preserve"> </w:t>
      </w:r>
      <w:r w:rsidRPr="00684F16">
        <w:rPr>
          <w:color w:val="000000"/>
        </w:rPr>
        <w:t>на</w:t>
      </w:r>
      <w:r w:rsidR="002A1DC4">
        <w:rPr>
          <w:color w:val="000000"/>
        </w:rPr>
        <w:t xml:space="preserve"> </w:t>
      </w:r>
      <w:r w:rsidRPr="00684F16">
        <w:rPr>
          <w:color w:val="000000"/>
        </w:rPr>
        <w:t>праве</w:t>
      </w:r>
      <w:r w:rsidR="002A1DC4">
        <w:rPr>
          <w:color w:val="000000"/>
        </w:rPr>
        <w:t xml:space="preserve"> </w:t>
      </w:r>
      <w:r w:rsidRPr="00684F16">
        <w:rPr>
          <w:color w:val="000000"/>
        </w:rPr>
        <w:t>оперативного</w:t>
      </w:r>
      <w:r w:rsidR="002A1DC4">
        <w:rPr>
          <w:color w:val="000000"/>
        </w:rPr>
        <w:t xml:space="preserve"> </w:t>
      </w:r>
      <w:r w:rsidRPr="00684F16">
        <w:rPr>
          <w:color w:val="000000"/>
        </w:rPr>
        <w:t>управления</w:t>
      </w:r>
      <w:r w:rsidR="002A1DC4">
        <w:rPr>
          <w:color w:val="000000"/>
        </w:rPr>
        <w:t xml:space="preserve"> </w:t>
      </w:r>
      <w:r w:rsidRPr="00684F16">
        <w:rPr>
          <w:color w:val="000000"/>
        </w:rPr>
        <w:t>федеральным</w:t>
      </w:r>
      <w:r w:rsidR="002A1DC4">
        <w:rPr>
          <w:color w:val="000000"/>
        </w:rPr>
        <w:t xml:space="preserve"> </w:t>
      </w:r>
      <w:r w:rsidRPr="00684F16">
        <w:rPr>
          <w:color w:val="000000"/>
        </w:rPr>
        <w:t>органам</w:t>
      </w:r>
      <w:r w:rsidR="002A1DC4">
        <w:rPr>
          <w:color w:val="000000"/>
        </w:rPr>
        <w:t xml:space="preserve"> </w:t>
      </w:r>
      <w:r w:rsidRPr="00684F16">
        <w:rPr>
          <w:color w:val="000000"/>
        </w:rPr>
        <w:t>исполнительной</w:t>
      </w:r>
      <w:r w:rsidR="002A1DC4">
        <w:rPr>
          <w:color w:val="000000"/>
        </w:rPr>
        <w:t xml:space="preserve"> </w:t>
      </w:r>
      <w:r w:rsidRPr="00684F16">
        <w:rPr>
          <w:color w:val="000000"/>
        </w:rPr>
        <w:t>власти,</w:t>
      </w:r>
      <w:r w:rsidR="002A1DC4">
        <w:rPr>
          <w:color w:val="000000"/>
        </w:rPr>
        <w:t xml:space="preserve"> </w:t>
      </w:r>
      <w:r w:rsidRPr="00684F16">
        <w:rPr>
          <w:color w:val="000000"/>
        </w:rPr>
        <w:t>где</w:t>
      </w:r>
      <w:r w:rsidR="002A1DC4">
        <w:rPr>
          <w:color w:val="000000"/>
        </w:rPr>
        <w:t xml:space="preserve"> </w:t>
      </w:r>
      <w:r w:rsidRPr="00684F16">
        <w:rPr>
          <w:color w:val="000000"/>
        </w:rPr>
        <w:t>законодательно</w:t>
      </w:r>
      <w:r w:rsidR="002A1DC4">
        <w:rPr>
          <w:color w:val="000000"/>
        </w:rPr>
        <w:t xml:space="preserve"> </w:t>
      </w:r>
      <w:r w:rsidRPr="00684F16">
        <w:rPr>
          <w:color w:val="000000"/>
        </w:rPr>
        <w:t>предусмотрена</w:t>
      </w:r>
      <w:r w:rsidR="002A1DC4">
        <w:rPr>
          <w:color w:val="000000"/>
        </w:rPr>
        <w:t xml:space="preserve"> </w:t>
      </w:r>
      <w:r w:rsidRPr="00684F16">
        <w:rPr>
          <w:color w:val="000000"/>
        </w:rPr>
        <w:t>военная</w:t>
      </w:r>
      <w:r w:rsidR="002A1DC4">
        <w:rPr>
          <w:color w:val="000000"/>
        </w:rPr>
        <w:t xml:space="preserve"> </w:t>
      </w:r>
      <w:r w:rsidRPr="00684F16">
        <w:rPr>
          <w:color w:val="000000"/>
        </w:rPr>
        <w:t>и</w:t>
      </w:r>
      <w:r w:rsidR="002A1DC4">
        <w:rPr>
          <w:color w:val="000000"/>
        </w:rPr>
        <w:t xml:space="preserve"> </w:t>
      </w:r>
      <w:r w:rsidRPr="00684F16">
        <w:rPr>
          <w:color w:val="000000"/>
        </w:rPr>
        <w:t>(или)</w:t>
      </w:r>
      <w:r w:rsidR="002A1DC4">
        <w:rPr>
          <w:color w:val="000000"/>
        </w:rPr>
        <w:t xml:space="preserve"> </w:t>
      </w:r>
      <w:r w:rsidRPr="00684F16">
        <w:rPr>
          <w:color w:val="000000"/>
        </w:rPr>
        <w:t>приравненная</w:t>
      </w:r>
      <w:r w:rsidR="002A1DC4">
        <w:rPr>
          <w:color w:val="000000"/>
        </w:rPr>
        <w:t xml:space="preserve"> </w:t>
      </w:r>
      <w:r w:rsidRPr="00684F16">
        <w:rPr>
          <w:color w:val="000000"/>
        </w:rPr>
        <w:t>к</w:t>
      </w:r>
      <w:r w:rsidR="002A1DC4">
        <w:rPr>
          <w:color w:val="000000"/>
        </w:rPr>
        <w:t xml:space="preserve"> </w:t>
      </w:r>
      <w:r w:rsidRPr="00684F16">
        <w:rPr>
          <w:color w:val="000000"/>
        </w:rPr>
        <w:t>ней</w:t>
      </w:r>
      <w:r w:rsidR="002A1DC4">
        <w:rPr>
          <w:color w:val="000000"/>
        </w:rPr>
        <w:t xml:space="preserve"> </w:t>
      </w:r>
      <w:r w:rsidRPr="00684F16">
        <w:rPr>
          <w:color w:val="000000"/>
        </w:rPr>
        <w:t>служба;</w:t>
      </w:r>
    </w:p>
    <w:p w:rsidR="00444C10" w:rsidRPr="00684F16" w:rsidRDefault="00444C10" w:rsidP="00A34279">
      <w:pPr>
        <w:pStyle w:val="a4"/>
        <w:numPr>
          <w:ilvl w:val="0"/>
          <w:numId w:val="7"/>
        </w:numPr>
        <w:shd w:val="clear" w:color="auto" w:fill="FFFFFF"/>
        <w:tabs>
          <w:tab w:val="clear" w:pos="720"/>
          <w:tab w:val="num" w:pos="0"/>
        </w:tabs>
        <w:spacing w:before="0" w:beforeAutospacing="0" w:after="0" w:afterAutospacing="0" w:line="360" w:lineRule="auto"/>
        <w:ind w:left="0" w:firstLine="851"/>
        <w:contextualSpacing/>
        <w:jc w:val="both"/>
        <w:rPr>
          <w:color w:val="000000"/>
        </w:rPr>
      </w:pPr>
      <w:r w:rsidRPr="00684F16">
        <w:rPr>
          <w:color w:val="000000"/>
        </w:rPr>
        <w:t>транспортные</w:t>
      </w:r>
      <w:r w:rsidR="002A1DC4">
        <w:rPr>
          <w:color w:val="000000"/>
        </w:rPr>
        <w:t xml:space="preserve"> </w:t>
      </w:r>
      <w:r w:rsidRPr="00684F16">
        <w:rPr>
          <w:color w:val="000000"/>
        </w:rPr>
        <w:t>средства,</w:t>
      </w:r>
      <w:r w:rsidR="002A1DC4">
        <w:rPr>
          <w:color w:val="000000"/>
        </w:rPr>
        <w:t xml:space="preserve"> </w:t>
      </w:r>
      <w:r w:rsidRPr="00684F16">
        <w:rPr>
          <w:color w:val="000000"/>
        </w:rPr>
        <w:t>находящиеся</w:t>
      </w:r>
      <w:r w:rsidR="002A1DC4">
        <w:rPr>
          <w:color w:val="000000"/>
        </w:rPr>
        <w:t xml:space="preserve"> </w:t>
      </w:r>
      <w:r w:rsidRPr="00684F16">
        <w:rPr>
          <w:color w:val="000000"/>
        </w:rPr>
        <w:t>в</w:t>
      </w:r>
      <w:r w:rsidR="002A1DC4">
        <w:rPr>
          <w:color w:val="000000"/>
        </w:rPr>
        <w:t xml:space="preserve"> </w:t>
      </w:r>
      <w:r w:rsidRPr="00684F16">
        <w:rPr>
          <w:color w:val="000000"/>
        </w:rPr>
        <w:t>розыске,</w:t>
      </w:r>
      <w:r w:rsidR="002A1DC4">
        <w:rPr>
          <w:color w:val="000000"/>
        </w:rPr>
        <w:t xml:space="preserve"> </w:t>
      </w:r>
      <w:r w:rsidRPr="00684F16">
        <w:rPr>
          <w:color w:val="000000"/>
        </w:rPr>
        <w:t>при</w:t>
      </w:r>
      <w:r w:rsidR="002A1DC4">
        <w:rPr>
          <w:color w:val="000000"/>
        </w:rPr>
        <w:t xml:space="preserve"> </w:t>
      </w:r>
      <w:r w:rsidRPr="00684F16">
        <w:rPr>
          <w:color w:val="000000"/>
        </w:rPr>
        <w:t>условии</w:t>
      </w:r>
      <w:r w:rsidR="002A1DC4">
        <w:rPr>
          <w:color w:val="000000"/>
        </w:rPr>
        <w:t xml:space="preserve"> </w:t>
      </w:r>
      <w:r w:rsidRPr="00684F16">
        <w:rPr>
          <w:color w:val="000000"/>
        </w:rPr>
        <w:t>подтверждения</w:t>
      </w:r>
      <w:r w:rsidR="002A1DC4">
        <w:rPr>
          <w:color w:val="000000"/>
        </w:rPr>
        <w:t xml:space="preserve"> </w:t>
      </w:r>
      <w:r w:rsidRPr="00684F16">
        <w:rPr>
          <w:color w:val="000000"/>
        </w:rPr>
        <w:t>факта</w:t>
      </w:r>
      <w:r w:rsidR="002A1DC4">
        <w:rPr>
          <w:color w:val="000000"/>
        </w:rPr>
        <w:t xml:space="preserve"> </w:t>
      </w:r>
      <w:r w:rsidRPr="00684F16">
        <w:rPr>
          <w:color w:val="000000"/>
        </w:rPr>
        <w:t>их</w:t>
      </w:r>
      <w:r w:rsidR="002A1DC4">
        <w:rPr>
          <w:color w:val="000000"/>
        </w:rPr>
        <w:t xml:space="preserve"> </w:t>
      </w:r>
      <w:r w:rsidRPr="00684F16">
        <w:rPr>
          <w:color w:val="000000"/>
        </w:rPr>
        <w:t>угона</w:t>
      </w:r>
      <w:r w:rsidR="002A1DC4">
        <w:rPr>
          <w:color w:val="000000"/>
        </w:rPr>
        <w:t xml:space="preserve"> </w:t>
      </w:r>
      <w:r w:rsidRPr="00684F16">
        <w:rPr>
          <w:color w:val="000000"/>
        </w:rPr>
        <w:t>(кражи)</w:t>
      </w:r>
      <w:r w:rsidR="002A1DC4">
        <w:rPr>
          <w:color w:val="000000"/>
        </w:rPr>
        <w:t xml:space="preserve"> </w:t>
      </w:r>
      <w:r w:rsidRPr="00684F16">
        <w:rPr>
          <w:color w:val="000000"/>
        </w:rPr>
        <w:t>документом,</w:t>
      </w:r>
      <w:r w:rsidR="002A1DC4">
        <w:rPr>
          <w:color w:val="000000"/>
        </w:rPr>
        <w:t xml:space="preserve"> </w:t>
      </w:r>
      <w:r w:rsidRPr="00684F16">
        <w:rPr>
          <w:color w:val="000000"/>
        </w:rPr>
        <w:t>выдаваемым</w:t>
      </w:r>
      <w:r w:rsidR="002A1DC4">
        <w:rPr>
          <w:color w:val="000000"/>
        </w:rPr>
        <w:t xml:space="preserve"> </w:t>
      </w:r>
      <w:r w:rsidRPr="00684F16">
        <w:rPr>
          <w:color w:val="000000"/>
        </w:rPr>
        <w:t>уполномоченным</w:t>
      </w:r>
      <w:r w:rsidR="002A1DC4">
        <w:rPr>
          <w:color w:val="000000"/>
        </w:rPr>
        <w:t xml:space="preserve"> </w:t>
      </w:r>
      <w:r w:rsidRPr="00684F16">
        <w:rPr>
          <w:color w:val="000000"/>
        </w:rPr>
        <w:t>органом;</w:t>
      </w:r>
    </w:p>
    <w:p w:rsidR="00444C10" w:rsidRPr="00684F16" w:rsidRDefault="00444C10" w:rsidP="00A34279">
      <w:pPr>
        <w:pStyle w:val="a4"/>
        <w:numPr>
          <w:ilvl w:val="0"/>
          <w:numId w:val="7"/>
        </w:numPr>
        <w:shd w:val="clear" w:color="auto" w:fill="FFFFFF"/>
        <w:tabs>
          <w:tab w:val="clear" w:pos="720"/>
          <w:tab w:val="num" w:pos="0"/>
        </w:tabs>
        <w:spacing w:before="0" w:beforeAutospacing="0" w:after="0" w:afterAutospacing="0" w:line="360" w:lineRule="auto"/>
        <w:ind w:left="0" w:firstLine="851"/>
        <w:contextualSpacing/>
        <w:jc w:val="both"/>
        <w:rPr>
          <w:color w:val="000000"/>
        </w:rPr>
      </w:pPr>
      <w:r w:rsidRPr="00684F16">
        <w:rPr>
          <w:color w:val="000000"/>
        </w:rPr>
        <w:t>самолеты</w:t>
      </w:r>
      <w:r w:rsidR="002A1DC4">
        <w:rPr>
          <w:color w:val="000000"/>
        </w:rPr>
        <w:t xml:space="preserve"> </w:t>
      </w:r>
      <w:r w:rsidRPr="00684F16">
        <w:rPr>
          <w:color w:val="000000"/>
        </w:rPr>
        <w:t>и</w:t>
      </w:r>
      <w:r w:rsidR="002A1DC4">
        <w:rPr>
          <w:color w:val="000000"/>
        </w:rPr>
        <w:t xml:space="preserve"> </w:t>
      </w:r>
      <w:r w:rsidRPr="00684F16">
        <w:rPr>
          <w:color w:val="000000"/>
        </w:rPr>
        <w:t>вертолеты</w:t>
      </w:r>
      <w:r w:rsidR="002A1DC4">
        <w:rPr>
          <w:color w:val="000000"/>
        </w:rPr>
        <w:t xml:space="preserve"> </w:t>
      </w:r>
      <w:r w:rsidRPr="00684F16">
        <w:rPr>
          <w:color w:val="000000"/>
        </w:rPr>
        <w:t>санитарной</w:t>
      </w:r>
      <w:r w:rsidR="002A1DC4">
        <w:rPr>
          <w:color w:val="000000"/>
        </w:rPr>
        <w:t xml:space="preserve"> </w:t>
      </w:r>
      <w:r w:rsidRPr="00684F16">
        <w:rPr>
          <w:color w:val="000000"/>
        </w:rPr>
        <w:t>авиации</w:t>
      </w:r>
      <w:r w:rsidR="002A1DC4">
        <w:rPr>
          <w:color w:val="000000"/>
        </w:rPr>
        <w:t xml:space="preserve"> </w:t>
      </w:r>
      <w:r w:rsidRPr="00684F16">
        <w:rPr>
          <w:color w:val="000000"/>
        </w:rPr>
        <w:t>и</w:t>
      </w:r>
      <w:r w:rsidR="002A1DC4">
        <w:rPr>
          <w:color w:val="000000"/>
        </w:rPr>
        <w:t xml:space="preserve"> </w:t>
      </w:r>
      <w:r w:rsidRPr="00684F16">
        <w:rPr>
          <w:color w:val="000000"/>
        </w:rPr>
        <w:t>медицинской</w:t>
      </w:r>
      <w:r w:rsidR="002A1DC4">
        <w:rPr>
          <w:color w:val="000000"/>
        </w:rPr>
        <w:t xml:space="preserve"> </w:t>
      </w:r>
      <w:r w:rsidRPr="00684F16">
        <w:rPr>
          <w:color w:val="000000"/>
        </w:rPr>
        <w:t>службы;</w:t>
      </w:r>
    </w:p>
    <w:p w:rsidR="00444C10" w:rsidRPr="00684F16" w:rsidRDefault="00444C10" w:rsidP="00A34279">
      <w:pPr>
        <w:pStyle w:val="a4"/>
        <w:numPr>
          <w:ilvl w:val="0"/>
          <w:numId w:val="7"/>
        </w:numPr>
        <w:shd w:val="clear" w:color="auto" w:fill="FFFFFF"/>
        <w:tabs>
          <w:tab w:val="clear" w:pos="720"/>
          <w:tab w:val="num" w:pos="0"/>
        </w:tabs>
        <w:spacing w:before="0" w:beforeAutospacing="0" w:after="0" w:afterAutospacing="0" w:line="360" w:lineRule="auto"/>
        <w:ind w:left="0" w:firstLine="851"/>
        <w:contextualSpacing/>
        <w:jc w:val="both"/>
        <w:rPr>
          <w:color w:val="000000"/>
        </w:rPr>
      </w:pPr>
      <w:r w:rsidRPr="00684F16">
        <w:rPr>
          <w:color w:val="000000"/>
        </w:rPr>
        <w:t>суда,</w:t>
      </w:r>
      <w:r w:rsidR="002A1DC4">
        <w:rPr>
          <w:color w:val="000000"/>
        </w:rPr>
        <w:t xml:space="preserve"> </w:t>
      </w:r>
      <w:r w:rsidRPr="00684F16">
        <w:rPr>
          <w:color w:val="000000"/>
        </w:rPr>
        <w:t>зарегистрированные</w:t>
      </w:r>
      <w:r w:rsidR="002A1DC4">
        <w:rPr>
          <w:color w:val="000000"/>
        </w:rPr>
        <w:t xml:space="preserve"> </w:t>
      </w:r>
      <w:r w:rsidRPr="00684F16">
        <w:rPr>
          <w:color w:val="000000"/>
        </w:rPr>
        <w:t>в</w:t>
      </w:r>
      <w:r w:rsidR="002A1DC4">
        <w:rPr>
          <w:color w:val="000000"/>
        </w:rPr>
        <w:t xml:space="preserve"> </w:t>
      </w:r>
      <w:r w:rsidRPr="00684F16">
        <w:rPr>
          <w:color w:val="000000"/>
        </w:rPr>
        <w:t>Российском</w:t>
      </w:r>
      <w:r w:rsidR="002A1DC4">
        <w:rPr>
          <w:color w:val="000000"/>
        </w:rPr>
        <w:t xml:space="preserve"> </w:t>
      </w:r>
      <w:r w:rsidRPr="00684F16">
        <w:rPr>
          <w:color w:val="000000"/>
        </w:rPr>
        <w:t>международном</w:t>
      </w:r>
      <w:r w:rsidR="002A1DC4">
        <w:rPr>
          <w:color w:val="000000"/>
        </w:rPr>
        <w:t xml:space="preserve"> </w:t>
      </w:r>
      <w:r w:rsidRPr="00684F16">
        <w:rPr>
          <w:color w:val="000000"/>
        </w:rPr>
        <w:t>реестре</w:t>
      </w:r>
      <w:r w:rsidR="002A1DC4">
        <w:rPr>
          <w:color w:val="000000"/>
        </w:rPr>
        <w:t xml:space="preserve"> </w:t>
      </w:r>
      <w:r w:rsidRPr="00684F16">
        <w:rPr>
          <w:color w:val="000000"/>
        </w:rPr>
        <w:t>судов;</w:t>
      </w:r>
    </w:p>
    <w:p w:rsidR="004B76BA" w:rsidRPr="00684F16" w:rsidRDefault="00444C10" w:rsidP="00A34279">
      <w:pPr>
        <w:pStyle w:val="a4"/>
        <w:numPr>
          <w:ilvl w:val="0"/>
          <w:numId w:val="7"/>
        </w:numPr>
        <w:shd w:val="clear" w:color="auto" w:fill="FFFFFF"/>
        <w:tabs>
          <w:tab w:val="clear" w:pos="720"/>
          <w:tab w:val="num" w:pos="0"/>
        </w:tabs>
        <w:spacing w:before="0" w:beforeAutospacing="0" w:after="0" w:afterAutospacing="0" w:line="360" w:lineRule="auto"/>
        <w:ind w:left="0" w:firstLine="851"/>
        <w:contextualSpacing/>
        <w:jc w:val="both"/>
        <w:rPr>
          <w:color w:val="000000"/>
        </w:rPr>
      </w:pPr>
      <w:r w:rsidRPr="00684F16">
        <w:rPr>
          <w:color w:val="000000"/>
        </w:rPr>
        <w:t>морские</w:t>
      </w:r>
      <w:r w:rsidR="002A1DC4">
        <w:rPr>
          <w:color w:val="000000"/>
        </w:rPr>
        <w:t xml:space="preserve"> </w:t>
      </w:r>
      <w:r w:rsidRPr="00684F16">
        <w:rPr>
          <w:color w:val="000000"/>
        </w:rPr>
        <w:t>стационарные</w:t>
      </w:r>
      <w:r w:rsidR="002A1DC4">
        <w:rPr>
          <w:color w:val="000000"/>
        </w:rPr>
        <w:t xml:space="preserve"> </w:t>
      </w:r>
      <w:r w:rsidRPr="00684F16">
        <w:rPr>
          <w:color w:val="000000"/>
        </w:rPr>
        <w:t>и</w:t>
      </w:r>
      <w:r w:rsidR="002A1DC4">
        <w:rPr>
          <w:color w:val="000000"/>
        </w:rPr>
        <w:t xml:space="preserve"> </w:t>
      </w:r>
      <w:r w:rsidRPr="00684F16">
        <w:rPr>
          <w:color w:val="000000"/>
        </w:rPr>
        <w:t>плавучие</w:t>
      </w:r>
      <w:r w:rsidR="002A1DC4">
        <w:rPr>
          <w:color w:val="000000"/>
        </w:rPr>
        <w:t xml:space="preserve"> </w:t>
      </w:r>
      <w:r w:rsidRPr="00684F16">
        <w:rPr>
          <w:color w:val="000000"/>
        </w:rPr>
        <w:t>платформы,</w:t>
      </w:r>
      <w:r w:rsidR="002A1DC4">
        <w:rPr>
          <w:color w:val="000000"/>
        </w:rPr>
        <w:t xml:space="preserve"> </w:t>
      </w:r>
      <w:r w:rsidRPr="00684F16">
        <w:rPr>
          <w:color w:val="000000"/>
        </w:rPr>
        <w:t>морские</w:t>
      </w:r>
      <w:r w:rsidR="002A1DC4">
        <w:rPr>
          <w:color w:val="000000"/>
        </w:rPr>
        <w:t xml:space="preserve"> </w:t>
      </w:r>
      <w:r w:rsidRPr="00684F16">
        <w:rPr>
          <w:color w:val="000000"/>
        </w:rPr>
        <w:t>передвижные</w:t>
      </w:r>
      <w:r w:rsidR="002A1DC4">
        <w:rPr>
          <w:color w:val="000000"/>
        </w:rPr>
        <w:t xml:space="preserve"> </w:t>
      </w:r>
      <w:r w:rsidRPr="00684F16">
        <w:rPr>
          <w:color w:val="000000"/>
        </w:rPr>
        <w:t>б</w:t>
      </w:r>
      <w:r w:rsidR="003359FA" w:rsidRPr="00684F16">
        <w:rPr>
          <w:color w:val="000000"/>
        </w:rPr>
        <w:t>уровые</w:t>
      </w:r>
      <w:r w:rsidR="002A1DC4">
        <w:rPr>
          <w:color w:val="000000"/>
        </w:rPr>
        <w:t xml:space="preserve"> </w:t>
      </w:r>
      <w:r w:rsidR="003359FA" w:rsidRPr="00684F16">
        <w:rPr>
          <w:color w:val="000000"/>
        </w:rPr>
        <w:t>установки</w:t>
      </w:r>
      <w:r w:rsidR="002A1DC4">
        <w:rPr>
          <w:color w:val="000000"/>
        </w:rPr>
        <w:t xml:space="preserve"> </w:t>
      </w:r>
      <w:r w:rsidR="003359FA" w:rsidRPr="00684F16">
        <w:rPr>
          <w:color w:val="000000"/>
        </w:rPr>
        <w:t>и</w:t>
      </w:r>
      <w:r w:rsidR="002A1DC4">
        <w:rPr>
          <w:color w:val="000000"/>
        </w:rPr>
        <w:t xml:space="preserve"> </w:t>
      </w:r>
      <w:r w:rsidR="003359FA" w:rsidRPr="00684F16">
        <w:rPr>
          <w:color w:val="000000"/>
        </w:rPr>
        <w:t>буровые</w:t>
      </w:r>
      <w:r w:rsidR="002A1DC4">
        <w:rPr>
          <w:color w:val="000000"/>
        </w:rPr>
        <w:t xml:space="preserve"> </w:t>
      </w:r>
      <w:r w:rsidR="003359FA" w:rsidRPr="00684F16">
        <w:rPr>
          <w:color w:val="000000"/>
        </w:rPr>
        <w:t>суда</w:t>
      </w:r>
      <w:r w:rsidRPr="00684F16">
        <w:rPr>
          <w:color w:val="000000"/>
        </w:rPr>
        <w:t>.</w:t>
      </w:r>
    </w:p>
    <w:p w:rsidR="003359FA" w:rsidRPr="00684F16" w:rsidRDefault="003359FA" w:rsidP="00A34279">
      <w:pPr>
        <w:pStyle w:val="a4"/>
        <w:shd w:val="clear" w:color="auto" w:fill="FFFFFF"/>
        <w:spacing w:before="0" w:beforeAutospacing="0" w:after="0" w:afterAutospacing="0" w:line="360" w:lineRule="auto"/>
        <w:ind w:firstLine="851"/>
        <w:contextualSpacing/>
        <w:jc w:val="both"/>
        <w:rPr>
          <w:color w:val="000000"/>
        </w:rPr>
      </w:pPr>
      <w:r w:rsidRPr="00684F16">
        <w:rPr>
          <w:color w:val="000000"/>
        </w:rPr>
        <w:t>Налоговые</w:t>
      </w:r>
      <w:r w:rsidR="002A1DC4">
        <w:rPr>
          <w:color w:val="000000"/>
        </w:rPr>
        <w:t xml:space="preserve"> </w:t>
      </w:r>
      <w:r w:rsidRPr="00684F16">
        <w:rPr>
          <w:color w:val="000000"/>
        </w:rPr>
        <w:t>ставки</w:t>
      </w:r>
      <w:r w:rsidR="002A1DC4">
        <w:rPr>
          <w:color w:val="000000"/>
        </w:rPr>
        <w:t xml:space="preserve"> </w:t>
      </w:r>
      <w:r w:rsidRPr="00684F16">
        <w:rPr>
          <w:color w:val="000000"/>
        </w:rPr>
        <w:t>устанавливаются</w:t>
      </w:r>
      <w:r w:rsidR="002A1DC4">
        <w:rPr>
          <w:color w:val="000000"/>
        </w:rPr>
        <w:t xml:space="preserve"> </w:t>
      </w:r>
      <w:r w:rsidR="000570BB" w:rsidRPr="00684F16">
        <w:rPr>
          <w:color w:val="000000"/>
        </w:rPr>
        <w:t>в</w:t>
      </w:r>
      <w:r w:rsidR="002A1DC4">
        <w:rPr>
          <w:color w:val="000000"/>
        </w:rPr>
        <w:t xml:space="preserve"> </w:t>
      </w:r>
      <w:r w:rsidR="000570BB" w:rsidRPr="00684F16">
        <w:rPr>
          <w:color w:val="000000"/>
        </w:rPr>
        <w:t>соответствии</w:t>
      </w:r>
      <w:r w:rsidR="002A1DC4">
        <w:rPr>
          <w:color w:val="000000"/>
        </w:rPr>
        <w:t xml:space="preserve"> </w:t>
      </w:r>
      <w:r w:rsidR="000570BB" w:rsidRPr="00684F16">
        <w:rPr>
          <w:color w:val="000000"/>
        </w:rPr>
        <w:t>с</w:t>
      </w:r>
      <w:r w:rsidR="002A1DC4">
        <w:rPr>
          <w:color w:val="000000"/>
        </w:rPr>
        <w:t xml:space="preserve"> </w:t>
      </w:r>
      <w:r w:rsidRPr="00684F16">
        <w:rPr>
          <w:color w:val="000000"/>
        </w:rPr>
        <w:t>законами</w:t>
      </w:r>
      <w:r w:rsidR="002A1DC4">
        <w:rPr>
          <w:color w:val="000000"/>
        </w:rPr>
        <w:t xml:space="preserve"> </w:t>
      </w:r>
      <w:r w:rsidRPr="00684F16">
        <w:rPr>
          <w:color w:val="000000"/>
        </w:rPr>
        <w:t>субъектов</w:t>
      </w:r>
      <w:r w:rsidR="002A1DC4">
        <w:rPr>
          <w:color w:val="000000"/>
        </w:rPr>
        <w:t xml:space="preserve"> </w:t>
      </w:r>
      <w:r w:rsidRPr="00684F16">
        <w:rPr>
          <w:color w:val="000000"/>
        </w:rPr>
        <w:t>Российской</w:t>
      </w:r>
      <w:r w:rsidR="002A1DC4">
        <w:rPr>
          <w:color w:val="000000"/>
        </w:rPr>
        <w:t xml:space="preserve"> </w:t>
      </w:r>
      <w:r w:rsidRPr="00684F16">
        <w:rPr>
          <w:color w:val="000000"/>
        </w:rPr>
        <w:t>Федерации</w:t>
      </w:r>
      <w:r w:rsidR="002A1DC4">
        <w:rPr>
          <w:color w:val="000000"/>
        </w:rPr>
        <w:t xml:space="preserve"> </w:t>
      </w:r>
      <w:r w:rsidRPr="00684F16">
        <w:rPr>
          <w:color w:val="000000"/>
        </w:rPr>
        <w:t>в</w:t>
      </w:r>
      <w:r w:rsidR="002A1DC4">
        <w:rPr>
          <w:color w:val="000000"/>
        </w:rPr>
        <w:t xml:space="preserve"> </w:t>
      </w:r>
      <w:r w:rsidRPr="00684F16">
        <w:rPr>
          <w:color w:val="000000"/>
        </w:rPr>
        <w:t>зависимости</w:t>
      </w:r>
      <w:r w:rsidR="002A1DC4">
        <w:rPr>
          <w:color w:val="000000"/>
        </w:rPr>
        <w:t xml:space="preserve"> </w:t>
      </w:r>
      <w:proofErr w:type="gramStart"/>
      <w:r w:rsidRPr="00684F16">
        <w:rPr>
          <w:color w:val="000000"/>
        </w:rPr>
        <w:t>от</w:t>
      </w:r>
      <w:proofErr w:type="gramEnd"/>
      <w:r w:rsidRPr="00684F16">
        <w:rPr>
          <w:color w:val="000000"/>
        </w:rPr>
        <w:t>:</w:t>
      </w:r>
    </w:p>
    <w:p w:rsidR="003359FA" w:rsidRPr="00684F16" w:rsidRDefault="003359FA" w:rsidP="00A34279">
      <w:pPr>
        <w:pStyle w:val="a4"/>
        <w:numPr>
          <w:ilvl w:val="0"/>
          <w:numId w:val="8"/>
        </w:numPr>
        <w:shd w:val="clear" w:color="auto" w:fill="FFFFFF"/>
        <w:tabs>
          <w:tab w:val="clear" w:pos="720"/>
          <w:tab w:val="num" w:pos="0"/>
        </w:tabs>
        <w:spacing w:before="0" w:beforeAutospacing="0" w:after="0" w:afterAutospacing="0" w:line="360" w:lineRule="auto"/>
        <w:ind w:left="0" w:firstLine="851"/>
        <w:contextualSpacing/>
        <w:jc w:val="both"/>
        <w:rPr>
          <w:color w:val="000000"/>
        </w:rPr>
      </w:pPr>
      <w:r w:rsidRPr="00684F16">
        <w:rPr>
          <w:color w:val="000000"/>
        </w:rPr>
        <w:t>мощности</w:t>
      </w:r>
      <w:r w:rsidR="002A1DC4">
        <w:rPr>
          <w:color w:val="000000"/>
        </w:rPr>
        <w:t xml:space="preserve"> </w:t>
      </w:r>
      <w:r w:rsidRPr="00684F16">
        <w:rPr>
          <w:color w:val="000000"/>
        </w:rPr>
        <w:t>двигателя;</w:t>
      </w:r>
    </w:p>
    <w:p w:rsidR="003359FA" w:rsidRPr="00684F16" w:rsidRDefault="003359FA" w:rsidP="00A34279">
      <w:pPr>
        <w:pStyle w:val="a4"/>
        <w:numPr>
          <w:ilvl w:val="0"/>
          <w:numId w:val="8"/>
        </w:numPr>
        <w:shd w:val="clear" w:color="auto" w:fill="FFFFFF"/>
        <w:tabs>
          <w:tab w:val="clear" w:pos="720"/>
          <w:tab w:val="num" w:pos="0"/>
        </w:tabs>
        <w:spacing w:before="0" w:beforeAutospacing="0" w:after="0" w:afterAutospacing="0" w:line="360" w:lineRule="auto"/>
        <w:ind w:left="0" w:firstLine="851"/>
        <w:contextualSpacing/>
        <w:jc w:val="both"/>
        <w:rPr>
          <w:color w:val="000000"/>
        </w:rPr>
      </w:pPr>
      <w:r w:rsidRPr="00684F16">
        <w:rPr>
          <w:color w:val="000000"/>
        </w:rPr>
        <w:t>тяги</w:t>
      </w:r>
      <w:r w:rsidR="002A1DC4">
        <w:rPr>
          <w:color w:val="000000"/>
        </w:rPr>
        <w:t xml:space="preserve"> </w:t>
      </w:r>
      <w:r w:rsidRPr="00684F16">
        <w:rPr>
          <w:color w:val="000000"/>
        </w:rPr>
        <w:t>реактивного</w:t>
      </w:r>
      <w:r w:rsidR="002A1DC4">
        <w:rPr>
          <w:color w:val="000000"/>
        </w:rPr>
        <w:t xml:space="preserve"> </w:t>
      </w:r>
      <w:r w:rsidRPr="00684F16">
        <w:rPr>
          <w:color w:val="000000"/>
        </w:rPr>
        <w:t>двигателя;</w:t>
      </w:r>
    </w:p>
    <w:p w:rsidR="003359FA" w:rsidRPr="00684F16" w:rsidRDefault="003359FA" w:rsidP="00A34279">
      <w:pPr>
        <w:pStyle w:val="a4"/>
        <w:numPr>
          <w:ilvl w:val="0"/>
          <w:numId w:val="8"/>
        </w:numPr>
        <w:shd w:val="clear" w:color="auto" w:fill="FFFFFF"/>
        <w:tabs>
          <w:tab w:val="clear" w:pos="720"/>
          <w:tab w:val="num" w:pos="0"/>
        </w:tabs>
        <w:spacing w:before="0" w:beforeAutospacing="0" w:after="0" w:afterAutospacing="0" w:line="360" w:lineRule="auto"/>
        <w:ind w:left="0" w:firstLine="851"/>
        <w:contextualSpacing/>
        <w:jc w:val="both"/>
        <w:rPr>
          <w:color w:val="000000"/>
        </w:rPr>
      </w:pPr>
      <w:r w:rsidRPr="00684F16">
        <w:rPr>
          <w:color w:val="000000"/>
        </w:rPr>
        <w:t>валовой</w:t>
      </w:r>
      <w:r w:rsidR="002A1DC4">
        <w:rPr>
          <w:color w:val="000000"/>
        </w:rPr>
        <w:t xml:space="preserve"> </w:t>
      </w:r>
      <w:r w:rsidRPr="00684F16">
        <w:rPr>
          <w:color w:val="000000"/>
        </w:rPr>
        <w:t>вместимости</w:t>
      </w:r>
      <w:r w:rsidR="002A1DC4">
        <w:rPr>
          <w:color w:val="000000"/>
        </w:rPr>
        <w:t xml:space="preserve"> </w:t>
      </w:r>
      <w:r w:rsidRPr="00684F16">
        <w:rPr>
          <w:color w:val="000000"/>
        </w:rPr>
        <w:t>транспортного</w:t>
      </w:r>
      <w:r w:rsidR="002A1DC4">
        <w:rPr>
          <w:color w:val="000000"/>
        </w:rPr>
        <w:t xml:space="preserve"> </w:t>
      </w:r>
      <w:r w:rsidRPr="00684F16">
        <w:rPr>
          <w:color w:val="000000"/>
        </w:rPr>
        <w:t>средства</w:t>
      </w:r>
      <w:r w:rsidR="002A1DC4">
        <w:rPr>
          <w:color w:val="000000"/>
        </w:rPr>
        <w:t xml:space="preserve"> </w:t>
      </w:r>
      <w:r w:rsidRPr="00684F16">
        <w:rPr>
          <w:color w:val="000000"/>
        </w:rPr>
        <w:t>в</w:t>
      </w:r>
      <w:r w:rsidR="002A1DC4">
        <w:rPr>
          <w:color w:val="000000"/>
        </w:rPr>
        <w:t xml:space="preserve"> </w:t>
      </w:r>
      <w:r w:rsidRPr="00684F16">
        <w:rPr>
          <w:color w:val="000000"/>
        </w:rPr>
        <w:t>расчете</w:t>
      </w:r>
      <w:r w:rsidR="002A1DC4">
        <w:rPr>
          <w:color w:val="000000"/>
        </w:rPr>
        <w:t xml:space="preserve"> </w:t>
      </w:r>
      <w:r w:rsidRPr="00684F16">
        <w:rPr>
          <w:color w:val="000000"/>
        </w:rPr>
        <w:t>на</w:t>
      </w:r>
      <w:r w:rsidR="002A1DC4">
        <w:rPr>
          <w:color w:val="000000"/>
        </w:rPr>
        <w:t xml:space="preserve"> </w:t>
      </w:r>
      <w:r w:rsidRPr="00684F16">
        <w:rPr>
          <w:color w:val="000000"/>
        </w:rPr>
        <w:t>одну</w:t>
      </w:r>
      <w:r w:rsidR="002A1DC4">
        <w:rPr>
          <w:color w:val="000000"/>
        </w:rPr>
        <w:t xml:space="preserve"> </w:t>
      </w:r>
      <w:r w:rsidRPr="00684F16">
        <w:rPr>
          <w:color w:val="000000"/>
        </w:rPr>
        <w:t>лошадиную</w:t>
      </w:r>
      <w:r w:rsidR="002A1DC4">
        <w:rPr>
          <w:color w:val="000000"/>
        </w:rPr>
        <w:t xml:space="preserve"> </w:t>
      </w:r>
      <w:r w:rsidRPr="00684F16">
        <w:rPr>
          <w:color w:val="000000"/>
        </w:rPr>
        <w:t>силу</w:t>
      </w:r>
      <w:r w:rsidR="002A1DC4">
        <w:rPr>
          <w:color w:val="000000"/>
        </w:rPr>
        <w:t xml:space="preserve"> </w:t>
      </w:r>
      <w:r w:rsidRPr="00684F16">
        <w:rPr>
          <w:color w:val="000000"/>
        </w:rPr>
        <w:t>мощности</w:t>
      </w:r>
      <w:r w:rsidR="002A1DC4">
        <w:rPr>
          <w:color w:val="000000"/>
        </w:rPr>
        <w:t xml:space="preserve"> </w:t>
      </w:r>
      <w:r w:rsidRPr="00684F16">
        <w:rPr>
          <w:color w:val="000000"/>
        </w:rPr>
        <w:t>двигателя</w:t>
      </w:r>
      <w:r w:rsidR="002A1DC4">
        <w:rPr>
          <w:color w:val="000000"/>
        </w:rPr>
        <w:t xml:space="preserve"> </w:t>
      </w:r>
      <w:r w:rsidRPr="00684F16">
        <w:rPr>
          <w:color w:val="000000"/>
        </w:rPr>
        <w:t>транспортного</w:t>
      </w:r>
      <w:r w:rsidR="002A1DC4">
        <w:rPr>
          <w:color w:val="000000"/>
        </w:rPr>
        <w:t xml:space="preserve"> </w:t>
      </w:r>
      <w:r w:rsidRPr="00684F16">
        <w:rPr>
          <w:color w:val="000000"/>
        </w:rPr>
        <w:t>средства;</w:t>
      </w:r>
    </w:p>
    <w:p w:rsidR="003359FA" w:rsidRPr="00684F16" w:rsidRDefault="003359FA" w:rsidP="00A34279">
      <w:pPr>
        <w:pStyle w:val="a4"/>
        <w:numPr>
          <w:ilvl w:val="0"/>
          <w:numId w:val="8"/>
        </w:numPr>
        <w:shd w:val="clear" w:color="auto" w:fill="FFFFFF"/>
        <w:tabs>
          <w:tab w:val="clear" w:pos="720"/>
          <w:tab w:val="num" w:pos="0"/>
        </w:tabs>
        <w:spacing w:before="0" w:beforeAutospacing="0" w:after="0" w:afterAutospacing="0" w:line="360" w:lineRule="auto"/>
        <w:ind w:left="0" w:firstLine="851"/>
        <w:contextualSpacing/>
        <w:jc w:val="both"/>
        <w:rPr>
          <w:color w:val="000000"/>
        </w:rPr>
      </w:pPr>
      <w:r w:rsidRPr="00684F16">
        <w:rPr>
          <w:color w:val="000000"/>
        </w:rPr>
        <w:t>один</w:t>
      </w:r>
      <w:r w:rsidR="002A1DC4">
        <w:rPr>
          <w:color w:val="000000"/>
        </w:rPr>
        <w:t xml:space="preserve"> </w:t>
      </w:r>
      <w:r w:rsidRPr="00684F16">
        <w:rPr>
          <w:color w:val="000000"/>
        </w:rPr>
        <w:t>килограмм</w:t>
      </w:r>
      <w:r w:rsidR="002A1DC4">
        <w:rPr>
          <w:color w:val="000000"/>
        </w:rPr>
        <w:t xml:space="preserve"> </w:t>
      </w:r>
      <w:r w:rsidRPr="00684F16">
        <w:rPr>
          <w:color w:val="000000"/>
        </w:rPr>
        <w:t>силы</w:t>
      </w:r>
      <w:r w:rsidR="002A1DC4">
        <w:rPr>
          <w:color w:val="000000"/>
        </w:rPr>
        <w:t xml:space="preserve"> </w:t>
      </w:r>
      <w:r w:rsidRPr="00684F16">
        <w:rPr>
          <w:color w:val="000000"/>
        </w:rPr>
        <w:t>тяги</w:t>
      </w:r>
      <w:r w:rsidR="002A1DC4">
        <w:rPr>
          <w:color w:val="000000"/>
        </w:rPr>
        <w:t xml:space="preserve"> </w:t>
      </w:r>
      <w:r w:rsidRPr="00684F16">
        <w:rPr>
          <w:color w:val="000000"/>
        </w:rPr>
        <w:t>реактивного</w:t>
      </w:r>
      <w:r w:rsidR="002A1DC4">
        <w:rPr>
          <w:color w:val="000000"/>
        </w:rPr>
        <w:t xml:space="preserve"> </w:t>
      </w:r>
      <w:r w:rsidRPr="00684F16">
        <w:rPr>
          <w:color w:val="000000"/>
        </w:rPr>
        <w:t>двигателя;</w:t>
      </w:r>
    </w:p>
    <w:p w:rsidR="003359FA" w:rsidRPr="00684F16" w:rsidRDefault="003359FA" w:rsidP="00A34279">
      <w:pPr>
        <w:pStyle w:val="a4"/>
        <w:numPr>
          <w:ilvl w:val="0"/>
          <w:numId w:val="8"/>
        </w:numPr>
        <w:shd w:val="clear" w:color="auto" w:fill="FFFFFF"/>
        <w:tabs>
          <w:tab w:val="clear" w:pos="720"/>
          <w:tab w:val="num" w:pos="0"/>
        </w:tabs>
        <w:spacing w:before="0" w:beforeAutospacing="0" w:after="0" w:afterAutospacing="0" w:line="360" w:lineRule="auto"/>
        <w:ind w:left="0" w:firstLine="851"/>
        <w:contextualSpacing/>
        <w:jc w:val="both"/>
        <w:rPr>
          <w:color w:val="000000"/>
        </w:rPr>
      </w:pPr>
      <w:r w:rsidRPr="00684F16">
        <w:rPr>
          <w:color w:val="000000"/>
        </w:rPr>
        <w:t>одну</w:t>
      </w:r>
      <w:r w:rsidR="002A1DC4">
        <w:rPr>
          <w:color w:val="000000"/>
        </w:rPr>
        <w:t xml:space="preserve"> </w:t>
      </w:r>
      <w:r w:rsidRPr="00684F16">
        <w:rPr>
          <w:color w:val="000000"/>
        </w:rPr>
        <w:t>регистровую</w:t>
      </w:r>
      <w:r w:rsidR="002A1DC4">
        <w:rPr>
          <w:color w:val="000000"/>
        </w:rPr>
        <w:t xml:space="preserve"> </w:t>
      </w:r>
      <w:r w:rsidRPr="00684F16">
        <w:rPr>
          <w:color w:val="000000"/>
        </w:rPr>
        <w:t>тонну</w:t>
      </w:r>
      <w:r w:rsidR="002A1DC4">
        <w:rPr>
          <w:color w:val="000000"/>
        </w:rPr>
        <w:t xml:space="preserve"> </w:t>
      </w:r>
      <w:r w:rsidRPr="00684F16">
        <w:rPr>
          <w:color w:val="000000"/>
        </w:rPr>
        <w:t>транспортного</w:t>
      </w:r>
      <w:r w:rsidR="002A1DC4">
        <w:rPr>
          <w:color w:val="000000"/>
        </w:rPr>
        <w:t xml:space="preserve"> </w:t>
      </w:r>
      <w:r w:rsidRPr="00684F16">
        <w:rPr>
          <w:color w:val="000000"/>
        </w:rPr>
        <w:t>средства;</w:t>
      </w:r>
    </w:p>
    <w:p w:rsidR="003359FA" w:rsidRPr="00684F16" w:rsidRDefault="003359FA" w:rsidP="00A34279">
      <w:pPr>
        <w:pStyle w:val="a4"/>
        <w:numPr>
          <w:ilvl w:val="0"/>
          <w:numId w:val="8"/>
        </w:numPr>
        <w:shd w:val="clear" w:color="auto" w:fill="FFFFFF"/>
        <w:tabs>
          <w:tab w:val="clear" w:pos="720"/>
          <w:tab w:val="num" w:pos="0"/>
        </w:tabs>
        <w:spacing w:before="0" w:beforeAutospacing="0" w:after="0" w:afterAutospacing="0" w:line="360" w:lineRule="auto"/>
        <w:ind w:left="0" w:firstLine="851"/>
        <w:contextualSpacing/>
        <w:jc w:val="both"/>
        <w:rPr>
          <w:color w:val="000000"/>
        </w:rPr>
      </w:pPr>
      <w:r w:rsidRPr="00684F16">
        <w:rPr>
          <w:color w:val="000000"/>
        </w:rPr>
        <w:t>за</w:t>
      </w:r>
      <w:r w:rsidR="002A1DC4">
        <w:rPr>
          <w:color w:val="000000"/>
        </w:rPr>
        <w:t xml:space="preserve"> </w:t>
      </w:r>
      <w:r w:rsidRPr="00684F16">
        <w:rPr>
          <w:color w:val="000000"/>
        </w:rPr>
        <w:t>единицу</w:t>
      </w:r>
      <w:r w:rsidR="002A1DC4">
        <w:rPr>
          <w:color w:val="000000"/>
        </w:rPr>
        <w:t xml:space="preserve"> </w:t>
      </w:r>
      <w:r w:rsidRPr="00684F16">
        <w:rPr>
          <w:color w:val="000000"/>
        </w:rPr>
        <w:t>транспортного</w:t>
      </w:r>
      <w:r w:rsidR="002A1DC4">
        <w:rPr>
          <w:color w:val="000000"/>
        </w:rPr>
        <w:t xml:space="preserve"> </w:t>
      </w:r>
      <w:r w:rsidRPr="00684F16">
        <w:rPr>
          <w:color w:val="000000"/>
        </w:rPr>
        <w:t>средства.</w:t>
      </w:r>
    </w:p>
    <w:p w:rsidR="003359FA" w:rsidRPr="00684F16" w:rsidRDefault="003359FA" w:rsidP="00A34279">
      <w:pPr>
        <w:pStyle w:val="a4"/>
        <w:shd w:val="clear" w:color="auto" w:fill="FFFFFF"/>
        <w:spacing w:before="0" w:beforeAutospacing="0" w:after="0" w:afterAutospacing="0" w:line="360" w:lineRule="auto"/>
        <w:ind w:firstLine="851"/>
        <w:contextualSpacing/>
        <w:jc w:val="both"/>
        <w:rPr>
          <w:color w:val="000000"/>
        </w:rPr>
      </w:pPr>
      <w:r w:rsidRPr="00684F16">
        <w:rPr>
          <w:color w:val="000000"/>
        </w:rPr>
        <w:lastRenderedPageBreak/>
        <w:t>Для</w:t>
      </w:r>
      <w:r w:rsidR="002A1DC4">
        <w:rPr>
          <w:color w:val="000000"/>
        </w:rPr>
        <w:t xml:space="preserve"> </w:t>
      </w:r>
      <w:r w:rsidRPr="00684F16">
        <w:rPr>
          <w:color w:val="000000"/>
        </w:rPr>
        <w:t>легковых</w:t>
      </w:r>
      <w:r w:rsidR="002A1DC4">
        <w:rPr>
          <w:color w:val="000000"/>
        </w:rPr>
        <w:t xml:space="preserve"> </w:t>
      </w:r>
      <w:r w:rsidRPr="00684F16">
        <w:rPr>
          <w:color w:val="000000"/>
        </w:rPr>
        <w:t>автомобилей</w:t>
      </w:r>
      <w:r w:rsidR="002A1DC4">
        <w:rPr>
          <w:color w:val="000000"/>
        </w:rPr>
        <w:t xml:space="preserve"> </w:t>
      </w:r>
      <w:r w:rsidRPr="00684F16">
        <w:rPr>
          <w:color w:val="000000"/>
        </w:rPr>
        <w:t>средней</w:t>
      </w:r>
      <w:r w:rsidR="002A1DC4">
        <w:rPr>
          <w:color w:val="000000"/>
        </w:rPr>
        <w:t xml:space="preserve"> </w:t>
      </w:r>
      <w:r w:rsidRPr="00684F16">
        <w:rPr>
          <w:color w:val="000000"/>
        </w:rPr>
        <w:t>стоимостью</w:t>
      </w:r>
      <w:r w:rsidR="002A1DC4">
        <w:t xml:space="preserve"> </w:t>
      </w:r>
      <w:r w:rsidRPr="00684F16">
        <w:rPr>
          <w:bCs/>
        </w:rPr>
        <w:t>от</w:t>
      </w:r>
      <w:r w:rsidR="002A1DC4">
        <w:rPr>
          <w:bCs/>
        </w:rPr>
        <w:t xml:space="preserve"> </w:t>
      </w:r>
      <w:r w:rsidRPr="00684F16">
        <w:rPr>
          <w:bCs/>
        </w:rPr>
        <w:t>3</w:t>
      </w:r>
      <w:r w:rsidR="002A1DC4">
        <w:rPr>
          <w:bCs/>
        </w:rPr>
        <w:t xml:space="preserve"> </w:t>
      </w:r>
      <w:r w:rsidRPr="00684F16">
        <w:rPr>
          <w:bCs/>
        </w:rPr>
        <w:t>миллионов</w:t>
      </w:r>
      <w:r w:rsidR="002A1DC4">
        <w:rPr>
          <w:bCs/>
        </w:rPr>
        <w:t xml:space="preserve"> </w:t>
      </w:r>
      <w:r w:rsidRPr="00684F16">
        <w:rPr>
          <w:bCs/>
        </w:rPr>
        <w:t>рублей</w:t>
      </w:r>
      <w:r w:rsidR="002A1DC4">
        <w:t xml:space="preserve"> </w:t>
      </w:r>
      <w:r w:rsidRPr="00684F16">
        <w:rPr>
          <w:color w:val="000000"/>
        </w:rPr>
        <w:t>при</w:t>
      </w:r>
      <w:r w:rsidR="002A1DC4">
        <w:rPr>
          <w:color w:val="000000"/>
        </w:rPr>
        <w:t xml:space="preserve"> </w:t>
      </w:r>
      <w:r w:rsidRPr="00684F16">
        <w:rPr>
          <w:color w:val="000000"/>
        </w:rPr>
        <w:t>расчете</w:t>
      </w:r>
      <w:r w:rsidR="002A1DC4">
        <w:rPr>
          <w:color w:val="000000"/>
        </w:rPr>
        <w:t xml:space="preserve"> </w:t>
      </w:r>
      <w:r w:rsidRPr="00684F16">
        <w:rPr>
          <w:color w:val="000000"/>
        </w:rPr>
        <w:t>суммы</w:t>
      </w:r>
      <w:r w:rsidR="002A1DC4">
        <w:rPr>
          <w:color w:val="000000"/>
        </w:rPr>
        <w:t xml:space="preserve"> </w:t>
      </w:r>
      <w:r w:rsidRPr="00684F16">
        <w:rPr>
          <w:color w:val="000000"/>
        </w:rPr>
        <w:t>налога</w:t>
      </w:r>
      <w:r w:rsidR="002A1DC4">
        <w:rPr>
          <w:color w:val="000000"/>
        </w:rPr>
        <w:t xml:space="preserve"> </w:t>
      </w:r>
      <w:r w:rsidRPr="00684F16">
        <w:rPr>
          <w:color w:val="000000"/>
        </w:rPr>
        <w:t>применяется</w:t>
      </w:r>
      <w:r w:rsidR="002A1DC4">
        <w:rPr>
          <w:color w:val="000000"/>
        </w:rPr>
        <w:t xml:space="preserve"> </w:t>
      </w:r>
      <w:r w:rsidRPr="00684F16">
        <w:rPr>
          <w:color w:val="000000"/>
        </w:rPr>
        <w:t>повышающий</w:t>
      </w:r>
      <w:r w:rsidR="002A1DC4">
        <w:rPr>
          <w:color w:val="000000"/>
        </w:rPr>
        <w:t xml:space="preserve"> </w:t>
      </w:r>
      <w:r w:rsidRPr="00684F16">
        <w:rPr>
          <w:color w:val="000000"/>
        </w:rPr>
        <w:t>коэффициент</w:t>
      </w:r>
      <w:r w:rsidR="002A1DC4">
        <w:rPr>
          <w:color w:val="000000"/>
        </w:rPr>
        <w:t xml:space="preserve"> </w:t>
      </w:r>
      <w:r w:rsidRPr="00684F16">
        <w:rPr>
          <w:color w:val="000000"/>
        </w:rPr>
        <w:t>(в</w:t>
      </w:r>
      <w:r w:rsidR="002A1DC4">
        <w:rPr>
          <w:color w:val="000000"/>
        </w:rPr>
        <w:t xml:space="preserve"> </w:t>
      </w:r>
      <w:r w:rsidRPr="00684F16">
        <w:rPr>
          <w:color w:val="000000"/>
        </w:rPr>
        <w:t>зависимости</w:t>
      </w:r>
      <w:r w:rsidR="002A1DC4">
        <w:rPr>
          <w:color w:val="000000"/>
        </w:rPr>
        <w:t xml:space="preserve"> </w:t>
      </w:r>
      <w:r w:rsidRPr="00684F16">
        <w:rPr>
          <w:color w:val="000000"/>
        </w:rPr>
        <w:t>от</w:t>
      </w:r>
      <w:r w:rsidR="002A1DC4">
        <w:rPr>
          <w:color w:val="000000"/>
        </w:rPr>
        <w:t xml:space="preserve"> </w:t>
      </w:r>
      <w:r w:rsidRPr="00684F16">
        <w:rPr>
          <w:color w:val="000000"/>
        </w:rPr>
        <w:t>возраста</w:t>
      </w:r>
      <w:r w:rsidR="002A1DC4">
        <w:rPr>
          <w:color w:val="000000"/>
        </w:rPr>
        <w:t xml:space="preserve"> </w:t>
      </w:r>
      <w:r w:rsidRPr="00684F16">
        <w:rPr>
          <w:color w:val="000000"/>
        </w:rPr>
        <w:t>автомобиля</w:t>
      </w:r>
      <w:r w:rsidR="002A1DC4">
        <w:rPr>
          <w:color w:val="000000"/>
        </w:rPr>
        <w:t xml:space="preserve"> </w:t>
      </w:r>
      <w:r w:rsidRPr="00684F16">
        <w:rPr>
          <w:color w:val="000000"/>
        </w:rPr>
        <w:t>от</w:t>
      </w:r>
      <w:r w:rsidR="002A1DC4">
        <w:rPr>
          <w:color w:val="000000"/>
        </w:rPr>
        <w:t xml:space="preserve"> </w:t>
      </w:r>
      <w:r w:rsidRPr="00684F16">
        <w:rPr>
          <w:color w:val="000000"/>
        </w:rPr>
        <w:t>1,1,</w:t>
      </w:r>
      <w:r w:rsidR="002A1DC4">
        <w:rPr>
          <w:color w:val="000000"/>
        </w:rPr>
        <w:t xml:space="preserve"> </w:t>
      </w:r>
      <w:r w:rsidRPr="00684F16">
        <w:rPr>
          <w:color w:val="000000"/>
        </w:rPr>
        <w:t>до</w:t>
      </w:r>
      <w:r w:rsidR="002A1DC4">
        <w:rPr>
          <w:color w:val="000000"/>
        </w:rPr>
        <w:t xml:space="preserve"> </w:t>
      </w:r>
      <w:r w:rsidRPr="00684F16">
        <w:rPr>
          <w:color w:val="000000"/>
        </w:rPr>
        <w:t>3,</w:t>
      </w:r>
      <w:r w:rsidR="002A1DC4">
        <w:rPr>
          <w:color w:val="000000"/>
        </w:rPr>
        <w:t xml:space="preserve"> </w:t>
      </w:r>
      <w:r w:rsidRPr="00684F16">
        <w:rPr>
          <w:color w:val="000000"/>
        </w:rPr>
        <w:t>чем</w:t>
      </w:r>
      <w:r w:rsidR="002A1DC4">
        <w:rPr>
          <w:color w:val="000000"/>
        </w:rPr>
        <w:t xml:space="preserve"> </w:t>
      </w:r>
      <w:r w:rsidRPr="00684F16">
        <w:rPr>
          <w:color w:val="000000"/>
        </w:rPr>
        <w:t>моложе</w:t>
      </w:r>
      <w:r w:rsidR="002A1DC4">
        <w:rPr>
          <w:color w:val="000000"/>
        </w:rPr>
        <w:t xml:space="preserve"> </w:t>
      </w:r>
      <w:r w:rsidR="00DE3033">
        <w:rPr>
          <w:color w:val="000000"/>
        </w:rPr>
        <w:t>автомобиль</w:t>
      </w:r>
      <w:r w:rsidRPr="00684F16">
        <w:rPr>
          <w:color w:val="000000"/>
        </w:rPr>
        <w:t>,</w:t>
      </w:r>
      <w:r w:rsidR="002A1DC4">
        <w:rPr>
          <w:color w:val="000000"/>
        </w:rPr>
        <w:t xml:space="preserve"> </w:t>
      </w:r>
      <w:r w:rsidRPr="00684F16">
        <w:rPr>
          <w:color w:val="000000"/>
        </w:rPr>
        <w:t>тем</w:t>
      </w:r>
      <w:r w:rsidR="002A1DC4">
        <w:rPr>
          <w:color w:val="000000"/>
        </w:rPr>
        <w:t xml:space="preserve"> </w:t>
      </w:r>
      <w:r w:rsidR="00DE3033">
        <w:rPr>
          <w:color w:val="000000"/>
        </w:rPr>
        <w:t>больше</w:t>
      </w:r>
      <w:r w:rsidR="002A1DC4">
        <w:rPr>
          <w:color w:val="000000"/>
        </w:rPr>
        <w:t xml:space="preserve"> </w:t>
      </w:r>
      <w:r w:rsidR="00DE3033">
        <w:rPr>
          <w:color w:val="000000"/>
        </w:rPr>
        <w:t>коэффициент</w:t>
      </w:r>
      <w:r w:rsidRPr="00684F16">
        <w:rPr>
          <w:color w:val="000000"/>
        </w:rPr>
        <w:t>).</w:t>
      </w:r>
    </w:p>
    <w:p w:rsidR="003359FA" w:rsidRPr="00684F16" w:rsidRDefault="003359FA" w:rsidP="00A34279">
      <w:pPr>
        <w:pStyle w:val="a4"/>
        <w:shd w:val="clear" w:color="auto" w:fill="FFFFFF"/>
        <w:spacing w:before="0" w:beforeAutospacing="0" w:after="0" w:afterAutospacing="0" w:line="360" w:lineRule="auto"/>
        <w:ind w:firstLine="851"/>
        <w:contextualSpacing/>
        <w:jc w:val="both"/>
        <w:rPr>
          <w:color w:val="000000"/>
        </w:rPr>
      </w:pPr>
      <w:r w:rsidRPr="00684F16">
        <w:rPr>
          <w:color w:val="000000"/>
        </w:rPr>
        <w:t>Обязанность</w:t>
      </w:r>
      <w:r w:rsidR="002A1DC4">
        <w:rPr>
          <w:color w:val="000000"/>
        </w:rPr>
        <w:t xml:space="preserve"> </w:t>
      </w:r>
      <w:r w:rsidRPr="00684F16">
        <w:rPr>
          <w:color w:val="000000"/>
        </w:rPr>
        <w:t>по</w:t>
      </w:r>
      <w:r w:rsidR="002A1DC4">
        <w:rPr>
          <w:color w:val="000000"/>
        </w:rPr>
        <w:t xml:space="preserve"> </w:t>
      </w:r>
      <w:r w:rsidRPr="00684F16">
        <w:rPr>
          <w:color w:val="000000"/>
        </w:rPr>
        <w:t>уплате</w:t>
      </w:r>
      <w:r w:rsidR="002A1DC4">
        <w:rPr>
          <w:color w:val="000000"/>
        </w:rPr>
        <w:t xml:space="preserve"> </w:t>
      </w:r>
      <w:r w:rsidRPr="00684F16">
        <w:rPr>
          <w:color w:val="000000"/>
        </w:rPr>
        <w:t>транспортного</w:t>
      </w:r>
      <w:r w:rsidR="002A1DC4">
        <w:rPr>
          <w:color w:val="000000"/>
        </w:rPr>
        <w:t xml:space="preserve"> </w:t>
      </w:r>
      <w:r w:rsidR="00DE3033">
        <w:rPr>
          <w:color w:val="000000"/>
        </w:rPr>
        <w:t>налога</w:t>
      </w:r>
      <w:r w:rsidR="002A1DC4">
        <w:rPr>
          <w:color w:val="000000"/>
        </w:rPr>
        <w:t xml:space="preserve"> </w:t>
      </w:r>
      <w:r w:rsidRPr="00684F16">
        <w:rPr>
          <w:color w:val="000000"/>
        </w:rPr>
        <w:t>прекращается:</w:t>
      </w:r>
    </w:p>
    <w:p w:rsidR="003359FA" w:rsidRPr="00684F16" w:rsidRDefault="003359FA" w:rsidP="00A34279">
      <w:pPr>
        <w:pStyle w:val="a4"/>
        <w:numPr>
          <w:ilvl w:val="0"/>
          <w:numId w:val="9"/>
        </w:numPr>
        <w:shd w:val="clear" w:color="auto" w:fill="FFFFFF"/>
        <w:tabs>
          <w:tab w:val="clear" w:pos="720"/>
          <w:tab w:val="num" w:pos="0"/>
        </w:tabs>
        <w:spacing w:before="0" w:beforeAutospacing="0" w:after="0" w:afterAutospacing="0" w:line="360" w:lineRule="auto"/>
        <w:ind w:left="0" w:firstLine="851"/>
        <w:contextualSpacing/>
        <w:jc w:val="both"/>
        <w:rPr>
          <w:color w:val="000000"/>
        </w:rPr>
      </w:pPr>
      <w:r w:rsidRPr="00684F16">
        <w:rPr>
          <w:color w:val="000000"/>
        </w:rPr>
        <w:t>с</w:t>
      </w:r>
      <w:r w:rsidR="002A1DC4">
        <w:rPr>
          <w:color w:val="000000"/>
        </w:rPr>
        <w:t xml:space="preserve"> </w:t>
      </w:r>
      <w:r w:rsidRPr="00684F16">
        <w:rPr>
          <w:color w:val="000000"/>
        </w:rPr>
        <w:t>уплатой</w:t>
      </w:r>
      <w:r w:rsidR="002A1DC4">
        <w:rPr>
          <w:color w:val="000000"/>
        </w:rPr>
        <w:t xml:space="preserve"> </w:t>
      </w:r>
      <w:r w:rsidRPr="00684F16">
        <w:rPr>
          <w:color w:val="000000"/>
        </w:rPr>
        <w:t>налога</w:t>
      </w:r>
      <w:r w:rsidR="002A1DC4">
        <w:rPr>
          <w:color w:val="000000"/>
        </w:rPr>
        <w:t xml:space="preserve"> </w:t>
      </w:r>
      <w:r w:rsidRPr="00684F16">
        <w:rPr>
          <w:color w:val="000000"/>
        </w:rPr>
        <w:t>и</w:t>
      </w:r>
      <w:r w:rsidR="002A1DC4">
        <w:rPr>
          <w:color w:val="000000"/>
        </w:rPr>
        <w:t xml:space="preserve"> </w:t>
      </w:r>
      <w:r w:rsidRPr="00684F16">
        <w:rPr>
          <w:color w:val="000000"/>
        </w:rPr>
        <w:t>(или)</w:t>
      </w:r>
      <w:r w:rsidR="002A1DC4">
        <w:rPr>
          <w:color w:val="000000"/>
        </w:rPr>
        <w:t xml:space="preserve"> </w:t>
      </w:r>
      <w:r w:rsidRPr="00684F16">
        <w:rPr>
          <w:color w:val="000000"/>
        </w:rPr>
        <w:t>сбора</w:t>
      </w:r>
      <w:r w:rsidR="002A1DC4">
        <w:rPr>
          <w:color w:val="000000"/>
        </w:rPr>
        <w:t xml:space="preserve"> </w:t>
      </w:r>
      <w:r w:rsidRPr="00684F16">
        <w:rPr>
          <w:color w:val="000000"/>
        </w:rPr>
        <w:t>налогоплательщиком</w:t>
      </w:r>
      <w:r w:rsidR="000570BB" w:rsidRPr="00684F16">
        <w:rPr>
          <w:color w:val="000000"/>
        </w:rPr>
        <w:t>;</w:t>
      </w:r>
    </w:p>
    <w:p w:rsidR="003359FA" w:rsidRPr="00684F16" w:rsidRDefault="003359FA" w:rsidP="00A34279">
      <w:pPr>
        <w:pStyle w:val="a4"/>
        <w:numPr>
          <w:ilvl w:val="0"/>
          <w:numId w:val="9"/>
        </w:numPr>
        <w:shd w:val="clear" w:color="auto" w:fill="FFFFFF"/>
        <w:tabs>
          <w:tab w:val="clear" w:pos="720"/>
          <w:tab w:val="num" w:pos="0"/>
        </w:tabs>
        <w:spacing w:before="0" w:beforeAutospacing="0" w:after="0" w:afterAutospacing="0" w:line="360" w:lineRule="auto"/>
        <w:ind w:left="0" w:firstLine="851"/>
        <w:contextualSpacing/>
        <w:jc w:val="both"/>
        <w:rPr>
          <w:color w:val="000000"/>
        </w:rPr>
      </w:pPr>
      <w:proofErr w:type="gramStart"/>
      <w:r w:rsidRPr="00684F16">
        <w:rPr>
          <w:color w:val="000000"/>
        </w:rPr>
        <w:t>со</w:t>
      </w:r>
      <w:r w:rsidR="002A1DC4">
        <w:rPr>
          <w:color w:val="000000"/>
        </w:rPr>
        <w:t xml:space="preserve"> </w:t>
      </w:r>
      <w:r w:rsidRPr="00684F16">
        <w:rPr>
          <w:color w:val="000000"/>
        </w:rPr>
        <w:t>смертью</w:t>
      </w:r>
      <w:r w:rsidR="002A1DC4">
        <w:rPr>
          <w:color w:val="000000"/>
        </w:rPr>
        <w:t xml:space="preserve"> </w:t>
      </w:r>
      <w:r w:rsidRPr="00684F16">
        <w:rPr>
          <w:color w:val="000000"/>
        </w:rPr>
        <w:t>физического</w:t>
      </w:r>
      <w:r w:rsidR="002A1DC4">
        <w:rPr>
          <w:color w:val="000000"/>
        </w:rPr>
        <w:t xml:space="preserve"> </w:t>
      </w:r>
      <w:r w:rsidRPr="00684F16">
        <w:rPr>
          <w:color w:val="000000"/>
        </w:rPr>
        <w:t>лица</w:t>
      </w:r>
      <w:r w:rsidR="002A1DC4">
        <w:rPr>
          <w:color w:val="000000"/>
        </w:rPr>
        <w:t xml:space="preserve"> </w:t>
      </w:r>
      <w:r w:rsidRPr="00684F16">
        <w:rPr>
          <w:color w:val="000000"/>
        </w:rPr>
        <w:t>-</w:t>
      </w:r>
      <w:r w:rsidR="002A1DC4">
        <w:rPr>
          <w:color w:val="000000"/>
        </w:rPr>
        <w:t xml:space="preserve"> </w:t>
      </w:r>
      <w:r w:rsidRPr="00684F16">
        <w:rPr>
          <w:color w:val="000000"/>
        </w:rPr>
        <w:t>налогоплательщика</w:t>
      </w:r>
      <w:r w:rsidR="002A1DC4">
        <w:rPr>
          <w:color w:val="000000"/>
        </w:rPr>
        <w:t xml:space="preserve"> </w:t>
      </w:r>
      <w:r w:rsidRPr="00684F16">
        <w:rPr>
          <w:color w:val="000000"/>
        </w:rPr>
        <w:t>или</w:t>
      </w:r>
      <w:r w:rsidR="002A1DC4">
        <w:rPr>
          <w:color w:val="000000"/>
        </w:rPr>
        <w:t xml:space="preserve"> </w:t>
      </w:r>
      <w:r w:rsidRPr="00684F16">
        <w:rPr>
          <w:color w:val="000000"/>
        </w:rPr>
        <w:t>с</w:t>
      </w:r>
      <w:r w:rsidR="002A1DC4">
        <w:rPr>
          <w:color w:val="000000"/>
        </w:rPr>
        <w:t xml:space="preserve"> </w:t>
      </w:r>
      <w:r w:rsidRPr="00684F16">
        <w:rPr>
          <w:color w:val="000000"/>
        </w:rPr>
        <w:t>объявлением</w:t>
      </w:r>
      <w:r w:rsidR="002A1DC4">
        <w:rPr>
          <w:color w:val="000000"/>
        </w:rPr>
        <w:t xml:space="preserve"> </w:t>
      </w:r>
      <w:r w:rsidRPr="00684F16">
        <w:rPr>
          <w:color w:val="000000"/>
        </w:rPr>
        <w:t>его</w:t>
      </w:r>
      <w:r w:rsidR="002A1DC4">
        <w:rPr>
          <w:color w:val="000000"/>
        </w:rPr>
        <w:t xml:space="preserve"> </w:t>
      </w:r>
      <w:r w:rsidRPr="00684F16">
        <w:rPr>
          <w:color w:val="000000"/>
        </w:rPr>
        <w:t>умершим</w:t>
      </w:r>
      <w:r w:rsidR="002A1DC4">
        <w:rPr>
          <w:color w:val="000000"/>
        </w:rPr>
        <w:t xml:space="preserve"> </w:t>
      </w:r>
      <w:r w:rsidRPr="00684F16">
        <w:rPr>
          <w:color w:val="000000"/>
        </w:rPr>
        <w:t>в</w:t>
      </w:r>
      <w:r w:rsidR="002A1DC4">
        <w:rPr>
          <w:color w:val="000000"/>
        </w:rPr>
        <w:t xml:space="preserve"> </w:t>
      </w:r>
      <w:r w:rsidRPr="00684F16">
        <w:rPr>
          <w:color w:val="000000"/>
        </w:rPr>
        <w:t>порядке,</w:t>
      </w:r>
      <w:r w:rsidR="002A1DC4">
        <w:rPr>
          <w:color w:val="000000"/>
        </w:rPr>
        <w:t xml:space="preserve"> </w:t>
      </w:r>
      <w:r w:rsidRPr="00684F16">
        <w:rPr>
          <w:color w:val="000000"/>
        </w:rPr>
        <w:t>установленном</w:t>
      </w:r>
      <w:r w:rsidR="002A1DC4">
        <w:rPr>
          <w:color w:val="000000"/>
        </w:rPr>
        <w:t xml:space="preserve"> </w:t>
      </w:r>
      <w:r w:rsidRPr="00684F16">
        <w:rPr>
          <w:color w:val="000000"/>
        </w:rPr>
        <w:t>гражданским</w:t>
      </w:r>
      <w:r w:rsidR="002A1DC4">
        <w:rPr>
          <w:color w:val="000000"/>
        </w:rPr>
        <w:t xml:space="preserve"> </w:t>
      </w:r>
      <w:r w:rsidRPr="00684F16">
        <w:rPr>
          <w:color w:val="000000"/>
        </w:rPr>
        <w:t>процессуальным</w:t>
      </w:r>
      <w:r w:rsidR="002A1DC4">
        <w:rPr>
          <w:color w:val="000000"/>
        </w:rPr>
        <w:t xml:space="preserve"> </w:t>
      </w:r>
      <w:r w:rsidRPr="00684F16">
        <w:rPr>
          <w:color w:val="000000"/>
        </w:rPr>
        <w:t>законода</w:t>
      </w:r>
      <w:r w:rsidR="000570BB" w:rsidRPr="00684F16">
        <w:rPr>
          <w:color w:val="000000"/>
        </w:rPr>
        <w:t>тельством</w:t>
      </w:r>
      <w:r w:rsidR="002A1DC4">
        <w:rPr>
          <w:color w:val="000000"/>
        </w:rPr>
        <w:t xml:space="preserve"> </w:t>
      </w:r>
      <w:r w:rsidR="000570BB" w:rsidRPr="00684F16">
        <w:rPr>
          <w:color w:val="000000"/>
        </w:rPr>
        <w:t>Российской</w:t>
      </w:r>
      <w:r w:rsidR="002A1DC4">
        <w:rPr>
          <w:color w:val="000000"/>
        </w:rPr>
        <w:t xml:space="preserve"> </w:t>
      </w:r>
      <w:r w:rsidR="000570BB" w:rsidRPr="00684F16">
        <w:rPr>
          <w:color w:val="000000"/>
        </w:rPr>
        <w:t>Федерации</w:t>
      </w:r>
      <w:r w:rsidR="002A1DC4">
        <w:rPr>
          <w:color w:val="000000"/>
        </w:rPr>
        <w:t xml:space="preserve"> </w:t>
      </w:r>
      <w:r w:rsidR="000570BB" w:rsidRPr="00684F16">
        <w:rPr>
          <w:color w:val="000000"/>
        </w:rPr>
        <w:t>(задолженность</w:t>
      </w:r>
      <w:r w:rsidR="002A1DC4">
        <w:rPr>
          <w:color w:val="000000"/>
        </w:rPr>
        <w:t xml:space="preserve"> </w:t>
      </w:r>
      <w:r w:rsidR="000570BB" w:rsidRPr="00684F16">
        <w:rPr>
          <w:color w:val="000000"/>
        </w:rPr>
        <w:t>по</w:t>
      </w:r>
      <w:r w:rsidR="002A1DC4">
        <w:rPr>
          <w:color w:val="000000"/>
        </w:rPr>
        <w:t xml:space="preserve"> </w:t>
      </w:r>
      <w:r w:rsidR="000570BB" w:rsidRPr="00684F16">
        <w:rPr>
          <w:color w:val="000000"/>
        </w:rPr>
        <w:t>налогам</w:t>
      </w:r>
      <w:r w:rsidR="002A1DC4">
        <w:rPr>
          <w:color w:val="000000"/>
        </w:rPr>
        <w:t xml:space="preserve"> </w:t>
      </w:r>
      <w:r w:rsidRPr="00684F16">
        <w:rPr>
          <w:color w:val="000000"/>
        </w:rPr>
        <w:t>умершего</w:t>
      </w:r>
      <w:r w:rsidR="002A1DC4">
        <w:rPr>
          <w:color w:val="000000"/>
        </w:rPr>
        <w:t xml:space="preserve"> </w:t>
      </w:r>
      <w:r w:rsidRPr="00684F16">
        <w:rPr>
          <w:color w:val="000000"/>
        </w:rPr>
        <w:t>лица</w:t>
      </w:r>
      <w:r w:rsidR="002A1DC4">
        <w:rPr>
          <w:color w:val="000000"/>
        </w:rPr>
        <w:t xml:space="preserve"> </w:t>
      </w:r>
      <w:r w:rsidRPr="00684F16">
        <w:rPr>
          <w:color w:val="000000"/>
        </w:rPr>
        <w:t>либо</w:t>
      </w:r>
      <w:r w:rsidR="002A1DC4">
        <w:rPr>
          <w:color w:val="000000"/>
        </w:rPr>
        <w:t xml:space="preserve"> </w:t>
      </w:r>
      <w:r w:rsidRPr="00684F16">
        <w:rPr>
          <w:color w:val="000000"/>
        </w:rPr>
        <w:t>лица,</w:t>
      </w:r>
      <w:r w:rsidR="002A1DC4">
        <w:rPr>
          <w:color w:val="000000"/>
        </w:rPr>
        <w:t xml:space="preserve"> </w:t>
      </w:r>
      <w:r w:rsidRPr="00684F16">
        <w:rPr>
          <w:color w:val="000000"/>
        </w:rPr>
        <w:t>объявленного</w:t>
      </w:r>
      <w:r w:rsidR="002A1DC4">
        <w:rPr>
          <w:color w:val="000000"/>
        </w:rPr>
        <w:t xml:space="preserve"> </w:t>
      </w:r>
      <w:r w:rsidRPr="00684F16">
        <w:rPr>
          <w:color w:val="000000"/>
        </w:rPr>
        <w:t>умершим,</w:t>
      </w:r>
      <w:r w:rsidR="002A1DC4">
        <w:rPr>
          <w:color w:val="000000"/>
        </w:rPr>
        <w:t xml:space="preserve"> </w:t>
      </w:r>
      <w:r w:rsidRPr="00684F16">
        <w:rPr>
          <w:color w:val="000000"/>
        </w:rPr>
        <w:t>погашается</w:t>
      </w:r>
      <w:r w:rsidR="002A1DC4">
        <w:rPr>
          <w:color w:val="000000"/>
        </w:rPr>
        <w:t xml:space="preserve"> </w:t>
      </w:r>
      <w:r w:rsidRPr="00684F16">
        <w:rPr>
          <w:color w:val="000000"/>
        </w:rPr>
        <w:t>наследниками</w:t>
      </w:r>
      <w:r w:rsidR="002A1DC4">
        <w:rPr>
          <w:color w:val="000000"/>
        </w:rPr>
        <w:t xml:space="preserve"> </w:t>
      </w:r>
      <w:r w:rsidRPr="00684F16">
        <w:rPr>
          <w:color w:val="000000"/>
        </w:rPr>
        <w:t>в</w:t>
      </w:r>
      <w:r w:rsidR="002A1DC4">
        <w:rPr>
          <w:color w:val="000000"/>
        </w:rPr>
        <w:t xml:space="preserve"> </w:t>
      </w:r>
      <w:r w:rsidRPr="00684F16">
        <w:rPr>
          <w:color w:val="000000"/>
        </w:rPr>
        <w:t>пределах</w:t>
      </w:r>
      <w:r w:rsidR="002A1DC4">
        <w:rPr>
          <w:color w:val="000000"/>
        </w:rPr>
        <w:t xml:space="preserve"> </w:t>
      </w:r>
      <w:r w:rsidRPr="00684F16">
        <w:rPr>
          <w:color w:val="000000"/>
        </w:rPr>
        <w:t>стоимости</w:t>
      </w:r>
      <w:r w:rsidR="002A1DC4">
        <w:rPr>
          <w:color w:val="000000"/>
        </w:rPr>
        <w:t xml:space="preserve"> </w:t>
      </w:r>
      <w:r w:rsidRPr="00684F16">
        <w:rPr>
          <w:color w:val="000000"/>
        </w:rPr>
        <w:t>наследственного</w:t>
      </w:r>
      <w:r w:rsidR="002A1DC4">
        <w:rPr>
          <w:color w:val="000000"/>
        </w:rPr>
        <w:t xml:space="preserve"> </w:t>
      </w:r>
      <w:r w:rsidRPr="00684F16">
        <w:rPr>
          <w:color w:val="000000"/>
        </w:rPr>
        <w:t>имущества</w:t>
      </w:r>
      <w:r w:rsidR="002A1DC4">
        <w:rPr>
          <w:color w:val="000000"/>
        </w:rPr>
        <w:t xml:space="preserve"> </w:t>
      </w:r>
      <w:r w:rsidRPr="00684F16">
        <w:rPr>
          <w:color w:val="000000"/>
        </w:rPr>
        <w:t>в</w:t>
      </w:r>
      <w:r w:rsidR="002A1DC4">
        <w:rPr>
          <w:color w:val="000000"/>
        </w:rPr>
        <w:t xml:space="preserve"> </w:t>
      </w:r>
      <w:r w:rsidRPr="00684F16">
        <w:rPr>
          <w:color w:val="000000"/>
        </w:rPr>
        <w:t>порядке,</w:t>
      </w:r>
      <w:r w:rsidR="002A1DC4">
        <w:rPr>
          <w:color w:val="000000"/>
        </w:rPr>
        <w:t xml:space="preserve"> </w:t>
      </w:r>
      <w:r w:rsidRPr="00684F16">
        <w:rPr>
          <w:color w:val="000000"/>
        </w:rPr>
        <w:t>установленном</w:t>
      </w:r>
      <w:r w:rsidR="002A1DC4">
        <w:rPr>
          <w:color w:val="000000"/>
        </w:rPr>
        <w:t xml:space="preserve"> </w:t>
      </w:r>
      <w:r w:rsidRPr="00684F16">
        <w:rPr>
          <w:color w:val="000000"/>
        </w:rPr>
        <w:t>гражданским</w:t>
      </w:r>
      <w:r w:rsidR="002A1DC4">
        <w:rPr>
          <w:color w:val="000000"/>
        </w:rPr>
        <w:t xml:space="preserve"> </w:t>
      </w:r>
      <w:r w:rsidRPr="00684F16">
        <w:rPr>
          <w:color w:val="000000"/>
        </w:rPr>
        <w:t>законодательством</w:t>
      </w:r>
      <w:r w:rsidR="002A1DC4">
        <w:rPr>
          <w:color w:val="000000"/>
        </w:rPr>
        <w:t xml:space="preserve"> </w:t>
      </w:r>
      <w:r w:rsidRPr="00684F16">
        <w:rPr>
          <w:color w:val="000000"/>
        </w:rPr>
        <w:t>Российской</w:t>
      </w:r>
      <w:r w:rsidR="002A1DC4">
        <w:rPr>
          <w:color w:val="000000"/>
        </w:rPr>
        <w:t xml:space="preserve"> </w:t>
      </w:r>
      <w:r w:rsidRPr="00684F16">
        <w:rPr>
          <w:color w:val="000000"/>
        </w:rPr>
        <w:t>Федерации</w:t>
      </w:r>
      <w:r w:rsidR="002A1DC4">
        <w:rPr>
          <w:color w:val="000000"/>
        </w:rPr>
        <w:t xml:space="preserve"> </w:t>
      </w:r>
      <w:r w:rsidRPr="00684F16">
        <w:rPr>
          <w:color w:val="000000"/>
        </w:rPr>
        <w:t>для</w:t>
      </w:r>
      <w:r w:rsidR="002A1DC4">
        <w:rPr>
          <w:color w:val="000000"/>
        </w:rPr>
        <w:t xml:space="preserve"> </w:t>
      </w:r>
      <w:r w:rsidRPr="00684F16">
        <w:rPr>
          <w:color w:val="000000"/>
        </w:rPr>
        <w:t>оплаты</w:t>
      </w:r>
      <w:r w:rsidR="002A1DC4">
        <w:rPr>
          <w:color w:val="000000"/>
        </w:rPr>
        <w:t xml:space="preserve"> </w:t>
      </w:r>
      <w:r w:rsidRPr="00684F16">
        <w:rPr>
          <w:color w:val="000000"/>
        </w:rPr>
        <w:t>наследниками</w:t>
      </w:r>
      <w:r w:rsidR="002A1DC4">
        <w:rPr>
          <w:color w:val="000000"/>
        </w:rPr>
        <w:t xml:space="preserve"> </w:t>
      </w:r>
      <w:r w:rsidRPr="00684F16">
        <w:rPr>
          <w:color w:val="000000"/>
        </w:rPr>
        <w:t>долгов</w:t>
      </w:r>
      <w:r w:rsidR="002A1DC4">
        <w:rPr>
          <w:color w:val="000000"/>
        </w:rPr>
        <w:t xml:space="preserve"> </w:t>
      </w:r>
      <w:r w:rsidRPr="00684F16">
        <w:rPr>
          <w:color w:val="000000"/>
        </w:rPr>
        <w:t>наследодате</w:t>
      </w:r>
      <w:r w:rsidR="000570BB" w:rsidRPr="00684F16">
        <w:rPr>
          <w:color w:val="000000"/>
        </w:rPr>
        <w:t>ля);</w:t>
      </w:r>
      <w:proofErr w:type="gramEnd"/>
    </w:p>
    <w:p w:rsidR="003359FA" w:rsidRPr="00684F16" w:rsidRDefault="003359FA" w:rsidP="00A34279">
      <w:pPr>
        <w:pStyle w:val="a4"/>
        <w:numPr>
          <w:ilvl w:val="0"/>
          <w:numId w:val="9"/>
        </w:numPr>
        <w:shd w:val="clear" w:color="auto" w:fill="FFFFFF"/>
        <w:tabs>
          <w:tab w:val="clear" w:pos="720"/>
          <w:tab w:val="num" w:pos="0"/>
        </w:tabs>
        <w:spacing w:before="0" w:beforeAutospacing="0" w:after="0" w:afterAutospacing="0" w:line="360" w:lineRule="auto"/>
        <w:ind w:left="0" w:firstLine="851"/>
        <w:contextualSpacing/>
        <w:jc w:val="both"/>
        <w:rPr>
          <w:color w:val="000000"/>
        </w:rPr>
      </w:pPr>
      <w:r w:rsidRPr="00684F16">
        <w:rPr>
          <w:color w:val="000000"/>
        </w:rPr>
        <w:t>с</w:t>
      </w:r>
      <w:r w:rsidR="002A1DC4">
        <w:rPr>
          <w:color w:val="000000"/>
        </w:rPr>
        <w:t xml:space="preserve"> </w:t>
      </w:r>
      <w:r w:rsidRPr="00684F16">
        <w:rPr>
          <w:color w:val="000000"/>
        </w:rPr>
        <w:t>во</w:t>
      </w:r>
      <w:r w:rsidR="000570BB" w:rsidRPr="00684F16">
        <w:rPr>
          <w:color w:val="000000"/>
        </w:rPr>
        <w:t>зникновением</w:t>
      </w:r>
      <w:r w:rsidR="002A1DC4">
        <w:rPr>
          <w:color w:val="000000"/>
        </w:rPr>
        <w:t xml:space="preserve"> </w:t>
      </w:r>
      <w:r w:rsidR="000570BB" w:rsidRPr="00684F16">
        <w:rPr>
          <w:color w:val="000000"/>
        </w:rPr>
        <w:t>иных</w:t>
      </w:r>
      <w:r w:rsidR="002A1DC4">
        <w:rPr>
          <w:color w:val="000000"/>
        </w:rPr>
        <w:t xml:space="preserve"> </w:t>
      </w:r>
      <w:r w:rsidR="000570BB" w:rsidRPr="00684F16">
        <w:rPr>
          <w:color w:val="000000"/>
        </w:rPr>
        <w:t>обстоятельств,</w:t>
      </w:r>
      <w:r w:rsidR="002A1DC4">
        <w:rPr>
          <w:color w:val="000000"/>
        </w:rPr>
        <w:t xml:space="preserve"> </w:t>
      </w:r>
      <w:r w:rsidR="000570BB" w:rsidRPr="00684F16">
        <w:rPr>
          <w:color w:val="000000"/>
        </w:rPr>
        <w:t>указанных</w:t>
      </w:r>
      <w:r w:rsidR="002A1DC4">
        <w:rPr>
          <w:color w:val="000000"/>
        </w:rPr>
        <w:t xml:space="preserve"> </w:t>
      </w:r>
      <w:r w:rsidR="000570BB" w:rsidRPr="00684F16">
        <w:rPr>
          <w:color w:val="000000"/>
        </w:rPr>
        <w:t>в</w:t>
      </w:r>
      <w:r w:rsidR="002A1DC4">
        <w:rPr>
          <w:color w:val="000000"/>
        </w:rPr>
        <w:t xml:space="preserve"> </w:t>
      </w:r>
      <w:r w:rsidR="000570BB" w:rsidRPr="00684F16">
        <w:rPr>
          <w:color w:val="000000"/>
        </w:rPr>
        <w:t>Налоговом</w:t>
      </w:r>
      <w:r w:rsidR="002A1DC4">
        <w:rPr>
          <w:color w:val="000000"/>
        </w:rPr>
        <w:t xml:space="preserve"> </w:t>
      </w:r>
      <w:r w:rsidR="000570BB" w:rsidRPr="00684F16">
        <w:rPr>
          <w:color w:val="000000"/>
        </w:rPr>
        <w:t>кодексе</w:t>
      </w:r>
      <w:r w:rsidR="002A1DC4">
        <w:rPr>
          <w:color w:val="000000"/>
        </w:rPr>
        <w:t xml:space="preserve"> </w:t>
      </w:r>
      <w:r w:rsidR="000570BB" w:rsidRPr="00684F16">
        <w:rPr>
          <w:color w:val="000000"/>
        </w:rPr>
        <w:t>(ст.</w:t>
      </w:r>
      <w:r w:rsidR="002A1DC4">
        <w:rPr>
          <w:color w:val="000000"/>
        </w:rPr>
        <w:t xml:space="preserve"> </w:t>
      </w:r>
      <w:r w:rsidR="000570BB" w:rsidRPr="00684F16">
        <w:rPr>
          <w:color w:val="000000"/>
        </w:rPr>
        <w:t>44).</w:t>
      </w:r>
    </w:p>
    <w:p w:rsidR="003359FA" w:rsidRPr="00684F16" w:rsidRDefault="000570BB" w:rsidP="00A34279">
      <w:pPr>
        <w:pStyle w:val="a4"/>
        <w:shd w:val="clear" w:color="auto" w:fill="FFFFFF"/>
        <w:spacing w:before="0" w:beforeAutospacing="0" w:after="0" w:afterAutospacing="0" w:line="360" w:lineRule="auto"/>
        <w:ind w:firstLine="851"/>
        <w:contextualSpacing/>
        <w:jc w:val="both"/>
        <w:rPr>
          <w:color w:val="000000"/>
        </w:rPr>
      </w:pPr>
      <w:r w:rsidRPr="00684F16">
        <w:rPr>
          <w:color w:val="000000"/>
        </w:rPr>
        <w:t>Следует</w:t>
      </w:r>
      <w:r w:rsidR="002A1DC4">
        <w:rPr>
          <w:color w:val="000000"/>
        </w:rPr>
        <w:t xml:space="preserve"> </w:t>
      </w:r>
      <w:r w:rsidRPr="00684F16">
        <w:rPr>
          <w:color w:val="000000"/>
        </w:rPr>
        <w:t>отметить,</w:t>
      </w:r>
      <w:r w:rsidR="002A1DC4">
        <w:rPr>
          <w:color w:val="000000"/>
        </w:rPr>
        <w:t xml:space="preserve"> </w:t>
      </w:r>
      <w:r w:rsidRPr="00684F16">
        <w:rPr>
          <w:color w:val="000000"/>
        </w:rPr>
        <w:t>что</w:t>
      </w:r>
      <w:r w:rsidR="002A1DC4">
        <w:rPr>
          <w:color w:val="000000"/>
        </w:rPr>
        <w:t xml:space="preserve"> </w:t>
      </w:r>
      <w:r w:rsidRPr="00684F16">
        <w:rPr>
          <w:color w:val="000000"/>
        </w:rPr>
        <w:t>п</w:t>
      </w:r>
      <w:r w:rsidR="003359FA" w:rsidRPr="00684F16">
        <w:rPr>
          <w:color w:val="000000"/>
        </w:rPr>
        <w:t>рекращение</w:t>
      </w:r>
      <w:r w:rsidR="002A1DC4">
        <w:rPr>
          <w:color w:val="000000"/>
        </w:rPr>
        <w:t xml:space="preserve"> </w:t>
      </w:r>
      <w:r w:rsidR="003359FA" w:rsidRPr="00684F16">
        <w:rPr>
          <w:color w:val="000000"/>
        </w:rPr>
        <w:t>взимания</w:t>
      </w:r>
      <w:r w:rsidR="002A1DC4">
        <w:rPr>
          <w:color w:val="000000"/>
        </w:rPr>
        <w:t xml:space="preserve"> </w:t>
      </w:r>
      <w:r w:rsidR="003359FA" w:rsidRPr="00684F16">
        <w:rPr>
          <w:color w:val="000000"/>
        </w:rPr>
        <w:t>транспортного</w:t>
      </w:r>
      <w:r w:rsidR="002A1DC4">
        <w:rPr>
          <w:color w:val="000000"/>
        </w:rPr>
        <w:t xml:space="preserve"> </w:t>
      </w:r>
      <w:r w:rsidR="003359FA" w:rsidRPr="00684F16">
        <w:rPr>
          <w:color w:val="000000"/>
        </w:rPr>
        <w:t>налога</w:t>
      </w:r>
      <w:r w:rsidR="002A1DC4">
        <w:rPr>
          <w:color w:val="000000"/>
        </w:rPr>
        <w:t xml:space="preserve"> </w:t>
      </w:r>
      <w:r w:rsidR="003359FA" w:rsidRPr="00684F16">
        <w:rPr>
          <w:color w:val="000000"/>
        </w:rPr>
        <w:t>предусмотрено</w:t>
      </w:r>
      <w:r w:rsidR="002A1DC4">
        <w:rPr>
          <w:color w:val="000000"/>
        </w:rPr>
        <w:t xml:space="preserve"> </w:t>
      </w:r>
      <w:r w:rsidR="003359FA" w:rsidRPr="00684F16">
        <w:rPr>
          <w:color w:val="000000"/>
        </w:rPr>
        <w:t>только</w:t>
      </w:r>
      <w:r w:rsidR="002A1DC4">
        <w:rPr>
          <w:color w:val="000000"/>
        </w:rPr>
        <w:t xml:space="preserve"> </w:t>
      </w:r>
      <w:r w:rsidR="003359FA" w:rsidRPr="00684F16">
        <w:rPr>
          <w:color w:val="000000"/>
        </w:rPr>
        <w:t>в</w:t>
      </w:r>
      <w:r w:rsidR="002A1DC4">
        <w:rPr>
          <w:color w:val="000000"/>
        </w:rPr>
        <w:t xml:space="preserve"> </w:t>
      </w:r>
      <w:r w:rsidR="003359FA" w:rsidRPr="00684F16">
        <w:rPr>
          <w:color w:val="000000"/>
        </w:rPr>
        <w:t>случае</w:t>
      </w:r>
      <w:r w:rsidR="002A1DC4">
        <w:rPr>
          <w:color w:val="000000"/>
        </w:rPr>
        <w:t xml:space="preserve"> </w:t>
      </w:r>
      <w:r w:rsidR="003359FA" w:rsidRPr="00684F16">
        <w:rPr>
          <w:color w:val="000000"/>
        </w:rPr>
        <w:t>снятия</w:t>
      </w:r>
      <w:r w:rsidR="002A1DC4">
        <w:rPr>
          <w:color w:val="000000"/>
        </w:rPr>
        <w:t xml:space="preserve"> </w:t>
      </w:r>
      <w:r w:rsidR="003359FA" w:rsidRPr="00684F16">
        <w:rPr>
          <w:color w:val="000000"/>
        </w:rPr>
        <w:t>с</w:t>
      </w:r>
      <w:r w:rsidR="002A1DC4">
        <w:rPr>
          <w:color w:val="000000"/>
        </w:rPr>
        <w:t xml:space="preserve"> </w:t>
      </w:r>
      <w:r w:rsidR="003359FA" w:rsidRPr="00684F16">
        <w:rPr>
          <w:color w:val="000000"/>
        </w:rPr>
        <w:t>учета</w:t>
      </w:r>
      <w:r w:rsidR="002A1DC4">
        <w:rPr>
          <w:color w:val="000000"/>
        </w:rPr>
        <w:t xml:space="preserve"> </w:t>
      </w:r>
      <w:r w:rsidR="003359FA" w:rsidRPr="00684F16">
        <w:rPr>
          <w:color w:val="000000"/>
        </w:rPr>
        <w:t>транспортного</w:t>
      </w:r>
      <w:r w:rsidR="002A1DC4">
        <w:rPr>
          <w:color w:val="000000"/>
        </w:rPr>
        <w:t xml:space="preserve"> </w:t>
      </w:r>
      <w:r w:rsidR="003359FA" w:rsidRPr="00684F16">
        <w:rPr>
          <w:color w:val="000000"/>
        </w:rPr>
        <w:t>средства</w:t>
      </w:r>
      <w:r w:rsidR="002A1DC4">
        <w:rPr>
          <w:color w:val="000000"/>
        </w:rPr>
        <w:t xml:space="preserve"> </w:t>
      </w:r>
      <w:r w:rsidR="003359FA" w:rsidRPr="00684F16">
        <w:rPr>
          <w:color w:val="000000"/>
        </w:rPr>
        <w:t>в</w:t>
      </w:r>
      <w:r w:rsidR="002A1DC4">
        <w:rPr>
          <w:color w:val="000000"/>
        </w:rPr>
        <w:t xml:space="preserve"> </w:t>
      </w:r>
      <w:r w:rsidR="003359FA" w:rsidRPr="00684F16">
        <w:rPr>
          <w:color w:val="000000"/>
        </w:rPr>
        <w:t>регистрирующих</w:t>
      </w:r>
      <w:r w:rsidR="002A1DC4">
        <w:rPr>
          <w:color w:val="000000"/>
        </w:rPr>
        <w:t xml:space="preserve"> </w:t>
      </w:r>
      <w:r w:rsidR="003359FA" w:rsidRPr="00684F16">
        <w:rPr>
          <w:color w:val="000000"/>
        </w:rPr>
        <w:t>органах.</w:t>
      </w:r>
      <w:r w:rsidR="002A1DC4">
        <w:rPr>
          <w:color w:val="000000"/>
        </w:rPr>
        <w:t xml:space="preserve"> </w:t>
      </w:r>
      <w:r w:rsidR="003359FA" w:rsidRPr="00684F16">
        <w:rPr>
          <w:color w:val="000000"/>
        </w:rPr>
        <w:t>Иных</w:t>
      </w:r>
      <w:r w:rsidR="002A1DC4">
        <w:rPr>
          <w:color w:val="000000"/>
        </w:rPr>
        <w:t xml:space="preserve"> </w:t>
      </w:r>
      <w:r w:rsidR="003359FA" w:rsidRPr="00684F16">
        <w:rPr>
          <w:color w:val="000000"/>
        </w:rPr>
        <w:t>оснований</w:t>
      </w:r>
      <w:r w:rsidR="002A1DC4">
        <w:rPr>
          <w:color w:val="000000"/>
        </w:rPr>
        <w:t xml:space="preserve"> </w:t>
      </w:r>
      <w:r w:rsidR="003359FA" w:rsidRPr="00684F16">
        <w:rPr>
          <w:color w:val="000000"/>
        </w:rPr>
        <w:t>для</w:t>
      </w:r>
      <w:r w:rsidR="002A1DC4">
        <w:rPr>
          <w:color w:val="000000"/>
        </w:rPr>
        <w:t xml:space="preserve"> </w:t>
      </w:r>
      <w:r w:rsidR="003359FA" w:rsidRPr="00684F16">
        <w:rPr>
          <w:color w:val="000000"/>
        </w:rPr>
        <w:t>прекращения</w:t>
      </w:r>
      <w:r w:rsidR="002A1DC4">
        <w:rPr>
          <w:color w:val="000000"/>
        </w:rPr>
        <w:t xml:space="preserve"> </w:t>
      </w:r>
      <w:r w:rsidR="003359FA" w:rsidRPr="00684F16">
        <w:rPr>
          <w:color w:val="000000"/>
        </w:rPr>
        <w:t>взимания</w:t>
      </w:r>
      <w:r w:rsidR="002A1DC4">
        <w:rPr>
          <w:color w:val="000000"/>
        </w:rPr>
        <w:t xml:space="preserve"> </w:t>
      </w:r>
      <w:r w:rsidR="003359FA" w:rsidRPr="00684F16">
        <w:rPr>
          <w:color w:val="000000"/>
        </w:rPr>
        <w:t>транспортного</w:t>
      </w:r>
      <w:r w:rsidR="002A1DC4">
        <w:rPr>
          <w:color w:val="000000"/>
        </w:rPr>
        <w:t xml:space="preserve"> </w:t>
      </w:r>
      <w:r w:rsidR="003359FA" w:rsidRPr="00684F16">
        <w:rPr>
          <w:color w:val="000000"/>
        </w:rPr>
        <w:t>налога</w:t>
      </w:r>
      <w:r w:rsidR="002A1DC4">
        <w:rPr>
          <w:color w:val="000000"/>
        </w:rPr>
        <w:t xml:space="preserve"> </w:t>
      </w:r>
      <w:r w:rsidR="003359FA" w:rsidRPr="00684F16">
        <w:rPr>
          <w:color w:val="000000"/>
        </w:rPr>
        <w:t>(за</w:t>
      </w:r>
      <w:r w:rsidR="002A1DC4">
        <w:rPr>
          <w:color w:val="000000"/>
        </w:rPr>
        <w:t xml:space="preserve"> </w:t>
      </w:r>
      <w:r w:rsidR="003359FA" w:rsidRPr="00684F16">
        <w:rPr>
          <w:color w:val="000000"/>
        </w:rPr>
        <w:t>исключением</w:t>
      </w:r>
      <w:r w:rsidR="002A1DC4">
        <w:rPr>
          <w:color w:val="000000"/>
        </w:rPr>
        <w:t xml:space="preserve"> </w:t>
      </w:r>
      <w:r w:rsidR="003359FA" w:rsidRPr="00684F16">
        <w:rPr>
          <w:color w:val="000000"/>
        </w:rPr>
        <w:t>угона</w:t>
      </w:r>
      <w:r w:rsidR="002A1DC4">
        <w:rPr>
          <w:color w:val="000000"/>
        </w:rPr>
        <w:t xml:space="preserve"> </w:t>
      </w:r>
      <w:r w:rsidR="003359FA" w:rsidRPr="00684F16">
        <w:rPr>
          <w:color w:val="000000"/>
        </w:rPr>
        <w:t>транспортного</w:t>
      </w:r>
      <w:r w:rsidR="002A1DC4">
        <w:rPr>
          <w:color w:val="000000"/>
        </w:rPr>
        <w:t xml:space="preserve"> </w:t>
      </w:r>
      <w:r w:rsidR="003359FA" w:rsidRPr="00684F16">
        <w:rPr>
          <w:color w:val="000000"/>
        </w:rPr>
        <w:t>средства</w:t>
      </w:r>
      <w:r w:rsidR="002A1DC4">
        <w:rPr>
          <w:color w:val="000000"/>
        </w:rPr>
        <w:t xml:space="preserve"> </w:t>
      </w:r>
      <w:r w:rsidR="003359FA" w:rsidRPr="00684F16">
        <w:rPr>
          <w:color w:val="000000"/>
        </w:rPr>
        <w:t>либо</w:t>
      </w:r>
      <w:r w:rsidR="002A1DC4">
        <w:rPr>
          <w:color w:val="000000"/>
        </w:rPr>
        <w:t xml:space="preserve"> </w:t>
      </w:r>
      <w:r w:rsidR="003359FA" w:rsidRPr="00684F16">
        <w:rPr>
          <w:color w:val="000000"/>
        </w:rPr>
        <w:t>возникновения</w:t>
      </w:r>
      <w:r w:rsidR="002A1DC4">
        <w:rPr>
          <w:color w:val="000000"/>
        </w:rPr>
        <w:t xml:space="preserve"> </w:t>
      </w:r>
      <w:r w:rsidR="003359FA" w:rsidRPr="00684F16">
        <w:rPr>
          <w:color w:val="000000"/>
        </w:rPr>
        <w:t>права</w:t>
      </w:r>
      <w:r w:rsidR="002A1DC4">
        <w:rPr>
          <w:color w:val="000000"/>
        </w:rPr>
        <w:t xml:space="preserve"> </w:t>
      </w:r>
      <w:r w:rsidR="003359FA" w:rsidRPr="00684F16">
        <w:rPr>
          <w:color w:val="000000"/>
        </w:rPr>
        <w:t>на</w:t>
      </w:r>
      <w:r w:rsidR="002A1DC4">
        <w:rPr>
          <w:color w:val="000000"/>
        </w:rPr>
        <w:t xml:space="preserve"> </w:t>
      </w:r>
      <w:r w:rsidR="003359FA" w:rsidRPr="00684F16">
        <w:rPr>
          <w:color w:val="000000"/>
        </w:rPr>
        <w:t>налоговую</w:t>
      </w:r>
      <w:r w:rsidR="002A1DC4">
        <w:rPr>
          <w:color w:val="000000"/>
        </w:rPr>
        <w:t xml:space="preserve"> </w:t>
      </w:r>
      <w:r w:rsidR="003359FA" w:rsidRPr="00684F16">
        <w:rPr>
          <w:color w:val="000000"/>
        </w:rPr>
        <w:t>льготу)</w:t>
      </w:r>
      <w:r w:rsidR="002A1DC4">
        <w:rPr>
          <w:color w:val="000000"/>
        </w:rPr>
        <w:t xml:space="preserve"> </w:t>
      </w:r>
      <w:r w:rsidR="003359FA" w:rsidRPr="00684F16">
        <w:rPr>
          <w:color w:val="000000"/>
        </w:rPr>
        <w:t>не</w:t>
      </w:r>
      <w:r w:rsidR="002A1DC4">
        <w:rPr>
          <w:color w:val="000000"/>
        </w:rPr>
        <w:t xml:space="preserve"> </w:t>
      </w:r>
      <w:r w:rsidR="003359FA" w:rsidRPr="00684F16">
        <w:rPr>
          <w:color w:val="000000"/>
        </w:rPr>
        <w:t>установлено.</w:t>
      </w:r>
    </w:p>
    <w:p w:rsidR="00BF7719" w:rsidRPr="00DE3033" w:rsidRDefault="00BF7719" w:rsidP="00A34279">
      <w:pPr>
        <w:pStyle w:val="a4"/>
        <w:shd w:val="clear" w:color="auto" w:fill="FFFFFF"/>
        <w:spacing w:before="0" w:beforeAutospacing="0" w:after="0" w:afterAutospacing="0" w:line="360" w:lineRule="auto"/>
        <w:ind w:firstLine="851"/>
        <w:contextualSpacing/>
        <w:jc w:val="both"/>
        <w:rPr>
          <w:color w:val="000000"/>
        </w:rPr>
      </w:pPr>
      <w:r w:rsidRPr="00684F16">
        <w:rPr>
          <w:color w:val="000000"/>
        </w:rPr>
        <w:t>Также,</w:t>
      </w:r>
      <w:r w:rsidR="002A1DC4">
        <w:rPr>
          <w:color w:val="000000"/>
        </w:rPr>
        <w:t xml:space="preserve"> </w:t>
      </w:r>
      <w:r w:rsidRPr="00DE3033">
        <w:rPr>
          <w:color w:val="000000"/>
        </w:rPr>
        <w:t>существуют</w:t>
      </w:r>
      <w:r w:rsidR="002A1DC4">
        <w:rPr>
          <w:color w:val="000000"/>
        </w:rPr>
        <w:t xml:space="preserve"> </w:t>
      </w:r>
      <w:r w:rsidRPr="00DE3033">
        <w:rPr>
          <w:color w:val="000000"/>
        </w:rPr>
        <w:t>различные</w:t>
      </w:r>
      <w:r w:rsidR="002A1DC4">
        <w:rPr>
          <w:color w:val="000000"/>
        </w:rPr>
        <w:t xml:space="preserve"> </w:t>
      </w:r>
      <w:r w:rsidRPr="00DE3033">
        <w:rPr>
          <w:color w:val="000000"/>
        </w:rPr>
        <w:t>виды</w:t>
      </w:r>
      <w:r w:rsidR="002A1DC4">
        <w:rPr>
          <w:color w:val="000000"/>
        </w:rPr>
        <w:t xml:space="preserve"> </w:t>
      </w:r>
      <w:r w:rsidRPr="00DE3033">
        <w:rPr>
          <w:color w:val="000000"/>
        </w:rPr>
        <w:t>отраслевых</w:t>
      </w:r>
      <w:r w:rsidR="002A1DC4">
        <w:rPr>
          <w:color w:val="000000"/>
        </w:rPr>
        <w:t xml:space="preserve"> </w:t>
      </w:r>
      <w:r w:rsidRPr="00DE3033">
        <w:rPr>
          <w:color w:val="000000"/>
        </w:rPr>
        <w:t>налоговых</w:t>
      </w:r>
      <w:r w:rsidR="002A1DC4">
        <w:rPr>
          <w:color w:val="000000"/>
        </w:rPr>
        <w:t xml:space="preserve"> </w:t>
      </w:r>
      <w:r w:rsidRPr="00DE3033">
        <w:rPr>
          <w:color w:val="000000"/>
        </w:rPr>
        <w:t>сборов</w:t>
      </w:r>
      <w:r w:rsidR="002A1DC4">
        <w:rPr>
          <w:color w:val="000000"/>
        </w:rPr>
        <w:t xml:space="preserve"> </w:t>
      </w:r>
      <w:r w:rsidRPr="00DE3033">
        <w:rPr>
          <w:color w:val="000000"/>
        </w:rPr>
        <w:t>и</w:t>
      </w:r>
      <w:r w:rsidR="002A1DC4">
        <w:rPr>
          <w:color w:val="000000"/>
        </w:rPr>
        <w:t xml:space="preserve"> </w:t>
      </w:r>
      <w:r w:rsidRPr="00DE3033">
        <w:rPr>
          <w:color w:val="000000"/>
        </w:rPr>
        <w:t>платежей,</w:t>
      </w:r>
      <w:r w:rsidR="002A1DC4">
        <w:rPr>
          <w:color w:val="000000"/>
        </w:rPr>
        <w:t xml:space="preserve"> </w:t>
      </w:r>
      <w:r w:rsidRPr="00DE3033">
        <w:rPr>
          <w:color w:val="000000"/>
        </w:rPr>
        <w:t>установленных</w:t>
      </w:r>
      <w:r w:rsidR="002A1DC4">
        <w:rPr>
          <w:color w:val="000000"/>
        </w:rPr>
        <w:t xml:space="preserve"> </w:t>
      </w:r>
      <w:r w:rsidRPr="00DE3033">
        <w:rPr>
          <w:color w:val="000000"/>
        </w:rPr>
        <w:t>органами</w:t>
      </w:r>
      <w:r w:rsidR="002A1DC4">
        <w:rPr>
          <w:color w:val="000000"/>
        </w:rPr>
        <w:t xml:space="preserve"> </w:t>
      </w:r>
      <w:r w:rsidRPr="00DE3033">
        <w:rPr>
          <w:color w:val="000000"/>
        </w:rPr>
        <w:t>местного</w:t>
      </w:r>
      <w:r w:rsidR="002A1DC4">
        <w:rPr>
          <w:color w:val="000000"/>
        </w:rPr>
        <w:t xml:space="preserve"> </w:t>
      </w:r>
      <w:r w:rsidRPr="00DE3033">
        <w:rPr>
          <w:color w:val="000000"/>
        </w:rPr>
        <w:t>самоуправления</w:t>
      </w:r>
      <w:r w:rsidR="002A1DC4">
        <w:rPr>
          <w:color w:val="000000"/>
        </w:rPr>
        <w:t xml:space="preserve"> </w:t>
      </w:r>
      <w:r w:rsidRPr="00DE3033">
        <w:rPr>
          <w:color w:val="000000"/>
        </w:rPr>
        <w:t>или</w:t>
      </w:r>
      <w:r w:rsidR="002A1DC4">
        <w:rPr>
          <w:color w:val="000000"/>
        </w:rPr>
        <w:t xml:space="preserve"> </w:t>
      </w:r>
      <w:r w:rsidRPr="00DE3033">
        <w:rPr>
          <w:color w:val="000000"/>
        </w:rPr>
        <w:t>органами</w:t>
      </w:r>
      <w:r w:rsidR="002A1DC4">
        <w:rPr>
          <w:color w:val="000000"/>
        </w:rPr>
        <w:t xml:space="preserve"> </w:t>
      </w:r>
      <w:r w:rsidRPr="00DE3033">
        <w:rPr>
          <w:color w:val="000000"/>
        </w:rPr>
        <w:t>власти</w:t>
      </w:r>
      <w:r w:rsidR="002A1DC4">
        <w:rPr>
          <w:color w:val="000000"/>
        </w:rPr>
        <w:t xml:space="preserve"> </w:t>
      </w:r>
      <w:r w:rsidRPr="00DE3033">
        <w:rPr>
          <w:color w:val="000000"/>
        </w:rPr>
        <w:t>субъектов</w:t>
      </w:r>
      <w:r w:rsidR="002A1DC4">
        <w:rPr>
          <w:color w:val="000000"/>
        </w:rPr>
        <w:t xml:space="preserve"> </w:t>
      </w:r>
      <w:r w:rsidRPr="00DE3033">
        <w:rPr>
          <w:color w:val="000000"/>
        </w:rPr>
        <w:t>Российской</w:t>
      </w:r>
      <w:r w:rsidR="002A1DC4">
        <w:rPr>
          <w:color w:val="000000"/>
        </w:rPr>
        <w:t xml:space="preserve"> </w:t>
      </w:r>
      <w:r w:rsidRPr="00DE3033">
        <w:rPr>
          <w:color w:val="000000"/>
        </w:rPr>
        <w:t>Федерации,</w:t>
      </w:r>
      <w:r w:rsidR="002A1DC4">
        <w:rPr>
          <w:color w:val="000000"/>
        </w:rPr>
        <w:t xml:space="preserve"> </w:t>
      </w:r>
      <w:r w:rsidRPr="00DE3033">
        <w:rPr>
          <w:color w:val="000000"/>
        </w:rPr>
        <w:t>такие</w:t>
      </w:r>
      <w:r w:rsidR="002A1DC4">
        <w:rPr>
          <w:color w:val="000000"/>
        </w:rPr>
        <w:t xml:space="preserve"> </w:t>
      </w:r>
      <w:r w:rsidRPr="00DE3033">
        <w:rPr>
          <w:color w:val="000000"/>
        </w:rPr>
        <w:t>как:</w:t>
      </w:r>
      <w:r w:rsidR="002A1DC4">
        <w:rPr>
          <w:color w:val="000000"/>
        </w:rPr>
        <w:t xml:space="preserve"> </w:t>
      </w:r>
      <w:r w:rsidRPr="00DE3033">
        <w:rPr>
          <w:color w:val="000000"/>
        </w:rPr>
        <w:t>за</w:t>
      </w:r>
      <w:r w:rsidR="002A1DC4">
        <w:rPr>
          <w:color w:val="000000"/>
        </w:rPr>
        <w:t xml:space="preserve"> </w:t>
      </w:r>
      <w:r w:rsidRPr="00DE3033">
        <w:rPr>
          <w:color w:val="000000"/>
        </w:rPr>
        <w:t>пользование</w:t>
      </w:r>
      <w:r w:rsidR="002A1DC4">
        <w:rPr>
          <w:color w:val="000000"/>
        </w:rPr>
        <w:t xml:space="preserve"> </w:t>
      </w:r>
      <w:r w:rsidRPr="00DE3033">
        <w:rPr>
          <w:color w:val="000000"/>
        </w:rPr>
        <w:t>объектами</w:t>
      </w:r>
      <w:r w:rsidR="002A1DC4">
        <w:rPr>
          <w:color w:val="000000"/>
        </w:rPr>
        <w:t xml:space="preserve"> </w:t>
      </w:r>
      <w:r w:rsidRPr="00DE3033">
        <w:rPr>
          <w:color w:val="000000"/>
        </w:rPr>
        <w:t>животного</w:t>
      </w:r>
      <w:r w:rsidR="002A1DC4">
        <w:rPr>
          <w:color w:val="000000"/>
        </w:rPr>
        <w:t xml:space="preserve"> </w:t>
      </w:r>
      <w:r w:rsidRPr="00DE3033">
        <w:rPr>
          <w:color w:val="000000"/>
        </w:rPr>
        <w:t>мира;</w:t>
      </w:r>
      <w:r w:rsidR="002A1DC4">
        <w:rPr>
          <w:color w:val="000000"/>
        </w:rPr>
        <w:t xml:space="preserve"> </w:t>
      </w:r>
      <w:r w:rsidRPr="00DE3033">
        <w:rPr>
          <w:color w:val="000000"/>
        </w:rPr>
        <w:t>водных</w:t>
      </w:r>
      <w:r w:rsidR="002A1DC4">
        <w:rPr>
          <w:color w:val="000000"/>
        </w:rPr>
        <w:t xml:space="preserve"> </w:t>
      </w:r>
      <w:r w:rsidRPr="00DE3033">
        <w:rPr>
          <w:color w:val="000000"/>
        </w:rPr>
        <w:t>биологических</w:t>
      </w:r>
      <w:r w:rsidR="002A1DC4">
        <w:rPr>
          <w:color w:val="000000"/>
        </w:rPr>
        <w:t xml:space="preserve"> </w:t>
      </w:r>
      <w:r w:rsidRPr="00DE3033">
        <w:rPr>
          <w:color w:val="000000"/>
        </w:rPr>
        <w:t>ресурсов;</w:t>
      </w:r>
      <w:r w:rsidR="002A1DC4">
        <w:rPr>
          <w:color w:val="000000"/>
        </w:rPr>
        <w:t xml:space="preserve"> </w:t>
      </w:r>
      <w:r w:rsidRPr="00DE3033">
        <w:rPr>
          <w:color w:val="000000"/>
        </w:rPr>
        <w:t>за</w:t>
      </w:r>
      <w:r w:rsidR="002A1DC4">
        <w:rPr>
          <w:color w:val="000000"/>
        </w:rPr>
        <w:t xml:space="preserve"> </w:t>
      </w:r>
      <w:r w:rsidRPr="00DE3033">
        <w:rPr>
          <w:color w:val="000000"/>
        </w:rPr>
        <w:t>пользование</w:t>
      </w:r>
      <w:r w:rsidR="002A1DC4">
        <w:rPr>
          <w:color w:val="000000"/>
        </w:rPr>
        <w:t xml:space="preserve"> </w:t>
      </w:r>
      <w:r w:rsidRPr="00DE3033">
        <w:rPr>
          <w:color w:val="000000"/>
        </w:rPr>
        <w:t>недрами.</w:t>
      </w:r>
    </w:p>
    <w:p w:rsidR="00BF7719" w:rsidRPr="00684F16" w:rsidRDefault="00BF7719" w:rsidP="00A34279">
      <w:pPr>
        <w:pStyle w:val="a4"/>
        <w:shd w:val="clear" w:color="auto" w:fill="FFFFFF"/>
        <w:spacing w:before="0" w:beforeAutospacing="0" w:after="0" w:afterAutospacing="0" w:line="360" w:lineRule="auto"/>
        <w:ind w:firstLine="851"/>
        <w:contextualSpacing/>
        <w:jc w:val="both"/>
        <w:rPr>
          <w:color w:val="000000"/>
        </w:rPr>
      </w:pPr>
      <w:r w:rsidRPr="00DE3033">
        <w:rPr>
          <w:color w:val="000000"/>
        </w:rPr>
        <w:t>Ставки</w:t>
      </w:r>
      <w:r w:rsidR="002A1DC4">
        <w:rPr>
          <w:color w:val="000000"/>
        </w:rPr>
        <w:t xml:space="preserve"> </w:t>
      </w:r>
      <w:r w:rsidRPr="00DE3033">
        <w:rPr>
          <w:color w:val="000000"/>
        </w:rPr>
        <w:t>устанавливаются</w:t>
      </w:r>
      <w:r w:rsidR="002A1DC4">
        <w:rPr>
          <w:color w:val="000000"/>
        </w:rPr>
        <w:t xml:space="preserve"> </w:t>
      </w:r>
      <w:r w:rsidRPr="00DE3033">
        <w:rPr>
          <w:color w:val="000000"/>
        </w:rPr>
        <w:t>за</w:t>
      </w:r>
      <w:r w:rsidR="002A1DC4">
        <w:rPr>
          <w:color w:val="000000"/>
        </w:rPr>
        <w:t xml:space="preserve"> </w:t>
      </w:r>
      <w:r w:rsidRPr="00DE3033">
        <w:rPr>
          <w:color w:val="000000"/>
        </w:rPr>
        <w:t>каждый</w:t>
      </w:r>
      <w:r w:rsidR="002A1DC4">
        <w:rPr>
          <w:color w:val="000000"/>
        </w:rPr>
        <w:t xml:space="preserve"> </w:t>
      </w:r>
      <w:r w:rsidRPr="00DE3033">
        <w:rPr>
          <w:color w:val="000000"/>
        </w:rPr>
        <w:t>объект</w:t>
      </w:r>
      <w:r w:rsidR="002A1DC4">
        <w:rPr>
          <w:color w:val="000000"/>
        </w:rPr>
        <w:t xml:space="preserve"> </w:t>
      </w:r>
      <w:r w:rsidRPr="00DE3033">
        <w:rPr>
          <w:color w:val="000000"/>
        </w:rPr>
        <w:t>отдельно,</w:t>
      </w:r>
      <w:r w:rsidR="002A1DC4">
        <w:rPr>
          <w:color w:val="000000"/>
        </w:rPr>
        <w:t xml:space="preserve"> </w:t>
      </w:r>
      <w:r w:rsidRPr="00DE3033">
        <w:rPr>
          <w:color w:val="000000"/>
        </w:rPr>
        <w:t>на</w:t>
      </w:r>
      <w:r w:rsidR="002A1DC4">
        <w:rPr>
          <w:color w:val="000000"/>
        </w:rPr>
        <w:t xml:space="preserve"> </w:t>
      </w:r>
      <w:r w:rsidRPr="00684F16">
        <w:rPr>
          <w:color w:val="000000"/>
        </w:rPr>
        <w:t>сайте</w:t>
      </w:r>
      <w:r w:rsidR="002A1DC4">
        <w:rPr>
          <w:color w:val="000000"/>
        </w:rPr>
        <w:t xml:space="preserve"> </w:t>
      </w:r>
      <w:proofErr w:type="spellStart"/>
      <w:r w:rsidRPr="00684F16">
        <w:rPr>
          <w:color w:val="000000"/>
          <w:lang w:val="en-US"/>
        </w:rPr>
        <w:t>nalog</w:t>
      </w:r>
      <w:proofErr w:type="spellEnd"/>
      <w:r w:rsidRPr="00684F16">
        <w:rPr>
          <w:color w:val="000000"/>
        </w:rPr>
        <w:t>.</w:t>
      </w:r>
      <w:proofErr w:type="spellStart"/>
      <w:r w:rsidRPr="00684F16">
        <w:rPr>
          <w:color w:val="000000"/>
          <w:lang w:val="en-US"/>
        </w:rPr>
        <w:t>ru</w:t>
      </w:r>
      <w:proofErr w:type="spellEnd"/>
      <w:r w:rsidR="002A1DC4">
        <w:rPr>
          <w:color w:val="000000"/>
        </w:rPr>
        <w:t xml:space="preserve"> </w:t>
      </w:r>
      <w:r w:rsidRPr="00684F16">
        <w:rPr>
          <w:color w:val="000000"/>
        </w:rPr>
        <w:t>возможно</w:t>
      </w:r>
      <w:r w:rsidR="002A1DC4">
        <w:rPr>
          <w:color w:val="000000"/>
        </w:rPr>
        <w:t xml:space="preserve"> </w:t>
      </w:r>
      <w:r w:rsidRPr="00684F16">
        <w:rPr>
          <w:color w:val="000000"/>
        </w:rPr>
        <w:t>произвести</w:t>
      </w:r>
      <w:r w:rsidR="002A1DC4">
        <w:rPr>
          <w:color w:val="000000"/>
        </w:rPr>
        <w:t xml:space="preserve"> </w:t>
      </w:r>
      <w:r w:rsidRPr="00684F16">
        <w:rPr>
          <w:color w:val="000000"/>
        </w:rPr>
        <w:t>расчет</w:t>
      </w:r>
      <w:r w:rsidR="002A1DC4">
        <w:rPr>
          <w:color w:val="000000"/>
        </w:rPr>
        <w:t xml:space="preserve"> </w:t>
      </w:r>
      <w:r w:rsidRPr="00684F16">
        <w:rPr>
          <w:color w:val="000000"/>
        </w:rPr>
        <w:t>налога</w:t>
      </w:r>
      <w:r w:rsidR="002A1DC4">
        <w:rPr>
          <w:color w:val="000000"/>
        </w:rPr>
        <w:t xml:space="preserve"> </w:t>
      </w:r>
      <w:r w:rsidRPr="00684F16">
        <w:rPr>
          <w:color w:val="000000"/>
        </w:rPr>
        <w:t>в</w:t>
      </w:r>
      <w:r w:rsidR="002A1DC4">
        <w:rPr>
          <w:color w:val="000000"/>
        </w:rPr>
        <w:t xml:space="preserve"> </w:t>
      </w:r>
      <w:r w:rsidRPr="00684F16">
        <w:rPr>
          <w:color w:val="000000"/>
        </w:rPr>
        <w:t>соответствии</w:t>
      </w:r>
      <w:r w:rsidR="002A1DC4">
        <w:rPr>
          <w:color w:val="000000"/>
        </w:rPr>
        <w:t xml:space="preserve"> </w:t>
      </w:r>
      <w:r w:rsidRPr="00684F16">
        <w:rPr>
          <w:color w:val="000000"/>
        </w:rPr>
        <w:t>с</w:t>
      </w:r>
      <w:r w:rsidR="002A1DC4">
        <w:rPr>
          <w:color w:val="000000"/>
        </w:rPr>
        <w:t xml:space="preserve"> </w:t>
      </w:r>
      <w:r w:rsidRPr="00684F16">
        <w:rPr>
          <w:color w:val="000000"/>
        </w:rPr>
        <w:t>заявленным</w:t>
      </w:r>
      <w:r w:rsidR="002A1DC4">
        <w:rPr>
          <w:color w:val="000000"/>
        </w:rPr>
        <w:t xml:space="preserve"> </w:t>
      </w:r>
      <w:r w:rsidRPr="00684F16">
        <w:rPr>
          <w:color w:val="000000"/>
        </w:rPr>
        <w:t>регионом</w:t>
      </w:r>
      <w:r w:rsidR="002A1DC4">
        <w:rPr>
          <w:color w:val="000000"/>
        </w:rPr>
        <w:t xml:space="preserve"> </w:t>
      </w:r>
      <w:r w:rsidRPr="00684F16">
        <w:rPr>
          <w:color w:val="000000"/>
        </w:rPr>
        <w:t>и</w:t>
      </w:r>
      <w:r w:rsidR="002A1DC4">
        <w:rPr>
          <w:color w:val="000000"/>
        </w:rPr>
        <w:t xml:space="preserve"> </w:t>
      </w:r>
      <w:r w:rsidRPr="00684F16">
        <w:rPr>
          <w:color w:val="000000"/>
        </w:rPr>
        <w:t>конкретным</w:t>
      </w:r>
      <w:r w:rsidR="002A1DC4">
        <w:rPr>
          <w:color w:val="000000"/>
        </w:rPr>
        <w:t xml:space="preserve"> </w:t>
      </w:r>
      <w:r w:rsidRPr="00684F16">
        <w:rPr>
          <w:color w:val="000000"/>
        </w:rPr>
        <w:t>объектом.</w:t>
      </w:r>
    </w:p>
    <w:p w:rsidR="004C53A8" w:rsidRPr="00684F16" w:rsidRDefault="00BF7719" w:rsidP="00A34279">
      <w:pPr>
        <w:pStyle w:val="a4"/>
        <w:shd w:val="clear" w:color="auto" w:fill="FFFFFF"/>
        <w:spacing w:before="0" w:beforeAutospacing="0" w:after="0" w:afterAutospacing="0" w:line="360" w:lineRule="auto"/>
        <w:ind w:firstLine="851"/>
        <w:contextualSpacing/>
        <w:jc w:val="both"/>
        <w:rPr>
          <w:color w:val="000000"/>
        </w:rPr>
      </w:pPr>
      <w:r w:rsidRPr="00684F16">
        <w:rPr>
          <w:color w:val="000000"/>
        </w:rPr>
        <w:t>О</w:t>
      </w:r>
      <w:r w:rsidR="004C53A8" w:rsidRPr="00684F16">
        <w:rPr>
          <w:color w:val="000000"/>
        </w:rPr>
        <w:t>тдельно</w:t>
      </w:r>
      <w:r w:rsidR="002A1DC4">
        <w:rPr>
          <w:color w:val="000000"/>
        </w:rPr>
        <w:t xml:space="preserve"> </w:t>
      </w:r>
      <w:r w:rsidR="004C53A8" w:rsidRPr="00684F16">
        <w:rPr>
          <w:color w:val="000000"/>
        </w:rPr>
        <w:t>следует</w:t>
      </w:r>
      <w:r w:rsidR="002A1DC4">
        <w:rPr>
          <w:color w:val="000000"/>
        </w:rPr>
        <w:t xml:space="preserve"> </w:t>
      </w:r>
      <w:r w:rsidR="004C53A8" w:rsidRPr="00684F16">
        <w:rPr>
          <w:color w:val="000000"/>
        </w:rPr>
        <w:t>рассмотреть</w:t>
      </w:r>
      <w:r w:rsidR="002A1DC4">
        <w:rPr>
          <w:color w:val="000000"/>
        </w:rPr>
        <w:t xml:space="preserve"> </w:t>
      </w:r>
      <w:r w:rsidR="004C53A8" w:rsidRPr="00DE3033">
        <w:rPr>
          <w:color w:val="000000"/>
        </w:rPr>
        <w:t>взносы</w:t>
      </w:r>
      <w:r w:rsidR="002A1DC4">
        <w:rPr>
          <w:color w:val="000000"/>
        </w:rPr>
        <w:t xml:space="preserve"> </w:t>
      </w:r>
      <w:r w:rsidR="004C53A8" w:rsidRPr="00DE3033">
        <w:rPr>
          <w:color w:val="000000"/>
        </w:rPr>
        <w:t>в</w:t>
      </w:r>
      <w:r w:rsidR="002A1DC4">
        <w:rPr>
          <w:color w:val="000000"/>
        </w:rPr>
        <w:t xml:space="preserve"> </w:t>
      </w:r>
      <w:r w:rsidR="004C53A8" w:rsidRPr="00DE3033">
        <w:rPr>
          <w:color w:val="000000"/>
        </w:rPr>
        <w:t>Пенсионный</w:t>
      </w:r>
      <w:r w:rsidR="002A1DC4">
        <w:rPr>
          <w:color w:val="000000"/>
        </w:rPr>
        <w:t xml:space="preserve"> </w:t>
      </w:r>
      <w:r w:rsidR="004C53A8" w:rsidRPr="00DE3033">
        <w:rPr>
          <w:color w:val="000000"/>
        </w:rPr>
        <w:t>фонд</w:t>
      </w:r>
      <w:r w:rsidR="002A1DC4">
        <w:rPr>
          <w:color w:val="000000"/>
        </w:rPr>
        <w:t xml:space="preserve"> </w:t>
      </w:r>
      <w:r w:rsidR="004C53A8" w:rsidRPr="00684F16">
        <w:rPr>
          <w:color w:val="000000"/>
        </w:rPr>
        <w:t>–</w:t>
      </w:r>
      <w:r w:rsidR="002A1DC4">
        <w:rPr>
          <w:color w:val="000000"/>
        </w:rPr>
        <w:t xml:space="preserve"> </w:t>
      </w:r>
      <w:r w:rsidR="004C53A8" w:rsidRPr="00684F16">
        <w:rPr>
          <w:color w:val="000000"/>
        </w:rPr>
        <w:t>это</w:t>
      </w:r>
      <w:r w:rsidR="002A1DC4">
        <w:rPr>
          <w:color w:val="000000"/>
        </w:rPr>
        <w:t xml:space="preserve"> </w:t>
      </w:r>
      <w:r w:rsidR="004C53A8" w:rsidRPr="00684F16">
        <w:rPr>
          <w:color w:val="000000"/>
        </w:rPr>
        <w:t>также</w:t>
      </w:r>
      <w:r w:rsidR="002A1DC4">
        <w:rPr>
          <w:color w:val="000000"/>
        </w:rPr>
        <w:t xml:space="preserve"> </w:t>
      </w:r>
      <w:r w:rsidR="004C53A8" w:rsidRPr="00684F16">
        <w:rPr>
          <w:color w:val="000000"/>
        </w:rPr>
        <w:t>налогообложение</w:t>
      </w:r>
      <w:r w:rsidR="002A1DC4">
        <w:rPr>
          <w:color w:val="000000"/>
        </w:rPr>
        <w:t xml:space="preserve"> </w:t>
      </w:r>
      <w:r w:rsidR="004C53A8" w:rsidRPr="00684F16">
        <w:rPr>
          <w:color w:val="000000"/>
        </w:rPr>
        <w:t>физических</w:t>
      </w:r>
      <w:r w:rsidR="002A1DC4">
        <w:rPr>
          <w:color w:val="000000"/>
        </w:rPr>
        <w:t xml:space="preserve"> </w:t>
      </w:r>
      <w:r w:rsidR="004C53A8" w:rsidRPr="00684F16">
        <w:rPr>
          <w:color w:val="000000"/>
        </w:rPr>
        <w:t>лиц,</w:t>
      </w:r>
      <w:r w:rsidR="002A1DC4">
        <w:rPr>
          <w:color w:val="000000"/>
        </w:rPr>
        <w:t xml:space="preserve"> </w:t>
      </w:r>
      <w:r w:rsidR="004C53A8" w:rsidRPr="00684F16">
        <w:rPr>
          <w:color w:val="000000"/>
        </w:rPr>
        <w:t>отчисления</w:t>
      </w:r>
      <w:r w:rsidR="002A1DC4">
        <w:rPr>
          <w:color w:val="000000"/>
        </w:rPr>
        <w:t xml:space="preserve"> </w:t>
      </w:r>
      <w:r w:rsidR="004C53A8" w:rsidRPr="00684F16">
        <w:rPr>
          <w:color w:val="000000"/>
        </w:rPr>
        <w:t>по</w:t>
      </w:r>
      <w:r w:rsidR="002A1DC4">
        <w:rPr>
          <w:color w:val="000000"/>
        </w:rPr>
        <w:t xml:space="preserve"> </w:t>
      </w:r>
      <w:r w:rsidR="004C53A8" w:rsidRPr="00684F16">
        <w:rPr>
          <w:color w:val="000000"/>
        </w:rPr>
        <w:t>которому</w:t>
      </w:r>
      <w:r w:rsidR="002A1DC4">
        <w:rPr>
          <w:color w:val="000000"/>
        </w:rPr>
        <w:t xml:space="preserve"> </w:t>
      </w:r>
      <w:r w:rsidR="004C53A8" w:rsidRPr="00684F16">
        <w:rPr>
          <w:color w:val="000000"/>
        </w:rPr>
        <w:t>проводятся</w:t>
      </w:r>
      <w:r w:rsidR="002A1DC4">
        <w:rPr>
          <w:color w:val="000000"/>
        </w:rPr>
        <w:t xml:space="preserve"> </w:t>
      </w:r>
      <w:r w:rsidR="004C53A8" w:rsidRPr="00684F16">
        <w:rPr>
          <w:color w:val="000000"/>
        </w:rPr>
        <w:t>работодателями</w:t>
      </w:r>
      <w:r w:rsidR="002A1DC4">
        <w:rPr>
          <w:color w:val="000000"/>
        </w:rPr>
        <w:t xml:space="preserve"> </w:t>
      </w:r>
      <w:r w:rsidR="004C53A8" w:rsidRPr="00684F16">
        <w:rPr>
          <w:color w:val="000000"/>
        </w:rPr>
        <w:t>или</w:t>
      </w:r>
      <w:r w:rsidR="002A1DC4">
        <w:rPr>
          <w:color w:val="000000"/>
        </w:rPr>
        <w:t xml:space="preserve"> </w:t>
      </w:r>
      <w:r w:rsidR="004C53A8" w:rsidRPr="00684F16">
        <w:rPr>
          <w:color w:val="000000"/>
        </w:rPr>
        <w:t>налоговыми</w:t>
      </w:r>
      <w:r w:rsidR="002A1DC4">
        <w:rPr>
          <w:color w:val="000000"/>
        </w:rPr>
        <w:t xml:space="preserve"> </w:t>
      </w:r>
      <w:r w:rsidR="004C53A8" w:rsidRPr="00684F16">
        <w:rPr>
          <w:color w:val="000000"/>
        </w:rPr>
        <w:t>агентами</w:t>
      </w:r>
      <w:r w:rsidR="002A1DC4">
        <w:rPr>
          <w:color w:val="000000"/>
        </w:rPr>
        <w:t xml:space="preserve"> </w:t>
      </w:r>
      <w:r w:rsidR="004C53A8" w:rsidRPr="00684F16">
        <w:rPr>
          <w:color w:val="000000"/>
        </w:rPr>
        <w:t>самостоятельно,</w:t>
      </w:r>
      <w:r w:rsidR="002A1DC4">
        <w:rPr>
          <w:color w:val="000000"/>
        </w:rPr>
        <w:t xml:space="preserve"> </w:t>
      </w:r>
      <w:r w:rsidR="004C53A8" w:rsidRPr="00684F16">
        <w:rPr>
          <w:color w:val="000000"/>
        </w:rPr>
        <w:t>перед</w:t>
      </w:r>
      <w:r w:rsidR="002A1DC4">
        <w:rPr>
          <w:color w:val="000000"/>
        </w:rPr>
        <w:t xml:space="preserve"> </w:t>
      </w:r>
      <w:r w:rsidR="004C53A8" w:rsidRPr="00684F16">
        <w:rPr>
          <w:color w:val="000000"/>
        </w:rPr>
        <w:t>выплатой</w:t>
      </w:r>
      <w:r w:rsidR="002A1DC4">
        <w:rPr>
          <w:color w:val="000000"/>
        </w:rPr>
        <w:t xml:space="preserve"> </w:t>
      </w:r>
      <w:r w:rsidR="004C53A8" w:rsidRPr="00684F16">
        <w:rPr>
          <w:color w:val="000000"/>
        </w:rPr>
        <w:t>заработной</w:t>
      </w:r>
      <w:r w:rsidR="002A1DC4">
        <w:rPr>
          <w:color w:val="000000"/>
        </w:rPr>
        <w:t xml:space="preserve"> </w:t>
      </w:r>
      <w:r w:rsidR="004C53A8" w:rsidRPr="00684F16">
        <w:rPr>
          <w:color w:val="000000"/>
        </w:rPr>
        <w:t>платы</w:t>
      </w:r>
      <w:r w:rsidR="002A1DC4">
        <w:rPr>
          <w:color w:val="000000"/>
        </w:rPr>
        <w:t xml:space="preserve"> </w:t>
      </w:r>
      <w:r w:rsidR="004C53A8" w:rsidRPr="00684F16">
        <w:rPr>
          <w:color w:val="000000"/>
        </w:rPr>
        <w:t>работникам.</w:t>
      </w:r>
      <w:r w:rsidR="002A1DC4">
        <w:rPr>
          <w:color w:val="000000"/>
        </w:rPr>
        <w:t xml:space="preserve"> </w:t>
      </w:r>
      <w:r w:rsidR="004C53A8" w:rsidRPr="00684F16">
        <w:rPr>
          <w:color w:val="000000"/>
        </w:rPr>
        <w:t>Это</w:t>
      </w:r>
      <w:r w:rsidR="002A1DC4">
        <w:rPr>
          <w:color w:val="000000"/>
        </w:rPr>
        <w:t xml:space="preserve"> </w:t>
      </w:r>
      <w:r w:rsidR="004C53A8" w:rsidRPr="00684F16">
        <w:rPr>
          <w:color w:val="000000"/>
        </w:rPr>
        <w:t>один</w:t>
      </w:r>
      <w:r w:rsidR="002A1DC4">
        <w:rPr>
          <w:color w:val="000000"/>
        </w:rPr>
        <w:t xml:space="preserve"> </w:t>
      </w:r>
      <w:r w:rsidR="004C53A8" w:rsidRPr="00684F16">
        <w:rPr>
          <w:color w:val="000000"/>
        </w:rPr>
        <w:t>из</w:t>
      </w:r>
      <w:r w:rsidR="002A1DC4">
        <w:rPr>
          <w:color w:val="000000"/>
        </w:rPr>
        <w:t xml:space="preserve"> </w:t>
      </w:r>
      <w:r w:rsidR="004C53A8" w:rsidRPr="00684F16">
        <w:rPr>
          <w:color w:val="000000"/>
        </w:rPr>
        <w:t>немногих</w:t>
      </w:r>
      <w:r w:rsidR="002A1DC4">
        <w:rPr>
          <w:color w:val="000000"/>
        </w:rPr>
        <w:t xml:space="preserve"> </w:t>
      </w:r>
      <w:r w:rsidR="004C53A8" w:rsidRPr="00684F16">
        <w:rPr>
          <w:color w:val="000000"/>
        </w:rPr>
        <w:t>видов</w:t>
      </w:r>
      <w:r w:rsidR="002A1DC4">
        <w:rPr>
          <w:color w:val="000000"/>
        </w:rPr>
        <w:t xml:space="preserve"> </w:t>
      </w:r>
      <w:r w:rsidR="004C53A8" w:rsidRPr="00684F16">
        <w:rPr>
          <w:color w:val="000000"/>
        </w:rPr>
        <w:t>налога,</w:t>
      </w:r>
      <w:r w:rsidR="002A1DC4">
        <w:rPr>
          <w:color w:val="000000"/>
        </w:rPr>
        <w:t xml:space="preserve"> </w:t>
      </w:r>
      <w:r w:rsidR="004C53A8" w:rsidRPr="00684F16">
        <w:rPr>
          <w:color w:val="000000"/>
        </w:rPr>
        <w:t>который</w:t>
      </w:r>
      <w:r w:rsidR="002A1DC4">
        <w:rPr>
          <w:color w:val="000000"/>
        </w:rPr>
        <w:t xml:space="preserve"> </w:t>
      </w:r>
      <w:r w:rsidR="004C53A8" w:rsidRPr="00684F16">
        <w:rPr>
          <w:color w:val="000000"/>
        </w:rPr>
        <w:t>не</w:t>
      </w:r>
      <w:r w:rsidR="002A1DC4">
        <w:rPr>
          <w:color w:val="000000"/>
        </w:rPr>
        <w:t xml:space="preserve"> </w:t>
      </w:r>
      <w:r w:rsidR="004C53A8" w:rsidRPr="00684F16">
        <w:rPr>
          <w:color w:val="000000"/>
        </w:rPr>
        <w:t>отходит</w:t>
      </w:r>
      <w:r w:rsidR="002A1DC4">
        <w:rPr>
          <w:color w:val="000000"/>
        </w:rPr>
        <w:t xml:space="preserve"> </w:t>
      </w:r>
      <w:r w:rsidR="004C53A8" w:rsidRPr="00684F16">
        <w:rPr>
          <w:color w:val="000000"/>
        </w:rPr>
        <w:t>государству,</w:t>
      </w:r>
      <w:r w:rsidR="002A1DC4">
        <w:rPr>
          <w:color w:val="000000"/>
        </w:rPr>
        <w:t xml:space="preserve"> </w:t>
      </w:r>
      <w:r w:rsidR="004C53A8" w:rsidRPr="00684F16">
        <w:rPr>
          <w:color w:val="000000"/>
        </w:rPr>
        <w:t>а</w:t>
      </w:r>
      <w:r w:rsidR="002A1DC4">
        <w:rPr>
          <w:color w:val="000000"/>
        </w:rPr>
        <w:t xml:space="preserve"> </w:t>
      </w:r>
      <w:r w:rsidR="004C53A8" w:rsidRPr="00684F16">
        <w:rPr>
          <w:color w:val="000000"/>
        </w:rPr>
        <w:t>зачисляется</w:t>
      </w:r>
      <w:r w:rsidR="002A1DC4">
        <w:rPr>
          <w:color w:val="000000"/>
        </w:rPr>
        <w:t xml:space="preserve"> </w:t>
      </w:r>
      <w:r w:rsidR="004C53A8" w:rsidRPr="00684F16">
        <w:rPr>
          <w:color w:val="000000"/>
        </w:rPr>
        <w:t>на</w:t>
      </w:r>
      <w:r w:rsidR="002A1DC4">
        <w:rPr>
          <w:color w:val="000000"/>
        </w:rPr>
        <w:t xml:space="preserve"> </w:t>
      </w:r>
      <w:r w:rsidR="004C53A8" w:rsidRPr="00684F16">
        <w:rPr>
          <w:color w:val="000000"/>
        </w:rPr>
        <w:t>личный</w:t>
      </w:r>
      <w:r w:rsidR="002A1DC4">
        <w:rPr>
          <w:color w:val="000000"/>
        </w:rPr>
        <w:t xml:space="preserve"> </w:t>
      </w:r>
      <w:r w:rsidR="004C53A8" w:rsidRPr="00684F16">
        <w:rPr>
          <w:color w:val="000000"/>
        </w:rPr>
        <w:t>именной</w:t>
      </w:r>
      <w:r w:rsidR="002A1DC4">
        <w:rPr>
          <w:color w:val="000000"/>
        </w:rPr>
        <w:t xml:space="preserve"> </w:t>
      </w:r>
      <w:r w:rsidR="004C53A8" w:rsidRPr="00684F16">
        <w:rPr>
          <w:color w:val="000000"/>
        </w:rPr>
        <w:t>пенсионный</w:t>
      </w:r>
      <w:r w:rsidR="002A1DC4">
        <w:rPr>
          <w:color w:val="000000"/>
        </w:rPr>
        <w:t xml:space="preserve"> </w:t>
      </w:r>
      <w:r w:rsidR="004C53A8" w:rsidRPr="00684F16">
        <w:rPr>
          <w:color w:val="000000"/>
        </w:rPr>
        <w:t>счет</w:t>
      </w:r>
      <w:r w:rsidR="002A1DC4">
        <w:rPr>
          <w:color w:val="000000"/>
        </w:rPr>
        <w:t xml:space="preserve"> </w:t>
      </w:r>
      <w:r w:rsidR="004C53A8" w:rsidRPr="00684F16">
        <w:rPr>
          <w:color w:val="000000"/>
        </w:rPr>
        <w:t>гражданина.</w:t>
      </w:r>
      <w:r w:rsidR="002A1DC4">
        <w:rPr>
          <w:color w:val="000000"/>
        </w:rPr>
        <w:t xml:space="preserve"> </w:t>
      </w:r>
      <w:r w:rsidR="004C53A8" w:rsidRPr="00684F16">
        <w:rPr>
          <w:color w:val="000000"/>
        </w:rPr>
        <w:t>Состояние</w:t>
      </w:r>
      <w:r w:rsidR="002A1DC4">
        <w:rPr>
          <w:color w:val="000000"/>
        </w:rPr>
        <w:t xml:space="preserve"> </w:t>
      </w:r>
      <w:r w:rsidR="004C53A8" w:rsidRPr="00684F16">
        <w:rPr>
          <w:color w:val="000000"/>
        </w:rPr>
        <w:t>данного</w:t>
      </w:r>
      <w:r w:rsidR="002A1DC4">
        <w:rPr>
          <w:color w:val="000000"/>
        </w:rPr>
        <w:t xml:space="preserve"> </w:t>
      </w:r>
      <w:r w:rsidR="004C53A8" w:rsidRPr="00684F16">
        <w:rPr>
          <w:color w:val="000000"/>
        </w:rPr>
        <w:t>счета</w:t>
      </w:r>
      <w:r w:rsidR="002A1DC4">
        <w:rPr>
          <w:color w:val="000000"/>
        </w:rPr>
        <w:t xml:space="preserve"> </w:t>
      </w:r>
      <w:r w:rsidR="004C53A8" w:rsidRPr="00684F16">
        <w:rPr>
          <w:color w:val="000000"/>
        </w:rPr>
        <w:t>можно</w:t>
      </w:r>
      <w:r w:rsidR="002A1DC4">
        <w:rPr>
          <w:color w:val="000000"/>
        </w:rPr>
        <w:t xml:space="preserve"> </w:t>
      </w:r>
      <w:r w:rsidR="004C53A8" w:rsidRPr="00684F16">
        <w:rPr>
          <w:color w:val="000000"/>
        </w:rPr>
        <w:t>проверить</w:t>
      </w:r>
      <w:r w:rsidR="002A1DC4">
        <w:rPr>
          <w:color w:val="000000"/>
        </w:rPr>
        <w:t xml:space="preserve"> </w:t>
      </w:r>
      <w:r w:rsidR="004C53A8" w:rsidRPr="00684F16">
        <w:rPr>
          <w:color w:val="000000"/>
        </w:rPr>
        <w:t>на</w:t>
      </w:r>
      <w:r w:rsidR="002A1DC4">
        <w:rPr>
          <w:color w:val="000000"/>
        </w:rPr>
        <w:t xml:space="preserve"> </w:t>
      </w:r>
      <w:r w:rsidR="004C53A8" w:rsidRPr="00684F16">
        <w:rPr>
          <w:color w:val="000000"/>
        </w:rPr>
        <w:t>сайте</w:t>
      </w:r>
      <w:r w:rsidR="002A1DC4">
        <w:rPr>
          <w:color w:val="000000"/>
        </w:rPr>
        <w:t xml:space="preserve"> </w:t>
      </w:r>
      <w:r w:rsidR="004C53A8" w:rsidRPr="00684F16">
        <w:rPr>
          <w:color w:val="000000"/>
        </w:rPr>
        <w:t>Пенсионного</w:t>
      </w:r>
      <w:r w:rsidR="002A1DC4">
        <w:rPr>
          <w:color w:val="000000"/>
        </w:rPr>
        <w:t xml:space="preserve"> </w:t>
      </w:r>
      <w:r w:rsidR="004C53A8" w:rsidRPr="00684F16">
        <w:rPr>
          <w:color w:val="000000"/>
        </w:rPr>
        <w:t>фонда</w:t>
      </w:r>
      <w:r w:rsidR="002A1DC4">
        <w:rPr>
          <w:color w:val="000000"/>
        </w:rPr>
        <w:t xml:space="preserve"> </w:t>
      </w:r>
      <w:r w:rsidR="004C53A8" w:rsidRPr="00684F16">
        <w:rPr>
          <w:color w:val="000000"/>
        </w:rPr>
        <w:t>или</w:t>
      </w:r>
      <w:r w:rsidR="002A1DC4">
        <w:rPr>
          <w:color w:val="000000"/>
        </w:rPr>
        <w:t xml:space="preserve"> </w:t>
      </w:r>
      <w:r w:rsidR="005F3EC5" w:rsidRPr="00684F16">
        <w:rPr>
          <w:color w:val="000000"/>
        </w:rPr>
        <w:t>направив</w:t>
      </w:r>
      <w:r w:rsidR="002A1DC4">
        <w:rPr>
          <w:color w:val="000000"/>
        </w:rPr>
        <w:t xml:space="preserve"> </w:t>
      </w:r>
      <w:r w:rsidR="005F3EC5" w:rsidRPr="00684F16">
        <w:rPr>
          <w:color w:val="000000"/>
        </w:rPr>
        <w:t>соответствующий</w:t>
      </w:r>
      <w:r w:rsidR="002A1DC4">
        <w:rPr>
          <w:color w:val="000000"/>
        </w:rPr>
        <w:t xml:space="preserve"> </w:t>
      </w:r>
      <w:r w:rsidR="005F3EC5" w:rsidRPr="00684F16">
        <w:rPr>
          <w:color w:val="000000"/>
        </w:rPr>
        <w:t>запрос</w:t>
      </w:r>
      <w:r w:rsidR="002A1DC4">
        <w:rPr>
          <w:color w:val="000000"/>
        </w:rPr>
        <w:t xml:space="preserve"> </w:t>
      </w:r>
      <w:r w:rsidR="005F3EC5" w:rsidRPr="00684F16">
        <w:rPr>
          <w:color w:val="000000"/>
        </w:rPr>
        <w:t>(фиксированный</w:t>
      </w:r>
      <w:r w:rsidR="002A1DC4">
        <w:rPr>
          <w:color w:val="000000"/>
        </w:rPr>
        <w:t xml:space="preserve"> </w:t>
      </w:r>
      <w:r w:rsidR="005F3EC5" w:rsidRPr="00684F16">
        <w:rPr>
          <w:color w:val="000000"/>
        </w:rPr>
        <w:t>размер</w:t>
      </w:r>
      <w:r w:rsidR="002A1DC4">
        <w:rPr>
          <w:color w:val="000000"/>
        </w:rPr>
        <w:t xml:space="preserve"> </w:t>
      </w:r>
      <w:r w:rsidR="005F3EC5" w:rsidRPr="00684F16">
        <w:rPr>
          <w:color w:val="000000"/>
        </w:rPr>
        <w:t>взноса</w:t>
      </w:r>
      <w:r w:rsidR="002A1DC4">
        <w:rPr>
          <w:color w:val="000000"/>
        </w:rPr>
        <w:t xml:space="preserve"> </w:t>
      </w:r>
      <w:r w:rsidR="005F3EC5" w:rsidRPr="00684F16">
        <w:rPr>
          <w:color w:val="000000"/>
        </w:rPr>
        <w:t>на</w:t>
      </w:r>
      <w:r w:rsidR="002A1DC4">
        <w:rPr>
          <w:color w:val="000000"/>
        </w:rPr>
        <w:t xml:space="preserve"> </w:t>
      </w:r>
      <w:r w:rsidR="005F3EC5" w:rsidRPr="00684F16">
        <w:rPr>
          <w:color w:val="000000"/>
        </w:rPr>
        <w:t>обязательное</w:t>
      </w:r>
      <w:r w:rsidR="002A1DC4">
        <w:rPr>
          <w:color w:val="000000"/>
        </w:rPr>
        <w:t xml:space="preserve"> </w:t>
      </w:r>
      <w:r w:rsidR="005F3EC5" w:rsidRPr="00684F16">
        <w:rPr>
          <w:color w:val="000000"/>
        </w:rPr>
        <w:t>пенсионное</w:t>
      </w:r>
      <w:r w:rsidR="002A1DC4">
        <w:rPr>
          <w:color w:val="000000"/>
        </w:rPr>
        <w:t xml:space="preserve"> </w:t>
      </w:r>
      <w:r w:rsidR="005F3EC5" w:rsidRPr="00684F16">
        <w:rPr>
          <w:color w:val="000000"/>
        </w:rPr>
        <w:t>страхование:</w:t>
      </w:r>
      <w:r w:rsidR="002A1DC4">
        <w:rPr>
          <w:color w:val="000000"/>
        </w:rPr>
        <w:t xml:space="preserve"> </w:t>
      </w:r>
      <w:r w:rsidR="005F3EC5" w:rsidRPr="00684F16">
        <w:rPr>
          <w:color w:val="000000"/>
        </w:rPr>
        <w:t>при</w:t>
      </w:r>
      <w:r w:rsidR="002A1DC4">
        <w:rPr>
          <w:color w:val="000000"/>
        </w:rPr>
        <w:t xml:space="preserve"> </w:t>
      </w:r>
      <w:r w:rsidR="005F3EC5" w:rsidRPr="00684F16">
        <w:rPr>
          <w:color w:val="000000"/>
        </w:rPr>
        <w:t>сумме</w:t>
      </w:r>
      <w:r w:rsidR="002A1DC4">
        <w:rPr>
          <w:color w:val="000000"/>
        </w:rPr>
        <w:t xml:space="preserve"> </w:t>
      </w:r>
      <w:r w:rsidR="005F3EC5" w:rsidRPr="00684F16">
        <w:rPr>
          <w:color w:val="000000"/>
        </w:rPr>
        <w:t>годового</w:t>
      </w:r>
      <w:r w:rsidR="002A1DC4">
        <w:rPr>
          <w:color w:val="000000"/>
        </w:rPr>
        <w:t xml:space="preserve"> </w:t>
      </w:r>
      <w:r w:rsidR="005F3EC5" w:rsidRPr="00684F16">
        <w:rPr>
          <w:color w:val="000000"/>
        </w:rPr>
        <w:t>дохода</w:t>
      </w:r>
      <w:r w:rsidR="002A1DC4">
        <w:rPr>
          <w:color w:val="000000"/>
        </w:rPr>
        <w:t xml:space="preserve"> </w:t>
      </w:r>
      <w:r w:rsidR="005F3EC5" w:rsidRPr="00684F16">
        <w:rPr>
          <w:color w:val="000000"/>
        </w:rPr>
        <w:t>менее</w:t>
      </w:r>
      <w:r w:rsidR="002A1DC4">
        <w:rPr>
          <w:color w:val="000000"/>
        </w:rPr>
        <w:t xml:space="preserve"> </w:t>
      </w:r>
      <w:r w:rsidR="005F3EC5" w:rsidRPr="00684F16">
        <w:rPr>
          <w:color w:val="000000"/>
        </w:rPr>
        <w:t>300</w:t>
      </w:r>
      <w:r w:rsidR="002A1DC4">
        <w:rPr>
          <w:color w:val="000000"/>
        </w:rPr>
        <w:t xml:space="preserve"> </w:t>
      </w:r>
      <w:r w:rsidR="005F3EC5" w:rsidRPr="00684F16">
        <w:rPr>
          <w:color w:val="000000"/>
        </w:rPr>
        <w:t>тыс.</w:t>
      </w:r>
      <w:r w:rsidR="002A1DC4">
        <w:rPr>
          <w:color w:val="000000"/>
        </w:rPr>
        <w:t xml:space="preserve"> </w:t>
      </w:r>
      <w:r w:rsidR="005F3EC5" w:rsidRPr="00684F16">
        <w:rPr>
          <w:color w:val="000000"/>
        </w:rPr>
        <w:t>рублей</w:t>
      </w:r>
      <w:r w:rsidR="002A1DC4">
        <w:rPr>
          <w:color w:val="000000"/>
        </w:rPr>
        <w:t xml:space="preserve"> </w:t>
      </w:r>
      <w:r w:rsidR="005F3EC5" w:rsidRPr="00684F16">
        <w:rPr>
          <w:color w:val="000000"/>
        </w:rPr>
        <w:t>-</w:t>
      </w:r>
      <w:r w:rsidR="002A1DC4">
        <w:rPr>
          <w:color w:val="000000"/>
        </w:rPr>
        <w:t xml:space="preserve"> </w:t>
      </w:r>
      <w:r w:rsidR="005F3EC5" w:rsidRPr="00684F16">
        <w:rPr>
          <w:color w:val="000000"/>
        </w:rPr>
        <w:t>19</w:t>
      </w:r>
      <w:r w:rsidR="002A1DC4">
        <w:rPr>
          <w:color w:val="000000"/>
        </w:rPr>
        <w:t xml:space="preserve"> </w:t>
      </w:r>
      <w:r w:rsidR="005F3EC5" w:rsidRPr="00684F16">
        <w:rPr>
          <w:color w:val="000000"/>
        </w:rPr>
        <w:t>356,48</w:t>
      </w:r>
      <w:r w:rsidR="002A1DC4">
        <w:rPr>
          <w:color w:val="000000"/>
        </w:rPr>
        <w:t xml:space="preserve"> </w:t>
      </w:r>
      <w:r w:rsidR="005F3EC5" w:rsidRPr="00684F16">
        <w:rPr>
          <w:color w:val="000000"/>
        </w:rPr>
        <w:t>рублей;</w:t>
      </w:r>
      <w:r w:rsidR="002A1DC4">
        <w:rPr>
          <w:color w:val="000000"/>
        </w:rPr>
        <w:t xml:space="preserve"> </w:t>
      </w:r>
      <w:r w:rsidR="005F3EC5" w:rsidRPr="00684F16">
        <w:rPr>
          <w:color w:val="000000"/>
        </w:rPr>
        <w:t>свыше</w:t>
      </w:r>
      <w:r w:rsidR="002A1DC4">
        <w:rPr>
          <w:color w:val="000000"/>
        </w:rPr>
        <w:t xml:space="preserve"> </w:t>
      </w:r>
      <w:r w:rsidR="005F3EC5" w:rsidRPr="00684F16">
        <w:rPr>
          <w:color w:val="000000"/>
        </w:rPr>
        <w:t>300</w:t>
      </w:r>
      <w:r w:rsidR="002A1DC4">
        <w:rPr>
          <w:color w:val="000000"/>
        </w:rPr>
        <w:t xml:space="preserve"> </w:t>
      </w:r>
      <w:r w:rsidR="005F3EC5" w:rsidRPr="00684F16">
        <w:rPr>
          <w:color w:val="000000"/>
        </w:rPr>
        <w:t>тыс.</w:t>
      </w:r>
      <w:r w:rsidR="002A1DC4">
        <w:rPr>
          <w:color w:val="000000"/>
        </w:rPr>
        <w:t xml:space="preserve"> </w:t>
      </w:r>
      <w:r w:rsidR="005F3EC5" w:rsidRPr="00684F16">
        <w:rPr>
          <w:color w:val="000000"/>
        </w:rPr>
        <w:t>рублей</w:t>
      </w:r>
      <w:r w:rsidR="002A1DC4">
        <w:rPr>
          <w:color w:val="000000"/>
        </w:rPr>
        <w:t xml:space="preserve"> </w:t>
      </w:r>
      <w:r w:rsidR="005F3EC5" w:rsidRPr="00684F16">
        <w:rPr>
          <w:color w:val="000000"/>
        </w:rPr>
        <w:t>-</w:t>
      </w:r>
      <w:r w:rsidR="002A1DC4">
        <w:rPr>
          <w:color w:val="000000"/>
        </w:rPr>
        <w:t xml:space="preserve"> </w:t>
      </w:r>
      <w:r w:rsidR="005F3EC5" w:rsidRPr="00684F16">
        <w:rPr>
          <w:color w:val="000000"/>
        </w:rPr>
        <w:t>19</w:t>
      </w:r>
      <w:r w:rsidR="002A1DC4">
        <w:rPr>
          <w:color w:val="000000"/>
        </w:rPr>
        <w:t xml:space="preserve"> </w:t>
      </w:r>
      <w:r w:rsidR="005F3EC5" w:rsidRPr="00684F16">
        <w:rPr>
          <w:color w:val="000000"/>
        </w:rPr>
        <w:t>356,48</w:t>
      </w:r>
      <w:r w:rsidR="002A1DC4">
        <w:rPr>
          <w:color w:val="000000"/>
        </w:rPr>
        <w:t xml:space="preserve"> </w:t>
      </w:r>
      <w:r w:rsidR="005F3EC5" w:rsidRPr="00684F16">
        <w:rPr>
          <w:color w:val="000000"/>
        </w:rPr>
        <w:t>+</w:t>
      </w:r>
      <w:r w:rsidR="002A1DC4">
        <w:rPr>
          <w:color w:val="000000"/>
        </w:rPr>
        <w:t xml:space="preserve"> </w:t>
      </w:r>
      <w:r w:rsidR="005F3EC5" w:rsidRPr="00684F16">
        <w:rPr>
          <w:color w:val="000000"/>
        </w:rPr>
        <w:t>1%</w:t>
      </w:r>
      <w:r w:rsidR="002A1DC4">
        <w:rPr>
          <w:color w:val="000000"/>
        </w:rPr>
        <w:t xml:space="preserve"> </w:t>
      </w:r>
      <w:r w:rsidR="005F3EC5" w:rsidRPr="00684F16">
        <w:rPr>
          <w:color w:val="000000"/>
        </w:rPr>
        <w:t>от</w:t>
      </w:r>
      <w:r w:rsidR="002A1DC4">
        <w:rPr>
          <w:color w:val="000000"/>
        </w:rPr>
        <w:t xml:space="preserve"> </w:t>
      </w:r>
      <w:r w:rsidR="005F3EC5" w:rsidRPr="00684F16">
        <w:rPr>
          <w:color w:val="000000"/>
        </w:rPr>
        <w:t>превышающей</w:t>
      </w:r>
      <w:r w:rsidR="002A1DC4">
        <w:rPr>
          <w:color w:val="000000"/>
        </w:rPr>
        <w:t xml:space="preserve"> </w:t>
      </w:r>
      <w:r w:rsidR="005F3EC5" w:rsidRPr="00684F16">
        <w:rPr>
          <w:color w:val="000000"/>
        </w:rPr>
        <w:t>суммы,</w:t>
      </w:r>
      <w:r w:rsidR="002A1DC4">
        <w:rPr>
          <w:color w:val="000000"/>
        </w:rPr>
        <w:t xml:space="preserve"> </w:t>
      </w:r>
      <w:r w:rsidR="005F3EC5" w:rsidRPr="00684F16">
        <w:rPr>
          <w:color w:val="000000"/>
        </w:rPr>
        <w:t>но</w:t>
      </w:r>
      <w:r w:rsidR="002A1DC4">
        <w:rPr>
          <w:color w:val="000000"/>
        </w:rPr>
        <w:t xml:space="preserve"> </w:t>
      </w:r>
      <w:r w:rsidR="005F3EC5" w:rsidRPr="00684F16">
        <w:rPr>
          <w:color w:val="000000"/>
        </w:rPr>
        <w:t>не</w:t>
      </w:r>
      <w:r w:rsidR="002A1DC4">
        <w:rPr>
          <w:color w:val="000000"/>
        </w:rPr>
        <w:t xml:space="preserve"> </w:t>
      </w:r>
      <w:r w:rsidR="005F3EC5" w:rsidRPr="00684F16">
        <w:rPr>
          <w:color w:val="000000"/>
        </w:rPr>
        <w:t>более</w:t>
      </w:r>
      <w:r w:rsidR="002A1DC4">
        <w:rPr>
          <w:color w:val="000000"/>
        </w:rPr>
        <w:t xml:space="preserve"> </w:t>
      </w:r>
      <w:r w:rsidR="005F3EC5" w:rsidRPr="00684F16">
        <w:rPr>
          <w:color w:val="000000"/>
        </w:rPr>
        <w:t>154</w:t>
      </w:r>
      <w:r w:rsidR="002A1DC4">
        <w:rPr>
          <w:color w:val="000000"/>
        </w:rPr>
        <w:t xml:space="preserve"> </w:t>
      </w:r>
      <w:r w:rsidR="005F3EC5" w:rsidRPr="00684F16">
        <w:rPr>
          <w:color w:val="000000"/>
        </w:rPr>
        <w:t>851,84</w:t>
      </w:r>
      <w:r w:rsidR="002A1DC4">
        <w:rPr>
          <w:color w:val="000000"/>
        </w:rPr>
        <w:t xml:space="preserve"> </w:t>
      </w:r>
      <w:r w:rsidR="005F3EC5" w:rsidRPr="00684F16">
        <w:rPr>
          <w:color w:val="000000"/>
        </w:rPr>
        <w:t>рублей).</w:t>
      </w:r>
    </w:p>
    <w:p w:rsidR="00BF7719" w:rsidRPr="00684F16" w:rsidRDefault="00BF7719" w:rsidP="00A34279">
      <w:pPr>
        <w:pStyle w:val="a4"/>
        <w:shd w:val="clear" w:color="auto" w:fill="FFFFFF"/>
        <w:spacing w:before="0" w:beforeAutospacing="0" w:after="0" w:afterAutospacing="0" w:line="360" w:lineRule="auto"/>
        <w:ind w:firstLine="851"/>
        <w:contextualSpacing/>
        <w:jc w:val="both"/>
        <w:rPr>
          <w:color w:val="000000"/>
        </w:rPr>
      </w:pPr>
      <w:r w:rsidRPr="00684F16">
        <w:rPr>
          <w:color w:val="000000"/>
        </w:rPr>
        <w:t>Кроме</w:t>
      </w:r>
      <w:r w:rsidR="002A1DC4">
        <w:rPr>
          <w:color w:val="000000"/>
        </w:rPr>
        <w:t xml:space="preserve"> </w:t>
      </w:r>
      <w:r w:rsidRPr="00684F16">
        <w:rPr>
          <w:color w:val="000000"/>
        </w:rPr>
        <w:t>того,</w:t>
      </w:r>
      <w:r w:rsidR="002A1DC4">
        <w:rPr>
          <w:color w:val="000000"/>
        </w:rPr>
        <w:t xml:space="preserve"> </w:t>
      </w:r>
      <w:r w:rsidRPr="00684F16">
        <w:rPr>
          <w:color w:val="000000"/>
        </w:rPr>
        <w:t>существует</w:t>
      </w:r>
      <w:r w:rsidR="002A1DC4">
        <w:rPr>
          <w:color w:val="000000"/>
        </w:rPr>
        <w:t xml:space="preserve"> </w:t>
      </w:r>
      <w:r w:rsidRPr="00684F16">
        <w:rPr>
          <w:color w:val="000000"/>
        </w:rPr>
        <w:t>скрытое</w:t>
      </w:r>
      <w:r w:rsidR="002A1DC4">
        <w:rPr>
          <w:color w:val="000000"/>
        </w:rPr>
        <w:t xml:space="preserve"> </w:t>
      </w:r>
      <w:r w:rsidRPr="00684F16">
        <w:rPr>
          <w:color w:val="000000"/>
        </w:rPr>
        <w:t>налогообложение,</w:t>
      </w:r>
      <w:r w:rsidR="002A1DC4">
        <w:rPr>
          <w:color w:val="000000"/>
        </w:rPr>
        <w:t xml:space="preserve"> </w:t>
      </w:r>
      <w:r w:rsidRPr="00684F16">
        <w:rPr>
          <w:color w:val="000000"/>
        </w:rPr>
        <w:t>когда</w:t>
      </w:r>
      <w:r w:rsidR="002A1DC4">
        <w:rPr>
          <w:color w:val="000000"/>
        </w:rPr>
        <w:t xml:space="preserve"> </w:t>
      </w:r>
      <w:r w:rsidRPr="00684F16">
        <w:rPr>
          <w:color w:val="000000"/>
        </w:rPr>
        <w:t>налоги</w:t>
      </w:r>
      <w:r w:rsidR="002A1DC4">
        <w:rPr>
          <w:color w:val="000000"/>
        </w:rPr>
        <w:t xml:space="preserve"> </w:t>
      </w:r>
      <w:r w:rsidRPr="00684F16">
        <w:rPr>
          <w:color w:val="000000"/>
        </w:rPr>
        <w:t>включены</w:t>
      </w:r>
      <w:r w:rsidR="002A1DC4">
        <w:rPr>
          <w:color w:val="000000"/>
        </w:rPr>
        <w:t xml:space="preserve"> </w:t>
      </w:r>
      <w:r w:rsidRPr="00684F16">
        <w:rPr>
          <w:color w:val="000000"/>
        </w:rPr>
        <w:t>в</w:t>
      </w:r>
      <w:r w:rsidR="002A1DC4">
        <w:rPr>
          <w:color w:val="000000"/>
        </w:rPr>
        <w:t xml:space="preserve"> </w:t>
      </w:r>
      <w:r w:rsidRPr="00684F16">
        <w:rPr>
          <w:color w:val="000000"/>
        </w:rPr>
        <w:t>стоимость</w:t>
      </w:r>
      <w:r w:rsidR="002A1DC4">
        <w:rPr>
          <w:color w:val="000000"/>
        </w:rPr>
        <w:t xml:space="preserve"> </w:t>
      </w:r>
      <w:r w:rsidRPr="00684F16">
        <w:rPr>
          <w:color w:val="000000"/>
        </w:rPr>
        <w:t>товаров,</w:t>
      </w:r>
      <w:r w:rsidR="002A1DC4">
        <w:rPr>
          <w:color w:val="000000"/>
        </w:rPr>
        <w:t xml:space="preserve"> </w:t>
      </w:r>
      <w:r w:rsidRPr="00684F16">
        <w:rPr>
          <w:color w:val="000000"/>
        </w:rPr>
        <w:t>к</w:t>
      </w:r>
      <w:r w:rsidR="002A1DC4">
        <w:rPr>
          <w:color w:val="000000"/>
        </w:rPr>
        <w:t xml:space="preserve"> </w:t>
      </w:r>
      <w:r w:rsidRPr="00684F16">
        <w:rPr>
          <w:color w:val="000000"/>
        </w:rPr>
        <w:t>таким</w:t>
      </w:r>
      <w:r w:rsidR="002A1DC4">
        <w:rPr>
          <w:color w:val="000000"/>
        </w:rPr>
        <w:t xml:space="preserve"> </w:t>
      </w:r>
      <w:r w:rsidRPr="00684F16">
        <w:rPr>
          <w:color w:val="000000"/>
        </w:rPr>
        <w:t>налогам</w:t>
      </w:r>
      <w:r w:rsidR="002A1DC4">
        <w:rPr>
          <w:color w:val="000000"/>
        </w:rPr>
        <w:t xml:space="preserve"> </w:t>
      </w:r>
      <w:r w:rsidRPr="00684F16">
        <w:rPr>
          <w:color w:val="000000"/>
        </w:rPr>
        <w:t>можно</w:t>
      </w:r>
      <w:r w:rsidR="002A1DC4">
        <w:rPr>
          <w:color w:val="000000"/>
        </w:rPr>
        <w:t xml:space="preserve"> </w:t>
      </w:r>
      <w:r w:rsidRPr="00684F16">
        <w:rPr>
          <w:color w:val="000000"/>
        </w:rPr>
        <w:t>отнести:</w:t>
      </w:r>
    </w:p>
    <w:p w:rsidR="00BF7719" w:rsidRPr="00684F16" w:rsidRDefault="00BF7719" w:rsidP="00A34279">
      <w:pPr>
        <w:pStyle w:val="a4"/>
        <w:numPr>
          <w:ilvl w:val="0"/>
          <w:numId w:val="10"/>
        </w:numPr>
        <w:shd w:val="clear" w:color="auto" w:fill="FFFFFF"/>
        <w:tabs>
          <w:tab w:val="clear" w:pos="720"/>
          <w:tab w:val="num" w:pos="0"/>
        </w:tabs>
        <w:spacing w:before="0" w:beforeAutospacing="0" w:after="0" w:afterAutospacing="0" w:line="360" w:lineRule="auto"/>
        <w:ind w:left="0" w:firstLine="851"/>
        <w:contextualSpacing/>
        <w:jc w:val="both"/>
        <w:rPr>
          <w:color w:val="000000"/>
        </w:rPr>
      </w:pPr>
      <w:r w:rsidRPr="00DE3033">
        <w:rPr>
          <w:color w:val="000000"/>
        </w:rPr>
        <w:lastRenderedPageBreak/>
        <w:t>налог</w:t>
      </w:r>
      <w:r w:rsidR="002A1DC4">
        <w:rPr>
          <w:color w:val="000000"/>
        </w:rPr>
        <w:t xml:space="preserve"> </w:t>
      </w:r>
      <w:r w:rsidRPr="00DE3033">
        <w:rPr>
          <w:color w:val="000000"/>
        </w:rPr>
        <w:t>на</w:t>
      </w:r>
      <w:r w:rsidR="002A1DC4">
        <w:rPr>
          <w:color w:val="000000"/>
        </w:rPr>
        <w:t xml:space="preserve"> </w:t>
      </w:r>
      <w:r w:rsidRPr="00DE3033">
        <w:rPr>
          <w:color w:val="000000"/>
        </w:rPr>
        <w:t>добавленную</w:t>
      </w:r>
      <w:r w:rsidR="002A1DC4">
        <w:rPr>
          <w:color w:val="000000"/>
        </w:rPr>
        <w:t xml:space="preserve"> </w:t>
      </w:r>
      <w:r w:rsidRPr="00DE3033">
        <w:rPr>
          <w:color w:val="000000"/>
        </w:rPr>
        <w:t>стоимость</w:t>
      </w:r>
      <w:r w:rsidR="002A1DC4">
        <w:rPr>
          <w:color w:val="000000"/>
        </w:rPr>
        <w:t xml:space="preserve"> </w:t>
      </w:r>
      <w:r w:rsidRPr="00DE3033">
        <w:rPr>
          <w:color w:val="000000"/>
        </w:rPr>
        <w:t>(НДС)</w:t>
      </w:r>
      <w:r w:rsidR="002A1DC4">
        <w:rPr>
          <w:color w:val="000000"/>
        </w:rPr>
        <w:t xml:space="preserve"> </w:t>
      </w:r>
      <w:r w:rsidRPr="00684F16">
        <w:rPr>
          <w:color w:val="000000"/>
        </w:rPr>
        <w:t>–</w:t>
      </w:r>
      <w:r w:rsidR="002A1DC4">
        <w:rPr>
          <w:color w:val="000000"/>
        </w:rPr>
        <w:t xml:space="preserve"> </w:t>
      </w:r>
      <w:r w:rsidRPr="00684F16">
        <w:rPr>
          <w:color w:val="000000"/>
        </w:rPr>
        <w:t>включается</w:t>
      </w:r>
      <w:r w:rsidR="002A1DC4">
        <w:rPr>
          <w:color w:val="000000"/>
        </w:rPr>
        <w:t xml:space="preserve"> </w:t>
      </w:r>
      <w:r w:rsidRPr="00684F16">
        <w:rPr>
          <w:color w:val="000000"/>
        </w:rPr>
        <w:t>в</w:t>
      </w:r>
      <w:r w:rsidR="002A1DC4">
        <w:rPr>
          <w:color w:val="000000"/>
        </w:rPr>
        <w:t xml:space="preserve"> </w:t>
      </w:r>
      <w:r w:rsidRPr="00684F16">
        <w:rPr>
          <w:color w:val="000000"/>
        </w:rPr>
        <w:t>стоимость</w:t>
      </w:r>
      <w:r w:rsidR="002A1DC4">
        <w:rPr>
          <w:color w:val="000000"/>
        </w:rPr>
        <w:t xml:space="preserve"> </w:t>
      </w:r>
      <w:r w:rsidRPr="00684F16">
        <w:rPr>
          <w:color w:val="000000"/>
        </w:rPr>
        <w:t>продавцом</w:t>
      </w:r>
      <w:r w:rsidR="002A1DC4">
        <w:rPr>
          <w:color w:val="000000"/>
        </w:rPr>
        <w:t xml:space="preserve"> </w:t>
      </w:r>
      <w:r w:rsidRPr="00684F16">
        <w:rPr>
          <w:color w:val="000000"/>
        </w:rPr>
        <w:t>при</w:t>
      </w:r>
      <w:r w:rsidR="002A1DC4">
        <w:rPr>
          <w:color w:val="000000"/>
        </w:rPr>
        <w:t xml:space="preserve"> </w:t>
      </w:r>
      <w:r w:rsidRPr="00684F16">
        <w:rPr>
          <w:color w:val="000000"/>
        </w:rPr>
        <w:t>реализации</w:t>
      </w:r>
      <w:r w:rsidR="002A1DC4">
        <w:rPr>
          <w:color w:val="000000"/>
        </w:rPr>
        <w:t xml:space="preserve"> </w:t>
      </w:r>
      <w:r w:rsidRPr="00684F16">
        <w:rPr>
          <w:color w:val="000000"/>
        </w:rPr>
        <w:t>товаров</w:t>
      </w:r>
      <w:r w:rsidR="002A1DC4">
        <w:rPr>
          <w:color w:val="000000"/>
        </w:rPr>
        <w:t xml:space="preserve"> </w:t>
      </w:r>
      <w:r w:rsidRPr="00684F16">
        <w:rPr>
          <w:color w:val="000000"/>
        </w:rPr>
        <w:t>(работ,</w:t>
      </w:r>
      <w:r w:rsidR="002A1DC4">
        <w:rPr>
          <w:color w:val="000000"/>
        </w:rPr>
        <w:t xml:space="preserve"> </w:t>
      </w:r>
      <w:r w:rsidRPr="00684F16">
        <w:rPr>
          <w:color w:val="000000"/>
        </w:rPr>
        <w:t>услуг,</w:t>
      </w:r>
      <w:r w:rsidR="002A1DC4">
        <w:rPr>
          <w:color w:val="000000"/>
        </w:rPr>
        <w:t xml:space="preserve"> </w:t>
      </w:r>
      <w:r w:rsidRPr="00684F16">
        <w:rPr>
          <w:color w:val="000000"/>
        </w:rPr>
        <w:t>имущественных</w:t>
      </w:r>
      <w:r w:rsidR="002A1DC4">
        <w:rPr>
          <w:color w:val="000000"/>
        </w:rPr>
        <w:t xml:space="preserve"> </w:t>
      </w:r>
      <w:r w:rsidRPr="00684F16">
        <w:rPr>
          <w:color w:val="000000"/>
        </w:rPr>
        <w:t>прав);</w:t>
      </w:r>
    </w:p>
    <w:p w:rsidR="005F58C9" w:rsidRPr="00DE3033" w:rsidRDefault="005F58C9" w:rsidP="00A34279">
      <w:pPr>
        <w:pStyle w:val="a4"/>
        <w:numPr>
          <w:ilvl w:val="0"/>
          <w:numId w:val="10"/>
        </w:numPr>
        <w:shd w:val="clear" w:color="auto" w:fill="FFFFFF"/>
        <w:tabs>
          <w:tab w:val="clear" w:pos="720"/>
          <w:tab w:val="num" w:pos="0"/>
        </w:tabs>
        <w:spacing w:before="0" w:beforeAutospacing="0" w:after="0" w:afterAutospacing="0" w:line="360" w:lineRule="auto"/>
        <w:ind w:left="0" w:firstLine="851"/>
        <w:contextualSpacing/>
        <w:jc w:val="both"/>
        <w:rPr>
          <w:color w:val="000000"/>
        </w:rPr>
      </w:pPr>
      <w:r w:rsidRPr="00DE3033">
        <w:rPr>
          <w:color w:val="000000"/>
        </w:rPr>
        <w:t>акцизы</w:t>
      </w:r>
      <w:r w:rsidR="002A1DC4">
        <w:rPr>
          <w:color w:val="000000"/>
        </w:rPr>
        <w:t xml:space="preserve"> </w:t>
      </w:r>
      <w:r w:rsidRPr="00684F16">
        <w:rPr>
          <w:color w:val="000000"/>
        </w:rPr>
        <w:t>–</w:t>
      </w:r>
      <w:r w:rsidR="002A1DC4">
        <w:rPr>
          <w:color w:val="000000"/>
        </w:rPr>
        <w:t xml:space="preserve"> </w:t>
      </w:r>
      <w:r w:rsidRPr="00684F16">
        <w:rPr>
          <w:color w:val="000000"/>
        </w:rPr>
        <w:t>учитываются</w:t>
      </w:r>
      <w:r w:rsidR="002A1DC4">
        <w:rPr>
          <w:color w:val="000000"/>
        </w:rPr>
        <w:t xml:space="preserve"> </w:t>
      </w:r>
      <w:r w:rsidRPr="00684F16">
        <w:rPr>
          <w:color w:val="000000"/>
        </w:rPr>
        <w:t>в</w:t>
      </w:r>
      <w:r w:rsidR="002A1DC4">
        <w:rPr>
          <w:color w:val="000000"/>
        </w:rPr>
        <w:t xml:space="preserve"> </w:t>
      </w:r>
      <w:r w:rsidRPr="00684F16">
        <w:rPr>
          <w:color w:val="000000"/>
        </w:rPr>
        <w:t>стоимости</w:t>
      </w:r>
      <w:r w:rsidR="002A1DC4">
        <w:rPr>
          <w:color w:val="000000"/>
        </w:rPr>
        <w:t xml:space="preserve"> </w:t>
      </w:r>
      <w:r w:rsidRPr="00684F16">
        <w:rPr>
          <w:color w:val="000000"/>
        </w:rPr>
        <w:t>подакцизных</w:t>
      </w:r>
      <w:r w:rsidR="002A1DC4">
        <w:rPr>
          <w:color w:val="000000"/>
        </w:rPr>
        <w:t xml:space="preserve"> </w:t>
      </w:r>
      <w:r w:rsidRPr="00684F16">
        <w:rPr>
          <w:color w:val="000000"/>
        </w:rPr>
        <w:t>товаров</w:t>
      </w:r>
      <w:r w:rsidR="002A1DC4">
        <w:rPr>
          <w:color w:val="000000"/>
        </w:rPr>
        <w:t xml:space="preserve"> </w:t>
      </w:r>
      <w:r w:rsidRPr="00684F16">
        <w:rPr>
          <w:color w:val="000000"/>
        </w:rPr>
        <w:t>(алкогольная</w:t>
      </w:r>
      <w:r w:rsidR="002A1DC4">
        <w:rPr>
          <w:color w:val="000000"/>
        </w:rPr>
        <w:t xml:space="preserve"> </w:t>
      </w:r>
      <w:r w:rsidRPr="00684F16">
        <w:rPr>
          <w:color w:val="000000"/>
        </w:rPr>
        <w:t>и</w:t>
      </w:r>
      <w:r w:rsidR="002A1DC4">
        <w:rPr>
          <w:color w:val="000000"/>
        </w:rPr>
        <w:t xml:space="preserve"> </w:t>
      </w:r>
      <w:r w:rsidRPr="00684F16">
        <w:rPr>
          <w:color w:val="000000"/>
        </w:rPr>
        <w:t>табачная</w:t>
      </w:r>
      <w:r w:rsidR="002A1DC4">
        <w:rPr>
          <w:color w:val="000000"/>
        </w:rPr>
        <w:t xml:space="preserve"> </w:t>
      </w:r>
      <w:r w:rsidRPr="00684F16">
        <w:rPr>
          <w:color w:val="000000"/>
        </w:rPr>
        <w:t>продукция,</w:t>
      </w:r>
      <w:r w:rsidR="002A1DC4">
        <w:rPr>
          <w:color w:val="000000"/>
        </w:rPr>
        <w:t xml:space="preserve"> </w:t>
      </w:r>
      <w:r w:rsidRPr="00684F16">
        <w:rPr>
          <w:color w:val="000000"/>
        </w:rPr>
        <w:t>топливо,</w:t>
      </w:r>
      <w:r w:rsidR="002A1DC4">
        <w:rPr>
          <w:color w:val="000000"/>
        </w:rPr>
        <w:t xml:space="preserve"> </w:t>
      </w:r>
      <w:r w:rsidRPr="00684F16">
        <w:rPr>
          <w:color w:val="000000"/>
        </w:rPr>
        <w:t>автомобили</w:t>
      </w:r>
      <w:r w:rsidR="002A1DC4">
        <w:rPr>
          <w:color w:val="000000"/>
        </w:rPr>
        <w:t xml:space="preserve"> </w:t>
      </w:r>
      <w:r w:rsidRPr="00684F16">
        <w:rPr>
          <w:color w:val="000000"/>
        </w:rPr>
        <w:t>и</w:t>
      </w:r>
      <w:r w:rsidR="002A1DC4">
        <w:rPr>
          <w:color w:val="000000"/>
        </w:rPr>
        <w:t xml:space="preserve"> </w:t>
      </w:r>
      <w:r w:rsidRPr="00684F16">
        <w:rPr>
          <w:color w:val="000000"/>
        </w:rPr>
        <w:t>др.)</w:t>
      </w:r>
    </w:p>
    <w:p w:rsidR="005F58C9" w:rsidRPr="00684F16" w:rsidRDefault="005F58C9" w:rsidP="00A34279">
      <w:pPr>
        <w:pStyle w:val="a4"/>
        <w:shd w:val="clear" w:color="auto" w:fill="FFFFFF"/>
        <w:spacing w:before="0" w:beforeAutospacing="0" w:after="0" w:afterAutospacing="0" w:line="360" w:lineRule="auto"/>
        <w:ind w:firstLine="851"/>
        <w:contextualSpacing/>
        <w:jc w:val="both"/>
        <w:rPr>
          <w:color w:val="000000"/>
        </w:rPr>
      </w:pPr>
      <w:r w:rsidRPr="00684F16">
        <w:rPr>
          <w:color w:val="000000"/>
        </w:rPr>
        <w:t>Налоговый</w:t>
      </w:r>
      <w:r w:rsidR="002A1DC4">
        <w:rPr>
          <w:color w:val="000000"/>
        </w:rPr>
        <w:t xml:space="preserve"> </w:t>
      </w:r>
      <w:r w:rsidRPr="00684F16">
        <w:rPr>
          <w:color w:val="000000"/>
        </w:rPr>
        <w:t>вычет</w:t>
      </w:r>
      <w:r w:rsidR="002A1DC4">
        <w:rPr>
          <w:color w:val="000000"/>
        </w:rPr>
        <w:t xml:space="preserve"> </w:t>
      </w:r>
      <w:r w:rsidRPr="00684F16">
        <w:rPr>
          <w:color w:val="000000"/>
        </w:rPr>
        <w:t>—</w:t>
      </w:r>
      <w:r w:rsidR="002A1DC4">
        <w:rPr>
          <w:color w:val="000000"/>
        </w:rPr>
        <w:t xml:space="preserve"> </w:t>
      </w:r>
      <w:r w:rsidRPr="00684F16">
        <w:rPr>
          <w:color w:val="000000"/>
        </w:rPr>
        <w:t>это</w:t>
      </w:r>
      <w:r w:rsidR="002A1DC4">
        <w:rPr>
          <w:color w:val="000000"/>
        </w:rPr>
        <w:t xml:space="preserve"> </w:t>
      </w:r>
      <w:r w:rsidRPr="00684F16">
        <w:rPr>
          <w:color w:val="000000"/>
        </w:rPr>
        <w:t>сумма,</w:t>
      </w:r>
      <w:r w:rsidR="002A1DC4">
        <w:rPr>
          <w:color w:val="000000"/>
        </w:rPr>
        <w:t xml:space="preserve"> </w:t>
      </w:r>
      <w:r w:rsidR="00B2638A" w:rsidRPr="00684F16">
        <w:rPr>
          <w:color w:val="000000"/>
        </w:rPr>
        <w:t>на</w:t>
      </w:r>
      <w:r w:rsidR="002A1DC4">
        <w:rPr>
          <w:color w:val="000000"/>
        </w:rPr>
        <w:t xml:space="preserve"> </w:t>
      </w:r>
      <w:r w:rsidR="00B2638A" w:rsidRPr="00684F16">
        <w:rPr>
          <w:color w:val="000000"/>
        </w:rPr>
        <w:t>которую</w:t>
      </w:r>
      <w:r w:rsidR="002A1DC4">
        <w:rPr>
          <w:color w:val="000000"/>
        </w:rPr>
        <w:t xml:space="preserve"> </w:t>
      </w:r>
      <w:r w:rsidR="00B2638A" w:rsidRPr="00684F16">
        <w:rPr>
          <w:color w:val="000000"/>
        </w:rPr>
        <w:t>уменьшается</w:t>
      </w:r>
      <w:r w:rsidR="002A1DC4">
        <w:rPr>
          <w:color w:val="000000"/>
        </w:rPr>
        <w:t xml:space="preserve"> </w:t>
      </w:r>
      <w:r w:rsidR="00B2638A" w:rsidRPr="00684F16">
        <w:rPr>
          <w:color w:val="000000"/>
        </w:rPr>
        <w:t>доход,</w:t>
      </w:r>
      <w:r w:rsidR="002A1DC4">
        <w:rPr>
          <w:color w:val="000000"/>
        </w:rPr>
        <w:t xml:space="preserve"> </w:t>
      </w:r>
      <w:r w:rsidRPr="00684F16">
        <w:rPr>
          <w:color w:val="000000"/>
        </w:rPr>
        <w:t>с</w:t>
      </w:r>
      <w:r w:rsidR="002A1DC4">
        <w:rPr>
          <w:color w:val="000000"/>
        </w:rPr>
        <w:t xml:space="preserve"> </w:t>
      </w:r>
      <w:r w:rsidRPr="00684F16">
        <w:rPr>
          <w:color w:val="000000"/>
        </w:rPr>
        <w:t>которого</w:t>
      </w:r>
      <w:r w:rsidR="002A1DC4">
        <w:rPr>
          <w:color w:val="000000"/>
        </w:rPr>
        <w:t xml:space="preserve"> </w:t>
      </w:r>
      <w:r w:rsidRPr="00684F16">
        <w:rPr>
          <w:color w:val="000000"/>
        </w:rPr>
        <w:t>уплачивается</w:t>
      </w:r>
      <w:r w:rsidR="002A1DC4">
        <w:rPr>
          <w:color w:val="000000"/>
        </w:rPr>
        <w:t xml:space="preserve"> </w:t>
      </w:r>
      <w:r w:rsidRPr="00684F16">
        <w:rPr>
          <w:color w:val="000000"/>
        </w:rPr>
        <w:t>налог.</w:t>
      </w:r>
      <w:r w:rsidR="002A1DC4">
        <w:rPr>
          <w:color w:val="000000"/>
        </w:rPr>
        <w:t xml:space="preserve"> </w:t>
      </w:r>
      <w:r w:rsidRPr="00684F16">
        <w:rPr>
          <w:color w:val="000000"/>
        </w:rPr>
        <w:t>В</w:t>
      </w:r>
      <w:r w:rsidR="002A1DC4">
        <w:rPr>
          <w:color w:val="000000"/>
        </w:rPr>
        <w:t xml:space="preserve"> </w:t>
      </w:r>
      <w:r w:rsidRPr="00684F16">
        <w:rPr>
          <w:color w:val="000000"/>
        </w:rPr>
        <w:t>некоторых</w:t>
      </w:r>
      <w:r w:rsidR="002A1DC4">
        <w:rPr>
          <w:color w:val="000000"/>
        </w:rPr>
        <w:t xml:space="preserve"> </w:t>
      </w:r>
      <w:r w:rsidRPr="00684F16">
        <w:rPr>
          <w:color w:val="000000"/>
        </w:rPr>
        <w:t>случаях</w:t>
      </w:r>
      <w:r w:rsidR="002A1DC4">
        <w:rPr>
          <w:color w:val="000000"/>
        </w:rPr>
        <w:t xml:space="preserve"> </w:t>
      </w:r>
      <w:r w:rsidRPr="00684F16">
        <w:rPr>
          <w:color w:val="000000"/>
        </w:rPr>
        <w:t>под</w:t>
      </w:r>
      <w:r w:rsidR="002A1DC4">
        <w:rPr>
          <w:color w:val="000000"/>
        </w:rPr>
        <w:t xml:space="preserve"> </w:t>
      </w:r>
      <w:r w:rsidRPr="00684F16">
        <w:rPr>
          <w:color w:val="000000"/>
        </w:rPr>
        <w:t>налоговым</w:t>
      </w:r>
      <w:r w:rsidR="002A1DC4">
        <w:rPr>
          <w:color w:val="000000"/>
        </w:rPr>
        <w:t xml:space="preserve"> </w:t>
      </w:r>
      <w:r w:rsidRPr="00684F16">
        <w:rPr>
          <w:color w:val="000000"/>
        </w:rPr>
        <w:t>вычетом</w:t>
      </w:r>
      <w:r w:rsidR="002A1DC4">
        <w:rPr>
          <w:color w:val="000000"/>
        </w:rPr>
        <w:t xml:space="preserve"> </w:t>
      </w:r>
      <w:r w:rsidRPr="00684F16">
        <w:rPr>
          <w:color w:val="000000"/>
        </w:rPr>
        <w:t>понимается</w:t>
      </w:r>
      <w:r w:rsidR="002A1DC4">
        <w:rPr>
          <w:color w:val="000000"/>
        </w:rPr>
        <w:t xml:space="preserve"> </w:t>
      </w:r>
      <w:r w:rsidRPr="00684F16">
        <w:rPr>
          <w:color w:val="000000"/>
        </w:rPr>
        <w:t>возврат</w:t>
      </w:r>
      <w:r w:rsidR="002A1DC4">
        <w:rPr>
          <w:color w:val="000000"/>
        </w:rPr>
        <w:t xml:space="preserve"> </w:t>
      </w:r>
      <w:r w:rsidRPr="00684F16">
        <w:rPr>
          <w:color w:val="000000"/>
        </w:rPr>
        <w:t>части</w:t>
      </w:r>
      <w:r w:rsidR="002A1DC4">
        <w:rPr>
          <w:color w:val="000000"/>
        </w:rPr>
        <w:t xml:space="preserve"> </w:t>
      </w:r>
      <w:r w:rsidRPr="00684F16">
        <w:rPr>
          <w:color w:val="000000"/>
        </w:rPr>
        <w:t>ранее</w:t>
      </w:r>
      <w:r w:rsidR="002A1DC4">
        <w:rPr>
          <w:color w:val="000000"/>
        </w:rPr>
        <w:t xml:space="preserve"> </w:t>
      </w:r>
      <w:r w:rsidRPr="00684F16">
        <w:rPr>
          <w:color w:val="000000"/>
        </w:rPr>
        <w:t>уплаченного</w:t>
      </w:r>
      <w:r w:rsidR="002A1DC4">
        <w:rPr>
          <w:color w:val="000000"/>
        </w:rPr>
        <w:t xml:space="preserve"> </w:t>
      </w:r>
      <w:r w:rsidRPr="00684F16">
        <w:rPr>
          <w:color w:val="000000"/>
        </w:rPr>
        <w:t>налога</w:t>
      </w:r>
      <w:r w:rsidR="002A1DC4">
        <w:rPr>
          <w:color w:val="000000"/>
        </w:rPr>
        <w:t xml:space="preserve"> </w:t>
      </w:r>
      <w:r w:rsidRPr="00684F16">
        <w:rPr>
          <w:color w:val="000000"/>
        </w:rPr>
        <w:t>на</w:t>
      </w:r>
      <w:r w:rsidR="002A1DC4">
        <w:rPr>
          <w:color w:val="000000"/>
        </w:rPr>
        <w:t xml:space="preserve"> </w:t>
      </w:r>
      <w:r w:rsidRPr="00684F16">
        <w:rPr>
          <w:color w:val="000000"/>
        </w:rPr>
        <w:t>доходы</w:t>
      </w:r>
      <w:r w:rsidR="002A1DC4">
        <w:rPr>
          <w:color w:val="000000"/>
        </w:rPr>
        <w:t xml:space="preserve"> </w:t>
      </w:r>
      <w:r w:rsidRPr="00684F16">
        <w:rPr>
          <w:color w:val="000000"/>
        </w:rPr>
        <w:t>физического</w:t>
      </w:r>
      <w:r w:rsidR="002A1DC4">
        <w:rPr>
          <w:color w:val="000000"/>
        </w:rPr>
        <w:t xml:space="preserve"> </w:t>
      </w:r>
      <w:r w:rsidRPr="00684F16">
        <w:rPr>
          <w:color w:val="000000"/>
        </w:rPr>
        <w:t>лица,</w:t>
      </w:r>
      <w:r w:rsidR="002A1DC4">
        <w:rPr>
          <w:color w:val="000000"/>
        </w:rPr>
        <w:t xml:space="preserve"> </w:t>
      </w:r>
      <w:r w:rsidRPr="00684F16">
        <w:rPr>
          <w:color w:val="000000"/>
        </w:rPr>
        <w:t>например,</w:t>
      </w:r>
      <w:r w:rsidR="002A1DC4">
        <w:rPr>
          <w:color w:val="000000"/>
        </w:rPr>
        <w:t xml:space="preserve"> </w:t>
      </w:r>
      <w:r w:rsidRPr="00684F16">
        <w:rPr>
          <w:color w:val="000000"/>
        </w:rPr>
        <w:t>в</w:t>
      </w:r>
      <w:r w:rsidR="002A1DC4">
        <w:rPr>
          <w:color w:val="000000"/>
        </w:rPr>
        <w:t xml:space="preserve"> </w:t>
      </w:r>
      <w:r w:rsidRPr="00684F16">
        <w:rPr>
          <w:color w:val="000000"/>
        </w:rPr>
        <w:t>связи</w:t>
      </w:r>
      <w:r w:rsidR="002A1DC4">
        <w:rPr>
          <w:color w:val="000000"/>
        </w:rPr>
        <w:t xml:space="preserve"> </w:t>
      </w:r>
      <w:r w:rsidRPr="00684F16">
        <w:rPr>
          <w:color w:val="000000"/>
        </w:rPr>
        <w:t>с</w:t>
      </w:r>
      <w:r w:rsidR="002A1DC4">
        <w:rPr>
          <w:color w:val="000000"/>
        </w:rPr>
        <w:t xml:space="preserve"> </w:t>
      </w:r>
      <w:r w:rsidRPr="00684F16">
        <w:rPr>
          <w:color w:val="000000"/>
        </w:rPr>
        <w:t>покупкой</w:t>
      </w:r>
      <w:r w:rsidR="002A1DC4">
        <w:rPr>
          <w:color w:val="000000"/>
        </w:rPr>
        <w:t xml:space="preserve"> </w:t>
      </w:r>
      <w:r w:rsidRPr="00684F16">
        <w:rPr>
          <w:color w:val="000000"/>
        </w:rPr>
        <w:t>квартиры,</w:t>
      </w:r>
      <w:r w:rsidR="002A1DC4">
        <w:rPr>
          <w:color w:val="000000"/>
        </w:rPr>
        <w:t xml:space="preserve"> </w:t>
      </w:r>
      <w:r w:rsidRPr="00684F16">
        <w:rPr>
          <w:color w:val="000000"/>
        </w:rPr>
        <w:t>расходами</w:t>
      </w:r>
      <w:r w:rsidR="002A1DC4">
        <w:rPr>
          <w:color w:val="000000"/>
        </w:rPr>
        <w:t xml:space="preserve"> </w:t>
      </w:r>
      <w:r w:rsidRPr="00684F16">
        <w:rPr>
          <w:color w:val="000000"/>
        </w:rPr>
        <w:t>на</w:t>
      </w:r>
      <w:r w:rsidR="002A1DC4">
        <w:rPr>
          <w:color w:val="000000"/>
        </w:rPr>
        <w:t xml:space="preserve"> </w:t>
      </w:r>
      <w:r w:rsidRPr="00684F16">
        <w:rPr>
          <w:color w:val="000000"/>
        </w:rPr>
        <w:t>лечение,</w:t>
      </w:r>
      <w:r w:rsidR="002A1DC4">
        <w:rPr>
          <w:color w:val="000000"/>
        </w:rPr>
        <w:t xml:space="preserve"> </w:t>
      </w:r>
      <w:r w:rsidRPr="00684F16">
        <w:rPr>
          <w:color w:val="000000"/>
        </w:rPr>
        <w:t>обучение</w:t>
      </w:r>
      <w:r w:rsidR="002A1DC4">
        <w:rPr>
          <w:color w:val="000000"/>
        </w:rPr>
        <w:t xml:space="preserve"> </w:t>
      </w:r>
      <w:r w:rsidRPr="00684F16">
        <w:rPr>
          <w:color w:val="000000"/>
        </w:rPr>
        <w:t>и</w:t>
      </w:r>
      <w:r w:rsidR="002A1DC4">
        <w:rPr>
          <w:color w:val="000000"/>
        </w:rPr>
        <w:t xml:space="preserve"> </w:t>
      </w:r>
      <w:r w:rsidRPr="00684F16">
        <w:rPr>
          <w:color w:val="000000"/>
        </w:rPr>
        <w:t>т.д.</w:t>
      </w:r>
    </w:p>
    <w:p w:rsidR="00B2638A" w:rsidRPr="00684F16" w:rsidRDefault="00B2638A" w:rsidP="00A34279">
      <w:pPr>
        <w:pStyle w:val="a4"/>
        <w:shd w:val="clear" w:color="auto" w:fill="FFFFFF"/>
        <w:spacing w:before="0" w:beforeAutospacing="0" w:after="0" w:afterAutospacing="0" w:line="360" w:lineRule="auto"/>
        <w:ind w:firstLine="851"/>
        <w:contextualSpacing/>
        <w:jc w:val="both"/>
        <w:rPr>
          <w:color w:val="000000"/>
        </w:rPr>
      </w:pPr>
      <w:r w:rsidRPr="00684F16">
        <w:rPr>
          <w:color w:val="000000"/>
        </w:rPr>
        <w:t>Налоговые</w:t>
      </w:r>
      <w:r w:rsidR="002A1DC4">
        <w:rPr>
          <w:color w:val="000000"/>
        </w:rPr>
        <w:t xml:space="preserve"> </w:t>
      </w:r>
      <w:r w:rsidRPr="00684F16">
        <w:rPr>
          <w:color w:val="000000"/>
        </w:rPr>
        <w:t>вычеты</w:t>
      </w:r>
      <w:r w:rsidR="002A1DC4">
        <w:rPr>
          <w:color w:val="000000"/>
        </w:rPr>
        <w:t xml:space="preserve"> </w:t>
      </w:r>
      <w:r w:rsidRPr="00684F16">
        <w:rPr>
          <w:color w:val="000000"/>
        </w:rPr>
        <w:t>для</w:t>
      </w:r>
      <w:r w:rsidR="002A1DC4">
        <w:rPr>
          <w:color w:val="000000"/>
        </w:rPr>
        <w:t xml:space="preserve"> </w:t>
      </w:r>
      <w:r w:rsidRPr="00684F16">
        <w:rPr>
          <w:color w:val="000000"/>
        </w:rPr>
        <w:t>физических</w:t>
      </w:r>
      <w:r w:rsidR="002A1DC4">
        <w:rPr>
          <w:color w:val="000000"/>
        </w:rPr>
        <w:t xml:space="preserve"> </w:t>
      </w:r>
      <w:r w:rsidRPr="00684F16">
        <w:rPr>
          <w:color w:val="000000"/>
        </w:rPr>
        <w:t>лиц</w:t>
      </w:r>
      <w:r w:rsidR="002A1DC4">
        <w:rPr>
          <w:color w:val="000000"/>
        </w:rPr>
        <w:t xml:space="preserve"> </w:t>
      </w:r>
      <w:r w:rsidRPr="00684F16">
        <w:rPr>
          <w:color w:val="000000"/>
        </w:rPr>
        <w:t>определены</w:t>
      </w:r>
      <w:r w:rsidR="002A1DC4">
        <w:rPr>
          <w:color w:val="000000"/>
        </w:rPr>
        <w:t xml:space="preserve"> </w:t>
      </w:r>
      <w:r w:rsidRPr="00684F16">
        <w:rPr>
          <w:color w:val="000000"/>
        </w:rPr>
        <w:t>в</w:t>
      </w:r>
      <w:r w:rsidR="002A1DC4">
        <w:rPr>
          <w:color w:val="000000"/>
        </w:rPr>
        <w:t xml:space="preserve"> </w:t>
      </w:r>
      <w:r w:rsidRPr="00684F16">
        <w:rPr>
          <w:color w:val="000000"/>
        </w:rPr>
        <w:t>ст.</w:t>
      </w:r>
      <w:r w:rsidR="002A1DC4">
        <w:rPr>
          <w:color w:val="000000"/>
        </w:rPr>
        <w:t xml:space="preserve"> </w:t>
      </w:r>
      <w:r w:rsidRPr="00684F16">
        <w:rPr>
          <w:color w:val="000000"/>
        </w:rPr>
        <w:t>218-221</w:t>
      </w:r>
      <w:r w:rsidR="002A1DC4">
        <w:rPr>
          <w:color w:val="000000"/>
        </w:rPr>
        <w:t xml:space="preserve"> </w:t>
      </w:r>
      <w:r w:rsidRPr="00684F16">
        <w:rPr>
          <w:color w:val="000000"/>
        </w:rPr>
        <w:t>Налогового</w:t>
      </w:r>
      <w:r w:rsidR="002A1DC4">
        <w:rPr>
          <w:color w:val="000000"/>
        </w:rPr>
        <w:t xml:space="preserve"> </w:t>
      </w:r>
      <w:r w:rsidRPr="00684F16">
        <w:rPr>
          <w:color w:val="000000"/>
        </w:rPr>
        <w:t>кодекса.</w:t>
      </w:r>
    </w:p>
    <w:p w:rsidR="00494963" w:rsidRPr="00684F16" w:rsidRDefault="00B2638A" w:rsidP="00A34279">
      <w:pPr>
        <w:pStyle w:val="a4"/>
        <w:shd w:val="clear" w:color="auto" w:fill="FFFFFF"/>
        <w:spacing w:before="0" w:beforeAutospacing="0" w:after="0" w:afterAutospacing="0" w:line="360" w:lineRule="auto"/>
        <w:ind w:firstLine="851"/>
        <w:contextualSpacing/>
        <w:jc w:val="both"/>
        <w:rPr>
          <w:color w:val="000000"/>
        </w:rPr>
      </w:pPr>
      <w:proofErr w:type="gramStart"/>
      <w:r w:rsidRPr="00684F16">
        <w:rPr>
          <w:color w:val="000000"/>
        </w:rPr>
        <w:t>Существуют</w:t>
      </w:r>
      <w:r w:rsidR="002A1DC4">
        <w:rPr>
          <w:color w:val="000000"/>
        </w:rPr>
        <w:t xml:space="preserve"> </w:t>
      </w:r>
      <w:r w:rsidRPr="00163F06">
        <w:rPr>
          <w:color w:val="000000"/>
        </w:rPr>
        <w:t>стандартные</w:t>
      </w:r>
      <w:r w:rsidR="002A1DC4">
        <w:rPr>
          <w:color w:val="000000"/>
        </w:rPr>
        <w:t xml:space="preserve"> </w:t>
      </w:r>
      <w:r w:rsidRPr="00163F06">
        <w:rPr>
          <w:color w:val="000000"/>
        </w:rPr>
        <w:t>налоговые</w:t>
      </w:r>
      <w:r w:rsidR="002A1DC4">
        <w:rPr>
          <w:color w:val="000000"/>
        </w:rPr>
        <w:t xml:space="preserve"> </w:t>
      </w:r>
      <w:r w:rsidRPr="00163F06">
        <w:rPr>
          <w:color w:val="000000"/>
        </w:rPr>
        <w:t>вычеты</w:t>
      </w:r>
      <w:r w:rsidR="002A1DC4">
        <w:rPr>
          <w:color w:val="000000"/>
        </w:rPr>
        <w:t xml:space="preserve"> </w:t>
      </w:r>
      <w:r w:rsidRPr="00684F16">
        <w:rPr>
          <w:color w:val="000000"/>
        </w:rPr>
        <w:t>для</w:t>
      </w:r>
      <w:r w:rsidR="002A1DC4">
        <w:rPr>
          <w:color w:val="000000"/>
        </w:rPr>
        <w:t xml:space="preserve"> </w:t>
      </w:r>
      <w:r w:rsidRPr="00684F16">
        <w:rPr>
          <w:color w:val="000000"/>
        </w:rPr>
        <w:t>отдельных</w:t>
      </w:r>
      <w:r w:rsidR="002A1DC4">
        <w:rPr>
          <w:color w:val="000000"/>
        </w:rPr>
        <w:t xml:space="preserve"> </w:t>
      </w:r>
      <w:r w:rsidRPr="00684F16">
        <w:rPr>
          <w:color w:val="000000"/>
        </w:rPr>
        <w:t>категорий</w:t>
      </w:r>
      <w:r w:rsidR="002A1DC4">
        <w:rPr>
          <w:color w:val="000000"/>
        </w:rPr>
        <w:t xml:space="preserve"> </w:t>
      </w:r>
      <w:r w:rsidRPr="00684F16">
        <w:rPr>
          <w:color w:val="000000"/>
        </w:rPr>
        <w:t>граждан</w:t>
      </w:r>
      <w:r w:rsidR="002A1DC4">
        <w:rPr>
          <w:color w:val="000000"/>
        </w:rPr>
        <w:t xml:space="preserve"> </w:t>
      </w:r>
      <w:r w:rsidRPr="00684F16">
        <w:rPr>
          <w:color w:val="000000"/>
        </w:rPr>
        <w:t>(инвалидов,</w:t>
      </w:r>
      <w:r w:rsidR="002A1DC4">
        <w:rPr>
          <w:color w:val="000000"/>
        </w:rPr>
        <w:t xml:space="preserve"> </w:t>
      </w:r>
      <w:r w:rsidRPr="00684F16">
        <w:rPr>
          <w:color w:val="000000"/>
        </w:rPr>
        <w:t>героев</w:t>
      </w:r>
      <w:r w:rsidR="002A1DC4">
        <w:rPr>
          <w:color w:val="000000"/>
        </w:rPr>
        <w:t xml:space="preserve"> </w:t>
      </w:r>
      <w:r w:rsidRPr="00684F16">
        <w:rPr>
          <w:color w:val="000000"/>
        </w:rPr>
        <w:t>войны,</w:t>
      </w:r>
      <w:r w:rsidR="002A1DC4">
        <w:rPr>
          <w:color w:val="000000"/>
        </w:rPr>
        <w:t xml:space="preserve"> </w:t>
      </w:r>
      <w:r w:rsidRPr="00684F16">
        <w:rPr>
          <w:color w:val="000000"/>
        </w:rPr>
        <w:t>лиц,</w:t>
      </w:r>
      <w:r w:rsidR="002A1DC4">
        <w:rPr>
          <w:color w:val="000000"/>
        </w:rPr>
        <w:t xml:space="preserve"> </w:t>
      </w:r>
      <w:r w:rsidRPr="00684F16">
        <w:rPr>
          <w:color w:val="000000"/>
        </w:rPr>
        <w:t>участвующих</w:t>
      </w:r>
      <w:r w:rsidR="002A1DC4">
        <w:rPr>
          <w:color w:val="000000"/>
        </w:rPr>
        <w:t xml:space="preserve"> </w:t>
      </w:r>
      <w:r w:rsidRPr="00684F16">
        <w:rPr>
          <w:color w:val="000000"/>
        </w:rPr>
        <w:t>в</w:t>
      </w:r>
      <w:r w:rsidR="002A1DC4">
        <w:rPr>
          <w:color w:val="000000"/>
        </w:rPr>
        <w:t xml:space="preserve"> </w:t>
      </w:r>
      <w:r w:rsidRPr="00684F16">
        <w:rPr>
          <w:color w:val="000000"/>
        </w:rPr>
        <w:t>ликвидации</w:t>
      </w:r>
      <w:r w:rsidR="002A1DC4">
        <w:rPr>
          <w:color w:val="000000"/>
        </w:rPr>
        <w:t xml:space="preserve"> </w:t>
      </w:r>
      <w:r w:rsidRPr="00684F16">
        <w:rPr>
          <w:color w:val="000000"/>
        </w:rPr>
        <w:t>последствий</w:t>
      </w:r>
      <w:r w:rsidR="002A1DC4">
        <w:rPr>
          <w:color w:val="000000"/>
        </w:rPr>
        <w:t xml:space="preserve"> </w:t>
      </w:r>
      <w:r w:rsidRPr="00684F16">
        <w:rPr>
          <w:color w:val="000000"/>
        </w:rPr>
        <w:t>аварий</w:t>
      </w:r>
      <w:r w:rsidR="002A1DC4">
        <w:rPr>
          <w:color w:val="000000"/>
        </w:rPr>
        <w:t xml:space="preserve"> </w:t>
      </w:r>
      <w:r w:rsidRPr="00684F16">
        <w:rPr>
          <w:color w:val="000000"/>
        </w:rPr>
        <w:t>на</w:t>
      </w:r>
      <w:r w:rsidR="002A1DC4">
        <w:rPr>
          <w:color w:val="000000"/>
        </w:rPr>
        <w:t xml:space="preserve"> </w:t>
      </w:r>
      <w:r w:rsidRPr="00684F16">
        <w:rPr>
          <w:color w:val="000000"/>
        </w:rPr>
        <w:t>атомных</w:t>
      </w:r>
      <w:r w:rsidR="002A1DC4">
        <w:rPr>
          <w:color w:val="000000"/>
        </w:rPr>
        <w:t xml:space="preserve"> </w:t>
      </w:r>
      <w:r w:rsidRPr="00684F16">
        <w:rPr>
          <w:color w:val="000000"/>
        </w:rPr>
        <w:t>станциях),</w:t>
      </w:r>
      <w:r w:rsidR="002A1DC4">
        <w:rPr>
          <w:color w:val="000000"/>
        </w:rPr>
        <w:t xml:space="preserve"> </w:t>
      </w:r>
      <w:r w:rsidRPr="00684F16">
        <w:rPr>
          <w:color w:val="000000"/>
        </w:rPr>
        <w:t>а</w:t>
      </w:r>
      <w:r w:rsidR="002A1DC4">
        <w:rPr>
          <w:color w:val="000000"/>
        </w:rPr>
        <w:t xml:space="preserve"> </w:t>
      </w:r>
      <w:r w:rsidRPr="00684F16">
        <w:rPr>
          <w:color w:val="000000"/>
        </w:rPr>
        <w:t>также</w:t>
      </w:r>
      <w:r w:rsidR="002A1DC4">
        <w:rPr>
          <w:color w:val="000000"/>
        </w:rPr>
        <w:t xml:space="preserve"> </w:t>
      </w:r>
      <w:r w:rsidRPr="00684F16">
        <w:rPr>
          <w:color w:val="000000"/>
        </w:rPr>
        <w:t>наиболее</w:t>
      </w:r>
      <w:r w:rsidR="002A1DC4">
        <w:rPr>
          <w:color w:val="000000"/>
        </w:rPr>
        <w:t xml:space="preserve"> </w:t>
      </w:r>
      <w:r w:rsidR="00494963" w:rsidRPr="00684F16">
        <w:rPr>
          <w:color w:val="000000"/>
        </w:rPr>
        <w:t>распространенные</w:t>
      </w:r>
      <w:r w:rsidR="002A1DC4">
        <w:rPr>
          <w:color w:val="000000"/>
        </w:rPr>
        <w:t xml:space="preserve"> </w:t>
      </w:r>
      <w:r w:rsidR="00494963" w:rsidRPr="00684F16">
        <w:rPr>
          <w:color w:val="000000"/>
        </w:rPr>
        <w:t>-</w:t>
      </w:r>
      <w:r w:rsidR="002A1DC4">
        <w:rPr>
          <w:color w:val="000000"/>
        </w:rPr>
        <w:t xml:space="preserve"> </w:t>
      </w:r>
      <w:r w:rsidRPr="00684F16">
        <w:rPr>
          <w:color w:val="000000"/>
        </w:rPr>
        <w:t>для</w:t>
      </w:r>
      <w:r w:rsidR="002A1DC4">
        <w:rPr>
          <w:color w:val="000000"/>
        </w:rPr>
        <w:t xml:space="preserve"> </w:t>
      </w:r>
      <w:r w:rsidRPr="00684F16">
        <w:rPr>
          <w:color w:val="000000"/>
        </w:rPr>
        <w:t>налогоплательщиков,</w:t>
      </w:r>
      <w:r w:rsidR="002A1DC4">
        <w:rPr>
          <w:color w:val="000000"/>
        </w:rPr>
        <w:t xml:space="preserve"> </w:t>
      </w:r>
      <w:r w:rsidRPr="00684F16">
        <w:rPr>
          <w:color w:val="000000"/>
        </w:rPr>
        <w:t>на</w:t>
      </w:r>
      <w:r w:rsidR="002A1DC4">
        <w:rPr>
          <w:color w:val="000000"/>
        </w:rPr>
        <w:t xml:space="preserve"> </w:t>
      </w:r>
      <w:r w:rsidRPr="00684F16">
        <w:rPr>
          <w:color w:val="000000"/>
        </w:rPr>
        <w:t>обеспечении</w:t>
      </w:r>
      <w:r w:rsidR="002A1DC4">
        <w:rPr>
          <w:color w:val="000000"/>
        </w:rPr>
        <w:t xml:space="preserve"> </w:t>
      </w:r>
      <w:r w:rsidRPr="00684F16">
        <w:rPr>
          <w:color w:val="000000"/>
        </w:rPr>
        <w:t>которых</w:t>
      </w:r>
      <w:r w:rsidR="002A1DC4">
        <w:rPr>
          <w:color w:val="000000"/>
        </w:rPr>
        <w:t xml:space="preserve"> </w:t>
      </w:r>
      <w:r w:rsidRPr="00684F16">
        <w:rPr>
          <w:color w:val="000000"/>
        </w:rPr>
        <w:t>находятся</w:t>
      </w:r>
      <w:r w:rsidR="002A1DC4">
        <w:rPr>
          <w:color w:val="000000"/>
        </w:rPr>
        <w:t xml:space="preserve"> </w:t>
      </w:r>
      <w:r w:rsidRPr="00684F16">
        <w:rPr>
          <w:color w:val="000000"/>
        </w:rPr>
        <w:t>дети</w:t>
      </w:r>
      <w:r w:rsidR="002A1DC4">
        <w:rPr>
          <w:color w:val="000000"/>
        </w:rPr>
        <w:t xml:space="preserve"> </w:t>
      </w:r>
      <w:r w:rsidR="00494963" w:rsidRPr="00684F16">
        <w:rPr>
          <w:color w:val="000000"/>
        </w:rPr>
        <w:t>(вычет</w:t>
      </w:r>
      <w:r w:rsidR="002A1DC4">
        <w:rPr>
          <w:color w:val="000000"/>
        </w:rPr>
        <w:t xml:space="preserve"> </w:t>
      </w:r>
      <w:r w:rsidR="00494963" w:rsidRPr="00684F16">
        <w:rPr>
          <w:color w:val="000000"/>
        </w:rPr>
        <w:t>на</w:t>
      </w:r>
      <w:r w:rsidR="002A1DC4">
        <w:rPr>
          <w:color w:val="000000"/>
        </w:rPr>
        <w:t xml:space="preserve"> </w:t>
      </w:r>
      <w:r w:rsidR="00494963" w:rsidRPr="00684F16">
        <w:rPr>
          <w:color w:val="000000"/>
        </w:rPr>
        <w:t>ребенка</w:t>
      </w:r>
      <w:r w:rsidR="002A1DC4">
        <w:rPr>
          <w:color w:val="000000"/>
        </w:rPr>
        <w:t xml:space="preserve"> </w:t>
      </w:r>
      <w:r w:rsidR="00494963" w:rsidRPr="00684F16">
        <w:rPr>
          <w:color w:val="000000"/>
        </w:rPr>
        <w:t>(детей)</w:t>
      </w:r>
      <w:r w:rsidR="002A1DC4">
        <w:rPr>
          <w:color w:val="000000"/>
        </w:rPr>
        <w:t xml:space="preserve"> </w:t>
      </w:r>
      <w:r w:rsidR="00494963" w:rsidRPr="00684F16">
        <w:rPr>
          <w:color w:val="000000"/>
        </w:rPr>
        <w:t>предоставляется</w:t>
      </w:r>
      <w:r w:rsidR="002A1DC4">
        <w:rPr>
          <w:color w:val="000000"/>
        </w:rPr>
        <w:t xml:space="preserve"> </w:t>
      </w:r>
      <w:r w:rsidR="00494963" w:rsidRPr="00684F16">
        <w:rPr>
          <w:color w:val="000000"/>
        </w:rPr>
        <w:t>до</w:t>
      </w:r>
      <w:r w:rsidR="002A1DC4">
        <w:rPr>
          <w:color w:val="000000"/>
        </w:rPr>
        <w:t xml:space="preserve"> </w:t>
      </w:r>
      <w:r w:rsidR="00494963" w:rsidRPr="00684F16">
        <w:rPr>
          <w:color w:val="000000"/>
        </w:rPr>
        <w:t>месяца,</w:t>
      </w:r>
      <w:r w:rsidR="002A1DC4">
        <w:rPr>
          <w:color w:val="000000"/>
        </w:rPr>
        <w:t xml:space="preserve"> </w:t>
      </w:r>
      <w:r w:rsidR="00494963" w:rsidRPr="00684F16">
        <w:rPr>
          <w:color w:val="000000"/>
        </w:rPr>
        <w:t>в</w:t>
      </w:r>
      <w:r w:rsidR="002A1DC4">
        <w:rPr>
          <w:color w:val="000000"/>
        </w:rPr>
        <w:t xml:space="preserve"> </w:t>
      </w:r>
      <w:r w:rsidR="00494963" w:rsidRPr="00684F16">
        <w:rPr>
          <w:color w:val="000000"/>
        </w:rPr>
        <w:t>котором</w:t>
      </w:r>
      <w:r w:rsidR="002A1DC4">
        <w:rPr>
          <w:color w:val="000000"/>
        </w:rPr>
        <w:t xml:space="preserve"> </w:t>
      </w:r>
      <w:r w:rsidR="00494963" w:rsidRPr="00684F16">
        <w:rPr>
          <w:color w:val="000000"/>
        </w:rPr>
        <w:t>доход</w:t>
      </w:r>
      <w:r w:rsidR="002A1DC4">
        <w:rPr>
          <w:color w:val="000000"/>
        </w:rPr>
        <w:t xml:space="preserve"> </w:t>
      </w:r>
      <w:r w:rsidR="00494963" w:rsidRPr="00684F16">
        <w:rPr>
          <w:color w:val="000000"/>
        </w:rPr>
        <w:t>налогоплательщика,</w:t>
      </w:r>
      <w:r w:rsidR="002A1DC4">
        <w:rPr>
          <w:color w:val="000000"/>
        </w:rPr>
        <w:t xml:space="preserve"> </w:t>
      </w:r>
      <w:r w:rsidR="00494963" w:rsidRPr="00684F16">
        <w:rPr>
          <w:color w:val="000000"/>
        </w:rPr>
        <w:t>облагаемый</w:t>
      </w:r>
      <w:r w:rsidR="002A1DC4">
        <w:rPr>
          <w:color w:val="000000"/>
        </w:rPr>
        <w:t xml:space="preserve"> </w:t>
      </w:r>
      <w:r w:rsidR="00494963" w:rsidRPr="00684F16">
        <w:rPr>
          <w:color w:val="000000"/>
        </w:rPr>
        <w:t>по</w:t>
      </w:r>
      <w:r w:rsidR="002A1DC4">
        <w:rPr>
          <w:color w:val="000000"/>
        </w:rPr>
        <w:t xml:space="preserve"> </w:t>
      </w:r>
      <w:r w:rsidR="00494963" w:rsidRPr="00684F16">
        <w:rPr>
          <w:color w:val="000000"/>
        </w:rPr>
        <w:t>ставке</w:t>
      </w:r>
      <w:r w:rsidR="002A1DC4">
        <w:rPr>
          <w:color w:val="000000"/>
        </w:rPr>
        <w:t xml:space="preserve"> </w:t>
      </w:r>
      <w:r w:rsidR="00494963" w:rsidRPr="00684F16">
        <w:rPr>
          <w:color w:val="000000"/>
        </w:rPr>
        <w:t>13%</w:t>
      </w:r>
      <w:r w:rsidR="002A1DC4">
        <w:rPr>
          <w:color w:val="000000"/>
        </w:rPr>
        <w:t xml:space="preserve"> </w:t>
      </w:r>
      <w:r w:rsidR="00494963" w:rsidRPr="00684F16">
        <w:rPr>
          <w:color w:val="000000"/>
        </w:rPr>
        <w:t>и</w:t>
      </w:r>
      <w:r w:rsidR="002A1DC4">
        <w:rPr>
          <w:color w:val="000000"/>
        </w:rPr>
        <w:t xml:space="preserve"> </w:t>
      </w:r>
      <w:r w:rsidR="00494963" w:rsidRPr="00684F16">
        <w:rPr>
          <w:color w:val="000000"/>
        </w:rPr>
        <w:t>исчисленный</w:t>
      </w:r>
      <w:r w:rsidR="002A1DC4">
        <w:rPr>
          <w:color w:val="000000"/>
        </w:rPr>
        <w:t xml:space="preserve"> </w:t>
      </w:r>
      <w:r w:rsidR="00494963" w:rsidRPr="00684F16">
        <w:rPr>
          <w:color w:val="000000"/>
        </w:rPr>
        <w:t>нарастающим</w:t>
      </w:r>
      <w:r w:rsidR="002A1DC4">
        <w:rPr>
          <w:color w:val="000000"/>
        </w:rPr>
        <w:t xml:space="preserve"> </w:t>
      </w:r>
      <w:r w:rsidR="00494963" w:rsidRPr="00684F16">
        <w:rPr>
          <w:color w:val="000000"/>
        </w:rPr>
        <w:t>итогом</w:t>
      </w:r>
      <w:r w:rsidR="002A1DC4">
        <w:rPr>
          <w:color w:val="000000"/>
        </w:rPr>
        <w:t xml:space="preserve"> </w:t>
      </w:r>
      <w:r w:rsidR="00494963" w:rsidRPr="00684F16">
        <w:rPr>
          <w:color w:val="000000"/>
        </w:rPr>
        <w:t>с</w:t>
      </w:r>
      <w:r w:rsidR="002A1DC4">
        <w:rPr>
          <w:color w:val="000000"/>
        </w:rPr>
        <w:t xml:space="preserve"> </w:t>
      </w:r>
      <w:r w:rsidR="00494963" w:rsidRPr="00684F16">
        <w:rPr>
          <w:color w:val="000000"/>
        </w:rPr>
        <w:t>начала</w:t>
      </w:r>
      <w:r w:rsidR="002A1DC4">
        <w:rPr>
          <w:color w:val="000000"/>
        </w:rPr>
        <w:t xml:space="preserve"> </w:t>
      </w:r>
      <w:r w:rsidR="00494963" w:rsidRPr="00684F16">
        <w:rPr>
          <w:color w:val="000000"/>
        </w:rPr>
        <w:t>года,</w:t>
      </w:r>
      <w:r w:rsidR="002A1DC4">
        <w:rPr>
          <w:color w:val="000000"/>
        </w:rPr>
        <w:t xml:space="preserve"> </w:t>
      </w:r>
      <w:r w:rsidR="00494963" w:rsidRPr="00684F16">
        <w:rPr>
          <w:color w:val="000000"/>
        </w:rPr>
        <w:t>превысил</w:t>
      </w:r>
      <w:r w:rsidR="002A1DC4">
        <w:rPr>
          <w:color w:val="000000"/>
        </w:rPr>
        <w:t xml:space="preserve"> </w:t>
      </w:r>
      <w:r w:rsidR="00494963" w:rsidRPr="00684F16">
        <w:rPr>
          <w:color w:val="000000"/>
        </w:rPr>
        <w:t>350</w:t>
      </w:r>
      <w:r w:rsidR="002A1DC4">
        <w:rPr>
          <w:color w:val="000000"/>
        </w:rPr>
        <w:t xml:space="preserve"> </w:t>
      </w:r>
      <w:r w:rsidR="00494963" w:rsidRPr="00684F16">
        <w:rPr>
          <w:color w:val="000000"/>
        </w:rPr>
        <w:t>тыс.</w:t>
      </w:r>
      <w:r w:rsidR="002A1DC4">
        <w:rPr>
          <w:color w:val="000000"/>
        </w:rPr>
        <w:t xml:space="preserve"> </w:t>
      </w:r>
      <w:r w:rsidR="00494963" w:rsidRPr="00684F16">
        <w:rPr>
          <w:color w:val="000000"/>
        </w:rPr>
        <w:t>рублей,</w:t>
      </w:r>
      <w:r w:rsidR="002A1DC4">
        <w:rPr>
          <w:color w:val="000000"/>
        </w:rPr>
        <w:t xml:space="preserve"> </w:t>
      </w:r>
      <w:r w:rsidR="00494963" w:rsidRPr="00684F16">
        <w:rPr>
          <w:color w:val="000000"/>
        </w:rPr>
        <w:t>с</w:t>
      </w:r>
      <w:r w:rsidR="002A1DC4">
        <w:rPr>
          <w:color w:val="000000"/>
        </w:rPr>
        <w:t xml:space="preserve"> </w:t>
      </w:r>
      <w:r w:rsidR="00494963" w:rsidRPr="00684F16">
        <w:rPr>
          <w:color w:val="000000"/>
        </w:rPr>
        <w:t>месяца,</w:t>
      </w:r>
      <w:r w:rsidR="002A1DC4">
        <w:rPr>
          <w:color w:val="000000"/>
        </w:rPr>
        <w:t xml:space="preserve"> </w:t>
      </w:r>
      <w:r w:rsidR="00494963" w:rsidRPr="00684F16">
        <w:rPr>
          <w:color w:val="000000"/>
        </w:rPr>
        <w:t>в</w:t>
      </w:r>
      <w:proofErr w:type="gramEnd"/>
      <w:r w:rsidR="002A1DC4">
        <w:rPr>
          <w:color w:val="000000"/>
        </w:rPr>
        <w:t xml:space="preserve"> </w:t>
      </w:r>
      <w:proofErr w:type="gramStart"/>
      <w:r w:rsidR="00494963" w:rsidRPr="00684F16">
        <w:rPr>
          <w:color w:val="000000"/>
        </w:rPr>
        <w:t>котором</w:t>
      </w:r>
      <w:proofErr w:type="gramEnd"/>
      <w:r w:rsidR="002A1DC4">
        <w:rPr>
          <w:color w:val="000000"/>
        </w:rPr>
        <w:t xml:space="preserve"> </w:t>
      </w:r>
      <w:r w:rsidR="00494963" w:rsidRPr="00684F16">
        <w:rPr>
          <w:color w:val="000000"/>
        </w:rPr>
        <w:t>доход</w:t>
      </w:r>
      <w:r w:rsidR="002A1DC4">
        <w:rPr>
          <w:color w:val="000000"/>
        </w:rPr>
        <w:t xml:space="preserve"> </w:t>
      </w:r>
      <w:r w:rsidR="00494963" w:rsidRPr="00684F16">
        <w:rPr>
          <w:color w:val="000000"/>
        </w:rPr>
        <w:t>сотрудника</w:t>
      </w:r>
      <w:r w:rsidR="002A1DC4">
        <w:rPr>
          <w:color w:val="000000"/>
        </w:rPr>
        <w:t xml:space="preserve"> </w:t>
      </w:r>
      <w:r w:rsidR="00494963" w:rsidRPr="00684F16">
        <w:rPr>
          <w:color w:val="000000"/>
        </w:rPr>
        <w:t>превысил</w:t>
      </w:r>
      <w:r w:rsidR="002A1DC4">
        <w:rPr>
          <w:color w:val="000000"/>
        </w:rPr>
        <w:t xml:space="preserve"> </w:t>
      </w:r>
      <w:r w:rsidR="00494963" w:rsidRPr="00684F16">
        <w:rPr>
          <w:color w:val="000000"/>
        </w:rPr>
        <w:t>данную</w:t>
      </w:r>
      <w:r w:rsidR="002A1DC4">
        <w:rPr>
          <w:color w:val="000000"/>
        </w:rPr>
        <w:t xml:space="preserve"> </w:t>
      </w:r>
      <w:r w:rsidR="00494963" w:rsidRPr="00684F16">
        <w:rPr>
          <w:color w:val="000000"/>
        </w:rPr>
        <w:t>сумму</w:t>
      </w:r>
      <w:r w:rsidR="00697C8A">
        <w:rPr>
          <w:color w:val="000000"/>
        </w:rPr>
        <w:t>,</w:t>
      </w:r>
      <w:r w:rsidR="002A1DC4">
        <w:rPr>
          <w:color w:val="000000"/>
        </w:rPr>
        <w:t xml:space="preserve"> </w:t>
      </w:r>
      <w:r w:rsidR="00494963" w:rsidRPr="00684F16">
        <w:rPr>
          <w:color w:val="000000"/>
        </w:rPr>
        <w:t>вычет</w:t>
      </w:r>
      <w:r w:rsidR="002A1DC4">
        <w:rPr>
          <w:color w:val="000000"/>
        </w:rPr>
        <w:t xml:space="preserve"> </w:t>
      </w:r>
      <w:r w:rsidR="00494963" w:rsidRPr="00684F16">
        <w:rPr>
          <w:color w:val="000000"/>
        </w:rPr>
        <w:t>отменяется).</w:t>
      </w:r>
    </w:p>
    <w:p w:rsidR="00494963" w:rsidRPr="00684F16" w:rsidRDefault="00494963" w:rsidP="00A34279">
      <w:pPr>
        <w:pStyle w:val="a4"/>
        <w:shd w:val="clear" w:color="auto" w:fill="FFFFFF"/>
        <w:spacing w:before="0" w:beforeAutospacing="0" w:after="0" w:afterAutospacing="0" w:line="360" w:lineRule="auto"/>
        <w:ind w:firstLine="851"/>
        <w:contextualSpacing/>
        <w:jc w:val="both"/>
        <w:rPr>
          <w:color w:val="000000"/>
        </w:rPr>
      </w:pPr>
      <w:r w:rsidRPr="00684F16">
        <w:rPr>
          <w:color w:val="000000"/>
        </w:rPr>
        <w:t>Стандартные</w:t>
      </w:r>
      <w:r w:rsidR="002A1DC4">
        <w:rPr>
          <w:color w:val="000000"/>
        </w:rPr>
        <w:t xml:space="preserve"> </w:t>
      </w:r>
      <w:r w:rsidRPr="00684F16">
        <w:rPr>
          <w:color w:val="000000"/>
        </w:rPr>
        <w:t>налоговые</w:t>
      </w:r>
      <w:r w:rsidR="002A1DC4">
        <w:rPr>
          <w:color w:val="000000"/>
        </w:rPr>
        <w:t xml:space="preserve"> </w:t>
      </w:r>
      <w:r w:rsidRPr="00684F16">
        <w:rPr>
          <w:color w:val="000000"/>
        </w:rPr>
        <w:t>вычеты</w:t>
      </w:r>
      <w:r w:rsidR="002A1DC4">
        <w:rPr>
          <w:color w:val="000000"/>
        </w:rPr>
        <w:t xml:space="preserve"> </w:t>
      </w:r>
      <w:r w:rsidRPr="00684F16">
        <w:rPr>
          <w:color w:val="000000"/>
        </w:rPr>
        <w:t>на</w:t>
      </w:r>
      <w:r w:rsidR="002A1DC4">
        <w:rPr>
          <w:color w:val="000000"/>
        </w:rPr>
        <w:t xml:space="preserve"> </w:t>
      </w:r>
      <w:r w:rsidRPr="00684F16">
        <w:rPr>
          <w:color w:val="000000"/>
        </w:rPr>
        <w:t>детей:</w:t>
      </w:r>
    </w:p>
    <w:p w:rsidR="00494963" w:rsidRPr="00684F16" w:rsidRDefault="00494963" w:rsidP="00A34279">
      <w:pPr>
        <w:pStyle w:val="a4"/>
        <w:numPr>
          <w:ilvl w:val="0"/>
          <w:numId w:val="11"/>
        </w:numPr>
        <w:shd w:val="clear" w:color="auto" w:fill="FFFFFF"/>
        <w:tabs>
          <w:tab w:val="clear" w:pos="720"/>
        </w:tabs>
        <w:spacing w:before="0" w:beforeAutospacing="0" w:after="0" w:afterAutospacing="0" w:line="360" w:lineRule="auto"/>
        <w:ind w:left="0" w:firstLine="851"/>
        <w:contextualSpacing/>
        <w:jc w:val="both"/>
        <w:rPr>
          <w:color w:val="000000"/>
        </w:rPr>
      </w:pPr>
      <w:r w:rsidRPr="00684F16">
        <w:rPr>
          <w:color w:val="000000"/>
        </w:rPr>
        <w:t>на</w:t>
      </w:r>
      <w:r w:rsidR="002A1DC4">
        <w:rPr>
          <w:color w:val="000000"/>
        </w:rPr>
        <w:t xml:space="preserve"> </w:t>
      </w:r>
      <w:r w:rsidRPr="00684F16">
        <w:rPr>
          <w:color w:val="000000"/>
        </w:rPr>
        <w:t>первого</w:t>
      </w:r>
      <w:r w:rsidR="002A1DC4">
        <w:rPr>
          <w:color w:val="000000"/>
        </w:rPr>
        <w:t xml:space="preserve"> </w:t>
      </w:r>
      <w:r w:rsidRPr="00684F16">
        <w:rPr>
          <w:color w:val="000000"/>
        </w:rPr>
        <w:t>и</w:t>
      </w:r>
      <w:r w:rsidR="002A1DC4">
        <w:rPr>
          <w:color w:val="000000"/>
        </w:rPr>
        <w:t xml:space="preserve"> </w:t>
      </w:r>
      <w:r w:rsidRPr="00684F16">
        <w:rPr>
          <w:color w:val="000000"/>
        </w:rPr>
        <w:t>второго</w:t>
      </w:r>
      <w:r w:rsidR="002A1DC4">
        <w:rPr>
          <w:color w:val="000000"/>
        </w:rPr>
        <w:t xml:space="preserve"> </w:t>
      </w:r>
      <w:r w:rsidRPr="00684F16">
        <w:rPr>
          <w:color w:val="000000"/>
        </w:rPr>
        <w:t>ребенка</w:t>
      </w:r>
      <w:r w:rsidR="002A1DC4">
        <w:rPr>
          <w:color w:val="000000"/>
        </w:rPr>
        <w:t xml:space="preserve"> </w:t>
      </w:r>
      <w:r w:rsidRPr="00684F16">
        <w:rPr>
          <w:color w:val="000000"/>
        </w:rPr>
        <w:t>–</w:t>
      </w:r>
      <w:r w:rsidR="002A1DC4">
        <w:rPr>
          <w:color w:val="000000"/>
        </w:rPr>
        <w:t xml:space="preserve"> </w:t>
      </w:r>
      <w:r w:rsidRPr="00684F16">
        <w:rPr>
          <w:color w:val="000000"/>
        </w:rPr>
        <w:t>1400</w:t>
      </w:r>
      <w:r w:rsidR="002A1DC4">
        <w:rPr>
          <w:color w:val="000000"/>
        </w:rPr>
        <w:t xml:space="preserve"> </w:t>
      </w:r>
      <w:r w:rsidRPr="00684F16">
        <w:rPr>
          <w:color w:val="000000"/>
        </w:rPr>
        <w:t>рублей;</w:t>
      </w:r>
    </w:p>
    <w:p w:rsidR="00494963" w:rsidRPr="00684F16" w:rsidRDefault="00494963" w:rsidP="00A34279">
      <w:pPr>
        <w:pStyle w:val="a4"/>
        <w:numPr>
          <w:ilvl w:val="0"/>
          <w:numId w:val="11"/>
        </w:numPr>
        <w:shd w:val="clear" w:color="auto" w:fill="FFFFFF"/>
        <w:tabs>
          <w:tab w:val="clear" w:pos="720"/>
        </w:tabs>
        <w:spacing w:before="0" w:beforeAutospacing="0" w:after="0" w:afterAutospacing="0" w:line="360" w:lineRule="auto"/>
        <w:ind w:left="0" w:firstLine="851"/>
        <w:contextualSpacing/>
        <w:jc w:val="both"/>
        <w:rPr>
          <w:color w:val="000000"/>
        </w:rPr>
      </w:pPr>
      <w:r w:rsidRPr="00684F16">
        <w:rPr>
          <w:color w:val="000000"/>
        </w:rPr>
        <w:t>на</w:t>
      </w:r>
      <w:r w:rsidR="002A1DC4">
        <w:rPr>
          <w:color w:val="000000"/>
        </w:rPr>
        <w:t xml:space="preserve"> </w:t>
      </w:r>
      <w:r w:rsidRPr="00684F16">
        <w:rPr>
          <w:color w:val="000000"/>
        </w:rPr>
        <w:t>третьего</w:t>
      </w:r>
      <w:r w:rsidR="002A1DC4">
        <w:rPr>
          <w:color w:val="000000"/>
        </w:rPr>
        <w:t xml:space="preserve"> </w:t>
      </w:r>
      <w:r w:rsidRPr="00684F16">
        <w:rPr>
          <w:color w:val="000000"/>
        </w:rPr>
        <w:t>и</w:t>
      </w:r>
      <w:r w:rsidR="002A1DC4">
        <w:rPr>
          <w:color w:val="000000"/>
        </w:rPr>
        <w:t xml:space="preserve"> </w:t>
      </w:r>
      <w:r w:rsidRPr="00684F16">
        <w:rPr>
          <w:color w:val="000000"/>
        </w:rPr>
        <w:t>каждого</w:t>
      </w:r>
      <w:r w:rsidR="002A1DC4">
        <w:rPr>
          <w:color w:val="000000"/>
        </w:rPr>
        <w:t xml:space="preserve"> </w:t>
      </w:r>
      <w:r w:rsidRPr="00684F16">
        <w:rPr>
          <w:color w:val="000000"/>
        </w:rPr>
        <w:t>последующего</w:t>
      </w:r>
      <w:r w:rsidR="002A1DC4">
        <w:rPr>
          <w:color w:val="000000"/>
        </w:rPr>
        <w:t xml:space="preserve"> </w:t>
      </w:r>
      <w:r w:rsidRPr="00684F16">
        <w:rPr>
          <w:color w:val="000000"/>
        </w:rPr>
        <w:t>ребенка</w:t>
      </w:r>
      <w:r w:rsidR="002A1DC4">
        <w:rPr>
          <w:color w:val="000000"/>
        </w:rPr>
        <w:t xml:space="preserve"> </w:t>
      </w:r>
      <w:r w:rsidRPr="00684F16">
        <w:rPr>
          <w:color w:val="000000"/>
        </w:rPr>
        <w:t>–</w:t>
      </w:r>
      <w:r w:rsidR="002A1DC4">
        <w:rPr>
          <w:color w:val="000000"/>
        </w:rPr>
        <w:t xml:space="preserve"> </w:t>
      </w:r>
      <w:r w:rsidRPr="00684F16">
        <w:rPr>
          <w:color w:val="000000"/>
        </w:rPr>
        <w:t>3000</w:t>
      </w:r>
      <w:r w:rsidR="002A1DC4">
        <w:rPr>
          <w:color w:val="000000"/>
        </w:rPr>
        <w:t xml:space="preserve"> </w:t>
      </w:r>
      <w:r w:rsidRPr="00684F16">
        <w:rPr>
          <w:color w:val="000000"/>
        </w:rPr>
        <w:t>рублей;</w:t>
      </w:r>
    </w:p>
    <w:p w:rsidR="00494963" w:rsidRPr="00684F16" w:rsidRDefault="00494963" w:rsidP="00A34279">
      <w:pPr>
        <w:pStyle w:val="a4"/>
        <w:numPr>
          <w:ilvl w:val="0"/>
          <w:numId w:val="11"/>
        </w:numPr>
        <w:shd w:val="clear" w:color="auto" w:fill="FFFFFF"/>
        <w:tabs>
          <w:tab w:val="clear" w:pos="720"/>
        </w:tabs>
        <w:spacing w:before="0" w:beforeAutospacing="0" w:after="0" w:afterAutospacing="0" w:line="360" w:lineRule="auto"/>
        <w:ind w:left="0" w:firstLine="851"/>
        <w:contextualSpacing/>
        <w:jc w:val="both"/>
        <w:rPr>
          <w:color w:val="000000"/>
        </w:rPr>
      </w:pPr>
      <w:r w:rsidRPr="00684F16">
        <w:rPr>
          <w:color w:val="000000"/>
        </w:rPr>
        <w:t>на</w:t>
      </w:r>
      <w:r w:rsidR="002A1DC4">
        <w:rPr>
          <w:color w:val="000000"/>
        </w:rPr>
        <w:t xml:space="preserve"> </w:t>
      </w:r>
      <w:r w:rsidRPr="00684F16">
        <w:rPr>
          <w:color w:val="000000"/>
        </w:rPr>
        <w:t>каждого</w:t>
      </w:r>
      <w:r w:rsidR="002A1DC4">
        <w:rPr>
          <w:color w:val="000000"/>
        </w:rPr>
        <w:t xml:space="preserve"> </w:t>
      </w:r>
      <w:r w:rsidRPr="00684F16">
        <w:rPr>
          <w:color w:val="000000"/>
        </w:rPr>
        <w:t>ребенка-инвалида</w:t>
      </w:r>
      <w:r w:rsidR="002A1DC4">
        <w:rPr>
          <w:color w:val="000000"/>
        </w:rPr>
        <w:t xml:space="preserve"> </w:t>
      </w:r>
      <w:r w:rsidRPr="00684F16">
        <w:rPr>
          <w:color w:val="000000"/>
        </w:rPr>
        <w:t>до</w:t>
      </w:r>
      <w:r w:rsidR="002A1DC4">
        <w:rPr>
          <w:color w:val="000000"/>
        </w:rPr>
        <w:t xml:space="preserve"> </w:t>
      </w:r>
      <w:r w:rsidRPr="00684F16">
        <w:rPr>
          <w:color w:val="000000"/>
        </w:rPr>
        <w:t>18</w:t>
      </w:r>
      <w:r w:rsidR="002A1DC4">
        <w:rPr>
          <w:color w:val="000000"/>
        </w:rPr>
        <w:t xml:space="preserve"> </w:t>
      </w:r>
      <w:r w:rsidRPr="00684F16">
        <w:rPr>
          <w:color w:val="000000"/>
        </w:rPr>
        <w:t>лет,</w:t>
      </w:r>
      <w:r w:rsidR="002A1DC4">
        <w:rPr>
          <w:color w:val="000000"/>
        </w:rPr>
        <w:t xml:space="preserve"> </w:t>
      </w:r>
      <w:r w:rsidRPr="00684F16">
        <w:rPr>
          <w:color w:val="000000"/>
        </w:rPr>
        <w:t>или</w:t>
      </w:r>
      <w:r w:rsidR="002A1DC4">
        <w:rPr>
          <w:color w:val="000000"/>
        </w:rPr>
        <w:t xml:space="preserve"> </w:t>
      </w:r>
      <w:r w:rsidRPr="00684F16">
        <w:rPr>
          <w:color w:val="000000"/>
        </w:rPr>
        <w:t>учащегося</w:t>
      </w:r>
      <w:r w:rsidR="002A1DC4">
        <w:rPr>
          <w:color w:val="000000"/>
        </w:rPr>
        <w:t xml:space="preserve"> </w:t>
      </w:r>
      <w:r w:rsidRPr="00684F16">
        <w:rPr>
          <w:color w:val="000000"/>
        </w:rPr>
        <w:t>очной</w:t>
      </w:r>
      <w:r w:rsidR="002A1DC4">
        <w:rPr>
          <w:color w:val="000000"/>
        </w:rPr>
        <w:t xml:space="preserve"> </w:t>
      </w:r>
      <w:r w:rsidRPr="00684F16">
        <w:rPr>
          <w:color w:val="000000"/>
        </w:rPr>
        <w:t>формы</w:t>
      </w:r>
      <w:r w:rsidR="002A1DC4">
        <w:rPr>
          <w:color w:val="000000"/>
        </w:rPr>
        <w:t xml:space="preserve"> </w:t>
      </w:r>
      <w:r w:rsidRPr="00684F16">
        <w:rPr>
          <w:color w:val="000000"/>
        </w:rPr>
        <w:t>обучения,</w:t>
      </w:r>
      <w:r w:rsidR="002A1DC4">
        <w:rPr>
          <w:color w:val="000000"/>
        </w:rPr>
        <w:t xml:space="preserve"> </w:t>
      </w:r>
      <w:r w:rsidRPr="00684F16">
        <w:rPr>
          <w:color w:val="000000"/>
        </w:rPr>
        <w:t>аспиранта,</w:t>
      </w:r>
      <w:r w:rsidR="002A1DC4">
        <w:rPr>
          <w:color w:val="000000"/>
        </w:rPr>
        <w:t xml:space="preserve"> </w:t>
      </w:r>
      <w:r w:rsidRPr="00684F16">
        <w:rPr>
          <w:color w:val="000000"/>
        </w:rPr>
        <w:t>ординатора,</w:t>
      </w:r>
      <w:r w:rsidR="002A1DC4">
        <w:rPr>
          <w:color w:val="000000"/>
        </w:rPr>
        <w:t xml:space="preserve"> </w:t>
      </w:r>
      <w:r w:rsidRPr="00684F16">
        <w:rPr>
          <w:color w:val="000000"/>
        </w:rPr>
        <w:t>интерна,</w:t>
      </w:r>
      <w:r w:rsidR="002A1DC4">
        <w:rPr>
          <w:color w:val="000000"/>
        </w:rPr>
        <w:t xml:space="preserve"> </w:t>
      </w:r>
      <w:r w:rsidRPr="00684F16">
        <w:rPr>
          <w:color w:val="000000"/>
        </w:rPr>
        <w:t>студента</w:t>
      </w:r>
      <w:r w:rsidR="002A1DC4">
        <w:rPr>
          <w:color w:val="000000"/>
        </w:rPr>
        <w:t xml:space="preserve"> </w:t>
      </w:r>
      <w:r w:rsidRPr="00684F16">
        <w:rPr>
          <w:color w:val="000000"/>
        </w:rPr>
        <w:t>в</w:t>
      </w:r>
      <w:r w:rsidR="002A1DC4">
        <w:rPr>
          <w:color w:val="000000"/>
        </w:rPr>
        <w:t xml:space="preserve"> </w:t>
      </w:r>
      <w:r w:rsidRPr="00684F16">
        <w:rPr>
          <w:color w:val="000000"/>
        </w:rPr>
        <w:t>возрасте</w:t>
      </w:r>
      <w:r w:rsidR="002A1DC4">
        <w:rPr>
          <w:color w:val="000000"/>
        </w:rPr>
        <w:t xml:space="preserve"> </w:t>
      </w:r>
      <w:r w:rsidRPr="00684F16">
        <w:rPr>
          <w:color w:val="000000"/>
        </w:rPr>
        <w:t>до</w:t>
      </w:r>
      <w:r w:rsidR="002A1DC4">
        <w:rPr>
          <w:color w:val="000000"/>
        </w:rPr>
        <w:t xml:space="preserve"> </w:t>
      </w:r>
      <w:r w:rsidRPr="00684F16">
        <w:rPr>
          <w:color w:val="000000"/>
        </w:rPr>
        <w:t>24</w:t>
      </w:r>
      <w:r w:rsidR="002A1DC4">
        <w:rPr>
          <w:color w:val="000000"/>
        </w:rPr>
        <w:t xml:space="preserve"> </w:t>
      </w:r>
      <w:r w:rsidRPr="00684F16">
        <w:rPr>
          <w:color w:val="000000"/>
        </w:rPr>
        <w:t>лет,</w:t>
      </w:r>
      <w:r w:rsidR="002A1DC4">
        <w:rPr>
          <w:color w:val="000000"/>
        </w:rPr>
        <w:t xml:space="preserve"> </w:t>
      </w:r>
      <w:r w:rsidRPr="00684F16">
        <w:rPr>
          <w:color w:val="000000"/>
        </w:rPr>
        <w:t>если</w:t>
      </w:r>
      <w:r w:rsidR="002A1DC4">
        <w:rPr>
          <w:color w:val="000000"/>
        </w:rPr>
        <w:t xml:space="preserve"> </w:t>
      </w:r>
      <w:r w:rsidRPr="00684F16">
        <w:rPr>
          <w:color w:val="000000"/>
        </w:rPr>
        <w:t>он</w:t>
      </w:r>
      <w:r w:rsidR="002A1DC4">
        <w:rPr>
          <w:color w:val="000000"/>
        </w:rPr>
        <w:t xml:space="preserve"> </w:t>
      </w:r>
      <w:r w:rsidRPr="00684F16">
        <w:rPr>
          <w:color w:val="000000"/>
        </w:rPr>
        <w:t>является</w:t>
      </w:r>
      <w:r w:rsidR="002A1DC4">
        <w:rPr>
          <w:color w:val="000000"/>
        </w:rPr>
        <w:t xml:space="preserve"> </w:t>
      </w:r>
      <w:r w:rsidRPr="00684F16">
        <w:rPr>
          <w:color w:val="000000"/>
        </w:rPr>
        <w:t>инвалидом</w:t>
      </w:r>
      <w:r w:rsidR="002A1DC4">
        <w:rPr>
          <w:color w:val="000000"/>
        </w:rPr>
        <w:t xml:space="preserve"> </w:t>
      </w:r>
      <w:r w:rsidRPr="00684F16">
        <w:rPr>
          <w:color w:val="000000"/>
        </w:rPr>
        <w:t>I</w:t>
      </w:r>
      <w:r w:rsidR="002A1DC4">
        <w:rPr>
          <w:color w:val="000000"/>
        </w:rPr>
        <w:t xml:space="preserve"> </w:t>
      </w:r>
      <w:r w:rsidRPr="00684F16">
        <w:rPr>
          <w:color w:val="000000"/>
        </w:rPr>
        <w:t>или</w:t>
      </w:r>
      <w:r w:rsidR="002A1DC4">
        <w:rPr>
          <w:color w:val="000000"/>
        </w:rPr>
        <w:t xml:space="preserve"> </w:t>
      </w:r>
      <w:r w:rsidRPr="00684F16">
        <w:rPr>
          <w:color w:val="000000"/>
        </w:rPr>
        <w:t>II</w:t>
      </w:r>
      <w:r w:rsidR="002A1DC4">
        <w:rPr>
          <w:color w:val="000000"/>
        </w:rPr>
        <w:t xml:space="preserve"> </w:t>
      </w:r>
      <w:r w:rsidRPr="00684F16">
        <w:rPr>
          <w:color w:val="000000"/>
        </w:rPr>
        <w:t>группы.</w:t>
      </w:r>
    </w:p>
    <w:p w:rsidR="00494963" w:rsidRPr="00684F16" w:rsidRDefault="00494963" w:rsidP="00A34279">
      <w:pPr>
        <w:pStyle w:val="a4"/>
        <w:shd w:val="clear" w:color="auto" w:fill="FFFFFF"/>
        <w:spacing w:before="0" w:beforeAutospacing="0" w:after="0" w:afterAutospacing="0" w:line="360" w:lineRule="auto"/>
        <w:ind w:firstLine="851"/>
        <w:contextualSpacing/>
        <w:jc w:val="both"/>
        <w:rPr>
          <w:color w:val="000000"/>
        </w:rPr>
      </w:pPr>
      <w:r w:rsidRPr="00697C8A">
        <w:rPr>
          <w:color w:val="000000"/>
        </w:rPr>
        <w:t>Социальные</w:t>
      </w:r>
      <w:r w:rsidR="002A1DC4">
        <w:rPr>
          <w:color w:val="000000"/>
        </w:rPr>
        <w:t xml:space="preserve"> </w:t>
      </w:r>
      <w:r w:rsidRPr="00697C8A">
        <w:rPr>
          <w:color w:val="000000"/>
        </w:rPr>
        <w:t>налоговые</w:t>
      </w:r>
      <w:r w:rsidR="002A1DC4">
        <w:rPr>
          <w:color w:val="000000"/>
        </w:rPr>
        <w:t xml:space="preserve"> </w:t>
      </w:r>
      <w:r w:rsidRPr="00697C8A">
        <w:rPr>
          <w:color w:val="000000"/>
        </w:rPr>
        <w:t>вычеты,</w:t>
      </w:r>
      <w:r w:rsidR="002A1DC4">
        <w:rPr>
          <w:color w:val="000000"/>
        </w:rPr>
        <w:t xml:space="preserve"> </w:t>
      </w:r>
      <w:r w:rsidRPr="00684F16">
        <w:rPr>
          <w:color w:val="000000"/>
        </w:rPr>
        <w:t>подразделяются:</w:t>
      </w:r>
    </w:p>
    <w:p w:rsidR="00494963" w:rsidRPr="00684F16" w:rsidRDefault="00896D82" w:rsidP="00A34279">
      <w:pPr>
        <w:pStyle w:val="a4"/>
        <w:numPr>
          <w:ilvl w:val="0"/>
          <w:numId w:val="12"/>
        </w:numPr>
        <w:shd w:val="clear" w:color="auto" w:fill="FFFFFF"/>
        <w:tabs>
          <w:tab w:val="clear" w:pos="720"/>
          <w:tab w:val="num" w:pos="-142"/>
        </w:tabs>
        <w:spacing w:before="0" w:beforeAutospacing="0" w:after="0" w:afterAutospacing="0" w:line="360" w:lineRule="auto"/>
        <w:ind w:left="0" w:firstLine="851"/>
        <w:contextualSpacing/>
        <w:jc w:val="both"/>
        <w:rPr>
          <w:color w:val="000000"/>
        </w:rPr>
      </w:pPr>
      <w:hyperlink r:id="rId12" w:history="1">
        <w:r w:rsidR="00494963" w:rsidRPr="00684F16">
          <w:rPr>
            <w:color w:val="000000"/>
          </w:rPr>
          <w:t>по</w:t>
        </w:r>
        <w:r w:rsidR="002A1DC4">
          <w:rPr>
            <w:color w:val="000000"/>
          </w:rPr>
          <w:t xml:space="preserve"> </w:t>
        </w:r>
        <w:r w:rsidR="00494963" w:rsidRPr="00684F16">
          <w:rPr>
            <w:color w:val="000000"/>
          </w:rPr>
          <w:t>расходам</w:t>
        </w:r>
        <w:r w:rsidR="002A1DC4">
          <w:rPr>
            <w:color w:val="000000"/>
          </w:rPr>
          <w:t xml:space="preserve"> </w:t>
        </w:r>
        <w:r w:rsidR="00494963" w:rsidRPr="00684F16">
          <w:rPr>
            <w:color w:val="000000"/>
          </w:rPr>
          <w:t>на</w:t>
        </w:r>
        <w:r w:rsidR="002A1DC4">
          <w:rPr>
            <w:color w:val="000000"/>
          </w:rPr>
          <w:t xml:space="preserve"> </w:t>
        </w:r>
        <w:r w:rsidR="00494963" w:rsidRPr="00684F16">
          <w:rPr>
            <w:color w:val="000000"/>
          </w:rPr>
          <w:t>благотворительность</w:t>
        </w:r>
        <w:r w:rsidR="002A1DC4">
          <w:rPr>
            <w:color w:val="000000"/>
          </w:rPr>
          <w:t xml:space="preserve"> </w:t>
        </w:r>
      </w:hyperlink>
      <w:r w:rsidR="00494963" w:rsidRPr="00684F16">
        <w:rPr>
          <w:color w:val="000000"/>
        </w:rPr>
        <w:t>(п.</w:t>
      </w:r>
      <w:r w:rsidR="002A1DC4">
        <w:rPr>
          <w:color w:val="000000"/>
        </w:rPr>
        <w:t xml:space="preserve"> </w:t>
      </w:r>
      <w:r w:rsidR="00494963" w:rsidRPr="00684F16">
        <w:rPr>
          <w:color w:val="000000"/>
        </w:rPr>
        <w:t>1</w:t>
      </w:r>
      <w:r w:rsidR="002A1DC4">
        <w:rPr>
          <w:color w:val="000000"/>
        </w:rPr>
        <w:t xml:space="preserve"> </w:t>
      </w:r>
      <w:r w:rsidR="00494963" w:rsidRPr="00684F16">
        <w:rPr>
          <w:color w:val="000000"/>
        </w:rPr>
        <w:t>ст.</w:t>
      </w:r>
      <w:r w:rsidR="002A1DC4">
        <w:rPr>
          <w:color w:val="000000"/>
        </w:rPr>
        <w:t xml:space="preserve"> </w:t>
      </w:r>
      <w:r w:rsidR="00494963" w:rsidRPr="00684F16">
        <w:rPr>
          <w:color w:val="000000"/>
        </w:rPr>
        <w:t>219);</w:t>
      </w:r>
    </w:p>
    <w:p w:rsidR="00494963" w:rsidRPr="00684F16" w:rsidRDefault="00896D82" w:rsidP="00A34279">
      <w:pPr>
        <w:pStyle w:val="a4"/>
        <w:numPr>
          <w:ilvl w:val="0"/>
          <w:numId w:val="12"/>
        </w:numPr>
        <w:shd w:val="clear" w:color="auto" w:fill="FFFFFF"/>
        <w:tabs>
          <w:tab w:val="clear" w:pos="720"/>
          <w:tab w:val="num" w:pos="-142"/>
        </w:tabs>
        <w:spacing w:before="0" w:beforeAutospacing="0" w:after="0" w:afterAutospacing="0" w:line="360" w:lineRule="auto"/>
        <w:ind w:left="0" w:firstLine="851"/>
        <w:contextualSpacing/>
        <w:jc w:val="both"/>
        <w:rPr>
          <w:color w:val="000000"/>
        </w:rPr>
      </w:pPr>
      <w:hyperlink r:id="rId13" w:history="1">
        <w:r w:rsidR="00494963" w:rsidRPr="00684F16">
          <w:rPr>
            <w:color w:val="000000"/>
          </w:rPr>
          <w:t>по</w:t>
        </w:r>
        <w:r w:rsidR="002A1DC4">
          <w:rPr>
            <w:color w:val="000000"/>
          </w:rPr>
          <w:t xml:space="preserve"> </w:t>
        </w:r>
        <w:r w:rsidR="00494963" w:rsidRPr="00684F16">
          <w:rPr>
            <w:color w:val="000000"/>
          </w:rPr>
          <w:t>расходам</w:t>
        </w:r>
        <w:r w:rsidR="002A1DC4">
          <w:rPr>
            <w:color w:val="000000"/>
          </w:rPr>
          <w:t xml:space="preserve"> </w:t>
        </w:r>
        <w:r w:rsidR="00494963" w:rsidRPr="00684F16">
          <w:rPr>
            <w:color w:val="000000"/>
          </w:rPr>
          <w:t>на</w:t>
        </w:r>
        <w:r w:rsidR="002A1DC4">
          <w:rPr>
            <w:color w:val="000000"/>
          </w:rPr>
          <w:t xml:space="preserve"> </w:t>
        </w:r>
        <w:r w:rsidR="00494963" w:rsidRPr="00684F16">
          <w:rPr>
            <w:color w:val="000000"/>
          </w:rPr>
          <w:t>обучение</w:t>
        </w:r>
        <w:r w:rsidR="002A1DC4">
          <w:rPr>
            <w:color w:val="000000"/>
          </w:rPr>
          <w:t xml:space="preserve"> </w:t>
        </w:r>
      </w:hyperlink>
      <w:hyperlink r:id="rId14" w:anchor="block_219" w:history="1">
        <w:r w:rsidR="00494963" w:rsidRPr="00684F16">
          <w:rPr>
            <w:color w:val="000000"/>
          </w:rPr>
          <w:t>(п.</w:t>
        </w:r>
        <w:r w:rsidR="002A1DC4">
          <w:rPr>
            <w:color w:val="000000"/>
          </w:rPr>
          <w:t xml:space="preserve"> </w:t>
        </w:r>
        <w:r w:rsidR="00494963" w:rsidRPr="00684F16">
          <w:rPr>
            <w:color w:val="000000"/>
          </w:rPr>
          <w:t>2</w:t>
        </w:r>
        <w:r w:rsidR="002A1DC4">
          <w:rPr>
            <w:color w:val="000000"/>
          </w:rPr>
          <w:t xml:space="preserve"> </w:t>
        </w:r>
        <w:r w:rsidR="00494963" w:rsidRPr="00684F16">
          <w:rPr>
            <w:color w:val="000000"/>
          </w:rPr>
          <w:t>ст.</w:t>
        </w:r>
        <w:r w:rsidR="002A1DC4">
          <w:rPr>
            <w:color w:val="000000"/>
          </w:rPr>
          <w:t xml:space="preserve"> </w:t>
        </w:r>
        <w:r w:rsidR="00494963" w:rsidRPr="00684F16">
          <w:rPr>
            <w:color w:val="000000"/>
          </w:rPr>
          <w:t>219);</w:t>
        </w:r>
      </w:hyperlink>
    </w:p>
    <w:p w:rsidR="00494963" w:rsidRPr="00684F16" w:rsidRDefault="00896D82" w:rsidP="00A34279">
      <w:pPr>
        <w:pStyle w:val="a4"/>
        <w:numPr>
          <w:ilvl w:val="0"/>
          <w:numId w:val="12"/>
        </w:numPr>
        <w:shd w:val="clear" w:color="auto" w:fill="FFFFFF"/>
        <w:tabs>
          <w:tab w:val="clear" w:pos="720"/>
          <w:tab w:val="num" w:pos="-142"/>
        </w:tabs>
        <w:spacing w:before="0" w:beforeAutospacing="0" w:after="0" w:afterAutospacing="0" w:line="360" w:lineRule="auto"/>
        <w:ind w:left="0" w:firstLine="851"/>
        <w:contextualSpacing/>
        <w:jc w:val="both"/>
        <w:rPr>
          <w:color w:val="000000"/>
        </w:rPr>
      </w:pPr>
      <w:hyperlink r:id="rId15" w:history="1">
        <w:r w:rsidR="00494963" w:rsidRPr="00684F16">
          <w:rPr>
            <w:color w:val="000000"/>
          </w:rPr>
          <w:t>по</w:t>
        </w:r>
        <w:r w:rsidR="002A1DC4">
          <w:rPr>
            <w:color w:val="000000"/>
          </w:rPr>
          <w:t xml:space="preserve"> </w:t>
        </w:r>
        <w:r w:rsidR="00494963" w:rsidRPr="00684F16">
          <w:rPr>
            <w:color w:val="000000"/>
          </w:rPr>
          <w:t>расходам</w:t>
        </w:r>
        <w:r w:rsidR="002A1DC4">
          <w:rPr>
            <w:color w:val="000000"/>
          </w:rPr>
          <w:t xml:space="preserve"> </w:t>
        </w:r>
        <w:r w:rsidR="00494963" w:rsidRPr="00684F16">
          <w:rPr>
            <w:color w:val="000000"/>
          </w:rPr>
          <w:t>на</w:t>
        </w:r>
        <w:r w:rsidR="002A1DC4">
          <w:rPr>
            <w:color w:val="000000"/>
          </w:rPr>
          <w:t xml:space="preserve"> </w:t>
        </w:r>
        <w:r w:rsidR="00494963" w:rsidRPr="00684F16">
          <w:rPr>
            <w:color w:val="000000"/>
          </w:rPr>
          <w:t>лечение</w:t>
        </w:r>
        <w:r w:rsidR="002A1DC4">
          <w:rPr>
            <w:color w:val="000000"/>
          </w:rPr>
          <w:t xml:space="preserve"> </w:t>
        </w:r>
        <w:r w:rsidR="00494963" w:rsidRPr="00684F16">
          <w:rPr>
            <w:color w:val="000000"/>
          </w:rPr>
          <w:t>и</w:t>
        </w:r>
        <w:r w:rsidR="002A1DC4">
          <w:rPr>
            <w:color w:val="000000"/>
          </w:rPr>
          <w:t xml:space="preserve"> </w:t>
        </w:r>
        <w:r w:rsidR="00494963" w:rsidRPr="00684F16">
          <w:rPr>
            <w:color w:val="000000"/>
          </w:rPr>
          <w:t>приобретение</w:t>
        </w:r>
        <w:r w:rsidR="002A1DC4">
          <w:rPr>
            <w:color w:val="000000"/>
          </w:rPr>
          <w:t xml:space="preserve"> </w:t>
        </w:r>
        <w:r w:rsidR="00494963" w:rsidRPr="00684F16">
          <w:rPr>
            <w:color w:val="000000"/>
          </w:rPr>
          <w:t>медикаментов</w:t>
        </w:r>
        <w:r w:rsidR="002A1DC4">
          <w:rPr>
            <w:color w:val="000000"/>
          </w:rPr>
          <w:t xml:space="preserve"> </w:t>
        </w:r>
      </w:hyperlink>
      <w:hyperlink r:id="rId16" w:anchor="block_219" w:history="1">
        <w:r w:rsidR="00494963" w:rsidRPr="00684F16">
          <w:rPr>
            <w:color w:val="000000"/>
          </w:rPr>
          <w:t>(п.</w:t>
        </w:r>
        <w:r w:rsidR="002A1DC4">
          <w:rPr>
            <w:color w:val="000000"/>
          </w:rPr>
          <w:t xml:space="preserve"> </w:t>
        </w:r>
        <w:r w:rsidR="00494963" w:rsidRPr="00684F16">
          <w:rPr>
            <w:color w:val="000000"/>
          </w:rPr>
          <w:t>3</w:t>
        </w:r>
        <w:r w:rsidR="002A1DC4">
          <w:rPr>
            <w:color w:val="000000"/>
          </w:rPr>
          <w:t xml:space="preserve"> </w:t>
        </w:r>
        <w:r w:rsidR="00494963" w:rsidRPr="00684F16">
          <w:rPr>
            <w:color w:val="000000"/>
          </w:rPr>
          <w:t>ст.</w:t>
        </w:r>
        <w:r w:rsidR="002A1DC4">
          <w:rPr>
            <w:color w:val="000000"/>
          </w:rPr>
          <w:t xml:space="preserve"> </w:t>
        </w:r>
        <w:r w:rsidR="00494963" w:rsidRPr="00684F16">
          <w:rPr>
            <w:color w:val="000000"/>
          </w:rPr>
          <w:t>219);</w:t>
        </w:r>
      </w:hyperlink>
    </w:p>
    <w:p w:rsidR="009C2A47" w:rsidRPr="00684F16" w:rsidRDefault="00896D82" w:rsidP="00A34279">
      <w:pPr>
        <w:pStyle w:val="a4"/>
        <w:numPr>
          <w:ilvl w:val="0"/>
          <w:numId w:val="12"/>
        </w:numPr>
        <w:shd w:val="clear" w:color="auto" w:fill="FFFFFF"/>
        <w:tabs>
          <w:tab w:val="clear" w:pos="720"/>
          <w:tab w:val="num" w:pos="-142"/>
        </w:tabs>
        <w:spacing w:before="0" w:beforeAutospacing="0" w:after="0" w:afterAutospacing="0" w:line="360" w:lineRule="auto"/>
        <w:ind w:left="0" w:firstLine="851"/>
        <w:contextualSpacing/>
        <w:jc w:val="both"/>
        <w:rPr>
          <w:color w:val="000000"/>
        </w:rPr>
      </w:pPr>
      <w:hyperlink r:id="rId17" w:history="1">
        <w:r w:rsidR="00494963" w:rsidRPr="00684F16">
          <w:rPr>
            <w:color w:val="000000"/>
          </w:rPr>
          <w:t>по</w:t>
        </w:r>
        <w:r w:rsidR="002A1DC4">
          <w:rPr>
            <w:color w:val="000000"/>
          </w:rPr>
          <w:t xml:space="preserve"> </w:t>
        </w:r>
        <w:r w:rsidR="00494963" w:rsidRPr="00684F16">
          <w:rPr>
            <w:color w:val="000000"/>
          </w:rPr>
          <w:t>расходам</w:t>
        </w:r>
        <w:r w:rsidR="002A1DC4">
          <w:rPr>
            <w:color w:val="000000"/>
          </w:rPr>
          <w:t xml:space="preserve"> </w:t>
        </w:r>
        <w:r w:rsidR="00494963" w:rsidRPr="00684F16">
          <w:rPr>
            <w:color w:val="000000"/>
          </w:rPr>
          <w:t>на</w:t>
        </w:r>
        <w:r w:rsidR="002A1DC4">
          <w:rPr>
            <w:color w:val="000000"/>
          </w:rPr>
          <w:t xml:space="preserve"> </w:t>
        </w:r>
        <w:r w:rsidR="00494963" w:rsidRPr="00684F16">
          <w:rPr>
            <w:color w:val="000000"/>
          </w:rPr>
          <w:t>негосударственное</w:t>
        </w:r>
        <w:r w:rsidR="002A1DC4">
          <w:rPr>
            <w:color w:val="000000"/>
          </w:rPr>
          <w:t xml:space="preserve"> </w:t>
        </w:r>
        <w:r w:rsidR="00494963" w:rsidRPr="00684F16">
          <w:rPr>
            <w:color w:val="000000"/>
          </w:rPr>
          <w:t>пенсионное</w:t>
        </w:r>
        <w:r w:rsidR="002A1DC4">
          <w:rPr>
            <w:color w:val="000000"/>
          </w:rPr>
          <w:t xml:space="preserve"> </w:t>
        </w:r>
        <w:r w:rsidR="00494963" w:rsidRPr="00684F16">
          <w:rPr>
            <w:color w:val="000000"/>
          </w:rPr>
          <w:t>обеспечение,</w:t>
        </w:r>
        <w:r w:rsidR="002A1DC4">
          <w:rPr>
            <w:color w:val="000000"/>
          </w:rPr>
          <w:t xml:space="preserve"> </w:t>
        </w:r>
        <w:r w:rsidR="00494963" w:rsidRPr="00684F16">
          <w:rPr>
            <w:color w:val="000000"/>
          </w:rPr>
          <w:t>добровольное</w:t>
        </w:r>
        <w:r w:rsidR="002A1DC4">
          <w:rPr>
            <w:color w:val="000000"/>
          </w:rPr>
          <w:t xml:space="preserve"> </w:t>
        </w:r>
        <w:r w:rsidR="00494963" w:rsidRPr="00684F16">
          <w:rPr>
            <w:color w:val="000000"/>
          </w:rPr>
          <w:t>пенсионное</w:t>
        </w:r>
        <w:r w:rsidR="002A1DC4">
          <w:rPr>
            <w:color w:val="000000"/>
          </w:rPr>
          <w:t xml:space="preserve"> </w:t>
        </w:r>
        <w:r w:rsidR="00494963" w:rsidRPr="00684F16">
          <w:rPr>
            <w:color w:val="000000"/>
          </w:rPr>
          <w:t>страхование</w:t>
        </w:r>
        <w:r w:rsidR="002A1DC4">
          <w:rPr>
            <w:color w:val="000000"/>
          </w:rPr>
          <w:t xml:space="preserve"> </w:t>
        </w:r>
        <w:r w:rsidR="00494963" w:rsidRPr="00684F16">
          <w:rPr>
            <w:color w:val="000000"/>
          </w:rPr>
          <w:t>и</w:t>
        </w:r>
        <w:r w:rsidR="002A1DC4">
          <w:rPr>
            <w:color w:val="000000"/>
          </w:rPr>
          <w:t xml:space="preserve"> </w:t>
        </w:r>
        <w:r w:rsidR="00494963" w:rsidRPr="00684F16">
          <w:rPr>
            <w:color w:val="000000"/>
          </w:rPr>
          <w:t>добровольное</w:t>
        </w:r>
        <w:r w:rsidR="002A1DC4">
          <w:rPr>
            <w:color w:val="000000"/>
          </w:rPr>
          <w:t xml:space="preserve"> </w:t>
        </w:r>
        <w:r w:rsidR="00494963" w:rsidRPr="00684F16">
          <w:rPr>
            <w:color w:val="000000"/>
          </w:rPr>
          <w:t>страхование</w:t>
        </w:r>
        <w:r w:rsidR="002A1DC4">
          <w:rPr>
            <w:color w:val="000000"/>
          </w:rPr>
          <w:t xml:space="preserve"> </w:t>
        </w:r>
        <w:r w:rsidR="00494963" w:rsidRPr="00684F16">
          <w:rPr>
            <w:color w:val="000000"/>
          </w:rPr>
          <w:t>жизни»</w:t>
        </w:r>
        <w:r w:rsidR="002A1DC4">
          <w:rPr>
            <w:color w:val="000000"/>
          </w:rPr>
          <w:t xml:space="preserve"> </w:t>
        </w:r>
      </w:hyperlink>
      <w:hyperlink r:id="rId18" w:anchor="block_219" w:history="1">
        <w:r w:rsidR="00494963" w:rsidRPr="00684F16">
          <w:rPr>
            <w:color w:val="000000"/>
          </w:rPr>
          <w:t>(п.</w:t>
        </w:r>
        <w:r w:rsidR="002A1DC4">
          <w:rPr>
            <w:color w:val="000000"/>
          </w:rPr>
          <w:t xml:space="preserve"> </w:t>
        </w:r>
        <w:r w:rsidR="00494963" w:rsidRPr="00684F16">
          <w:rPr>
            <w:color w:val="000000"/>
          </w:rPr>
          <w:t>4</w:t>
        </w:r>
        <w:r w:rsidR="002A1DC4">
          <w:rPr>
            <w:color w:val="000000"/>
          </w:rPr>
          <w:t xml:space="preserve"> </w:t>
        </w:r>
        <w:r w:rsidR="00494963" w:rsidRPr="00684F16">
          <w:rPr>
            <w:color w:val="000000"/>
          </w:rPr>
          <w:t>ст.</w:t>
        </w:r>
        <w:r w:rsidR="002A1DC4">
          <w:rPr>
            <w:color w:val="000000"/>
          </w:rPr>
          <w:t xml:space="preserve"> </w:t>
        </w:r>
        <w:r w:rsidR="00494963" w:rsidRPr="00684F16">
          <w:rPr>
            <w:color w:val="000000"/>
          </w:rPr>
          <w:t>219);</w:t>
        </w:r>
      </w:hyperlink>
    </w:p>
    <w:p w:rsidR="00494963" w:rsidRPr="00684F16" w:rsidRDefault="00896D82" w:rsidP="00A34279">
      <w:pPr>
        <w:pStyle w:val="a4"/>
        <w:numPr>
          <w:ilvl w:val="0"/>
          <w:numId w:val="12"/>
        </w:numPr>
        <w:shd w:val="clear" w:color="auto" w:fill="FFFFFF"/>
        <w:tabs>
          <w:tab w:val="clear" w:pos="720"/>
          <w:tab w:val="num" w:pos="-142"/>
        </w:tabs>
        <w:spacing w:before="0" w:beforeAutospacing="0" w:after="0" w:afterAutospacing="0" w:line="360" w:lineRule="auto"/>
        <w:ind w:left="0" w:firstLine="851"/>
        <w:contextualSpacing/>
        <w:jc w:val="both"/>
        <w:rPr>
          <w:color w:val="000000"/>
        </w:rPr>
      </w:pPr>
      <w:hyperlink r:id="rId19" w:history="1">
        <w:r w:rsidR="00494963" w:rsidRPr="00684F16">
          <w:rPr>
            <w:color w:val="000000"/>
          </w:rPr>
          <w:t>по</w:t>
        </w:r>
        <w:r w:rsidR="002A1DC4">
          <w:rPr>
            <w:color w:val="000000"/>
          </w:rPr>
          <w:t xml:space="preserve"> </w:t>
        </w:r>
        <w:r w:rsidR="00494963" w:rsidRPr="00684F16">
          <w:rPr>
            <w:color w:val="000000"/>
          </w:rPr>
          <w:t>расходам</w:t>
        </w:r>
        <w:r w:rsidR="002A1DC4">
          <w:rPr>
            <w:color w:val="000000"/>
          </w:rPr>
          <w:t xml:space="preserve"> </w:t>
        </w:r>
        <w:r w:rsidR="00494963" w:rsidRPr="00684F16">
          <w:rPr>
            <w:color w:val="000000"/>
          </w:rPr>
          <w:t>на</w:t>
        </w:r>
        <w:r w:rsidR="002A1DC4">
          <w:rPr>
            <w:color w:val="000000"/>
          </w:rPr>
          <w:t xml:space="preserve"> </w:t>
        </w:r>
        <w:r w:rsidR="00494963" w:rsidRPr="00684F16">
          <w:rPr>
            <w:color w:val="000000"/>
          </w:rPr>
          <w:t>накопительную</w:t>
        </w:r>
        <w:r w:rsidR="002A1DC4">
          <w:rPr>
            <w:color w:val="000000"/>
          </w:rPr>
          <w:t xml:space="preserve"> </w:t>
        </w:r>
        <w:r w:rsidR="00494963" w:rsidRPr="00684F16">
          <w:rPr>
            <w:color w:val="000000"/>
          </w:rPr>
          <w:t>часть</w:t>
        </w:r>
        <w:r w:rsidR="002A1DC4">
          <w:rPr>
            <w:color w:val="000000"/>
          </w:rPr>
          <w:t xml:space="preserve"> </w:t>
        </w:r>
        <w:r w:rsidR="00494963" w:rsidRPr="00684F16">
          <w:rPr>
            <w:color w:val="000000"/>
          </w:rPr>
          <w:t>трудовой</w:t>
        </w:r>
        <w:r w:rsidR="002A1DC4">
          <w:rPr>
            <w:color w:val="000000"/>
          </w:rPr>
          <w:t xml:space="preserve"> </w:t>
        </w:r>
        <w:r w:rsidR="00494963" w:rsidRPr="00684F16">
          <w:rPr>
            <w:color w:val="000000"/>
          </w:rPr>
          <w:t>пенсии</w:t>
        </w:r>
      </w:hyperlink>
      <w:r w:rsidR="002A1DC4">
        <w:rPr>
          <w:color w:val="000000"/>
        </w:rPr>
        <w:t xml:space="preserve"> </w:t>
      </w:r>
      <w:hyperlink r:id="rId20" w:anchor="block_219" w:history="1">
        <w:r w:rsidR="00494963" w:rsidRPr="00684F16">
          <w:rPr>
            <w:color w:val="000000"/>
          </w:rPr>
          <w:t>(п.</w:t>
        </w:r>
        <w:r w:rsidR="002A1DC4">
          <w:rPr>
            <w:color w:val="000000"/>
          </w:rPr>
          <w:t xml:space="preserve"> </w:t>
        </w:r>
        <w:r w:rsidR="00494963" w:rsidRPr="00684F16">
          <w:rPr>
            <w:color w:val="000000"/>
          </w:rPr>
          <w:t>5</w:t>
        </w:r>
        <w:r w:rsidR="002A1DC4">
          <w:rPr>
            <w:color w:val="000000"/>
          </w:rPr>
          <w:t xml:space="preserve"> </w:t>
        </w:r>
        <w:r w:rsidR="00494963" w:rsidRPr="00684F16">
          <w:rPr>
            <w:color w:val="000000"/>
          </w:rPr>
          <w:t>ст.</w:t>
        </w:r>
        <w:r w:rsidR="002A1DC4">
          <w:rPr>
            <w:color w:val="000000"/>
          </w:rPr>
          <w:t xml:space="preserve"> </w:t>
        </w:r>
        <w:r w:rsidR="00494963" w:rsidRPr="00684F16">
          <w:rPr>
            <w:color w:val="000000"/>
          </w:rPr>
          <w:t>219).</w:t>
        </w:r>
      </w:hyperlink>
    </w:p>
    <w:p w:rsidR="00494963" w:rsidRPr="00684F16" w:rsidRDefault="009C2A47" w:rsidP="00A34279">
      <w:pPr>
        <w:pStyle w:val="a4"/>
        <w:shd w:val="clear" w:color="auto" w:fill="FFFFFF"/>
        <w:spacing w:before="0" w:beforeAutospacing="0" w:after="0" w:afterAutospacing="0" w:line="360" w:lineRule="auto"/>
        <w:ind w:firstLine="851"/>
        <w:contextualSpacing/>
        <w:jc w:val="both"/>
        <w:rPr>
          <w:color w:val="000000"/>
        </w:rPr>
      </w:pPr>
      <w:r w:rsidRPr="00697C8A">
        <w:rPr>
          <w:color w:val="000000"/>
        </w:rPr>
        <w:t>Имущественные</w:t>
      </w:r>
      <w:r w:rsidR="002A1DC4">
        <w:rPr>
          <w:color w:val="000000"/>
        </w:rPr>
        <w:t xml:space="preserve"> </w:t>
      </w:r>
      <w:r w:rsidR="00494963" w:rsidRPr="00697C8A">
        <w:rPr>
          <w:color w:val="000000"/>
        </w:rPr>
        <w:t>налоговые</w:t>
      </w:r>
      <w:r w:rsidR="002A1DC4">
        <w:rPr>
          <w:color w:val="000000"/>
        </w:rPr>
        <w:t xml:space="preserve"> </w:t>
      </w:r>
      <w:r w:rsidR="00494963" w:rsidRPr="00697C8A">
        <w:rPr>
          <w:color w:val="000000"/>
        </w:rPr>
        <w:t>вычеты</w:t>
      </w:r>
      <w:r w:rsidRPr="00697C8A">
        <w:rPr>
          <w:color w:val="000000"/>
        </w:rPr>
        <w:t>,</w:t>
      </w:r>
      <w:r w:rsidR="002A1DC4">
        <w:rPr>
          <w:color w:val="000000"/>
        </w:rPr>
        <w:t xml:space="preserve"> </w:t>
      </w:r>
      <w:r w:rsidRPr="00697C8A">
        <w:rPr>
          <w:color w:val="000000"/>
        </w:rPr>
        <w:t>в</w:t>
      </w:r>
      <w:r w:rsidR="002A1DC4">
        <w:rPr>
          <w:color w:val="000000"/>
        </w:rPr>
        <w:t xml:space="preserve"> </w:t>
      </w:r>
      <w:r w:rsidRPr="00697C8A">
        <w:rPr>
          <w:color w:val="000000"/>
        </w:rPr>
        <w:t>сл</w:t>
      </w:r>
      <w:r w:rsidRPr="00684F16">
        <w:rPr>
          <w:color w:val="000000"/>
        </w:rPr>
        <w:t>учае</w:t>
      </w:r>
      <w:r w:rsidR="002A1DC4">
        <w:rPr>
          <w:color w:val="000000"/>
        </w:rPr>
        <w:t xml:space="preserve"> </w:t>
      </w:r>
      <w:r w:rsidRPr="00684F16">
        <w:rPr>
          <w:color w:val="000000"/>
        </w:rPr>
        <w:t>осуществлении</w:t>
      </w:r>
      <w:r w:rsidR="002A1DC4">
        <w:rPr>
          <w:color w:val="000000"/>
        </w:rPr>
        <w:t xml:space="preserve"> </w:t>
      </w:r>
      <w:r w:rsidRPr="00684F16">
        <w:rPr>
          <w:color w:val="000000"/>
        </w:rPr>
        <w:t>следующих</w:t>
      </w:r>
      <w:r w:rsidR="002A1DC4">
        <w:rPr>
          <w:color w:val="000000"/>
        </w:rPr>
        <w:t xml:space="preserve"> </w:t>
      </w:r>
      <w:r w:rsidRPr="00684F16">
        <w:rPr>
          <w:color w:val="000000"/>
        </w:rPr>
        <w:t>операций</w:t>
      </w:r>
      <w:r w:rsidR="002A1DC4">
        <w:rPr>
          <w:color w:val="000000"/>
        </w:rPr>
        <w:t xml:space="preserve"> </w:t>
      </w:r>
      <w:r w:rsidRPr="00684F16">
        <w:rPr>
          <w:color w:val="000000"/>
        </w:rPr>
        <w:t>с</w:t>
      </w:r>
      <w:r w:rsidR="002A1DC4">
        <w:rPr>
          <w:color w:val="000000"/>
        </w:rPr>
        <w:t xml:space="preserve"> </w:t>
      </w:r>
      <w:r w:rsidRPr="00684F16">
        <w:rPr>
          <w:color w:val="000000"/>
        </w:rPr>
        <w:t>имуществом:</w:t>
      </w:r>
    </w:p>
    <w:p w:rsidR="00494963" w:rsidRPr="00684F16" w:rsidRDefault="00494963" w:rsidP="00A34279">
      <w:pPr>
        <w:pStyle w:val="a4"/>
        <w:numPr>
          <w:ilvl w:val="0"/>
          <w:numId w:val="13"/>
        </w:numPr>
        <w:shd w:val="clear" w:color="auto" w:fill="FFFFFF"/>
        <w:tabs>
          <w:tab w:val="clear" w:pos="720"/>
        </w:tabs>
        <w:spacing w:before="0" w:beforeAutospacing="0" w:after="0" w:afterAutospacing="0" w:line="360" w:lineRule="auto"/>
        <w:ind w:left="0" w:firstLine="851"/>
        <w:contextualSpacing/>
        <w:jc w:val="both"/>
        <w:rPr>
          <w:color w:val="000000"/>
        </w:rPr>
      </w:pPr>
      <w:r w:rsidRPr="00684F16">
        <w:rPr>
          <w:color w:val="000000"/>
        </w:rPr>
        <w:t>продажа</w:t>
      </w:r>
      <w:r w:rsidR="002A1DC4">
        <w:rPr>
          <w:color w:val="000000"/>
        </w:rPr>
        <w:t xml:space="preserve"> </w:t>
      </w:r>
      <w:r w:rsidRPr="00684F16">
        <w:rPr>
          <w:color w:val="000000"/>
        </w:rPr>
        <w:t>имущества;</w:t>
      </w:r>
    </w:p>
    <w:p w:rsidR="00494963" w:rsidRPr="00684F16" w:rsidRDefault="00494963" w:rsidP="00A34279">
      <w:pPr>
        <w:pStyle w:val="a4"/>
        <w:numPr>
          <w:ilvl w:val="0"/>
          <w:numId w:val="13"/>
        </w:numPr>
        <w:shd w:val="clear" w:color="auto" w:fill="FFFFFF"/>
        <w:tabs>
          <w:tab w:val="clear" w:pos="720"/>
        </w:tabs>
        <w:spacing w:before="0" w:beforeAutospacing="0" w:after="0" w:afterAutospacing="0" w:line="360" w:lineRule="auto"/>
        <w:ind w:left="0" w:firstLine="851"/>
        <w:contextualSpacing/>
        <w:jc w:val="both"/>
        <w:rPr>
          <w:color w:val="000000"/>
        </w:rPr>
      </w:pPr>
      <w:r w:rsidRPr="00684F16">
        <w:rPr>
          <w:color w:val="000000"/>
        </w:rPr>
        <w:t>покупка</w:t>
      </w:r>
      <w:r w:rsidR="002A1DC4">
        <w:rPr>
          <w:color w:val="000000"/>
        </w:rPr>
        <w:t xml:space="preserve"> </w:t>
      </w:r>
      <w:r w:rsidRPr="00684F16">
        <w:rPr>
          <w:color w:val="000000"/>
        </w:rPr>
        <w:t>жилья</w:t>
      </w:r>
      <w:r w:rsidR="002A1DC4">
        <w:rPr>
          <w:color w:val="000000"/>
        </w:rPr>
        <w:t xml:space="preserve"> </w:t>
      </w:r>
      <w:r w:rsidRPr="00684F16">
        <w:rPr>
          <w:color w:val="000000"/>
        </w:rPr>
        <w:t>(дома,</w:t>
      </w:r>
      <w:r w:rsidR="002A1DC4">
        <w:rPr>
          <w:color w:val="000000"/>
        </w:rPr>
        <w:t xml:space="preserve"> </w:t>
      </w:r>
      <w:r w:rsidRPr="00684F16">
        <w:rPr>
          <w:color w:val="000000"/>
        </w:rPr>
        <w:t>квартиры,</w:t>
      </w:r>
      <w:r w:rsidR="002A1DC4">
        <w:rPr>
          <w:color w:val="000000"/>
        </w:rPr>
        <w:t xml:space="preserve"> </w:t>
      </w:r>
      <w:r w:rsidRPr="00684F16">
        <w:rPr>
          <w:color w:val="000000"/>
        </w:rPr>
        <w:t>комнаты</w:t>
      </w:r>
      <w:r w:rsidR="002A1DC4">
        <w:rPr>
          <w:color w:val="000000"/>
        </w:rPr>
        <w:t xml:space="preserve"> </w:t>
      </w:r>
      <w:r w:rsidRPr="00684F16">
        <w:rPr>
          <w:color w:val="000000"/>
        </w:rPr>
        <w:t>и</w:t>
      </w:r>
      <w:r w:rsidR="002A1DC4">
        <w:rPr>
          <w:color w:val="000000"/>
        </w:rPr>
        <w:t xml:space="preserve"> </w:t>
      </w:r>
      <w:r w:rsidRPr="00684F16">
        <w:rPr>
          <w:color w:val="000000"/>
        </w:rPr>
        <w:t>т.п.);</w:t>
      </w:r>
    </w:p>
    <w:p w:rsidR="00494963" w:rsidRPr="00684F16" w:rsidRDefault="00494963" w:rsidP="00A34279">
      <w:pPr>
        <w:pStyle w:val="a4"/>
        <w:numPr>
          <w:ilvl w:val="0"/>
          <w:numId w:val="13"/>
        </w:numPr>
        <w:shd w:val="clear" w:color="auto" w:fill="FFFFFF"/>
        <w:tabs>
          <w:tab w:val="clear" w:pos="720"/>
        </w:tabs>
        <w:spacing w:before="0" w:beforeAutospacing="0" w:after="0" w:afterAutospacing="0" w:line="360" w:lineRule="auto"/>
        <w:ind w:left="0" w:firstLine="851"/>
        <w:contextualSpacing/>
        <w:jc w:val="both"/>
        <w:rPr>
          <w:color w:val="000000"/>
        </w:rPr>
      </w:pPr>
      <w:r w:rsidRPr="00684F16">
        <w:rPr>
          <w:color w:val="000000"/>
        </w:rPr>
        <w:t>строительство</w:t>
      </w:r>
      <w:r w:rsidR="002A1DC4">
        <w:rPr>
          <w:color w:val="000000"/>
        </w:rPr>
        <w:t xml:space="preserve"> </w:t>
      </w:r>
      <w:r w:rsidRPr="00684F16">
        <w:rPr>
          <w:color w:val="000000"/>
        </w:rPr>
        <w:t>жилья</w:t>
      </w:r>
      <w:r w:rsidR="002A1DC4">
        <w:rPr>
          <w:color w:val="000000"/>
        </w:rPr>
        <w:t xml:space="preserve"> </w:t>
      </w:r>
      <w:r w:rsidRPr="00684F16">
        <w:rPr>
          <w:color w:val="000000"/>
        </w:rPr>
        <w:t>или</w:t>
      </w:r>
      <w:r w:rsidR="002A1DC4">
        <w:rPr>
          <w:color w:val="000000"/>
        </w:rPr>
        <w:t xml:space="preserve"> </w:t>
      </w:r>
      <w:r w:rsidRPr="00684F16">
        <w:rPr>
          <w:color w:val="000000"/>
        </w:rPr>
        <w:t>приобретение</w:t>
      </w:r>
      <w:r w:rsidR="002A1DC4">
        <w:rPr>
          <w:color w:val="000000"/>
        </w:rPr>
        <w:t xml:space="preserve"> </w:t>
      </w:r>
      <w:r w:rsidRPr="00684F16">
        <w:rPr>
          <w:color w:val="000000"/>
        </w:rPr>
        <w:t>земельного</w:t>
      </w:r>
      <w:r w:rsidR="002A1DC4">
        <w:rPr>
          <w:color w:val="000000"/>
        </w:rPr>
        <w:t xml:space="preserve"> </w:t>
      </w:r>
      <w:r w:rsidRPr="00684F16">
        <w:rPr>
          <w:color w:val="000000"/>
        </w:rPr>
        <w:t>участка</w:t>
      </w:r>
      <w:r w:rsidR="002A1DC4">
        <w:rPr>
          <w:color w:val="000000"/>
        </w:rPr>
        <w:t xml:space="preserve"> </w:t>
      </w:r>
      <w:r w:rsidRPr="00684F16">
        <w:rPr>
          <w:color w:val="000000"/>
        </w:rPr>
        <w:t>для</w:t>
      </w:r>
      <w:r w:rsidR="002A1DC4">
        <w:rPr>
          <w:color w:val="000000"/>
        </w:rPr>
        <w:t xml:space="preserve"> </w:t>
      </w:r>
      <w:r w:rsidRPr="00684F16">
        <w:rPr>
          <w:color w:val="000000"/>
        </w:rPr>
        <w:t>этих</w:t>
      </w:r>
      <w:r w:rsidR="002A1DC4">
        <w:rPr>
          <w:color w:val="000000"/>
        </w:rPr>
        <w:t xml:space="preserve"> </w:t>
      </w:r>
      <w:r w:rsidRPr="00684F16">
        <w:rPr>
          <w:color w:val="000000"/>
        </w:rPr>
        <w:t>целей;</w:t>
      </w:r>
    </w:p>
    <w:p w:rsidR="00494963" w:rsidRPr="00684F16" w:rsidRDefault="00494963" w:rsidP="00A34279">
      <w:pPr>
        <w:pStyle w:val="a4"/>
        <w:numPr>
          <w:ilvl w:val="0"/>
          <w:numId w:val="13"/>
        </w:numPr>
        <w:shd w:val="clear" w:color="auto" w:fill="FFFFFF"/>
        <w:tabs>
          <w:tab w:val="clear" w:pos="720"/>
        </w:tabs>
        <w:spacing w:before="0" w:beforeAutospacing="0" w:after="0" w:afterAutospacing="0" w:line="360" w:lineRule="auto"/>
        <w:ind w:left="0" w:firstLine="851"/>
        <w:contextualSpacing/>
        <w:jc w:val="both"/>
        <w:rPr>
          <w:color w:val="000000"/>
        </w:rPr>
      </w:pPr>
      <w:r w:rsidRPr="00684F16">
        <w:rPr>
          <w:color w:val="000000"/>
        </w:rPr>
        <w:lastRenderedPageBreak/>
        <w:t>выкуп</w:t>
      </w:r>
      <w:r w:rsidR="002A1DC4">
        <w:rPr>
          <w:color w:val="000000"/>
        </w:rPr>
        <w:t xml:space="preserve"> </w:t>
      </w:r>
      <w:r w:rsidRPr="00684F16">
        <w:rPr>
          <w:color w:val="000000"/>
        </w:rPr>
        <w:t>у</w:t>
      </w:r>
      <w:r w:rsidR="002A1DC4">
        <w:rPr>
          <w:color w:val="000000"/>
        </w:rPr>
        <w:t xml:space="preserve"> </w:t>
      </w:r>
      <w:r w:rsidRPr="00684F16">
        <w:rPr>
          <w:color w:val="000000"/>
        </w:rPr>
        <w:t>налогоплательщика</w:t>
      </w:r>
      <w:r w:rsidR="002A1DC4">
        <w:rPr>
          <w:color w:val="000000"/>
        </w:rPr>
        <w:t xml:space="preserve"> </w:t>
      </w:r>
      <w:r w:rsidRPr="00684F16">
        <w:rPr>
          <w:color w:val="000000"/>
        </w:rPr>
        <w:t>имущества</w:t>
      </w:r>
      <w:r w:rsidR="002A1DC4">
        <w:rPr>
          <w:color w:val="000000"/>
        </w:rPr>
        <w:t xml:space="preserve"> </w:t>
      </w:r>
      <w:r w:rsidRPr="00684F16">
        <w:rPr>
          <w:color w:val="000000"/>
        </w:rPr>
        <w:t>для</w:t>
      </w:r>
      <w:r w:rsidR="002A1DC4">
        <w:rPr>
          <w:color w:val="000000"/>
        </w:rPr>
        <w:t xml:space="preserve"> </w:t>
      </w:r>
      <w:r w:rsidRPr="00684F16">
        <w:rPr>
          <w:color w:val="000000"/>
        </w:rPr>
        <w:t>государственных</w:t>
      </w:r>
      <w:r w:rsidR="002A1DC4">
        <w:rPr>
          <w:color w:val="000000"/>
        </w:rPr>
        <w:t xml:space="preserve"> </w:t>
      </w:r>
      <w:r w:rsidRPr="00684F16">
        <w:rPr>
          <w:color w:val="000000"/>
        </w:rPr>
        <w:t>или</w:t>
      </w:r>
      <w:r w:rsidR="002A1DC4">
        <w:rPr>
          <w:color w:val="000000"/>
        </w:rPr>
        <w:t xml:space="preserve"> </w:t>
      </w:r>
      <w:r w:rsidRPr="00684F16">
        <w:rPr>
          <w:color w:val="000000"/>
        </w:rPr>
        <w:t>муниципальных</w:t>
      </w:r>
      <w:r w:rsidR="002A1DC4">
        <w:rPr>
          <w:color w:val="000000"/>
        </w:rPr>
        <w:t xml:space="preserve"> </w:t>
      </w:r>
      <w:r w:rsidRPr="00684F16">
        <w:rPr>
          <w:color w:val="000000"/>
        </w:rPr>
        <w:t>нужд.</w:t>
      </w:r>
    </w:p>
    <w:p w:rsidR="009C2A47" w:rsidRPr="00684F16" w:rsidRDefault="009C2A47" w:rsidP="00A34279">
      <w:pPr>
        <w:pStyle w:val="a4"/>
        <w:shd w:val="clear" w:color="auto" w:fill="FFFFFF"/>
        <w:spacing w:before="0" w:beforeAutospacing="0" w:after="0" w:afterAutospacing="0" w:line="360" w:lineRule="auto"/>
        <w:ind w:firstLine="851"/>
        <w:contextualSpacing/>
        <w:jc w:val="both"/>
        <w:rPr>
          <w:color w:val="000000"/>
        </w:rPr>
      </w:pPr>
      <w:r w:rsidRPr="00697C8A">
        <w:rPr>
          <w:color w:val="000000"/>
        </w:rPr>
        <w:t>Профессиональные</w:t>
      </w:r>
      <w:r w:rsidR="002A1DC4">
        <w:rPr>
          <w:color w:val="000000"/>
        </w:rPr>
        <w:t xml:space="preserve"> </w:t>
      </w:r>
      <w:r w:rsidRPr="00697C8A">
        <w:rPr>
          <w:color w:val="000000"/>
        </w:rPr>
        <w:t>налоговые</w:t>
      </w:r>
      <w:r w:rsidR="002A1DC4">
        <w:rPr>
          <w:color w:val="000000"/>
        </w:rPr>
        <w:t xml:space="preserve"> </w:t>
      </w:r>
      <w:r w:rsidRPr="00697C8A">
        <w:rPr>
          <w:color w:val="000000"/>
        </w:rPr>
        <w:t>вычеты,</w:t>
      </w:r>
      <w:r w:rsidR="002A1DC4">
        <w:rPr>
          <w:color w:val="000000"/>
        </w:rPr>
        <w:t xml:space="preserve"> </w:t>
      </w:r>
      <w:r w:rsidRPr="00684F16">
        <w:rPr>
          <w:color w:val="000000"/>
        </w:rPr>
        <w:t>предоставляемые</w:t>
      </w:r>
      <w:r w:rsidR="002A1DC4">
        <w:rPr>
          <w:color w:val="000000"/>
        </w:rPr>
        <w:t xml:space="preserve"> </w:t>
      </w:r>
      <w:r w:rsidRPr="00684F16">
        <w:rPr>
          <w:color w:val="000000"/>
        </w:rPr>
        <w:t>в</w:t>
      </w:r>
      <w:r w:rsidR="002A1DC4">
        <w:rPr>
          <w:color w:val="000000"/>
        </w:rPr>
        <w:t xml:space="preserve"> </w:t>
      </w:r>
      <w:r w:rsidRPr="00684F16">
        <w:rPr>
          <w:color w:val="000000"/>
        </w:rPr>
        <w:t>сумме</w:t>
      </w:r>
      <w:r w:rsidR="002A1DC4">
        <w:rPr>
          <w:color w:val="000000"/>
        </w:rPr>
        <w:t xml:space="preserve"> </w:t>
      </w:r>
      <w:r w:rsidRPr="00684F16">
        <w:rPr>
          <w:color w:val="000000"/>
        </w:rPr>
        <w:t>фактически</w:t>
      </w:r>
      <w:r w:rsidR="002A1DC4">
        <w:rPr>
          <w:color w:val="000000"/>
        </w:rPr>
        <w:t xml:space="preserve"> </w:t>
      </w:r>
      <w:r w:rsidRPr="00684F16">
        <w:rPr>
          <w:color w:val="000000"/>
        </w:rPr>
        <w:t>произведенных</w:t>
      </w:r>
      <w:r w:rsidR="002A1DC4">
        <w:rPr>
          <w:color w:val="000000"/>
        </w:rPr>
        <w:t xml:space="preserve"> </w:t>
      </w:r>
      <w:r w:rsidRPr="00684F16">
        <w:rPr>
          <w:color w:val="000000"/>
        </w:rPr>
        <w:t>и</w:t>
      </w:r>
      <w:r w:rsidR="002A1DC4">
        <w:rPr>
          <w:color w:val="000000"/>
        </w:rPr>
        <w:t xml:space="preserve"> </w:t>
      </w:r>
      <w:r w:rsidRPr="00684F16">
        <w:rPr>
          <w:color w:val="000000"/>
        </w:rPr>
        <w:t>документально</w:t>
      </w:r>
      <w:r w:rsidR="002A1DC4">
        <w:rPr>
          <w:color w:val="000000"/>
        </w:rPr>
        <w:t xml:space="preserve"> </w:t>
      </w:r>
      <w:r w:rsidRPr="00684F16">
        <w:rPr>
          <w:color w:val="000000"/>
        </w:rPr>
        <w:t>подтвержденных</w:t>
      </w:r>
      <w:r w:rsidR="002A1DC4">
        <w:rPr>
          <w:color w:val="000000"/>
        </w:rPr>
        <w:t xml:space="preserve"> </w:t>
      </w:r>
      <w:r w:rsidRPr="00684F16">
        <w:rPr>
          <w:color w:val="000000"/>
        </w:rPr>
        <w:t>расходов,</w:t>
      </w:r>
      <w:r w:rsidR="002A1DC4">
        <w:rPr>
          <w:color w:val="000000"/>
        </w:rPr>
        <w:t xml:space="preserve"> </w:t>
      </w:r>
      <w:r w:rsidRPr="00684F16">
        <w:rPr>
          <w:color w:val="000000"/>
        </w:rPr>
        <w:t>могут</w:t>
      </w:r>
      <w:r w:rsidR="002A1DC4">
        <w:rPr>
          <w:color w:val="000000"/>
        </w:rPr>
        <w:t xml:space="preserve"> </w:t>
      </w:r>
      <w:r w:rsidRPr="00684F16">
        <w:rPr>
          <w:color w:val="000000"/>
        </w:rPr>
        <w:t>распространяться</w:t>
      </w:r>
      <w:r w:rsidR="002A1DC4">
        <w:rPr>
          <w:color w:val="000000"/>
        </w:rPr>
        <w:t xml:space="preserve"> </w:t>
      </w:r>
      <w:proofErr w:type="gramStart"/>
      <w:r w:rsidRPr="00684F16">
        <w:rPr>
          <w:color w:val="000000"/>
        </w:rPr>
        <w:t>на</w:t>
      </w:r>
      <w:proofErr w:type="gramEnd"/>
      <w:r w:rsidRPr="00684F16">
        <w:rPr>
          <w:color w:val="000000"/>
        </w:rPr>
        <w:t>:</w:t>
      </w:r>
    </w:p>
    <w:p w:rsidR="009C2A47" w:rsidRPr="00684F16" w:rsidRDefault="009C2A47" w:rsidP="00A34279">
      <w:pPr>
        <w:pStyle w:val="a4"/>
        <w:numPr>
          <w:ilvl w:val="0"/>
          <w:numId w:val="14"/>
        </w:numPr>
        <w:shd w:val="clear" w:color="auto" w:fill="FFFFFF"/>
        <w:tabs>
          <w:tab w:val="clear" w:pos="720"/>
          <w:tab w:val="num" w:pos="0"/>
        </w:tabs>
        <w:spacing w:before="0" w:beforeAutospacing="0" w:after="0" w:afterAutospacing="0" w:line="360" w:lineRule="auto"/>
        <w:ind w:left="0" w:firstLine="851"/>
        <w:contextualSpacing/>
        <w:jc w:val="both"/>
        <w:rPr>
          <w:color w:val="000000"/>
        </w:rPr>
      </w:pPr>
      <w:r w:rsidRPr="00684F16">
        <w:rPr>
          <w:color w:val="000000"/>
        </w:rPr>
        <w:t>доходы,</w:t>
      </w:r>
      <w:r w:rsidR="002A1DC4">
        <w:rPr>
          <w:color w:val="000000"/>
        </w:rPr>
        <w:t xml:space="preserve"> </w:t>
      </w:r>
      <w:r w:rsidRPr="00684F16">
        <w:rPr>
          <w:color w:val="000000"/>
        </w:rPr>
        <w:t>полученные</w:t>
      </w:r>
      <w:r w:rsidR="002A1DC4">
        <w:rPr>
          <w:color w:val="000000"/>
        </w:rPr>
        <w:t xml:space="preserve"> </w:t>
      </w:r>
      <w:r w:rsidRPr="00684F16">
        <w:rPr>
          <w:color w:val="000000"/>
        </w:rPr>
        <w:t>индивидуальными</w:t>
      </w:r>
      <w:r w:rsidR="002A1DC4">
        <w:rPr>
          <w:color w:val="000000"/>
        </w:rPr>
        <w:t xml:space="preserve"> </w:t>
      </w:r>
      <w:r w:rsidRPr="00684F16">
        <w:rPr>
          <w:color w:val="000000"/>
        </w:rPr>
        <w:t>предпринимателями;</w:t>
      </w:r>
    </w:p>
    <w:p w:rsidR="009C2A47" w:rsidRPr="00684F16" w:rsidRDefault="009C2A47" w:rsidP="00A34279">
      <w:pPr>
        <w:pStyle w:val="a4"/>
        <w:numPr>
          <w:ilvl w:val="0"/>
          <w:numId w:val="14"/>
        </w:numPr>
        <w:shd w:val="clear" w:color="auto" w:fill="FFFFFF"/>
        <w:tabs>
          <w:tab w:val="clear" w:pos="720"/>
          <w:tab w:val="num" w:pos="0"/>
        </w:tabs>
        <w:spacing w:before="0" w:beforeAutospacing="0" w:after="0" w:afterAutospacing="0" w:line="360" w:lineRule="auto"/>
        <w:ind w:left="0" w:firstLine="851"/>
        <w:contextualSpacing/>
        <w:jc w:val="both"/>
        <w:rPr>
          <w:color w:val="000000"/>
        </w:rPr>
      </w:pPr>
      <w:r w:rsidRPr="00684F16">
        <w:rPr>
          <w:color w:val="000000"/>
        </w:rPr>
        <w:t>доходы,</w:t>
      </w:r>
      <w:r w:rsidR="002A1DC4">
        <w:rPr>
          <w:color w:val="000000"/>
        </w:rPr>
        <w:t xml:space="preserve"> </w:t>
      </w:r>
      <w:r w:rsidRPr="00684F16">
        <w:rPr>
          <w:color w:val="000000"/>
        </w:rPr>
        <w:t>полученные</w:t>
      </w:r>
      <w:r w:rsidR="002A1DC4">
        <w:rPr>
          <w:color w:val="000000"/>
        </w:rPr>
        <w:t xml:space="preserve"> </w:t>
      </w:r>
      <w:r w:rsidRPr="00684F16">
        <w:rPr>
          <w:color w:val="000000"/>
        </w:rPr>
        <w:t>нотариусами,</w:t>
      </w:r>
      <w:r w:rsidR="002A1DC4">
        <w:rPr>
          <w:color w:val="000000"/>
        </w:rPr>
        <w:t xml:space="preserve"> </w:t>
      </w:r>
      <w:r w:rsidRPr="00684F16">
        <w:rPr>
          <w:color w:val="000000"/>
        </w:rPr>
        <w:t>занимающимися</w:t>
      </w:r>
      <w:r w:rsidR="002A1DC4">
        <w:rPr>
          <w:color w:val="000000"/>
        </w:rPr>
        <w:t xml:space="preserve"> </w:t>
      </w:r>
      <w:r w:rsidRPr="00684F16">
        <w:rPr>
          <w:color w:val="000000"/>
        </w:rPr>
        <w:t>частной</w:t>
      </w:r>
      <w:r w:rsidR="002A1DC4">
        <w:rPr>
          <w:color w:val="000000"/>
        </w:rPr>
        <w:t xml:space="preserve"> </w:t>
      </w:r>
      <w:r w:rsidRPr="00684F16">
        <w:rPr>
          <w:color w:val="000000"/>
        </w:rPr>
        <w:t>практикой,</w:t>
      </w:r>
      <w:r w:rsidR="002A1DC4">
        <w:rPr>
          <w:color w:val="000000"/>
        </w:rPr>
        <w:t xml:space="preserve"> </w:t>
      </w:r>
      <w:r w:rsidRPr="00684F16">
        <w:rPr>
          <w:color w:val="000000"/>
        </w:rPr>
        <w:t>адвокатами,</w:t>
      </w:r>
      <w:r w:rsidR="002A1DC4">
        <w:rPr>
          <w:color w:val="000000"/>
        </w:rPr>
        <w:t xml:space="preserve"> </w:t>
      </w:r>
      <w:r w:rsidRPr="00684F16">
        <w:rPr>
          <w:color w:val="000000"/>
        </w:rPr>
        <w:t>учредившими</w:t>
      </w:r>
      <w:r w:rsidR="002A1DC4">
        <w:rPr>
          <w:color w:val="000000"/>
        </w:rPr>
        <w:t xml:space="preserve"> </w:t>
      </w:r>
      <w:r w:rsidRPr="00684F16">
        <w:rPr>
          <w:color w:val="000000"/>
        </w:rPr>
        <w:t>адвокатские</w:t>
      </w:r>
      <w:r w:rsidR="002A1DC4">
        <w:rPr>
          <w:color w:val="000000"/>
        </w:rPr>
        <w:t xml:space="preserve"> </w:t>
      </w:r>
      <w:r w:rsidRPr="00684F16">
        <w:rPr>
          <w:color w:val="000000"/>
        </w:rPr>
        <w:t>кабинеты</w:t>
      </w:r>
      <w:r w:rsidR="002A1DC4">
        <w:rPr>
          <w:color w:val="000000"/>
        </w:rPr>
        <w:t xml:space="preserve"> </w:t>
      </w:r>
      <w:r w:rsidRPr="00684F16">
        <w:rPr>
          <w:color w:val="000000"/>
        </w:rPr>
        <w:t>и</w:t>
      </w:r>
      <w:r w:rsidR="002A1DC4">
        <w:rPr>
          <w:color w:val="000000"/>
        </w:rPr>
        <w:t xml:space="preserve"> </w:t>
      </w:r>
      <w:r w:rsidRPr="00684F16">
        <w:rPr>
          <w:color w:val="000000"/>
        </w:rPr>
        <w:t>другими</w:t>
      </w:r>
      <w:r w:rsidR="002A1DC4">
        <w:rPr>
          <w:color w:val="000000"/>
        </w:rPr>
        <w:t xml:space="preserve"> </w:t>
      </w:r>
      <w:r w:rsidRPr="00684F16">
        <w:rPr>
          <w:color w:val="000000"/>
        </w:rPr>
        <w:t>лицами,</w:t>
      </w:r>
      <w:r w:rsidR="002A1DC4">
        <w:rPr>
          <w:color w:val="000000"/>
        </w:rPr>
        <w:t xml:space="preserve"> </w:t>
      </w:r>
      <w:r w:rsidRPr="00684F16">
        <w:rPr>
          <w:color w:val="000000"/>
        </w:rPr>
        <w:t>занимающимися</w:t>
      </w:r>
      <w:r w:rsidR="002A1DC4">
        <w:rPr>
          <w:color w:val="000000"/>
        </w:rPr>
        <w:t xml:space="preserve"> </w:t>
      </w:r>
      <w:r w:rsidRPr="00684F16">
        <w:rPr>
          <w:color w:val="000000"/>
        </w:rPr>
        <w:t>частной</w:t>
      </w:r>
      <w:r w:rsidR="002A1DC4">
        <w:rPr>
          <w:color w:val="000000"/>
        </w:rPr>
        <w:t xml:space="preserve"> </w:t>
      </w:r>
      <w:r w:rsidRPr="00684F16">
        <w:rPr>
          <w:color w:val="000000"/>
        </w:rPr>
        <w:t>практикой;</w:t>
      </w:r>
    </w:p>
    <w:p w:rsidR="009C2A47" w:rsidRPr="00684F16" w:rsidRDefault="009C2A47" w:rsidP="00A34279">
      <w:pPr>
        <w:pStyle w:val="a4"/>
        <w:numPr>
          <w:ilvl w:val="0"/>
          <w:numId w:val="14"/>
        </w:numPr>
        <w:shd w:val="clear" w:color="auto" w:fill="FFFFFF"/>
        <w:tabs>
          <w:tab w:val="clear" w:pos="720"/>
          <w:tab w:val="num" w:pos="0"/>
        </w:tabs>
        <w:spacing w:before="0" w:beforeAutospacing="0" w:after="0" w:afterAutospacing="0" w:line="360" w:lineRule="auto"/>
        <w:ind w:left="0" w:firstLine="851"/>
        <w:contextualSpacing/>
        <w:jc w:val="both"/>
        <w:rPr>
          <w:color w:val="000000"/>
        </w:rPr>
      </w:pPr>
      <w:r w:rsidRPr="00684F16">
        <w:rPr>
          <w:color w:val="000000"/>
        </w:rPr>
        <w:t>доходы,</w:t>
      </w:r>
      <w:r w:rsidR="002A1DC4">
        <w:rPr>
          <w:color w:val="000000"/>
        </w:rPr>
        <w:t xml:space="preserve"> </w:t>
      </w:r>
      <w:r w:rsidRPr="00684F16">
        <w:rPr>
          <w:color w:val="000000"/>
        </w:rPr>
        <w:t>полученные</w:t>
      </w:r>
      <w:r w:rsidR="002A1DC4">
        <w:rPr>
          <w:color w:val="000000"/>
        </w:rPr>
        <w:t xml:space="preserve"> </w:t>
      </w:r>
      <w:r w:rsidRPr="00684F16">
        <w:rPr>
          <w:color w:val="000000"/>
        </w:rPr>
        <w:t>от</w:t>
      </w:r>
      <w:r w:rsidR="002A1DC4">
        <w:rPr>
          <w:color w:val="000000"/>
        </w:rPr>
        <w:t xml:space="preserve"> </w:t>
      </w:r>
      <w:r w:rsidRPr="00684F16">
        <w:rPr>
          <w:color w:val="000000"/>
        </w:rPr>
        <w:t>выполнения</w:t>
      </w:r>
      <w:r w:rsidR="002A1DC4">
        <w:rPr>
          <w:color w:val="000000"/>
        </w:rPr>
        <w:t xml:space="preserve"> </w:t>
      </w:r>
      <w:r w:rsidRPr="00684F16">
        <w:rPr>
          <w:color w:val="000000"/>
        </w:rPr>
        <w:t>работ</w:t>
      </w:r>
      <w:r w:rsidR="002A1DC4">
        <w:rPr>
          <w:color w:val="000000"/>
        </w:rPr>
        <w:t xml:space="preserve"> </w:t>
      </w:r>
      <w:r w:rsidRPr="00684F16">
        <w:rPr>
          <w:color w:val="000000"/>
        </w:rPr>
        <w:t>(оказания</w:t>
      </w:r>
      <w:r w:rsidR="002A1DC4">
        <w:rPr>
          <w:color w:val="000000"/>
        </w:rPr>
        <w:t xml:space="preserve"> </w:t>
      </w:r>
      <w:r w:rsidRPr="00684F16">
        <w:rPr>
          <w:color w:val="000000"/>
        </w:rPr>
        <w:t>услуг)</w:t>
      </w:r>
      <w:r w:rsidR="002A1DC4">
        <w:rPr>
          <w:color w:val="000000"/>
        </w:rPr>
        <w:t xml:space="preserve"> </w:t>
      </w:r>
      <w:r w:rsidRPr="00684F16">
        <w:rPr>
          <w:color w:val="000000"/>
        </w:rPr>
        <w:t>по</w:t>
      </w:r>
      <w:r w:rsidR="002A1DC4">
        <w:rPr>
          <w:color w:val="000000"/>
        </w:rPr>
        <w:t xml:space="preserve"> </w:t>
      </w:r>
      <w:r w:rsidRPr="00684F16">
        <w:rPr>
          <w:color w:val="000000"/>
        </w:rPr>
        <w:t>договорам</w:t>
      </w:r>
      <w:r w:rsidR="002A1DC4">
        <w:rPr>
          <w:color w:val="000000"/>
        </w:rPr>
        <w:t xml:space="preserve"> </w:t>
      </w:r>
      <w:r w:rsidRPr="00684F16">
        <w:rPr>
          <w:color w:val="000000"/>
        </w:rPr>
        <w:t>гражданско-правового</w:t>
      </w:r>
      <w:r w:rsidR="002A1DC4">
        <w:rPr>
          <w:color w:val="000000"/>
        </w:rPr>
        <w:t xml:space="preserve"> </w:t>
      </w:r>
      <w:r w:rsidRPr="00684F16">
        <w:rPr>
          <w:color w:val="000000"/>
        </w:rPr>
        <w:t>характера;</w:t>
      </w:r>
    </w:p>
    <w:p w:rsidR="009C2A47" w:rsidRPr="00684F16" w:rsidRDefault="009C2A47" w:rsidP="00A34279">
      <w:pPr>
        <w:pStyle w:val="a4"/>
        <w:numPr>
          <w:ilvl w:val="0"/>
          <w:numId w:val="14"/>
        </w:numPr>
        <w:shd w:val="clear" w:color="auto" w:fill="FFFFFF"/>
        <w:tabs>
          <w:tab w:val="clear" w:pos="720"/>
          <w:tab w:val="num" w:pos="0"/>
        </w:tabs>
        <w:spacing w:before="0" w:beforeAutospacing="0" w:after="0" w:afterAutospacing="0" w:line="360" w:lineRule="auto"/>
        <w:ind w:left="0" w:firstLine="851"/>
        <w:contextualSpacing/>
        <w:jc w:val="both"/>
        <w:rPr>
          <w:color w:val="000000"/>
        </w:rPr>
      </w:pPr>
      <w:r w:rsidRPr="00684F16">
        <w:rPr>
          <w:color w:val="000000"/>
        </w:rPr>
        <w:t>авторские</w:t>
      </w:r>
      <w:r w:rsidR="002A1DC4">
        <w:rPr>
          <w:color w:val="000000"/>
        </w:rPr>
        <w:t xml:space="preserve"> </w:t>
      </w:r>
      <w:r w:rsidRPr="00684F16">
        <w:rPr>
          <w:color w:val="000000"/>
        </w:rPr>
        <w:t>вознаграждения</w:t>
      </w:r>
      <w:r w:rsidR="002A1DC4">
        <w:rPr>
          <w:color w:val="000000"/>
        </w:rPr>
        <w:t xml:space="preserve"> </w:t>
      </w:r>
      <w:r w:rsidRPr="00684F16">
        <w:rPr>
          <w:color w:val="000000"/>
        </w:rPr>
        <w:t>или</w:t>
      </w:r>
      <w:r w:rsidR="002A1DC4">
        <w:rPr>
          <w:color w:val="000000"/>
        </w:rPr>
        <w:t xml:space="preserve"> </w:t>
      </w:r>
      <w:r w:rsidRPr="00684F16">
        <w:rPr>
          <w:color w:val="000000"/>
        </w:rPr>
        <w:t>вознаграждения</w:t>
      </w:r>
      <w:r w:rsidR="002A1DC4">
        <w:rPr>
          <w:color w:val="000000"/>
        </w:rPr>
        <w:t xml:space="preserve"> </w:t>
      </w:r>
      <w:r w:rsidRPr="00684F16">
        <w:rPr>
          <w:color w:val="000000"/>
        </w:rPr>
        <w:t>за</w:t>
      </w:r>
      <w:r w:rsidR="002A1DC4">
        <w:rPr>
          <w:color w:val="000000"/>
        </w:rPr>
        <w:t xml:space="preserve"> </w:t>
      </w:r>
      <w:r w:rsidRPr="00684F16">
        <w:rPr>
          <w:color w:val="000000"/>
        </w:rPr>
        <w:t>создание,</w:t>
      </w:r>
      <w:r w:rsidR="002A1DC4">
        <w:rPr>
          <w:color w:val="000000"/>
        </w:rPr>
        <w:t xml:space="preserve"> </w:t>
      </w:r>
      <w:r w:rsidRPr="00684F16">
        <w:rPr>
          <w:color w:val="000000"/>
        </w:rPr>
        <w:t>исполнение</w:t>
      </w:r>
      <w:r w:rsidR="002A1DC4">
        <w:rPr>
          <w:color w:val="000000"/>
        </w:rPr>
        <w:t xml:space="preserve"> </w:t>
      </w:r>
      <w:r w:rsidRPr="00684F16">
        <w:rPr>
          <w:color w:val="000000"/>
        </w:rPr>
        <w:t>или</w:t>
      </w:r>
      <w:r w:rsidR="002A1DC4">
        <w:rPr>
          <w:color w:val="000000"/>
        </w:rPr>
        <w:t xml:space="preserve"> </w:t>
      </w:r>
      <w:r w:rsidRPr="00684F16">
        <w:rPr>
          <w:color w:val="000000"/>
        </w:rPr>
        <w:t>иное</w:t>
      </w:r>
      <w:r w:rsidR="002A1DC4">
        <w:rPr>
          <w:color w:val="000000"/>
        </w:rPr>
        <w:t xml:space="preserve"> </w:t>
      </w:r>
      <w:r w:rsidRPr="00684F16">
        <w:rPr>
          <w:color w:val="000000"/>
        </w:rPr>
        <w:t>использование</w:t>
      </w:r>
      <w:r w:rsidR="002A1DC4">
        <w:rPr>
          <w:color w:val="000000"/>
        </w:rPr>
        <w:t xml:space="preserve"> </w:t>
      </w:r>
      <w:r w:rsidRPr="00684F16">
        <w:rPr>
          <w:color w:val="000000"/>
        </w:rPr>
        <w:t>произведений</w:t>
      </w:r>
      <w:r w:rsidR="002A1DC4">
        <w:rPr>
          <w:color w:val="000000"/>
        </w:rPr>
        <w:t xml:space="preserve"> </w:t>
      </w:r>
      <w:r w:rsidRPr="00684F16">
        <w:rPr>
          <w:color w:val="000000"/>
        </w:rPr>
        <w:t>науки,</w:t>
      </w:r>
      <w:r w:rsidR="002A1DC4">
        <w:rPr>
          <w:color w:val="000000"/>
        </w:rPr>
        <w:t xml:space="preserve"> </w:t>
      </w:r>
      <w:r w:rsidRPr="00684F16">
        <w:rPr>
          <w:color w:val="000000"/>
        </w:rPr>
        <w:t>литературы</w:t>
      </w:r>
      <w:r w:rsidR="002A1DC4">
        <w:rPr>
          <w:color w:val="000000"/>
        </w:rPr>
        <w:t xml:space="preserve"> </w:t>
      </w:r>
      <w:r w:rsidRPr="00684F16">
        <w:rPr>
          <w:color w:val="000000"/>
        </w:rPr>
        <w:t>и</w:t>
      </w:r>
      <w:r w:rsidR="002A1DC4">
        <w:rPr>
          <w:color w:val="000000"/>
        </w:rPr>
        <w:t xml:space="preserve"> </w:t>
      </w:r>
      <w:r w:rsidRPr="00684F16">
        <w:rPr>
          <w:color w:val="000000"/>
        </w:rPr>
        <w:t>искусства,</w:t>
      </w:r>
      <w:r w:rsidR="002A1DC4">
        <w:rPr>
          <w:color w:val="000000"/>
        </w:rPr>
        <w:t xml:space="preserve"> </w:t>
      </w:r>
      <w:r w:rsidRPr="00684F16">
        <w:rPr>
          <w:color w:val="000000"/>
        </w:rPr>
        <w:t>вознаграждения</w:t>
      </w:r>
      <w:r w:rsidR="002A1DC4">
        <w:rPr>
          <w:color w:val="000000"/>
        </w:rPr>
        <w:t xml:space="preserve"> </w:t>
      </w:r>
      <w:r w:rsidRPr="00684F16">
        <w:rPr>
          <w:color w:val="000000"/>
        </w:rPr>
        <w:t>авторам</w:t>
      </w:r>
      <w:r w:rsidR="002A1DC4">
        <w:rPr>
          <w:color w:val="000000"/>
        </w:rPr>
        <w:t xml:space="preserve"> </w:t>
      </w:r>
      <w:r w:rsidRPr="00684F16">
        <w:rPr>
          <w:color w:val="000000"/>
        </w:rPr>
        <w:t>открытий,</w:t>
      </w:r>
      <w:r w:rsidR="002A1DC4">
        <w:rPr>
          <w:color w:val="000000"/>
        </w:rPr>
        <w:t xml:space="preserve"> </w:t>
      </w:r>
      <w:r w:rsidRPr="00684F16">
        <w:rPr>
          <w:color w:val="000000"/>
        </w:rPr>
        <w:t>изобретений</w:t>
      </w:r>
      <w:r w:rsidR="002A1DC4">
        <w:rPr>
          <w:color w:val="000000"/>
        </w:rPr>
        <w:t xml:space="preserve"> </w:t>
      </w:r>
      <w:r w:rsidRPr="00684F16">
        <w:rPr>
          <w:color w:val="000000"/>
        </w:rPr>
        <w:t>и</w:t>
      </w:r>
      <w:r w:rsidR="002A1DC4">
        <w:rPr>
          <w:color w:val="000000"/>
        </w:rPr>
        <w:t xml:space="preserve"> </w:t>
      </w:r>
      <w:r w:rsidRPr="00684F16">
        <w:rPr>
          <w:color w:val="000000"/>
        </w:rPr>
        <w:t>промышленных</w:t>
      </w:r>
      <w:r w:rsidR="002A1DC4">
        <w:rPr>
          <w:color w:val="000000"/>
        </w:rPr>
        <w:t xml:space="preserve"> </w:t>
      </w:r>
      <w:r w:rsidRPr="00684F16">
        <w:rPr>
          <w:color w:val="000000"/>
        </w:rPr>
        <w:t>образцов,</w:t>
      </w:r>
      <w:r w:rsidR="002A1DC4">
        <w:rPr>
          <w:color w:val="000000"/>
        </w:rPr>
        <w:t xml:space="preserve"> </w:t>
      </w:r>
      <w:r w:rsidRPr="00684F16">
        <w:rPr>
          <w:color w:val="000000"/>
        </w:rPr>
        <w:t>полученные</w:t>
      </w:r>
      <w:r w:rsidR="002A1DC4">
        <w:rPr>
          <w:color w:val="000000"/>
        </w:rPr>
        <w:t xml:space="preserve"> </w:t>
      </w:r>
      <w:r w:rsidRPr="00684F16">
        <w:rPr>
          <w:color w:val="000000"/>
        </w:rPr>
        <w:t>налогоплательщиками.</w:t>
      </w:r>
    </w:p>
    <w:p w:rsidR="0087534B" w:rsidRPr="00684F16" w:rsidRDefault="009C2A47" w:rsidP="00A34279">
      <w:pPr>
        <w:pStyle w:val="a4"/>
        <w:shd w:val="clear" w:color="auto" w:fill="FFFFFF"/>
        <w:spacing w:before="0" w:beforeAutospacing="0" w:after="0" w:afterAutospacing="0" w:line="360" w:lineRule="auto"/>
        <w:ind w:firstLine="851"/>
        <w:contextualSpacing/>
        <w:jc w:val="both"/>
        <w:rPr>
          <w:color w:val="000000"/>
        </w:rPr>
      </w:pPr>
      <w:r w:rsidRPr="00684F16">
        <w:rPr>
          <w:color w:val="000000"/>
        </w:rPr>
        <w:t>По</w:t>
      </w:r>
      <w:r w:rsidR="002A1DC4">
        <w:rPr>
          <w:color w:val="000000"/>
        </w:rPr>
        <w:t xml:space="preserve"> </w:t>
      </w:r>
      <w:r w:rsidRPr="00684F16">
        <w:rPr>
          <w:color w:val="000000"/>
        </w:rPr>
        <w:t>общему</w:t>
      </w:r>
      <w:r w:rsidR="002A1DC4">
        <w:rPr>
          <w:color w:val="000000"/>
        </w:rPr>
        <w:t xml:space="preserve"> </w:t>
      </w:r>
      <w:r w:rsidRPr="00684F16">
        <w:rPr>
          <w:color w:val="000000"/>
        </w:rPr>
        <w:t>правилу</w:t>
      </w:r>
      <w:r w:rsidR="002A1DC4">
        <w:rPr>
          <w:color w:val="000000"/>
        </w:rPr>
        <w:t xml:space="preserve"> </w:t>
      </w:r>
      <w:r w:rsidRPr="00684F16">
        <w:rPr>
          <w:color w:val="000000"/>
        </w:rPr>
        <w:t>налоговые</w:t>
      </w:r>
      <w:r w:rsidR="002A1DC4">
        <w:rPr>
          <w:color w:val="000000"/>
        </w:rPr>
        <w:t xml:space="preserve"> </w:t>
      </w:r>
      <w:r w:rsidRPr="00684F16">
        <w:rPr>
          <w:color w:val="000000"/>
        </w:rPr>
        <w:t>вычеты</w:t>
      </w:r>
      <w:r w:rsidR="002A1DC4">
        <w:rPr>
          <w:color w:val="000000"/>
        </w:rPr>
        <w:t xml:space="preserve"> </w:t>
      </w:r>
      <w:r w:rsidRPr="00684F16">
        <w:rPr>
          <w:color w:val="000000"/>
        </w:rPr>
        <w:t>предоставляются</w:t>
      </w:r>
      <w:r w:rsidR="002A1DC4">
        <w:rPr>
          <w:color w:val="000000"/>
        </w:rPr>
        <w:t xml:space="preserve"> </w:t>
      </w:r>
      <w:r w:rsidRPr="00684F16">
        <w:rPr>
          <w:color w:val="000000"/>
        </w:rPr>
        <w:t>по</w:t>
      </w:r>
      <w:r w:rsidR="002A1DC4">
        <w:rPr>
          <w:color w:val="000000"/>
        </w:rPr>
        <w:t xml:space="preserve"> </w:t>
      </w:r>
      <w:r w:rsidRPr="00684F16">
        <w:rPr>
          <w:color w:val="000000"/>
        </w:rPr>
        <w:t>окончании</w:t>
      </w:r>
      <w:r w:rsidR="002A1DC4">
        <w:rPr>
          <w:color w:val="000000"/>
        </w:rPr>
        <w:t xml:space="preserve"> </w:t>
      </w:r>
      <w:r w:rsidRPr="00684F16">
        <w:rPr>
          <w:color w:val="000000"/>
        </w:rPr>
        <w:t>налогового</w:t>
      </w:r>
      <w:r w:rsidR="002A1DC4">
        <w:rPr>
          <w:color w:val="000000"/>
        </w:rPr>
        <w:t xml:space="preserve"> </w:t>
      </w:r>
      <w:r w:rsidRPr="00684F16">
        <w:rPr>
          <w:color w:val="000000"/>
        </w:rPr>
        <w:t>периода</w:t>
      </w:r>
      <w:r w:rsidR="002A1DC4">
        <w:rPr>
          <w:color w:val="000000"/>
        </w:rPr>
        <w:t xml:space="preserve"> </w:t>
      </w:r>
      <w:r w:rsidRPr="00684F16">
        <w:rPr>
          <w:color w:val="000000"/>
        </w:rPr>
        <w:t>(календарного</w:t>
      </w:r>
      <w:r w:rsidR="002A1DC4">
        <w:rPr>
          <w:color w:val="000000"/>
        </w:rPr>
        <w:t xml:space="preserve"> </w:t>
      </w:r>
      <w:r w:rsidRPr="00684F16">
        <w:rPr>
          <w:color w:val="000000"/>
        </w:rPr>
        <w:t>года)</w:t>
      </w:r>
      <w:r w:rsidR="002A1DC4">
        <w:rPr>
          <w:color w:val="000000"/>
        </w:rPr>
        <w:t xml:space="preserve"> </w:t>
      </w:r>
      <w:r w:rsidRPr="00684F16">
        <w:rPr>
          <w:color w:val="000000"/>
        </w:rPr>
        <w:t>налоговой</w:t>
      </w:r>
      <w:r w:rsidR="002A1DC4">
        <w:rPr>
          <w:color w:val="000000"/>
        </w:rPr>
        <w:t xml:space="preserve"> </w:t>
      </w:r>
      <w:r w:rsidRPr="00684F16">
        <w:rPr>
          <w:color w:val="000000"/>
        </w:rPr>
        <w:t>инспекцией</w:t>
      </w:r>
      <w:r w:rsidR="002A1DC4">
        <w:rPr>
          <w:color w:val="000000"/>
        </w:rPr>
        <w:t xml:space="preserve"> </w:t>
      </w:r>
      <w:r w:rsidRPr="00684F16">
        <w:rPr>
          <w:color w:val="000000"/>
        </w:rPr>
        <w:t>по</w:t>
      </w:r>
      <w:r w:rsidR="002A1DC4">
        <w:rPr>
          <w:color w:val="000000"/>
        </w:rPr>
        <w:t xml:space="preserve"> </w:t>
      </w:r>
      <w:r w:rsidRPr="00684F16">
        <w:rPr>
          <w:color w:val="000000"/>
        </w:rPr>
        <w:t>месту</w:t>
      </w:r>
      <w:r w:rsidR="002A1DC4">
        <w:rPr>
          <w:color w:val="000000"/>
        </w:rPr>
        <w:t xml:space="preserve"> </w:t>
      </w:r>
      <w:r w:rsidRPr="00684F16">
        <w:rPr>
          <w:color w:val="000000"/>
        </w:rPr>
        <w:t>жительства</w:t>
      </w:r>
      <w:r w:rsidR="002A1DC4">
        <w:rPr>
          <w:color w:val="000000"/>
        </w:rPr>
        <w:t xml:space="preserve"> </w:t>
      </w:r>
      <w:r w:rsidRPr="00684F16">
        <w:rPr>
          <w:color w:val="000000"/>
        </w:rPr>
        <w:t>физического</w:t>
      </w:r>
      <w:r w:rsidR="002A1DC4">
        <w:rPr>
          <w:color w:val="000000"/>
        </w:rPr>
        <w:t xml:space="preserve"> </w:t>
      </w:r>
      <w:r w:rsidRPr="00684F16">
        <w:rPr>
          <w:color w:val="000000"/>
        </w:rPr>
        <w:t>лица</w:t>
      </w:r>
      <w:r w:rsidR="002A1DC4">
        <w:rPr>
          <w:color w:val="000000"/>
        </w:rPr>
        <w:t xml:space="preserve"> </w:t>
      </w:r>
      <w:r w:rsidRPr="00684F16">
        <w:rPr>
          <w:color w:val="000000"/>
        </w:rPr>
        <w:t>при</w:t>
      </w:r>
      <w:r w:rsidR="002A1DC4">
        <w:rPr>
          <w:color w:val="000000"/>
        </w:rPr>
        <w:t xml:space="preserve"> </w:t>
      </w:r>
      <w:r w:rsidRPr="00684F16">
        <w:rPr>
          <w:color w:val="000000"/>
        </w:rPr>
        <w:t>подаче</w:t>
      </w:r>
      <w:r w:rsidR="002A1DC4">
        <w:rPr>
          <w:color w:val="000000"/>
        </w:rPr>
        <w:t xml:space="preserve"> </w:t>
      </w:r>
      <w:r w:rsidRPr="00684F16">
        <w:rPr>
          <w:color w:val="000000"/>
        </w:rPr>
        <w:t>им</w:t>
      </w:r>
      <w:r w:rsidR="002A1DC4">
        <w:rPr>
          <w:color w:val="000000"/>
        </w:rPr>
        <w:t xml:space="preserve"> </w:t>
      </w:r>
      <w:r w:rsidRPr="00684F16">
        <w:rPr>
          <w:color w:val="000000"/>
        </w:rPr>
        <w:t>или</w:t>
      </w:r>
      <w:r w:rsidR="002A1DC4">
        <w:rPr>
          <w:color w:val="000000"/>
        </w:rPr>
        <w:t xml:space="preserve"> </w:t>
      </w:r>
      <w:r w:rsidRPr="00684F16">
        <w:rPr>
          <w:color w:val="000000"/>
        </w:rPr>
        <w:t>его</w:t>
      </w:r>
      <w:r w:rsidR="002A1DC4">
        <w:rPr>
          <w:color w:val="000000"/>
        </w:rPr>
        <w:t xml:space="preserve"> </w:t>
      </w:r>
      <w:r w:rsidRPr="00684F16">
        <w:rPr>
          <w:color w:val="000000"/>
        </w:rPr>
        <w:t>налоговым</w:t>
      </w:r>
      <w:r w:rsidR="002A1DC4">
        <w:rPr>
          <w:color w:val="000000"/>
        </w:rPr>
        <w:t xml:space="preserve"> </w:t>
      </w:r>
      <w:r w:rsidRPr="00684F16">
        <w:rPr>
          <w:color w:val="000000"/>
        </w:rPr>
        <w:t>агентом</w:t>
      </w:r>
      <w:r w:rsidR="002A1DC4">
        <w:rPr>
          <w:color w:val="000000"/>
        </w:rPr>
        <w:t xml:space="preserve"> </w:t>
      </w:r>
      <w:r w:rsidRPr="00684F16">
        <w:rPr>
          <w:color w:val="000000"/>
        </w:rPr>
        <w:t>налоговой</w:t>
      </w:r>
      <w:r w:rsidR="002A1DC4">
        <w:rPr>
          <w:color w:val="000000"/>
        </w:rPr>
        <w:t xml:space="preserve"> </w:t>
      </w:r>
      <w:r w:rsidRPr="00684F16">
        <w:rPr>
          <w:color w:val="000000"/>
        </w:rPr>
        <w:t>декларации</w:t>
      </w:r>
      <w:r w:rsidR="002A1DC4">
        <w:rPr>
          <w:color w:val="000000"/>
        </w:rPr>
        <w:t xml:space="preserve"> </w:t>
      </w:r>
      <w:r w:rsidRPr="00684F16">
        <w:rPr>
          <w:color w:val="000000"/>
        </w:rPr>
        <w:t>по</w:t>
      </w:r>
      <w:r w:rsidR="002A1DC4">
        <w:rPr>
          <w:color w:val="000000"/>
        </w:rPr>
        <w:t xml:space="preserve"> </w:t>
      </w:r>
      <w:r w:rsidRPr="00684F16">
        <w:rPr>
          <w:color w:val="000000"/>
        </w:rPr>
        <w:t>налогу</w:t>
      </w:r>
      <w:r w:rsidR="002A1DC4">
        <w:rPr>
          <w:color w:val="000000"/>
        </w:rPr>
        <w:t xml:space="preserve"> </w:t>
      </w:r>
      <w:r w:rsidRPr="00684F16">
        <w:rPr>
          <w:color w:val="000000"/>
        </w:rPr>
        <w:t>на</w:t>
      </w:r>
      <w:r w:rsidR="002A1DC4">
        <w:rPr>
          <w:color w:val="000000"/>
        </w:rPr>
        <w:t xml:space="preserve"> </w:t>
      </w:r>
      <w:r w:rsidRPr="00684F16">
        <w:rPr>
          <w:color w:val="000000"/>
        </w:rPr>
        <w:t>доходы</w:t>
      </w:r>
      <w:r w:rsidR="002A1DC4">
        <w:rPr>
          <w:color w:val="000000"/>
        </w:rPr>
        <w:t xml:space="preserve"> </w:t>
      </w:r>
      <w:r w:rsidRPr="00684F16">
        <w:rPr>
          <w:color w:val="000000"/>
        </w:rPr>
        <w:t>физических</w:t>
      </w:r>
      <w:r w:rsidR="002A1DC4">
        <w:rPr>
          <w:color w:val="000000"/>
        </w:rPr>
        <w:t xml:space="preserve"> </w:t>
      </w:r>
      <w:r w:rsidRPr="00684F16">
        <w:rPr>
          <w:color w:val="000000"/>
        </w:rPr>
        <w:t>лиц</w:t>
      </w:r>
      <w:r w:rsidR="002A1DC4">
        <w:rPr>
          <w:color w:val="000000"/>
        </w:rPr>
        <w:t xml:space="preserve"> </w:t>
      </w:r>
      <w:r w:rsidRPr="00684F16">
        <w:rPr>
          <w:color w:val="000000"/>
        </w:rPr>
        <w:t>(</w:t>
      </w:r>
      <w:hyperlink r:id="rId21" w:history="1">
        <w:r w:rsidRPr="00684F16">
          <w:rPr>
            <w:color w:val="000000"/>
          </w:rPr>
          <w:t>форма</w:t>
        </w:r>
        <w:r w:rsidR="002A1DC4">
          <w:rPr>
            <w:color w:val="000000"/>
          </w:rPr>
          <w:t xml:space="preserve"> </w:t>
        </w:r>
        <w:r w:rsidRPr="00684F16">
          <w:rPr>
            <w:color w:val="000000"/>
          </w:rPr>
          <w:t>3-НДФЛ</w:t>
        </w:r>
      </w:hyperlink>
      <w:r w:rsidRPr="00684F16">
        <w:rPr>
          <w:color w:val="000000"/>
        </w:rPr>
        <w:t>)</w:t>
      </w:r>
      <w:r w:rsidR="002A1DC4">
        <w:rPr>
          <w:color w:val="000000"/>
        </w:rPr>
        <w:t xml:space="preserve"> </w:t>
      </w:r>
      <w:r w:rsidRPr="00684F16">
        <w:rPr>
          <w:color w:val="000000"/>
        </w:rPr>
        <w:t>с</w:t>
      </w:r>
      <w:r w:rsidR="002A1DC4">
        <w:rPr>
          <w:color w:val="000000"/>
        </w:rPr>
        <w:t xml:space="preserve"> </w:t>
      </w:r>
      <w:r w:rsidRPr="00684F16">
        <w:rPr>
          <w:color w:val="000000"/>
        </w:rPr>
        <w:t>приложением</w:t>
      </w:r>
      <w:r w:rsidR="002A1DC4">
        <w:rPr>
          <w:color w:val="000000"/>
        </w:rPr>
        <w:t xml:space="preserve"> </w:t>
      </w:r>
      <w:r w:rsidRPr="00684F16">
        <w:rPr>
          <w:color w:val="000000"/>
        </w:rPr>
        <w:t>к</w:t>
      </w:r>
      <w:r w:rsidR="002A1DC4">
        <w:rPr>
          <w:color w:val="000000"/>
        </w:rPr>
        <w:t xml:space="preserve"> </w:t>
      </w:r>
      <w:r w:rsidRPr="00684F16">
        <w:rPr>
          <w:color w:val="000000"/>
        </w:rPr>
        <w:t>ней</w:t>
      </w:r>
      <w:r w:rsidR="002A1DC4">
        <w:rPr>
          <w:color w:val="000000"/>
        </w:rPr>
        <w:t xml:space="preserve"> </w:t>
      </w:r>
      <w:r w:rsidRPr="00684F16">
        <w:rPr>
          <w:color w:val="000000"/>
        </w:rPr>
        <w:t>необходимого</w:t>
      </w:r>
      <w:r w:rsidR="002A1DC4">
        <w:rPr>
          <w:color w:val="000000"/>
        </w:rPr>
        <w:t xml:space="preserve"> </w:t>
      </w:r>
      <w:r w:rsidRPr="00684F16">
        <w:rPr>
          <w:color w:val="000000"/>
        </w:rPr>
        <w:t>комплекта</w:t>
      </w:r>
      <w:r w:rsidR="002A1DC4">
        <w:rPr>
          <w:color w:val="000000"/>
        </w:rPr>
        <w:t xml:space="preserve"> </w:t>
      </w:r>
      <w:r w:rsidRPr="00684F16">
        <w:rPr>
          <w:color w:val="000000"/>
        </w:rPr>
        <w:t>документов.</w:t>
      </w:r>
    </w:p>
    <w:p w:rsidR="00E46D6C" w:rsidRPr="00684F16" w:rsidRDefault="00E46D6C" w:rsidP="00A34279">
      <w:pPr>
        <w:pStyle w:val="a4"/>
        <w:shd w:val="clear" w:color="auto" w:fill="FFFFFF"/>
        <w:spacing w:before="0" w:beforeAutospacing="0" w:after="0" w:afterAutospacing="0" w:line="360" w:lineRule="auto"/>
        <w:ind w:firstLine="851"/>
        <w:contextualSpacing/>
        <w:jc w:val="both"/>
        <w:rPr>
          <w:color w:val="000000"/>
        </w:rPr>
      </w:pPr>
      <w:r w:rsidRPr="00684F16">
        <w:rPr>
          <w:color w:val="000000"/>
        </w:rPr>
        <w:t>За</w:t>
      </w:r>
      <w:r w:rsidR="002A1DC4">
        <w:rPr>
          <w:color w:val="000000"/>
        </w:rPr>
        <w:t xml:space="preserve"> </w:t>
      </w:r>
      <w:r w:rsidRPr="00684F16">
        <w:rPr>
          <w:color w:val="000000"/>
        </w:rPr>
        <w:t>уклонение</w:t>
      </w:r>
      <w:r w:rsidR="002A1DC4">
        <w:rPr>
          <w:color w:val="000000"/>
        </w:rPr>
        <w:t xml:space="preserve"> </w:t>
      </w:r>
      <w:r w:rsidRPr="00684F16">
        <w:rPr>
          <w:color w:val="000000"/>
        </w:rPr>
        <w:t>от</w:t>
      </w:r>
      <w:r w:rsidR="002A1DC4">
        <w:rPr>
          <w:color w:val="000000"/>
        </w:rPr>
        <w:t xml:space="preserve"> </w:t>
      </w:r>
      <w:r w:rsidRPr="00684F16">
        <w:rPr>
          <w:color w:val="000000"/>
        </w:rPr>
        <w:t>уплаты</w:t>
      </w:r>
      <w:r w:rsidR="002A1DC4">
        <w:rPr>
          <w:color w:val="000000"/>
        </w:rPr>
        <w:t xml:space="preserve"> </w:t>
      </w:r>
      <w:r w:rsidRPr="00684F16">
        <w:rPr>
          <w:color w:val="000000"/>
        </w:rPr>
        <w:t>налогов</w:t>
      </w:r>
      <w:r w:rsidR="002A1DC4">
        <w:rPr>
          <w:color w:val="000000"/>
        </w:rPr>
        <w:t xml:space="preserve"> </w:t>
      </w:r>
      <w:r w:rsidRPr="00684F16">
        <w:rPr>
          <w:color w:val="000000"/>
        </w:rPr>
        <w:t>предусмотрена</w:t>
      </w:r>
      <w:r w:rsidR="002A1DC4">
        <w:rPr>
          <w:color w:val="000000"/>
        </w:rPr>
        <w:t xml:space="preserve"> </w:t>
      </w:r>
      <w:r w:rsidRPr="00684F16">
        <w:rPr>
          <w:color w:val="000000"/>
        </w:rPr>
        <w:t>налоговая,</w:t>
      </w:r>
      <w:r w:rsidR="002A1DC4">
        <w:rPr>
          <w:color w:val="000000"/>
        </w:rPr>
        <w:t xml:space="preserve"> </w:t>
      </w:r>
      <w:r w:rsidRPr="00684F16">
        <w:rPr>
          <w:color w:val="000000"/>
        </w:rPr>
        <w:t>административная</w:t>
      </w:r>
      <w:r w:rsidR="002A1DC4">
        <w:rPr>
          <w:color w:val="000000"/>
        </w:rPr>
        <w:t xml:space="preserve"> </w:t>
      </w:r>
      <w:r w:rsidRPr="00684F16">
        <w:rPr>
          <w:color w:val="000000"/>
        </w:rPr>
        <w:t>или</w:t>
      </w:r>
      <w:r w:rsidR="002A1DC4">
        <w:rPr>
          <w:color w:val="000000"/>
        </w:rPr>
        <w:t xml:space="preserve"> </w:t>
      </w:r>
      <w:r w:rsidRPr="00684F16">
        <w:rPr>
          <w:color w:val="000000"/>
        </w:rPr>
        <w:t>уголовная</w:t>
      </w:r>
      <w:r w:rsidR="002A1DC4">
        <w:rPr>
          <w:color w:val="000000"/>
        </w:rPr>
        <w:t xml:space="preserve"> </w:t>
      </w:r>
      <w:r w:rsidRPr="00684F16">
        <w:rPr>
          <w:color w:val="000000"/>
        </w:rPr>
        <w:t>ответственность,</w:t>
      </w:r>
      <w:r w:rsidR="002A1DC4">
        <w:rPr>
          <w:color w:val="000000"/>
        </w:rPr>
        <w:t xml:space="preserve"> </w:t>
      </w:r>
      <w:r w:rsidRPr="00684F16">
        <w:rPr>
          <w:color w:val="000000"/>
        </w:rPr>
        <w:t>наказания</w:t>
      </w:r>
      <w:r w:rsidR="002A1DC4">
        <w:rPr>
          <w:color w:val="000000"/>
        </w:rPr>
        <w:t xml:space="preserve"> </w:t>
      </w:r>
      <w:r w:rsidRPr="00684F16">
        <w:rPr>
          <w:color w:val="000000"/>
        </w:rPr>
        <w:t>для</w:t>
      </w:r>
      <w:r w:rsidR="002A1DC4">
        <w:rPr>
          <w:color w:val="000000"/>
        </w:rPr>
        <w:t xml:space="preserve"> </w:t>
      </w:r>
      <w:r w:rsidRPr="00684F16">
        <w:rPr>
          <w:color w:val="000000"/>
        </w:rPr>
        <w:t>физлиц</w:t>
      </w:r>
      <w:r w:rsidR="002A1DC4">
        <w:rPr>
          <w:color w:val="000000"/>
        </w:rPr>
        <w:t xml:space="preserve"> </w:t>
      </w:r>
      <w:r w:rsidRPr="00684F16">
        <w:rPr>
          <w:color w:val="000000"/>
        </w:rPr>
        <w:t>и</w:t>
      </w:r>
      <w:r w:rsidR="002A1DC4">
        <w:rPr>
          <w:color w:val="000000"/>
        </w:rPr>
        <w:t xml:space="preserve"> </w:t>
      </w:r>
      <w:r w:rsidRPr="00684F16">
        <w:rPr>
          <w:color w:val="000000"/>
        </w:rPr>
        <w:t>организаций</w:t>
      </w:r>
      <w:r w:rsidR="002A1DC4">
        <w:rPr>
          <w:color w:val="000000"/>
        </w:rPr>
        <w:t xml:space="preserve"> </w:t>
      </w:r>
      <w:r w:rsidRPr="00684F16">
        <w:rPr>
          <w:color w:val="000000"/>
        </w:rPr>
        <w:t>не</w:t>
      </w:r>
      <w:r w:rsidR="002A1DC4">
        <w:rPr>
          <w:color w:val="000000"/>
        </w:rPr>
        <w:t xml:space="preserve"> </w:t>
      </w:r>
      <w:r w:rsidRPr="00684F16">
        <w:rPr>
          <w:color w:val="000000"/>
        </w:rPr>
        <w:t>отличаются</w:t>
      </w:r>
      <w:r w:rsidR="002A1DC4">
        <w:rPr>
          <w:color w:val="000000"/>
        </w:rPr>
        <w:t xml:space="preserve"> </w:t>
      </w:r>
      <w:r w:rsidRPr="00684F16">
        <w:rPr>
          <w:color w:val="000000"/>
        </w:rPr>
        <w:t>по</w:t>
      </w:r>
      <w:r w:rsidR="002A1DC4">
        <w:rPr>
          <w:color w:val="000000"/>
        </w:rPr>
        <w:t xml:space="preserve"> </w:t>
      </w:r>
      <w:r w:rsidRPr="00684F16">
        <w:rPr>
          <w:color w:val="000000"/>
        </w:rPr>
        <w:t>своей</w:t>
      </w:r>
      <w:r w:rsidR="002A1DC4">
        <w:rPr>
          <w:color w:val="000000"/>
        </w:rPr>
        <w:t xml:space="preserve"> </w:t>
      </w:r>
      <w:r w:rsidRPr="00684F16">
        <w:rPr>
          <w:color w:val="000000"/>
        </w:rPr>
        <w:t>строгости,</w:t>
      </w:r>
      <w:r w:rsidR="002A1DC4">
        <w:rPr>
          <w:color w:val="000000"/>
        </w:rPr>
        <w:t xml:space="preserve"> </w:t>
      </w:r>
      <w:r w:rsidRPr="00684F16">
        <w:rPr>
          <w:color w:val="000000"/>
        </w:rPr>
        <w:t>все</w:t>
      </w:r>
      <w:r w:rsidR="002A1DC4">
        <w:rPr>
          <w:color w:val="000000"/>
        </w:rPr>
        <w:t xml:space="preserve"> </w:t>
      </w:r>
      <w:r w:rsidRPr="00684F16">
        <w:rPr>
          <w:color w:val="000000"/>
        </w:rPr>
        <w:t>зависит</w:t>
      </w:r>
      <w:r w:rsidR="002A1DC4">
        <w:rPr>
          <w:color w:val="000000"/>
        </w:rPr>
        <w:t xml:space="preserve"> </w:t>
      </w:r>
      <w:r w:rsidRPr="00684F16">
        <w:rPr>
          <w:color w:val="000000"/>
        </w:rPr>
        <w:t>от</w:t>
      </w:r>
      <w:r w:rsidR="002A1DC4">
        <w:rPr>
          <w:color w:val="000000"/>
        </w:rPr>
        <w:t xml:space="preserve"> </w:t>
      </w:r>
      <w:r w:rsidRPr="00684F16">
        <w:rPr>
          <w:color w:val="000000"/>
        </w:rPr>
        <w:t>суммы</w:t>
      </w:r>
      <w:r w:rsidR="002A1DC4">
        <w:rPr>
          <w:color w:val="000000"/>
        </w:rPr>
        <w:t xml:space="preserve"> </w:t>
      </w:r>
      <w:r w:rsidRPr="00684F16">
        <w:rPr>
          <w:color w:val="000000"/>
        </w:rPr>
        <w:t>неуплаты</w:t>
      </w:r>
      <w:r w:rsidR="002A1DC4">
        <w:rPr>
          <w:color w:val="000000"/>
        </w:rPr>
        <w:t xml:space="preserve"> </w:t>
      </w:r>
      <w:r w:rsidRPr="00684F16">
        <w:rPr>
          <w:color w:val="000000"/>
        </w:rPr>
        <w:t>в</w:t>
      </w:r>
      <w:r w:rsidR="002A1DC4">
        <w:rPr>
          <w:color w:val="000000"/>
        </w:rPr>
        <w:t xml:space="preserve"> </w:t>
      </w:r>
      <w:r w:rsidRPr="00684F16">
        <w:rPr>
          <w:color w:val="000000"/>
        </w:rPr>
        <w:t>бюджет.</w:t>
      </w:r>
      <w:r w:rsidR="002A1DC4">
        <w:rPr>
          <w:color w:val="000000"/>
        </w:rPr>
        <w:t xml:space="preserve"> </w:t>
      </w:r>
      <w:r w:rsidR="002B426A" w:rsidRPr="00684F16">
        <w:rPr>
          <w:color w:val="000000"/>
        </w:rPr>
        <w:t>К</w:t>
      </w:r>
      <w:r w:rsidR="002A1DC4">
        <w:rPr>
          <w:color w:val="000000"/>
        </w:rPr>
        <w:t xml:space="preserve"> </w:t>
      </w:r>
      <w:r w:rsidR="002B426A" w:rsidRPr="00684F16">
        <w:rPr>
          <w:color w:val="000000"/>
        </w:rPr>
        <w:t>административной</w:t>
      </w:r>
      <w:r w:rsidR="002A1DC4">
        <w:rPr>
          <w:color w:val="000000"/>
        </w:rPr>
        <w:t xml:space="preserve"> </w:t>
      </w:r>
      <w:r w:rsidR="002B426A" w:rsidRPr="00684F16">
        <w:rPr>
          <w:color w:val="000000"/>
        </w:rPr>
        <w:t>ответственности</w:t>
      </w:r>
      <w:r w:rsidR="002A1DC4">
        <w:rPr>
          <w:color w:val="000000"/>
        </w:rPr>
        <w:t xml:space="preserve"> </w:t>
      </w:r>
      <w:r w:rsidR="002B426A" w:rsidRPr="00684F16">
        <w:rPr>
          <w:color w:val="000000"/>
        </w:rPr>
        <w:t>могут</w:t>
      </w:r>
      <w:r w:rsidR="002A1DC4">
        <w:rPr>
          <w:color w:val="000000"/>
        </w:rPr>
        <w:t xml:space="preserve"> </w:t>
      </w:r>
      <w:r w:rsidR="002B426A" w:rsidRPr="00684F16">
        <w:rPr>
          <w:color w:val="000000"/>
        </w:rPr>
        <w:t>быть</w:t>
      </w:r>
      <w:r w:rsidR="002A1DC4">
        <w:rPr>
          <w:color w:val="000000"/>
        </w:rPr>
        <w:t xml:space="preserve"> </w:t>
      </w:r>
      <w:r w:rsidR="002B426A" w:rsidRPr="00684F16">
        <w:rPr>
          <w:color w:val="000000"/>
        </w:rPr>
        <w:t>привлечены</w:t>
      </w:r>
      <w:r w:rsidR="002A1DC4">
        <w:rPr>
          <w:color w:val="000000"/>
        </w:rPr>
        <w:t xml:space="preserve"> </w:t>
      </w:r>
      <w:r w:rsidR="002B426A" w:rsidRPr="00684F16">
        <w:rPr>
          <w:color w:val="000000"/>
        </w:rPr>
        <w:t>только</w:t>
      </w:r>
      <w:r w:rsidR="002A1DC4">
        <w:rPr>
          <w:color w:val="000000"/>
        </w:rPr>
        <w:t xml:space="preserve"> </w:t>
      </w:r>
      <w:r w:rsidR="002B426A" w:rsidRPr="00684F16">
        <w:rPr>
          <w:color w:val="000000"/>
        </w:rPr>
        <w:t>должностные</w:t>
      </w:r>
      <w:r w:rsidR="002A1DC4">
        <w:rPr>
          <w:color w:val="000000"/>
        </w:rPr>
        <w:t xml:space="preserve"> </w:t>
      </w:r>
      <w:r w:rsidR="002B426A" w:rsidRPr="00684F16">
        <w:rPr>
          <w:color w:val="000000"/>
        </w:rPr>
        <w:t>лица</w:t>
      </w:r>
      <w:r w:rsidR="002A1DC4">
        <w:rPr>
          <w:color w:val="000000"/>
        </w:rPr>
        <w:t xml:space="preserve"> </w:t>
      </w:r>
      <w:r w:rsidR="002B426A" w:rsidRPr="00684F16">
        <w:rPr>
          <w:color w:val="000000"/>
        </w:rPr>
        <w:t>и</w:t>
      </w:r>
      <w:r w:rsidR="002A1DC4">
        <w:rPr>
          <w:color w:val="000000"/>
        </w:rPr>
        <w:t xml:space="preserve"> </w:t>
      </w:r>
      <w:r w:rsidR="002B426A" w:rsidRPr="00684F16">
        <w:rPr>
          <w:color w:val="000000"/>
        </w:rPr>
        <w:t>только</w:t>
      </w:r>
      <w:r w:rsidR="002A1DC4">
        <w:rPr>
          <w:color w:val="000000"/>
        </w:rPr>
        <w:t xml:space="preserve"> </w:t>
      </w:r>
      <w:r w:rsidR="002B426A" w:rsidRPr="00684F16">
        <w:rPr>
          <w:color w:val="000000"/>
        </w:rPr>
        <w:t>за</w:t>
      </w:r>
      <w:r w:rsidR="002A1DC4">
        <w:rPr>
          <w:color w:val="000000"/>
        </w:rPr>
        <w:t xml:space="preserve"> </w:t>
      </w:r>
      <w:r w:rsidR="002B426A" w:rsidRPr="00684F16">
        <w:rPr>
          <w:color w:val="000000"/>
        </w:rPr>
        <w:t>несвоевременную</w:t>
      </w:r>
      <w:r w:rsidR="002A1DC4">
        <w:rPr>
          <w:color w:val="000000"/>
        </w:rPr>
        <w:t xml:space="preserve"> </w:t>
      </w:r>
      <w:r w:rsidR="002B426A" w:rsidRPr="00684F16">
        <w:rPr>
          <w:color w:val="000000"/>
        </w:rPr>
        <w:t>подачу</w:t>
      </w:r>
      <w:r w:rsidR="002A1DC4">
        <w:rPr>
          <w:color w:val="000000"/>
        </w:rPr>
        <w:t xml:space="preserve"> </w:t>
      </w:r>
      <w:r w:rsidR="002B426A" w:rsidRPr="00684F16">
        <w:rPr>
          <w:color w:val="000000"/>
        </w:rPr>
        <w:t>декларации.</w:t>
      </w:r>
    </w:p>
    <w:p w:rsidR="00FF2CDF" w:rsidRPr="00684F16" w:rsidRDefault="00E46D6C" w:rsidP="00A34279">
      <w:pPr>
        <w:pStyle w:val="a4"/>
        <w:shd w:val="clear" w:color="auto" w:fill="FFFFFF"/>
        <w:spacing w:before="0" w:beforeAutospacing="0" w:after="0" w:afterAutospacing="0" w:line="360" w:lineRule="auto"/>
        <w:ind w:firstLine="851"/>
        <w:contextualSpacing/>
        <w:jc w:val="both"/>
        <w:rPr>
          <w:color w:val="000000"/>
        </w:rPr>
      </w:pPr>
      <w:r w:rsidRPr="00684F16">
        <w:rPr>
          <w:color w:val="000000"/>
        </w:rPr>
        <w:t>Чаще</w:t>
      </w:r>
      <w:r w:rsidR="002A1DC4">
        <w:rPr>
          <w:color w:val="000000"/>
        </w:rPr>
        <w:t xml:space="preserve"> </w:t>
      </w:r>
      <w:r w:rsidRPr="00684F16">
        <w:rPr>
          <w:color w:val="000000"/>
        </w:rPr>
        <w:t>всего</w:t>
      </w:r>
      <w:r w:rsidR="002A1DC4">
        <w:rPr>
          <w:color w:val="000000"/>
        </w:rPr>
        <w:t xml:space="preserve"> </w:t>
      </w:r>
      <w:r w:rsidRPr="00684F16">
        <w:rPr>
          <w:color w:val="000000"/>
        </w:rPr>
        <w:t>физические</w:t>
      </w:r>
      <w:r w:rsidR="002A1DC4">
        <w:rPr>
          <w:color w:val="000000"/>
        </w:rPr>
        <w:t xml:space="preserve"> </w:t>
      </w:r>
      <w:r w:rsidRPr="00684F16">
        <w:rPr>
          <w:color w:val="000000"/>
        </w:rPr>
        <w:t>лица</w:t>
      </w:r>
      <w:r w:rsidR="002A1DC4">
        <w:rPr>
          <w:color w:val="000000"/>
        </w:rPr>
        <w:t xml:space="preserve"> </w:t>
      </w:r>
      <w:r w:rsidRPr="00684F16">
        <w:rPr>
          <w:color w:val="000000"/>
        </w:rPr>
        <w:t>отвечают</w:t>
      </w:r>
      <w:r w:rsidR="002A1DC4">
        <w:rPr>
          <w:color w:val="000000"/>
        </w:rPr>
        <w:t xml:space="preserve"> </w:t>
      </w:r>
      <w:r w:rsidRPr="00684F16">
        <w:rPr>
          <w:color w:val="000000"/>
        </w:rPr>
        <w:t>за</w:t>
      </w:r>
      <w:r w:rsidR="002A1DC4">
        <w:rPr>
          <w:color w:val="000000"/>
        </w:rPr>
        <w:t xml:space="preserve"> </w:t>
      </w:r>
      <w:r w:rsidR="00B3583B" w:rsidRPr="00684F16">
        <w:rPr>
          <w:color w:val="000000"/>
        </w:rPr>
        <w:t>правонарушения</w:t>
      </w:r>
      <w:r w:rsidR="002A1DC4">
        <w:rPr>
          <w:color w:val="000000"/>
        </w:rPr>
        <w:t xml:space="preserve"> </w:t>
      </w:r>
      <w:r w:rsidRPr="00684F16">
        <w:rPr>
          <w:color w:val="000000"/>
        </w:rPr>
        <w:t>в</w:t>
      </w:r>
      <w:r w:rsidR="002A1DC4">
        <w:rPr>
          <w:color w:val="000000"/>
        </w:rPr>
        <w:t xml:space="preserve"> </w:t>
      </w:r>
      <w:r w:rsidRPr="00684F16">
        <w:rPr>
          <w:color w:val="000000"/>
        </w:rPr>
        <w:t>налоговой</w:t>
      </w:r>
      <w:r w:rsidR="002A1DC4">
        <w:rPr>
          <w:color w:val="000000"/>
        </w:rPr>
        <w:t xml:space="preserve"> </w:t>
      </w:r>
      <w:r w:rsidRPr="00684F16">
        <w:rPr>
          <w:color w:val="000000"/>
        </w:rPr>
        <w:t>сфере,</w:t>
      </w:r>
      <w:r w:rsidR="002A1DC4">
        <w:rPr>
          <w:color w:val="000000"/>
        </w:rPr>
        <w:t xml:space="preserve"> </w:t>
      </w:r>
      <w:r w:rsidRPr="00684F16">
        <w:rPr>
          <w:color w:val="000000"/>
        </w:rPr>
        <w:t>в</w:t>
      </w:r>
      <w:r w:rsidR="002A1DC4">
        <w:rPr>
          <w:color w:val="000000"/>
        </w:rPr>
        <w:t xml:space="preserve"> </w:t>
      </w:r>
      <w:r w:rsidRPr="00684F16">
        <w:rPr>
          <w:color w:val="000000"/>
        </w:rPr>
        <w:t>соответствии</w:t>
      </w:r>
      <w:r w:rsidR="002A1DC4">
        <w:rPr>
          <w:color w:val="000000"/>
        </w:rPr>
        <w:t xml:space="preserve"> </w:t>
      </w:r>
      <w:r w:rsidRPr="00684F16">
        <w:rPr>
          <w:color w:val="000000"/>
        </w:rPr>
        <w:t>с</w:t>
      </w:r>
      <w:r w:rsidR="002A1DC4">
        <w:rPr>
          <w:color w:val="000000"/>
        </w:rPr>
        <w:t xml:space="preserve"> </w:t>
      </w:r>
      <w:r w:rsidRPr="00684F16">
        <w:rPr>
          <w:color w:val="000000"/>
        </w:rPr>
        <w:t>Налоговым</w:t>
      </w:r>
      <w:r w:rsidR="002A1DC4">
        <w:rPr>
          <w:color w:val="000000"/>
        </w:rPr>
        <w:t xml:space="preserve"> </w:t>
      </w:r>
      <w:r w:rsidRPr="00684F16">
        <w:rPr>
          <w:color w:val="000000"/>
        </w:rPr>
        <w:t>кодексом.</w:t>
      </w:r>
      <w:r w:rsidR="002A1DC4">
        <w:rPr>
          <w:color w:val="000000"/>
        </w:rPr>
        <w:t xml:space="preserve"> </w:t>
      </w:r>
      <w:r w:rsidRPr="00684F16">
        <w:rPr>
          <w:color w:val="000000"/>
        </w:rPr>
        <w:t>Предусматривается</w:t>
      </w:r>
      <w:r w:rsidR="002A1DC4">
        <w:rPr>
          <w:color w:val="000000"/>
        </w:rPr>
        <w:t xml:space="preserve"> </w:t>
      </w:r>
      <w:r w:rsidRPr="00684F16">
        <w:rPr>
          <w:color w:val="000000"/>
        </w:rPr>
        <w:t>несколько</w:t>
      </w:r>
      <w:r w:rsidR="002A1DC4">
        <w:rPr>
          <w:color w:val="000000"/>
        </w:rPr>
        <w:t xml:space="preserve"> </w:t>
      </w:r>
      <w:r w:rsidR="00FF2CDF" w:rsidRPr="00684F16">
        <w:rPr>
          <w:color w:val="000000"/>
        </w:rPr>
        <w:t>видов</w:t>
      </w:r>
      <w:r w:rsidR="002A1DC4">
        <w:rPr>
          <w:color w:val="000000"/>
        </w:rPr>
        <w:t xml:space="preserve"> </w:t>
      </w:r>
      <w:r w:rsidR="00FF2CDF" w:rsidRPr="00684F16">
        <w:rPr>
          <w:color w:val="000000"/>
        </w:rPr>
        <w:t>наказания</w:t>
      </w:r>
      <w:r w:rsidR="002A1DC4">
        <w:rPr>
          <w:color w:val="000000"/>
        </w:rPr>
        <w:t xml:space="preserve"> </w:t>
      </w:r>
      <w:r w:rsidR="00FF2CDF" w:rsidRPr="00684F16">
        <w:rPr>
          <w:color w:val="000000"/>
        </w:rPr>
        <w:t>и</w:t>
      </w:r>
      <w:r w:rsidR="002A1DC4">
        <w:rPr>
          <w:color w:val="000000"/>
        </w:rPr>
        <w:t xml:space="preserve"> </w:t>
      </w:r>
      <w:r w:rsidR="00FF2CDF" w:rsidRPr="00684F16">
        <w:rPr>
          <w:color w:val="000000"/>
        </w:rPr>
        <w:t>мер</w:t>
      </w:r>
      <w:r w:rsidR="002A1DC4">
        <w:rPr>
          <w:color w:val="000000"/>
        </w:rPr>
        <w:t xml:space="preserve"> </w:t>
      </w:r>
      <w:r w:rsidR="00FF2CDF" w:rsidRPr="00684F16">
        <w:rPr>
          <w:color w:val="000000"/>
        </w:rPr>
        <w:t>взыскания:</w:t>
      </w:r>
    </w:p>
    <w:p w:rsidR="00FF2CDF" w:rsidRPr="00684F16" w:rsidRDefault="00FF2CDF" w:rsidP="00A34279">
      <w:pPr>
        <w:pStyle w:val="a4"/>
        <w:numPr>
          <w:ilvl w:val="0"/>
          <w:numId w:val="15"/>
        </w:numPr>
        <w:shd w:val="clear" w:color="auto" w:fill="FFFFFF"/>
        <w:tabs>
          <w:tab w:val="clear" w:pos="720"/>
          <w:tab w:val="num" w:pos="0"/>
        </w:tabs>
        <w:spacing w:before="0" w:beforeAutospacing="0" w:after="0" w:afterAutospacing="0" w:line="360" w:lineRule="auto"/>
        <w:ind w:left="0" w:firstLine="851"/>
        <w:contextualSpacing/>
        <w:jc w:val="both"/>
        <w:rPr>
          <w:color w:val="000000"/>
        </w:rPr>
      </w:pPr>
      <w:r w:rsidRPr="00684F16">
        <w:rPr>
          <w:color w:val="000000"/>
        </w:rPr>
        <w:t>в</w:t>
      </w:r>
      <w:r w:rsidR="002A1DC4">
        <w:rPr>
          <w:color w:val="000000"/>
        </w:rPr>
        <w:t xml:space="preserve"> </w:t>
      </w:r>
      <w:r w:rsidRPr="00684F16">
        <w:rPr>
          <w:color w:val="000000"/>
        </w:rPr>
        <w:t>случае</w:t>
      </w:r>
      <w:r w:rsidR="002A1DC4">
        <w:rPr>
          <w:color w:val="000000"/>
        </w:rPr>
        <w:t xml:space="preserve"> </w:t>
      </w:r>
      <w:r w:rsidRPr="00684F16">
        <w:rPr>
          <w:color w:val="000000"/>
        </w:rPr>
        <w:t>непредставления</w:t>
      </w:r>
      <w:r w:rsidR="002A1DC4">
        <w:rPr>
          <w:color w:val="000000"/>
        </w:rPr>
        <w:t xml:space="preserve"> </w:t>
      </w:r>
      <w:r w:rsidRPr="00684F16">
        <w:rPr>
          <w:color w:val="000000"/>
        </w:rPr>
        <w:t>декларации</w:t>
      </w:r>
      <w:r w:rsidR="002A1DC4">
        <w:rPr>
          <w:color w:val="000000"/>
        </w:rPr>
        <w:t xml:space="preserve"> </w:t>
      </w:r>
      <w:r w:rsidRPr="00684F16">
        <w:rPr>
          <w:color w:val="000000"/>
        </w:rPr>
        <w:t>(ст.</w:t>
      </w:r>
      <w:r w:rsidR="002A1DC4">
        <w:rPr>
          <w:color w:val="000000"/>
        </w:rPr>
        <w:t xml:space="preserve"> </w:t>
      </w:r>
      <w:r w:rsidRPr="00684F16">
        <w:rPr>
          <w:color w:val="000000"/>
        </w:rPr>
        <w:t>119),</w:t>
      </w:r>
      <w:r w:rsidR="002A1DC4">
        <w:rPr>
          <w:color w:val="000000"/>
        </w:rPr>
        <w:t xml:space="preserve"> </w:t>
      </w:r>
      <w:r w:rsidRPr="00684F16">
        <w:rPr>
          <w:color w:val="000000"/>
        </w:rPr>
        <w:t>размер</w:t>
      </w:r>
      <w:r w:rsidR="002A1DC4">
        <w:rPr>
          <w:color w:val="000000"/>
        </w:rPr>
        <w:t xml:space="preserve"> </w:t>
      </w:r>
      <w:r w:rsidRPr="00684F16">
        <w:rPr>
          <w:color w:val="000000"/>
        </w:rPr>
        <w:t>штрафа</w:t>
      </w:r>
      <w:r w:rsidR="002A1DC4">
        <w:rPr>
          <w:color w:val="000000"/>
        </w:rPr>
        <w:t xml:space="preserve"> </w:t>
      </w:r>
      <w:r w:rsidRPr="00684F16">
        <w:rPr>
          <w:color w:val="000000"/>
        </w:rPr>
        <w:t>равен</w:t>
      </w:r>
      <w:r w:rsidR="002A1DC4">
        <w:rPr>
          <w:color w:val="000000"/>
        </w:rPr>
        <w:t xml:space="preserve"> </w:t>
      </w:r>
      <w:r w:rsidRPr="00684F16">
        <w:rPr>
          <w:color w:val="000000"/>
        </w:rPr>
        <w:t>5</w:t>
      </w:r>
      <w:r w:rsidR="002A1DC4">
        <w:rPr>
          <w:color w:val="000000"/>
        </w:rPr>
        <w:t xml:space="preserve"> </w:t>
      </w:r>
      <w:r w:rsidRPr="00684F16">
        <w:rPr>
          <w:color w:val="000000"/>
        </w:rPr>
        <w:t>%</w:t>
      </w:r>
      <w:r w:rsidR="002A1DC4">
        <w:rPr>
          <w:color w:val="000000"/>
        </w:rPr>
        <w:t xml:space="preserve"> </w:t>
      </w:r>
      <w:r w:rsidRPr="00684F16">
        <w:rPr>
          <w:color w:val="000000"/>
        </w:rPr>
        <w:t>суммы,</w:t>
      </w:r>
      <w:r w:rsidR="002A1DC4">
        <w:rPr>
          <w:color w:val="000000"/>
        </w:rPr>
        <w:t xml:space="preserve"> </w:t>
      </w:r>
      <w:r w:rsidRPr="00684F16">
        <w:rPr>
          <w:color w:val="000000"/>
        </w:rPr>
        <w:t>которую</w:t>
      </w:r>
      <w:r w:rsidR="002A1DC4">
        <w:rPr>
          <w:color w:val="000000"/>
        </w:rPr>
        <w:t xml:space="preserve"> </w:t>
      </w:r>
      <w:r w:rsidRPr="00684F16">
        <w:rPr>
          <w:color w:val="000000"/>
        </w:rPr>
        <w:t>нужно</w:t>
      </w:r>
      <w:r w:rsidR="002A1DC4">
        <w:rPr>
          <w:color w:val="000000"/>
        </w:rPr>
        <w:t xml:space="preserve"> </w:t>
      </w:r>
      <w:r w:rsidRPr="00684F16">
        <w:rPr>
          <w:color w:val="000000"/>
        </w:rPr>
        <w:t>было</w:t>
      </w:r>
      <w:r w:rsidR="002A1DC4">
        <w:rPr>
          <w:color w:val="000000"/>
        </w:rPr>
        <w:t xml:space="preserve"> </w:t>
      </w:r>
      <w:r w:rsidRPr="00684F16">
        <w:rPr>
          <w:color w:val="000000"/>
        </w:rPr>
        <w:t>уплатить</w:t>
      </w:r>
      <w:r w:rsidR="002A1DC4">
        <w:rPr>
          <w:color w:val="000000"/>
        </w:rPr>
        <w:t xml:space="preserve"> </w:t>
      </w:r>
      <w:r w:rsidRPr="00684F16">
        <w:rPr>
          <w:color w:val="000000"/>
        </w:rPr>
        <w:t>в</w:t>
      </w:r>
      <w:r w:rsidR="002A1DC4">
        <w:rPr>
          <w:color w:val="000000"/>
        </w:rPr>
        <w:t xml:space="preserve"> </w:t>
      </w:r>
      <w:r w:rsidRPr="00684F16">
        <w:rPr>
          <w:color w:val="000000"/>
        </w:rPr>
        <w:t>бюджет</w:t>
      </w:r>
      <w:r w:rsidR="002A1DC4">
        <w:rPr>
          <w:color w:val="000000"/>
        </w:rPr>
        <w:t xml:space="preserve"> </w:t>
      </w:r>
      <w:r w:rsidRPr="00684F16">
        <w:rPr>
          <w:color w:val="000000"/>
        </w:rPr>
        <w:t>в</w:t>
      </w:r>
      <w:r w:rsidR="002A1DC4">
        <w:rPr>
          <w:color w:val="000000"/>
        </w:rPr>
        <w:t xml:space="preserve"> </w:t>
      </w:r>
      <w:r w:rsidRPr="00684F16">
        <w:rPr>
          <w:color w:val="000000"/>
        </w:rPr>
        <w:t>качестве</w:t>
      </w:r>
      <w:r w:rsidR="002A1DC4">
        <w:rPr>
          <w:color w:val="000000"/>
        </w:rPr>
        <w:t xml:space="preserve"> </w:t>
      </w:r>
      <w:r w:rsidRPr="00684F16">
        <w:rPr>
          <w:color w:val="000000"/>
        </w:rPr>
        <w:t>налога</w:t>
      </w:r>
      <w:r w:rsidR="002A1DC4">
        <w:rPr>
          <w:color w:val="000000"/>
        </w:rPr>
        <w:t xml:space="preserve"> </w:t>
      </w:r>
      <w:r w:rsidRPr="00684F16">
        <w:rPr>
          <w:color w:val="000000"/>
        </w:rPr>
        <w:t>(штраф</w:t>
      </w:r>
      <w:r w:rsidR="002A1DC4">
        <w:rPr>
          <w:color w:val="000000"/>
        </w:rPr>
        <w:t xml:space="preserve"> </w:t>
      </w:r>
      <w:r w:rsidRPr="00684F16">
        <w:rPr>
          <w:color w:val="000000"/>
        </w:rPr>
        <w:t>не</w:t>
      </w:r>
      <w:r w:rsidR="002A1DC4">
        <w:rPr>
          <w:color w:val="000000"/>
        </w:rPr>
        <w:t xml:space="preserve"> </w:t>
      </w:r>
      <w:r w:rsidRPr="00684F16">
        <w:rPr>
          <w:color w:val="000000"/>
        </w:rPr>
        <w:t>может</w:t>
      </w:r>
      <w:r w:rsidR="002A1DC4">
        <w:rPr>
          <w:color w:val="000000"/>
        </w:rPr>
        <w:t xml:space="preserve"> </w:t>
      </w:r>
      <w:r w:rsidRPr="00684F16">
        <w:rPr>
          <w:color w:val="000000"/>
        </w:rPr>
        <w:t>быть</w:t>
      </w:r>
      <w:r w:rsidR="002A1DC4">
        <w:rPr>
          <w:color w:val="000000"/>
        </w:rPr>
        <w:t xml:space="preserve"> </w:t>
      </w:r>
      <w:r w:rsidRPr="00684F16">
        <w:rPr>
          <w:color w:val="000000"/>
        </w:rPr>
        <w:t>меньше</w:t>
      </w:r>
      <w:r w:rsidR="002A1DC4">
        <w:rPr>
          <w:color w:val="000000"/>
        </w:rPr>
        <w:t xml:space="preserve"> </w:t>
      </w:r>
      <w:r w:rsidRPr="00684F16">
        <w:rPr>
          <w:color w:val="000000"/>
        </w:rPr>
        <w:t>1</w:t>
      </w:r>
      <w:r w:rsidR="002A1DC4">
        <w:rPr>
          <w:color w:val="000000"/>
        </w:rPr>
        <w:t xml:space="preserve"> </w:t>
      </w:r>
      <w:r w:rsidRPr="00684F16">
        <w:rPr>
          <w:color w:val="000000"/>
        </w:rPr>
        <w:t>000</w:t>
      </w:r>
      <w:r w:rsidR="002A1DC4">
        <w:rPr>
          <w:color w:val="000000"/>
        </w:rPr>
        <w:t xml:space="preserve"> </w:t>
      </w:r>
      <w:r w:rsidRPr="00684F16">
        <w:rPr>
          <w:color w:val="000000"/>
        </w:rPr>
        <w:t>руб.</w:t>
      </w:r>
      <w:r w:rsidR="002A1DC4">
        <w:rPr>
          <w:color w:val="000000"/>
        </w:rPr>
        <w:t xml:space="preserve"> </w:t>
      </w:r>
      <w:r w:rsidRPr="00684F16">
        <w:rPr>
          <w:color w:val="000000"/>
        </w:rPr>
        <w:t>и</w:t>
      </w:r>
      <w:r w:rsidR="002A1DC4">
        <w:rPr>
          <w:color w:val="000000"/>
        </w:rPr>
        <w:t xml:space="preserve"> </w:t>
      </w:r>
      <w:r w:rsidRPr="00684F16">
        <w:rPr>
          <w:color w:val="000000"/>
        </w:rPr>
        <w:t>больше</w:t>
      </w:r>
      <w:r w:rsidR="002A1DC4">
        <w:rPr>
          <w:color w:val="000000"/>
        </w:rPr>
        <w:t xml:space="preserve"> </w:t>
      </w:r>
      <w:r w:rsidRPr="00684F16">
        <w:rPr>
          <w:color w:val="000000"/>
        </w:rPr>
        <w:t>30</w:t>
      </w:r>
      <w:r w:rsidR="002A1DC4">
        <w:rPr>
          <w:color w:val="000000"/>
        </w:rPr>
        <w:t xml:space="preserve"> </w:t>
      </w:r>
      <w:r w:rsidRPr="00684F16">
        <w:rPr>
          <w:color w:val="000000"/>
        </w:rPr>
        <w:t>%</w:t>
      </w:r>
      <w:r w:rsidR="002A1DC4">
        <w:rPr>
          <w:color w:val="000000"/>
        </w:rPr>
        <w:t xml:space="preserve"> </w:t>
      </w:r>
      <w:r w:rsidRPr="00684F16">
        <w:rPr>
          <w:color w:val="000000"/>
        </w:rPr>
        <w:t>от</w:t>
      </w:r>
      <w:r w:rsidR="002A1DC4">
        <w:rPr>
          <w:color w:val="000000"/>
        </w:rPr>
        <w:t xml:space="preserve"> </w:t>
      </w:r>
      <w:r w:rsidRPr="00684F16">
        <w:rPr>
          <w:color w:val="000000"/>
        </w:rPr>
        <w:t>неуплаченного</w:t>
      </w:r>
      <w:r w:rsidR="002A1DC4">
        <w:rPr>
          <w:color w:val="000000"/>
        </w:rPr>
        <w:t xml:space="preserve"> </w:t>
      </w:r>
      <w:r w:rsidRPr="00684F16">
        <w:rPr>
          <w:color w:val="000000"/>
        </w:rPr>
        <w:t>налога);</w:t>
      </w:r>
    </w:p>
    <w:p w:rsidR="00FF2CDF" w:rsidRPr="00684F16" w:rsidRDefault="00FF2CDF" w:rsidP="00A34279">
      <w:pPr>
        <w:pStyle w:val="a4"/>
        <w:numPr>
          <w:ilvl w:val="0"/>
          <w:numId w:val="15"/>
        </w:numPr>
        <w:shd w:val="clear" w:color="auto" w:fill="FFFFFF"/>
        <w:tabs>
          <w:tab w:val="clear" w:pos="720"/>
          <w:tab w:val="num" w:pos="0"/>
        </w:tabs>
        <w:spacing w:before="0" w:beforeAutospacing="0" w:after="0" w:afterAutospacing="0" w:line="360" w:lineRule="auto"/>
        <w:ind w:left="0" w:firstLine="851"/>
        <w:contextualSpacing/>
        <w:jc w:val="both"/>
        <w:rPr>
          <w:color w:val="000000"/>
        </w:rPr>
      </w:pPr>
      <w:r w:rsidRPr="00684F16">
        <w:rPr>
          <w:color w:val="000000"/>
        </w:rPr>
        <w:t>в</w:t>
      </w:r>
      <w:r w:rsidR="002A1DC4">
        <w:rPr>
          <w:color w:val="000000"/>
        </w:rPr>
        <w:t xml:space="preserve"> </w:t>
      </w:r>
      <w:r w:rsidRPr="00684F16">
        <w:rPr>
          <w:color w:val="000000"/>
        </w:rPr>
        <w:t>случае</w:t>
      </w:r>
      <w:r w:rsidR="002A1DC4">
        <w:rPr>
          <w:color w:val="000000"/>
        </w:rPr>
        <w:t xml:space="preserve"> </w:t>
      </w:r>
      <w:r w:rsidRPr="00684F16">
        <w:rPr>
          <w:color w:val="000000"/>
        </w:rPr>
        <w:t>занижении</w:t>
      </w:r>
      <w:r w:rsidR="002A1DC4">
        <w:rPr>
          <w:color w:val="000000"/>
        </w:rPr>
        <w:t xml:space="preserve"> </w:t>
      </w:r>
      <w:r w:rsidRPr="00684F16">
        <w:rPr>
          <w:color w:val="000000"/>
        </w:rPr>
        <w:t>налоговой</w:t>
      </w:r>
      <w:r w:rsidR="002A1DC4">
        <w:rPr>
          <w:color w:val="000000"/>
        </w:rPr>
        <w:t xml:space="preserve"> </w:t>
      </w:r>
      <w:r w:rsidRPr="00684F16">
        <w:rPr>
          <w:color w:val="000000"/>
        </w:rPr>
        <w:t>базы</w:t>
      </w:r>
      <w:r w:rsidR="002A1DC4">
        <w:rPr>
          <w:color w:val="000000"/>
        </w:rPr>
        <w:t xml:space="preserve"> </w:t>
      </w:r>
      <w:r w:rsidRPr="00684F16">
        <w:rPr>
          <w:color w:val="000000"/>
        </w:rPr>
        <w:t>или</w:t>
      </w:r>
      <w:r w:rsidR="002A1DC4">
        <w:rPr>
          <w:color w:val="000000"/>
        </w:rPr>
        <w:t xml:space="preserve"> </w:t>
      </w:r>
      <w:r w:rsidRPr="00684F16">
        <w:rPr>
          <w:color w:val="000000"/>
        </w:rPr>
        <w:t>неправильно</w:t>
      </w:r>
      <w:r w:rsidR="002A1DC4">
        <w:rPr>
          <w:color w:val="000000"/>
        </w:rPr>
        <w:t xml:space="preserve"> </w:t>
      </w:r>
      <w:r w:rsidRPr="00684F16">
        <w:rPr>
          <w:color w:val="000000"/>
        </w:rPr>
        <w:t>рассчитанной</w:t>
      </w:r>
      <w:r w:rsidR="002A1DC4">
        <w:rPr>
          <w:color w:val="000000"/>
        </w:rPr>
        <w:t xml:space="preserve"> </w:t>
      </w:r>
      <w:r w:rsidRPr="00684F16">
        <w:rPr>
          <w:color w:val="000000"/>
        </w:rPr>
        <w:t>суммы</w:t>
      </w:r>
      <w:r w:rsidR="002A1DC4">
        <w:rPr>
          <w:color w:val="000000"/>
        </w:rPr>
        <w:t xml:space="preserve"> </w:t>
      </w:r>
      <w:r w:rsidRPr="00684F16">
        <w:rPr>
          <w:color w:val="000000"/>
        </w:rPr>
        <w:t>налога</w:t>
      </w:r>
      <w:r w:rsidR="002A1DC4">
        <w:rPr>
          <w:color w:val="000000"/>
        </w:rPr>
        <w:t xml:space="preserve"> </w:t>
      </w:r>
      <w:r w:rsidRPr="00684F16">
        <w:rPr>
          <w:color w:val="000000"/>
        </w:rPr>
        <w:t>(ст.</w:t>
      </w:r>
      <w:r w:rsidR="002A1DC4">
        <w:rPr>
          <w:color w:val="000000"/>
        </w:rPr>
        <w:t xml:space="preserve"> </w:t>
      </w:r>
      <w:r w:rsidRPr="00684F16">
        <w:rPr>
          <w:color w:val="000000"/>
        </w:rPr>
        <w:t>122),</w:t>
      </w:r>
      <w:r w:rsidR="002A1DC4">
        <w:rPr>
          <w:color w:val="000000"/>
        </w:rPr>
        <w:t xml:space="preserve"> </w:t>
      </w:r>
      <w:r w:rsidR="00B3583B" w:rsidRPr="00684F16">
        <w:rPr>
          <w:color w:val="000000"/>
        </w:rPr>
        <w:t>лицу</w:t>
      </w:r>
      <w:r w:rsidR="002A1DC4">
        <w:rPr>
          <w:color w:val="000000"/>
        </w:rPr>
        <w:t xml:space="preserve"> </w:t>
      </w:r>
      <w:r w:rsidR="00B3583B" w:rsidRPr="00684F16">
        <w:rPr>
          <w:color w:val="000000"/>
        </w:rPr>
        <w:t>грозит</w:t>
      </w:r>
      <w:r w:rsidR="002A1DC4">
        <w:rPr>
          <w:color w:val="000000"/>
        </w:rPr>
        <w:t xml:space="preserve"> </w:t>
      </w:r>
      <w:r w:rsidR="00B3583B" w:rsidRPr="00684F16">
        <w:rPr>
          <w:color w:val="000000"/>
        </w:rPr>
        <w:t>штраф</w:t>
      </w:r>
      <w:r w:rsidR="002A1DC4">
        <w:rPr>
          <w:color w:val="000000"/>
        </w:rPr>
        <w:t xml:space="preserve"> </w:t>
      </w:r>
      <w:r w:rsidR="00B3583B" w:rsidRPr="00684F16">
        <w:rPr>
          <w:color w:val="000000"/>
        </w:rPr>
        <w:t>в</w:t>
      </w:r>
      <w:r w:rsidR="002A1DC4">
        <w:rPr>
          <w:color w:val="000000"/>
        </w:rPr>
        <w:t xml:space="preserve"> </w:t>
      </w:r>
      <w:r w:rsidR="00B3583B" w:rsidRPr="00684F16">
        <w:rPr>
          <w:color w:val="000000"/>
        </w:rPr>
        <w:t>размере</w:t>
      </w:r>
      <w:r w:rsidR="002A1DC4">
        <w:rPr>
          <w:color w:val="000000"/>
        </w:rPr>
        <w:t xml:space="preserve"> </w:t>
      </w:r>
      <w:r w:rsidR="00B3583B" w:rsidRPr="00684F16">
        <w:rPr>
          <w:color w:val="000000"/>
        </w:rPr>
        <w:t>20%</w:t>
      </w:r>
      <w:r w:rsidR="002A1DC4">
        <w:rPr>
          <w:color w:val="000000"/>
        </w:rPr>
        <w:t xml:space="preserve"> </w:t>
      </w:r>
      <w:r w:rsidR="00B3583B" w:rsidRPr="00684F16">
        <w:rPr>
          <w:color w:val="000000"/>
        </w:rPr>
        <w:t>от</w:t>
      </w:r>
      <w:r w:rsidR="002A1DC4">
        <w:rPr>
          <w:color w:val="000000"/>
        </w:rPr>
        <w:t xml:space="preserve"> </w:t>
      </w:r>
      <w:r w:rsidR="00B3583B" w:rsidRPr="00684F16">
        <w:rPr>
          <w:color w:val="000000"/>
        </w:rPr>
        <w:t>общей</w:t>
      </w:r>
      <w:r w:rsidR="002A1DC4">
        <w:rPr>
          <w:color w:val="000000"/>
        </w:rPr>
        <w:t xml:space="preserve"> </w:t>
      </w:r>
      <w:r w:rsidR="00B3583B" w:rsidRPr="00684F16">
        <w:rPr>
          <w:color w:val="000000"/>
        </w:rPr>
        <w:t>суммы</w:t>
      </w:r>
      <w:r w:rsidR="002A1DC4">
        <w:rPr>
          <w:color w:val="000000"/>
        </w:rPr>
        <w:t xml:space="preserve"> </w:t>
      </w:r>
      <w:r w:rsidR="00B3583B" w:rsidRPr="00684F16">
        <w:rPr>
          <w:color w:val="000000"/>
        </w:rPr>
        <w:t>просроченного</w:t>
      </w:r>
      <w:r w:rsidR="002A1DC4">
        <w:rPr>
          <w:color w:val="000000"/>
        </w:rPr>
        <w:t xml:space="preserve"> </w:t>
      </w:r>
      <w:r w:rsidR="00B3583B" w:rsidRPr="00684F16">
        <w:rPr>
          <w:color w:val="000000"/>
        </w:rPr>
        <w:t>платежа;</w:t>
      </w:r>
      <w:r w:rsidR="002A1DC4">
        <w:rPr>
          <w:color w:val="000000"/>
        </w:rPr>
        <w:t xml:space="preserve"> </w:t>
      </w:r>
      <w:r w:rsidR="00B3583B" w:rsidRPr="00684F16">
        <w:rPr>
          <w:color w:val="000000"/>
        </w:rPr>
        <w:t>за</w:t>
      </w:r>
      <w:r w:rsidR="002A1DC4">
        <w:rPr>
          <w:color w:val="000000"/>
        </w:rPr>
        <w:t xml:space="preserve"> </w:t>
      </w:r>
      <w:r w:rsidR="00B3583B" w:rsidRPr="00684F16">
        <w:rPr>
          <w:color w:val="000000"/>
        </w:rPr>
        <w:t>преднамеренный</w:t>
      </w:r>
      <w:r w:rsidR="002A1DC4">
        <w:rPr>
          <w:color w:val="000000"/>
        </w:rPr>
        <w:t xml:space="preserve"> </w:t>
      </w:r>
      <w:r w:rsidR="00B3583B" w:rsidRPr="00684F16">
        <w:rPr>
          <w:color w:val="000000"/>
        </w:rPr>
        <w:t>уход</w:t>
      </w:r>
      <w:r w:rsidR="002A1DC4">
        <w:rPr>
          <w:color w:val="000000"/>
        </w:rPr>
        <w:t xml:space="preserve"> </w:t>
      </w:r>
      <w:r w:rsidR="00B3583B" w:rsidRPr="00684F16">
        <w:rPr>
          <w:color w:val="000000"/>
        </w:rPr>
        <w:t>от</w:t>
      </w:r>
      <w:r w:rsidR="002A1DC4">
        <w:rPr>
          <w:color w:val="000000"/>
        </w:rPr>
        <w:t xml:space="preserve"> </w:t>
      </w:r>
      <w:r w:rsidR="00B3583B" w:rsidRPr="00684F16">
        <w:rPr>
          <w:color w:val="000000"/>
        </w:rPr>
        <w:t>налогов</w:t>
      </w:r>
      <w:r w:rsidR="002A1DC4">
        <w:rPr>
          <w:color w:val="000000"/>
        </w:rPr>
        <w:t xml:space="preserve"> </w:t>
      </w:r>
      <w:r w:rsidR="00B3583B" w:rsidRPr="00684F16">
        <w:rPr>
          <w:color w:val="000000"/>
        </w:rPr>
        <w:t>-</w:t>
      </w:r>
      <w:r w:rsidR="002A1DC4">
        <w:rPr>
          <w:color w:val="000000"/>
        </w:rPr>
        <w:t xml:space="preserve"> </w:t>
      </w:r>
      <w:r w:rsidR="00B3583B" w:rsidRPr="00684F16">
        <w:rPr>
          <w:color w:val="000000"/>
        </w:rPr>
        <w:t>в</w:t>
      </w:r>
      <w:r w:rsidR="002A1DC4">
        <w:rPr>
          <w:color w:val="000000"/>
        </w:rPr>
        <w:t xml:space="preserve"> </w:t>
      </w:r>
      <w:r w:rsidR="00B3583B" w:rsidRPr="00684F16">
        <w:rPr>
          <w:color w:val="000000"/>
        </w:rPr>
        <w:t>размере</w:t>
      </w:r>
      <w:r w:rsidR="002A1DC4">
        <w:rPr>
          <w:color w:val="000000"/>
        </w:rPr>
        <w:t xml:space="preserve"> </w:t>
      </w:r>
      <w:r w:rsidR="00B3583B" w:rsidRPr="00684F16">
        <w:rPr>
          <w:color w:val="000000"/>
        </w:rPr>
        <w:t>40%</w:t>
      </w:r>
      <w:r w:rsidR="002A1DC4">
        <w:rPr>
          <w:color w:val="000000"/>
        </w:rPr>
        <w:t xml:space="preserve"> </w:t>
      </w:r>
      <w:r w:rsidR="00B3583B" w:rsidRPr="00684F16">
        <w:rPr>
          <w:color w:val="000000"/>
        </w:rPr>
        <w:t>от</w:t>
      </w:r>
      <w:r w:rsidR="002A1DC4">
        <w:rPr>
          <w:color w:val="000000"/>
        </w:rPr>
        <w:t xml:space="preserve"> </w:t>
      </w:r>
      <w:r w:rsidR="00B3583B" w:rsidRPr="00684F16">
        <w:rPr>
          <w:color w:val="000000"/>
        </w:rPr>
        <w:t>общей</w:t>
      </w:r>
      <w:r w:rsidR="002A1DC4">
        <w:rPr>
          <w:color w:val="000000"/>
        </w:rPr>
        <w:t xml:space="preserve"> </w:t>
      </w:r>
      <w:r w:rsidR="00B3583B" w:rsidRPr="00684F16">
        <w:rPr>
          <w:color w:val="000000"/>
        </w:rPr>
        <w:t>суммы</w:t>
      </w:r>
      <w:r w:rsidR="002A1DC4">
        <w:rPr>
          <w:color w:val="000000"/>
        </w:rPr>
        <w:t xml:space="preserve"> </w:t>
      </w:r>
      <w:r w:rsidR="00B3583B" w:rsidRPr="00684F16">
        <w:rPr>
          <w:color w:val="000000"/>
        </w:rPr>
        <w:t>задолженности.</w:t>
      </w:r>
    </w:p>
    <w:p w:rsidR="00E46D6C" w:rsidRPr="00684F16" w:rsidRDefault="00E46D6C" w:rsidP="00A34279">
      <w:pPr>
        <w:pStyle w:val="a4"/>
        <w:shd w:val="clear" w:color="auto" w:fill="FFFFFF"/>
        <w:spacing w:before="0" w:beforeAutospacing="0" w:after="0" w:afterAutospacing="0" w:line="360" w:lineRule="auto"/>
        <w:ind w:firstLine="851"/>
        <w:contextualSpacing/>
        <w:jc w:val="both"/>
        <w:rPr>
          <w:color w:val="000000"/>
        </w:rPr>
      </w:pPr>
      <w:r w:rsidRPr="00684F16">
        <w:rPr>
          <w:color w:val="000000"/>
        </w:rPr>
        <w:lastRenderedPageBreak/>
        <w:t>Следует</w:t>
      </w:r>
      <w:r w:rsidR="002A1DC4">
        <w:rPr>
          <w:color w:val="000000"/>
        </w:rPr>
        <w:t xml:space="preserve"> </w:t>
      </w:r>
      <w:r w:rsidRPr="00684F16">
        <w:rPr>
          <w:color w:val="000000"/>
        </w:rPr>
        <w:t>отметить,</w:t>
      </w:r>
      <w:r w:rsidR="002A1DC4">
        <w:rPr>
          <w:color w:val="000000"/>
        </w:rPr>
        <w:t xml:space="preserve"> </w:t>
      </w:r>
      <w:r w:rsidR="00E27F2C" w:rsidRPr="00684F16">
        <w:rPr>
          <w:color w:val="000000"/>
        </w:rPr>
        <w:t>что,</w:t>
      </w:r>
      <w:r w:rsidR="002A1DC4">
        <w:rPr>
          <w:color w:val="000000"/>
        </w:rPr>
        <w:t xml:space="preserve"> </w:t>
      </w:r>
      <w:r w:rsidRPr="00684F16">
        <w:rPr>
          <w:color w:val="000000"/>
        </w:rPr>
        <w:t>несмотря</w:t>
      </w:r>
      <w:r w:rsidR="002A1DC4">
        <w:rPr>
          <w:color w:val="000000"/>
        </w:rPr>
        <w:t xml:space="preserve"> </w:t>
      </w:r>
      <w:r w:rsidRPr="00684F16">
        <w:rPr>
          <w:color w:val="000000"/>
        </w:rPr>
        <w:t>на</w:t>
      </w:r>
      <w:r w:rsidR="002A1DC4">
        <w:rPr>
          <w:color w:val="000000"/>
        </w:rPr>
        <w:t xml:space="preserve"> </w:t>
      </w:r>
      <w:r w:rsidRPr="00684F16">
        <w:rPr>
          <w:color w:val="000000"/>
        </w:rPr>
        <w:t>установленные</w:t>
      </w:r>
      <w:r w:rsidR="002A1DC4">
        <w:rPr>
          <w:color w:val="000000"/>
        </w:rPr>
        <w:t xml:space="preserve"> </w:t>
      </w:r>
      <w:r w:rsidRPr="00684F16">
        <w:rPr>
          <w:color w:val="000000"/>
        </w:rPr>
        <w:t>в</w:t>
      </w:r>
      <w:r w:rsidR="002A1DC4">
        <w:rPr>
          <w:color w:val="000000"/>
        </w:rPr>
        <w:t xml:space="preserve"> </w:t>
      </w:r>
      <w:r w:rsidRPr="00684F16">
        <w:rPr>
          <w:color w:val="000000"/>
        </w:rPr>
        <w:t>отношении</w:t>
      </w:r>
      <w:r w:rsidR="002A1DC4">
        <w:rPr>
          <w:color w:val="000000"/>
        </w:rPr>
        <w:t xml:space="preserve"> </w:t>
      </w:r>
      <w:r w:rsidRPr="00684F16">
        <w:rPr>
          <w:color w:val="000000"/>
        </w:rPr>
        <w:t>нарушителя</w:t>
      </w:r>
      <w:r w:rsidR="002A1DC4">
        <w:rPr>
          <w:color w:val="000000"/>
        </w:rPr>
        <w:t xml:space="preserve"> </w:t>
      </w:r>
      <w:r w:rsidRPr="00684F16">
        <w:rPr>
          <w:color w:val="000000"/>
        </w:rPr>
        <w:t>меры</w:t>
      </w:r>
      <w:r w:rsidR="002A1DC4">
        <w:rPr>
          <w:color w:val="000000"/>
        </w:rPr>
        <w:t xml:space="preserve"> </w:t>
      </w:r>
      <w:r w:rsidRPr="00684F16">
        <w:rPr>
          <w:color w:val="000000"/>
        </w:rPr>
        <w:t>взыскания,</w:t>
      </w:r>
      <w:r w:rsidR="002A1DC4">
        <w:rPr>
          <w:color w:val="000000"/>
        </w:rPr>
        <w:t xml:space="preserve"> </w:t>
      </w:r>
      <w:r w:rsidRPr="00684F16">
        <w:rPr>
          <w:color w:val="000000"/>
        </w:rPr>
        <w:t>он</w:t>
      </w:r>
      <w:r w:rsidR="002A1DC4">
        <w:rPr>
          <w:color w:val="000000"/>
        </w:rPr>
        <w:t xml:space="preserve"> </w:t>
      </w:r>
      <w:r w:rsidRPr="00684F16">
        <w:rPr>
          <w:color w:val="000000"/>
        </w:rPr>
        <w:t>не</w:t>
      </w:r>
      <w:r w:rsidR="002A1DC4">
        <w:rPr>
          <w:color w:val="000000"/>
        </w:rPr>
        <w:t xml:space="preserve"> </w:t>
      </w:r>
      <w:r w:rsidRPr="00684F16">
        <w:rPr>
          <w:color w:val="000000"/>
        </w:rPr>
        <w:t>освобождается</w:t>
      </w:r>
      <w:r w:rsidR="002A1DC4">
        <w:rPr>
          <w:color w:val="000000"/>
        </w:rPr>
        <w:t xml:space="preserve"> </w:t>
      </w:r>
      <w:r w:rsidRPr="00684F16">
        <w:rPr>
          <w:color w:val="000000"/>
        </w:rPr>
        <w:t>от</w:t>
      </w:r>
      <w:r w:rsidR="002A1DC4">
        <w:rPr>
          <w:color w:val="000000"/>
        </w:rPr>
        <w:t xml:space="preserve"> </w:t>
      </w:r>
      <w:r w:rsidRPr="00684F16">
        <w:rPr>
          <w:color w:val="000000"/>
        </w:rPr>
        <w:t>необходимости</w:t>
      </w:r>
      <w:r w:rsidR="002A1DC4">
        <w:rPr>
          <w:color w:val="000000"/>
        </w:rPr>
        <w:t xml:space="preserve"> </w:t>
      </w:r>
      <w:r w:rsidRPr="00684F16">
        <w:rPr>
          <w:color w:val="000000"/>
        </w:rPr>
        <w:t>погашения</w:t>
      </w:r>
      <w:r w:rsidR="002A1DC4">
        <w:rPr>
          <w:color w:val="000000"/>
        </w:rPr>
        <w:t xml:space="preserve"> </w:t>
      </w:r>
      <w:r w:rsidRPr="00684F16">
        <w:rPr>
          <w:color w:val="000000"/>
        </w:rPr>
        <w:t>задолженности.</w:t>
      </w:r>
    </w:p>
    <w:p w:rsidR="00B3583B" w:rsidRPr="00684F16" w:rsidRDefault="00B3583B" w:rsidP="00A34279">
      <w:pPr>
        <w:pStyle w:val="a4"/>
        <w:shd w:val="clear" w:color="auto" w:fill="FFFFFF"/>
        <w:spacing w:before="0" w:beforeAutospacing="0" w:after="0" w:afterAutospacing="0" w:line="360" w:lineRule="auto"/>
        <w:ind w:firstLine="851"/>
        <w:contextualSpacing/>
        <w:jc w:val="both"/>
        <w:rPr>
          <w:color w:val="000000"/>
        </w:rPr>
      </w:pPr>
      <w:r w:rsidRPr="00684F16">
        <w:rPr>
          <w:color w:val="000000"/>
        </w:rPr>
        <w:t>Под</w:t>
      </w:r>
      <w:r w:rsidR="002A1DC4">
        <w:rPr>
          <w:color w:val="000000"/>
        </w:rPr>
        <w:t xml:space="preserve"> </w:t>
      </w:r>
      <w:r w:rsidRPr="00684F16">
        <w:rPr>
          <w:color w:val="000000"/>
        </w:rPr>
        <w:t>уклонением</w:t>
      </w:r>
      <w:r w:rsidR="002A1DC4">
        <w:rPr>
          <w:color w:val="000000"/>
        </w:rPr>
        <w:t xml:space="preserve"> </w:t>
      </w:r>
      <w:r w:rsidRPr="00684F16">
        <w:rPr>
          <w:color w:val="000000"/>
        </w:rPr>
        <w:t>от</w:t>
      </w:r>
      <w:r w:rsidR="002A1DC4">
        <w:rPr>
          <w:color w:val="000000"/>
        </w:rPr>
        <w:t xml:space="preserve"> </w:t>
      </w:r>
      <w:r w:rsidRPr="00684F16">
        <w:rPr>
          <w:color w:val="000000"/>
        </w:rPr>
        <w:t>уплаты</w:t>
      </w:r>
      <w:r w:rsidR="002A1DC4">
        <w:rPr>
          <w:color w:val="000000"/>
        </w:rPr>
        <w:t xml:space="preserve"> </w:t>
      </w:r>
      <w:r w:rsidRPr="00684F16">
        <w:rPr>
          <w:color w:val="000000"/>
        </w:rPr>
        <w:t>налогов</w:t>
      </w:r>
      <w:r w:rsidR="002A1DC4">
        <w:rPr>
          <w:color w:val="000000"/>
        </w:rPr>
        <w:t xml:space="preserve"> </w:t>
      </w:r>
      <w:r w:rsidRPr="00684F16">
        <w:rPr>
          <w:color w:val="000000"/>
        </w:rPr>
        <w:t>в</w:t>
      </w:r>
      <w:r w:rsidR="002A1DC4">
        <w:rPr>
          <w:color w:val="000000"/>
        </w:rPr>
        <w:t xml:space="preserve"> </w:t>
      </w:r>
      <w:r w:rsidRPr="00684F16">
        <w:rPr>
          <w:color w:val="000000"/>
        </w:rPr>
        <w:t>уголовном</w:t>
      </w:r>
      <w:r w:rsidR="002A1DC4">
        <w:rPr>
          <w:color w:val="000000"/>
        </w:rPr>
        <w:t xml:space="preserve"> </w:t>
      </w:r>
      <w:r w:rsidRPr="00684F16">
        <w:rPr>
          <w:color w:val="000000"/>
        </w:rPr>
        <w:t>праве</w:t>
      </w:r>
      <w:r w:rsidR="002A1DC4">
        <w:rPr>
          <w:color w:val="000000"/>
        </w:rPr>
        <w:t xml:space="preserve"> </w:t>
      </w:r>
      <w:r w:rsidRPr="00684F16">
        <w:rPr>
          <w:color w:val="000000"/>
        </w:rPr>
        <w:t>подразумевается</w:t>
      </w:r>
      <w:r w:rsidR="002A1DC4">
        <w:rPr>
          <w:color w:val="000000"/>
        </w:rPr>
        <w:t xml:space="preserve"> </w:t>
      </w:r>
      <w:r w:rsidRPr="00684F16">
        <w:rPr>
          <w:color w:val="000000"/>
        </w:rPr>
        <w:t>неподача</w:t>
      </w:r>
      <w:r w:rsidR="002A1DC4">
        <w:rPr>
          <w:color w:val="000000"/>
        </w:rPr>
        <w:t xml:space="preserve"> </w:t>
      </w:r>
      <w:r w:rsidRPr="00684F16">
        <w:rPr>
          <w:color w:val="000000"/>
        </w:rPr>
        <w:t>декларации</w:t>
      </w:r>
      <w:r w:rsidR="002A1DC4">
        <w:rPr>
          <w:color w:val="000000"/>
        </w:rPr>
        <w:t xml:space="preserve"> </w:t>
      </w:r>
      <w:r w:rsidRPr="00684F16">
        <w:rPr>
          <w:color w:val="000000"/>
        </w:rPr>
        <w:t>или</w:t>
      </w:r>
      <w:r w:rsidR="002A1DC4">
        <w:rPr>
          <w:color w:val="000000"/>
        </w:rPr>
        <w:t xml:space="preserve"> </w:t>
      </w:r>
      <w:r w:rsidRPr="00684F16">
        <w:rPr>
          <w:color w:val="000000"/>
        </w:rPr>
        <w:t>включение</w:t>
      </w:r>
      <w:r w:rsidR="002A1DC4">
        <w:rPr>
          <w:color w:val="000000"/>
        </w:rPr>
        <w:t xml:space="preserve"> </w:t>
      </w:r>
      <w:r w:rsidRPr="00684F16">
        <w:rPr>
          <w:color w:val="000000"/>
        </w:rPr>
        <w:t>в</w:t>
      </w:r>
      <w:r w:rsidR="002A1DC4">
        <w:rPr>
          <w:color w:val="000000"/>
        </w:rPr>
        <w:t xml:space="preserve"> </w:t>
      </w:r>
      <w:r w:rsidRPr="00684F16">
        <w:rPr>
          <w:color w:val="000000"/>
        </w:rPr>
        <w:t>декларацию</w:t>
      </w:r>
      <w:r w:rsidR="002A1DC4">
        <w:rPr>
          <w:color w:val="000000"/>
        </w:rPr>
        <w:t xml:space="preserve"> </w:t>
      </w:r>
      <w:r w:rsidRPr="00684F16">
        <w:rPr>
          <w:color w:val="000000"/>
        </w:rPr>
        <w:t>заведомо</w:t>
      </w:r>
      <w:r w:rsidR="002A1DC4">
        <w:rPr>
          <w:color w:val="000000"/>
        </w:rPr>
        <w:t xml:space="preserve"> </w:t>
      </w:r>
      <w:r w:rsidRPr="00684F16">
        <w:rPr>
          <w:color w:val="000000"/>
        </w:rPr>
        <w:t>ложных</w:t>
      </w:r>
      <w:r w:rsidR="002A1DC4">
        <w:rPr>
          <w:color w:val="000000"/>
        </w:rPr>
        <w:t xml:space="preserve"> </w:t>
      </w:r>
      <w:r w:rsidRPr="00684F16">
        <w:rPr>
          <w:color w:val="000000"/>
        </w:rPr>
        <w:t>сведений.</w:t>
      </w:r>
      <w:r w:rsidR="002A1DC4">
        <w:rPr>
          <w:color w:val="000000"/>
        </w:rPr>
        <w:t xml:space="preserve"> </w:t>
      </w:r>
      <w:r w:rsidRPr="00684F16">
        <w:rPr>
          <w:color w:val="000000"/>
        </w:rPr>
        <w:t>Причем</w:t>
      </w:r>
      <w:r w:rsidR="002A1DC4">
        <w:rPr>
          <w:color w:val="000000"/>
        </w:rPr>
        <w:t xml:space="preserve"> </w:t>
      </w:r>
      <w:r w:rsidRPr="00684F16">
        <w:rPr>
          <w:color w:val="000000"/>
        </w:rPr>
        <w:t>состав</w:t>
      </w:r>
      <w:r w:rsidR="002A1DC4">
        <w:rPr>
          <w:color w:val="000000"/>
        </w:rPr>
        <w:t xml:space="preserve"> </w:t>
      </w:r>
      <w:r w:rsidRPr="00684F16">
        <w:rPr>
          <w:color w:val="000000"/>
        </w:rPr>
        <w:t>преступления</w:t>
      </w:r>
      <w:r w:rsidR="002A1DC4">
        <w:rPr>
          <w:color w:val="000000"/>
        </w:rPr>
        <w:t xml:space="preserve"> </w:t>
      </w:r>
      <w:r w:rsidRPr="00684F16">
        <w:rPr>
          <w:color w:val="000000"/>
        </w:rPr>
        <w:t>возникает</w:t>
      </w:r>
      <w:r w:rsidR="002A1DC4">
        <w:rPr>
          <w:color w:val="000000"/>
        </w:rPr>
        <w:t xml:space="preserve"> </w:t>
      </w:r>
      <w:r w:rsidRPr="00684F16">
        <w:rPr>
          <w:color w:val="000000"/>
        </w:rPr>
        <w:t>только</w:t>
      </w:r>
      <w:r w:rsidR="002A1DC4">
        <w:rPr>
          <w:color w:val="000000"/>
        </w:rPr>
        <w:t xml:space="preserve"> </w:t>
      </w:r>
      <w:r w:rsidRPr="00684F16">
        <w:rPr>
          <w:color w:val="000000"/>
        </w:rPr>
        <w:t>в</w:t>
      </w:r>
      <w:r w:rsidR="002A1DC4">
        <w:rPr>
          <w:color w:val="000000"/>
        </w:rPr>
        <w:t xml:space="preserve"> </w:t>
      </w:r>
      <w:r w:rsidRPr="00684F16">
        <w:rPr>
          <w:color w:val="000000"/>
        </w:rPr>
        <w:t>том</w:t>
      </w:r>
      <w:r w:rsidR="002A1DC4">
        <w:rPr>
          <w:color w:val="000000"/>
        </w:rPr>
        <w:t xml:space="preserve"> </w:t>
      </w:r>
      <w:r w:rsidRPr="00684F16">
        <w:rPr>
          <w:color w:val="000000"/>
        </w:rPr>
        <w:t>случае,</w:t>
      </w:r>
      <w:r w:rsidR="002A1DC4">
        <w:rPr>
          <w:color w:val="000000"/>
        </w:rPr>
        <w:t xml:space="preserve"> </w:t>
      </w:r>
      <w:r w:rsidRPr="00684F16">
        <w:rPr>
          <w:color w:val="000000"/>
        </w:rPr>
        <w:t>если</w:t>
      </w:r>
      <w:r w:rsidR="002A1DC4">
        <w:rPr>
          <w:color w:val="000000"/>
        </w:rPr>
        <w:t xml:space="preserve"> </w:t>
      </w:r>
      <w:r w:rsidRPr="00684F16">
        <w:rPr>
          <w:color w:val="000000"/>
        </w:rPr>
        <w:t>неуплата</w:t>
      </w:r>
      <w:r w:rsidR="002A1DC4">
        <w:rPr>
          <w:color w:val="000000"/>
        </w:rPr>
        <w:t xml:space="preserve"> </w:t>
      </w:r>
      <w:r w:rsidRPr="00684F16">
        <w:rPr>
          <w:color w:val="000000"/>
        </w:rPr>
        <w:t>налогов</w:t>
      </w:r>
      <w:r w:rsidR="002A1DC4">
        <w:rPr>
          <w:color w:val="000000"/>
        </w:rPr>
        <w:t xml:space="preserve"> </w:t>
      </w:r>
      <w:r w:rsidRPr="00684F16">
        <w:rPr>
          <w:color w:val="000000"/>
        </w:rPr>
        <w:t>была</w:t>
      </w:r>
      <w:r w:rsidR="002A1DC4">
        <w:rPr>
          <w:color w:val="000000"/>
        </w:rPr>
        <w:t xml:space="preserve"> </w:t>
      </w:r>
      <w:r w:rsidRPr="00684F16">
        <w:rPr>
          <w:color w:val="000000"/>
        </w:rPr>
        <w:t>зафиксирована</w:t>
      </w:r>
      <w:r w:rsidR="002A1DC4">
        <w:rPr>
          <w:color w:val="000000"/>
        </w:rPr>
        <w:t xml:space="preserve"> </w:t>
      </w:r>
      <w:r w:rsidRPr="00684F16">
        <w:rPr>
          <w:color w:val="000000"/>
        </w:rPr>
        <w:t>в</w:t>
      </w:r>
      <w:r w:rsidR="002A1DC4">
        <w:rPr>
          <w:color w:val="000000"/>
        </w:rPr>
        <w:t xml:space="preserve"> </w:t>
      </w:r>
      <w:r w:rsidRPr="00684F16">
        <w:rPr>
          <w:color w:val="000000"/>
        </w:rPr>
        <w:t>крупном</w:t>
      </w:r>
      <w:r w:rsidR="002A1DC4">
        <w:rPr>
          <w:color w:val="000000"/>
        </w:rPr>
        <w:t xml:space="preserve"> </w:t>
      </w:r>
      <w:r w:rsidRPr="00684F16">
        <w:rPr>
          <w:color w:val="000000"/>
        </w:rPr>
        <w:t>и</w:t>
      </w:r>
      <w:r w:rsidR="002A1DC4">
        <w:rPr>
          <w:color w:val="000000"/>
        </w:rPr>
        <w:t xml:space="preserve"> </w:t>
      </w:r>
      <w:r w:rsidRPr="00684F16">
        <w:rPr>
          <w:color w:val="000000"/>
        </w:rPr>
        <w:t>особо</w:t>
      </w:r>
      <w:r w:rsidR="002A1DC4">
        <w:rPr>
          <w:color w:val="000000"/>
        </w:rPr>
        <w:t xml:space="preserve"> </w:t>
      </w:r>
      <w:r w:rsidRPr="00684F16">
        <w:rPr>
          <w:color w:val="000000"/>
        </w:rPr>
        <w:t>крупном</w:t>
      </w:r>
      <w:r w:rsidR="002A1DC4">
        <w:rPr>
          <w:color w:val="000000"/>
        </w:rPr>
        <w:t xml:space="preserve"> </w:t>
      </w:r>
      <w:r w:rsidRPr="00684F16">
        <w:rPr>
          <w:color w:val="000000"/>
        </w:rPr>
        <w:t>размере.</w:t>
      </w:r>
    </w:p>
    <w:p w:rsidR="00B3583B" w:rsidRPr="00684F16" w:rsidRDefault="00B3583B" w:rsidP="00A34279">
      <w:pPr>
        <w:pStyle w:val="a4"/>
        <w:shd w:val="clear" w:color="auto" w:fill="FFFFFF"/>
        <w:spacing w:before="0" w:beforeAutospacing="0" w:after="0" w:afterAutospacing="0" w:line="360" w:lineRule="auto"/>
        <w:ind w:firstLine="851"/>
        <w:contextualSpacing/>
        <w:jc w:val="both"/>
        <w:rPr>
          <w:color w:val="000000"/>
        </w:rPr>
      </w:pPr>
      <w:r w:rsidRPr="00684F16">
        <w:rPr>
          <w:color w:val="000000"/>
        </w:rPr>
        <w:t>Санкции</w:t>
      </w:r>
      <w:r w:rsidR="002A1DC4">
        <w:rPr>
          <w:color w:val="000000"/>
        </w:rPr>
        <w:t xml:space="preserve"> </w:t>
      </w:r>
      <w:r w:rsidRPr="00684F16">
        <w:rPr>
          <w:color w:val="000000"/>
        </w:rPr>
        <w:t>для</w:t>
      </w:r>
      <w:r w:rsidR="002A1DC4">
        <w:rPr>
          <w:color w:val="000000"/>
        </w:rPr>
        <w:t xml:space="preserve"> </w:t>
      </w:r>
      <w:r w:rsidRPr="00684F16">
        <w:rPr>
          <w:color w:val="000000"/>
        </w:rPr>
        <w:t>физических</w:t>
      </w:r>
      <w:r w:rsidR="002A1DC4">
        <w:rPr>
          <w:color w:val="000000"/>
        </w:rPr>
        <w:t xml:space="preserve"> </w:t>
      </w:r>
      <w:r w:rsidRPr="00684F16">
        <w:rPr>
          <w:color w:val="000000"/>
        </w:rPr>
        <w:t>лиц</w:t>
      </w:r>
      <w:r w:rsidR="002A1DC4">
        <w:rPr>
          <w:color w:val="000000"/>
        </w:rPr>
        <w:t xml:space="preserve"> </w:t>
      </w:r>
      <w:r w:rsidRPr="00684F16">
        <w:rPr>
          <w:color w:val="000000"/>
        </w:rPr>
        <w:t>выглядят</w:t>
      </w:r>
      <w:r w:rsidR="002A1DC4">
        <w:rPr>
          <w:color w:val="000000"/>
        </w:rPr>
        <w:t xml:space="preserve"> </w:t>
      </w:r>
      <w:r w:rsidRPr="00684F16">
        <w:rPr>
          <w:color w:val="000000"/>
        </w:rPr>
        <w:t>следующим</w:t>
      </w:r>
      <w:r w:rsidR="002A1DC4">
        <w:rPr>
          <w:color w:val="000000"/>
        </w:rPr>
        <w:t xml:space="preserve"> </w:t>
      </w:r>
      <w:r w:rsidRPr="00684F16">
        <w:rPr>
          <w:color w:val="000000"/>
        </w:rPr>
        <w:t>образом:</w:t>
      </w:r>
    </w:p>
    <w:p w:rsidR="00B3583B" w:rsidRPr="00684F16" w:rsidRDefault="00B3583B" w:rsidP="00A34279">
      <w:pPr>
        <w:pStyle w:val="a4"/>
        <w:numPr>
          <w:ilvl w:val="0"/>
          <w:numId w:val="16"/>
        </w:numPr>
        <w:shd w:val="clear" w:color="auto" w:fill="FFFFFF"/>
        <w:tabs>
          <w:tab w:val="clear" w:pos="720"/>
          <w:tab w:val="num" w:pos="0"/>
        </w:tabs>
        <w:spacing w:before="0" w:beforeAutospacing="0" w:after="0" w:afterAutospacing="0" w:line="360" w:lineRule="auto"/>
        <w:ind w:left="0" w:firstLine="851"/>
        <w:contextualSpacing/>
        <w:jc w:val="both"/>
        <w:rPr>
          <w:color w:val="000000"/>
        </w:rPr>
      </w:pPr>
      <w:r w:rsidRPr="00684F16">
        <w:rPr>
          <w:color w:val="000000"/>
        </w:rPr>
        <w:t>неуплата</w:t>
      </w:r>
      <w:r w:rsidR="002A1DC4">
        <w:rPr>
          <w:color w:val="000000"/>
        </w:rPr>
        <w:t xml:space="preserve"> </w:t>
      </w:r>
      <w:r w:rsidRPr="00684F16">
        <w:rPr>
          <w:color w:val="000000"/>
        </w:rPr>
        <w:t>в</w:t>
      </w:r>
      <w:r w:rsidR="002A1DC4">
        <w:rPr>
          <w:color w:val="000000"/>
        </w:rPr>
        <w:t xml:space="preserve"> </w:t>
      </w:r>
      <w:r w:rsidRPr="00684F16">
        <w:rPr>
          <w:color w:val="000000"/>
        </w:rPr>
        <w:t>бюджет</w:t>
      </w:r>
      <w:r w:rsidR="002A1DC4">
        <w:rPr>
          <w:color w:val="000000"/>
        </w:rPr>
        <w:t xml:space="preserve"> </w:t>
      </w:r>
      <w:r w:rsidRPr="00684F16">
        <w:rPr>
          <w:color w:val="000000"/>
        </w:rPr>
        <w:t>квалифицируется,</w:t>
      </w:r>
      <w:r w:rsidR="002A1DC4">
        <w:rPr>
          <w:color w:val="000000"/>
        </w:rPr>
        <w:t xml:space="preserve"> </w:t>
      </w:r>
      <w:r w:rsidRPr="00684F16">
        <w:rPr>
          <w:color w:val="000000"/>
        </w:rPr>
        <w:t>как</w:t>
      </w:r>
      <w:r w:rsidR="002A1DC4">
        <w:rPr>
          <w:color w:val="000000"/>
        </w:rPr>
        <w:t xml:space="preserve"> </w:t>
      </w:r>
      <w:r w:rsidRPr="00684F16">
        <w:rPr>
          <w:color w:val="000000"/>
        </w:rPr>
        <w:t>совершенная</w:t>
      </w:r>
      <w:r w:rsidR="002A1DC4">
        <w:rPr>
          <w:color w:val="000000"/>
        </w:rPr>
        <w:t xml:space="preserve"> </w:t>
      </w:r>
      <w:r w:rsidRPr="00684F16">
        <w:rPr>
          <w:color w:val="000000"/>
        </w:rPr>
        <w:t>в</w:t>
      </w:r>
      <w:r w:rsidR="002A1DC4">
        <w:rPr>
          <w:color w:val="000000"/>
        </w:rPr>
        <w:t xml:space="preserve"> </w:t>
      </w:r>
      <w:r w:rsidRPr="00684F16">
        <w:rPr>
          <w:color w:val="000000"/>
        </w:rPr>
        <w:t>крупном</w:t>
      </w:r>
      <w:r w:rsidR="002A1DC4">
        <w:rPr>
          <w:color w:val="000000"/>
        </w:rPr>
        <w:t xml:space="preserve"> </w:t>
      </w:r>
      <w:r w:rsidRPr="00684F16">
        <w:rPr>
          <w:color w:val="000000"/>
        </w:rPr>
        <w:t>размере</w:t>
      </w:r>
      <w:r w:rsidR="002A1DC4">
        <w:rPr>
          <w:color w:val="000000"/>
        </w:rPr>
        <w:t xml:space="preserve"> </w:t>
      </w:r>
      <w:r w:rsidRPr="00684F16">
        <w:rPr>
          <w:color w:val="000000"/>
        </w:rPr>
        <w:t>-</w:t>
      </w:r>
      <w:r w:rsidR="002A1DC4">
        <w:rPr>
          <w:color w:val="000000"/>
        </w:rPr>
        <w:t xml:space="preserve"> </w:t>
      </w:r>
      <w:r w:rsidRPr="00684F16">
        <w:rPr>
          <w:color w:val="000000"/>
        </w:rPr>
        <w:t>штраф</w:t>
      </w:r>
      <w:r w:rsidR="002A1DC4">
        <w:rPr>
          <w:color w:val="000000"/>
        </w:rPr>
        <w:t xml:space="preserve"> </w:t>
      </w:r>
      <w:r w:rsidRPr="00684F16">
        <w:rPr>
          <w:color w:val="000000"/>
        </w:rPr>
        <w:t>на</w:t>
      </w:r>
      <w:r w:rsidR="002A1DC4">
        <w:rPr>
          <w:color w:val="000000"/>
        </w:rPr>
        <w:t xml:space="preserve"> </w:t>
      </w:r>
      <w:r w:rsidRPr="00684F16">
        <w:rPr>
          <w:color w:val="000000"/>
        </w:rPr>
        <w:t>сумму</w:t>
      </w:r>
      <w:r w:rsidR="002A1DC4">
        <w:rPr>
          <w:color w:val="000000"/>
        </w:rPr>
        <w:t xml:space="preserve"> </w:t>
      </w:r>
      <w:r w:rsidRPr="00684F16">
        <w:rPr>
          <w:color w:val="000000"/>
        </w:rPr>
        <w:t>до</w:t>
      </w:r>
      <w:r w:rsidR="002A1DC4">
        <w:rPr>
          <w:color w:val="000000"/>
        </w:rPr>
        <w:t xml:space="preserve"> </w:t>
      </w:r>
      <w:r w:rsidRPr="00684F16">
        <w:rPr>
          <w:color w:val="000000"/>
        </w:rPr>
        <w:t>300</w:t>
      </w:r>
      <w:r w:rsidR="002A1DC4">
        <w:rPr>
          <w:color w:val="000000"/>
        </w:rPr>
        <w:t xml:space="preserve"> </w:t>
      </w:r>
      <w:r w:rsidRPr="00684F16">
        <w:rPr>
          <w:color w:val="000000"/>
        </w:rPr>
        <w:t>000</w:t>
      </w:r>
      <w:r w:rsidR="002A1DC4">
        <w:rPr>
          <w:color w:val="000000"/>
        </w:rPr>
        <w:t xml:space="preserve"> </w:t>
      </w:r>
      <w:r w:rsidRPr="00684F16">
        <w:rPr>
          <w:color w:val="000000"/>
        </w:rPr>
        <w:t>руб.</w:t>
      </w:r>
      <w:r w:rsidR="002A1DC4">
        <w:rPr>
          <w:color w:val="000000"/>
        </w:rPr>
        <w:t xml:space="preserve"> </w:t>
      </w:r>
      <w:r w:rsidRPr="00684F16">
        <w:rPr>
          <w:color w:val="000000"/>
        </w:rPr>
        <w:t>или</w:t>
      </w:r>
      <w:r w:rsidR="002A1DC4">
        <w:rPr>
          <w:color w:val="000000"/>
        </w:rPr>
        <w:t xml:space="preserve"> </w:t>
      </w:r>
      <w:r w:rsidRPr="00684F16">
        <w:rPr>
          <w:color w:val="000000"/>
        </w:rPr>
        <w:t>лишение</w:t>
      </w:r>
      <w:r w:rsidR="002A1DC4">
        <w:rPr>
          <w:color w:val="000000"/>
        </w:rPr>
        <w:t xml:space="preserve"> </w:t>
      </w:r>
      <w:r w:rsidRPr="00684F16">
        <w:rPr>
          <w:color w:val="000000"/>
        </w:rPr>
        <w:t>свободы</w:t>
      </w:r>
      <w:r w:rsidR="002A1DC4">
        <w:rPr>
          <w:color w:val="000000"/>
        </w:rPr>
        <w:t xml:space="preserve"> </w:t>
      </w:r>
      <w:r w:rsidRPr="00684F16">
        <w:rPr>
          <w:color w:val="000000"/>
        </w:rPr>
        <w:t>на</w:t>
      </w:r>
      <w:r w:rsidR="002A1DC4">
        <w:rPr>
          <w:color w:val="000000"/>
        </w:rPr>
        <w:t xml:space="preserve"> </w:t>
      </w:r>
      <w:r w:rsidRPr="00684F16">
        <w:rPr>
          <w:color w:val="000000"/>
        </w:rPr>
        <w:t>срок</w:t>
      </w:r>
      <w:r w:rsidR="002A1DC4">
        <w:rPr>
          <w:color w:val="000000"/>
        </w:rPr>
        <w:t xml:space="preserve"> </w:t>
      </w:r>
      <w:r w:rsidRPr="00684F16">
        <w:rPr>
          <w:color w:val="000000"/>
        </w:rPr>
        <w:t>до</w:t>
      </w:r>
      <w:r w:rsidR="002A1DC4">
        <w:rPr>
          <w:color w:val="000000"/>
        </w:rPr>
        <w:t xml:space="preserve"> </w:t>
      </w:r>
      <w:r w:rsidRPr="00684F16">
        <w:rPr>
          <w:color w:val="000000"/>
        </w:rPr>
        <w:t>1</w:t>
      </w:r>
      <w:r w:rsidR="002A1DC4">
        <w:rPr>
          <w:color w:val="000000"/>
        </w:rPr>
        <w:t xml:space="preserve"> </w:t>
      </w:r>
      <w:r w:rsidRPr="00684F16">
        <w:rPr>
          <w:color w:val="000000"/>
        </w:rPr>
        <w:t>года;</w:t>
      </w:r>
    </w:p>
    <w:p w:rsidR="00B3583B" w:rsidRPr="00684F16" w:rsidRDefault="00B3583B" w:rsidP="00A34279">
      <w:pPr>
        <w:pStyle w:val="a4"/>
        <w:numPr>
          <w:ilvl w:val="0"/>
          <w:numId w:val="16"/>
        </w:numPr>
        <w:shd w:val="clear" w:color="auto" w:fill="FFFFFF"/>
        <w:tabs>
          <w:tab w:val="clear" w:pos="720"/>
          <w:tab w:val="num" w:pos="0"/>
        </w:tabs>
        <w:spacing w:before="0" w:beforeAutospacing="0" w:after="0" w:afterAutospacing="0" w:line="360" w:lineRule="auto"/>
        <w:ind w:left="0" w:firstLine="851"/>
        <w:contextualSpacing/>
        <w:jc w:val="both"/>
        <w:rPr>
          <w:color w:val="000000"/>
        </w:rPr>
      </w:pPr>
      <w:r w:rsidRPr="00684F16">
        <w:rPr>
          <w:color w:val="000000"/>
        </w:rPr>
        <w:t>в</w:t>
      </w:r>
      <w:r w:rsidR="002A1DC4">
        <w:rPr>
          <w:color w:val="000000"/>
        </w:rPr>
        <w:t xml:space="preserve"> </w:t>
      </w:r>
      <w:r w:rsidRPr="00684F16">
        <w:rPr>
          <w:color w:val="000000"/>
        </w:rPr>
        <w:t>особо</w:t>
      </w:r>
      <w:r w:rsidR="002A1DC4">
        <w:rPr>
          <w:color w:val="000000"/>
        </w:rPr>
        <w:t xml:space="preserve"> </w:t>
      </w:r>
      <w:r w:rsidRPr="00684F16">
        <w:rPr>
          <w:color w:val="000000"/>
        </w:rPr>
        <w:t>крупном</w:t>
      </w:r>
      <w:r w:rsidR="002A1DC4">
        <w:rPr>
          <w:color w:val="000000"/>
        </w:rPr>
        <w:t xml:space="preserve"> </w:t>
      </w:r>
      <w:r w:rsidRPr="00684F16">
        <w:rPr>
          <w:color w:val="000000"/>
        </w:rPr>
        <w:t>размере</w:t>
      </w:r>
      <w:r w:rsidR="002A1DC4">
        <w:rPr>
          <w:color w:val="000000"/>
        </w:rPr>
        <w:t xml:space="preserve"> </w:t>
      </w:r>
      <w:r w:rsidRPr="00684F16">
        <w:rPr>
          <w:color w:val="000000"/>
        </w:rPr>
        <w:t>-</w:t>
      </w:r>
      <w:r w:rsidR="002A1DC4">
        <w:rPr>
          <w:color w:val="000000"/>
        </w:rPr>
        <w:t xml:space="preserve"> </w:t>
      </w:r>
      <w:r w:rsidRPr="00684F16">
        <w:rPr>
          <w:color w:val="000000"/>
        </w:rPr>
        <w:t>штраф</w:t>
      </w:r>
      <w:r w:rsidR="002A1DC4">
        <w:rPr>
          <w:color w:val="000000"/>
        </w:rPr>
        <w:t xml:space="preserve"> </w:t>
      </w:r>
      <w:r w:rsidRPr="00684F16">
        <w:rPr>
          <w:color w:val="000000"/>
        </w:rPr>
        <w:t>до</w:t>
      </w:r>
      <w:r w:rsidR="002A1DC4">
        <w:rPr>
          <w:color w:val="000000"/>
        </w:rPr>
        <w:t xml:space="preserve"> </w:t>
      </w:r>
      <w:r w:rsidRPr="00684F16">
        <w:rPr>
          <w:color w:val="000000"/>
        </w:rPr>
        <w:t>500</w:t>
      </w:r>
      <w:r w:rsidR="002A1DC4">
        <w:rPr>
          <w:color w:val="000000"/>
        </w:rPr>
        <w:t xml:space="preserve"> </w:t>
      </w:r>
      <w:r w:rsidRPr="00684F16">
        <w:rPr>
          <w:color w:val="000000"/>
        </w:rPr>
        <w:t>000</w:t>
      </w:r>
      <w:r w:rsidR="002A1DC4">
        <w:rPr>
          <w:color w:val="000000"/>
        </w:rPr>
        <w:t xml:space="preserve"> </w:t>
      </w:r>
      <w:r w:rsidRPr="00684F16">
        <w:rPr>
          <w:color w:val="000000"/>
        </w:rPr>
        <w:t>руб.</w:t>
      </w:r>
      <w:r w:rsidR="002A1DC4">
        <w:rPr>
          <w:color w:val="000000"/>
        </w:rPr>
        <w:t xml:space="preserve"> </w:t>
      </w:r>
      <w:r w:rsidRPr="00684F16">
        <w:rPr>
          <w:color w:val="000000"/>
        </w:rPr>
        <w:t>или</w:t>
      </w:r>
      <w:r w:rsidR="002A1DC4">
        <w:rPr>
          <w:color w:val="000000"/>
        </w:rPr>
        <w:t xml:space="preserve"> </w:t>
      </w:r>
      <w:r w:rsidRPr="00684F16">
        <w:rPr>
          <w:color w:val="000000"/>
        </w:rPr>
        <w:t>лишение</w:t>
      </w:r>
      <w:r w:rsidR="002A1DC4">
        <w:rPr>
          <w:color w:val="000000"/>
        </w:rPr>
        <w:t xml:space="preserve"> </w:t>
      </w:r>
      <w:r w:rsidRPr="00684F16">
        <w:rPr>
          <w:color w:val="000000"/>
        </w:rPr>
        <w:t>свободы</w:t>
      </w:r>
      <w:r w:rsidR="002A1DC4">
        <w:rPr>
          <w:color w:val="000000"/>
        </w:rPr>
        <w:t xml:space="preserve"> </w:t>
      </w:r>
      <w:r w:rsidRPr="00684F16">
        <w:rPr>
          <w:color w:val="000000"/>
        </w:rPr>
        <w:t>сроком</w:t>
      </w:r>
      <w:r w:rsidR="002A1DC4">
        <w:rPr>
          <w:color w:val="000000"/>
        </w:rPr>
        <w:t xml:space="preserve"> </w:t>
      </w:r>
      <w:r w:rsidRPr="00684F16">
        <w:rPr>
          <w:color w:val="000000"/>
        </w:rPr>
        <w:t>до</w:t>
      </w:r>
      <w:r w:rsidR="002A1DC4">
        <w:rPr>
          <w:color w:val="000000"/>
        </w:rPr>
        <w:t xml:space="preserve"> </w:t>
      </w:r>
      <w:r w:rsidRPr="00684F16">
        <w:rPr>
          <w:color w:val="000000"/>
        </w:rPr>
        <w:t>3</w:t>
      </w:r>
      <w:r w:rsidR="002A1DC4">
        <w:rPr>
          <w:color w:val="000000"/>
        </w:rPr>
        <w:t xml:space="preserve"> </w:t>
      </w:r>
      <w:r w:rsidRPr="00684F16">
        <w:rPr>
          <w:color w:val="000000"/>
        </w:rPr>
        <w:t>лет.</w:t>
      </w:r>
    </w:p>
    <w:p w:rsidR="00B3583B" w:rsidRPr="00684F16" w:rsidRDefault="00B3583B" w:rsidP="00A34279">
      <w:pPr>
        <w:pStyle w:val="a4"/>
        <w:shd w:val="clear" w:color="auto" w:fill="FFFFFF"/>
        <w:spacing w:before="0" w:beforeAutospacing="0" w:after="0" w:afterAutospacing="0" w:line="360" w:lineRule="auto"/>
        <w:ind w:firstLine="851"/>
        <w:contextualSpacing/>
        <w:jc w:val="both"/>
        <w:rPr>
          <w:color w:val="000000"/>
        </w:rPr>
      </w:pPr>
      <w:r w:rsidRPr="00684F16">
        <w:rPr>
          <w:color w:val="000000"/>
        </w:rPr>
        <w:t>Какие</w:t>
      </w:r>
      <w:r w:rsidR="002A1DC4">
        <w:rPr>
          <w:color w:val="000000"/>
        </w:rPr>
        <w:t xml:space="preserve"> </w:t>
      </w:r>
      <w:r w:rsidRPr="00684F16">
        <w:rPr>
          <w:color w:val="000000"/>
        </w:rPr>
        <w:t>именно</w:t>
      </w:r>
      <w:r w:rsidR="002A1DC4">
        <w:rPr>
          <w:color w:val="000000"/>
        </w:rPr>
        <w:t xml:space="preserve"> </w:t>
      </w:r>
      <w:r w:rsidRPr="00684F16">
        <w:rPr>
          <w:color w:val="000000"/>
        </w:rPr>
        <w:t>применить</w:t>
      </w:r>
      <w:r w:rsidR="002A1DC4">
        <w:rPr>
          <w:color w:val="000000"/>
        </w:rPr>
        <w:t xml:space="preserve"> </w:t>
      </w:r>
      <w:r w:rsidRPr="00684F16">
        <w:rPr>
          <w:color w:val="000000"/>
        </w:rPr>
        <w:t>санкции,</w:t>
      </w:r>
      <w:r w:rsidR="002A1DC4">
        <w:rPr>
          <w:color w:val="000000"/>
        </w:rPr>
        <w:t xml:space="preserve"> </w:t>
      </w:r>
      <w:r w:rsidRPr="00684F16">
        <w:rPr>
          <w:color w:val="000000"/>
        </w:rPr>
        <w:t>решает</w:t>
      </w:r>
      <w:r w:rsidR="002A1DC4">
        <w:rPr>
          <w:color w:val="000000"/>
        </w:rPr>
        <w:t xml:space="preserve"> </w:t>
      </w:r>
      <w:r w:rsidRPr="00684F16">
        <w:rPr>
          <w:color w:val="000000"/>
        </w:rPr>
        <w:t>суд.</w:t>
      </w:r>
      <w:r w:rsidR="002A1DC4">
        <w:rPr>
          <w:color w:val="000000"/>
        </w:rPr>
        <w:t xml:space="preserve"> </w:t>
      </w:r>
      <w:r w:rsidRPr="00684F16">
        <w:rPr>
          <w:color w:val="000000"/>
        </w:rPr>
        <w:t>При</w:t>
      </w:r>
      <w:r w:rsidR="002A1DC4">
        <w:rPr>
          <w:color w:val="000000"/>
        </w:rPr>
        <w:t xml:space="preserve"> </w:t>
      </w:r>
      <w:r w:rsidRPr="00684F16">
        <w:rPr>
          <w:color w:val="000000"/>
        </w:rPr>
        <w:t>этом</w:t>
      </w:r>
      <w:r w:rsidR="002A1DC4">
        <w:rPr>
          <w:color w:val="000000"/>
        </w:rPr>
        <w:t xml:space="preserve"> </w:t>
      </w:r>
      <w:r w:rsidRPr="00684F16">
        <w:rPr>
          <w:color w:val="000000"/>
        </w:rPr>
        <w:t>играет</w:t>
      </w:r>
      <w:r w:rsidR="002A1DC4">
        <w:rPr>
          <w:color w:val="000000"/>
        </w:rPr>
        <w:t xml:space="preserve"> </w:t>
      </w:r>
      <w:r w:rsidRPr="00684F16">
        <w:rPr>
          <w:color w:val="000000"/>
        </w:rPr>
        <w:t>роль</w:t>
      </w:r>
      <w:r w:rsidR="002A1DC4">
        <w:rPr>
          <w:color w:val="000000"/>
        </w:rPr>
        <w:t xml:space="preserve"> </w:t>
      </w:r>
      <w:r w:rsidRPr="00684F16">
        <w:rPr>
          <w:color w:val="000000"/>
        </w:rPr>
        <w:t>размер</w:t>
      </w:r>
      <w:r w:rsidR="002A1DC4">
        <w:rPr>
          <w:color w:val="000000"/>
        </w:rPr>
        <w:t xml:space="preserve"> </w:t>
      </w:r>
      <w:r w:rsidRPr="00684F16">
        <w:rPr>
          <w:color w:val="000000"/>
        </w:rPr>
        <w:t>ущерба,</w:t>
      </w:r>
      <w:r w:rsidR="002A1DC4">
        <w:rPr>
          <w:color w:val="000000"/>
        </w:rPr>
        <w:t xml:space="preserve"> </w:t>
      </w:r>
      <w:r w:rsidRPr="00684F16">
        <w:rPr>
          <w:color w:val="000000"/>
        </w:rPr>
        <w:t>причиненного</w:t>
      </w:r>
      <w:r w:rsidR="002A1DC4">
        <w:rPr>
          <w:color w:val="000000"/>
        </w:rPr>
        <w:t xml:space="preserve"> </w:t>
      </w:r>
      <w:r w:rsidRPr="00684F16">
        <w:rPr>
          <w:color w:val="000000"/>
        </w:rPr>
        <w:t>бюджету,</w:t>
      </w:r>
      <w:r w:rsidR="002A1DC4">
        <w:rPr>
          <w:color w:val="000000"/>
        </w:rPr>
        <w:t xml:space="preserve"> </w:t>
      </w:r>
      <w:r w:rsidRPr="00684F16">
        <w:rPr>
          <w:color w:val="000000"/>
        </w:rPr>
        <w:t>наличие</w:t>
      </w:r>
      <w:r w:rsidR="002A1DC4">
        <w:rPr>
          <w:color w:val="000000"/>
        </w:rPr>
        <w:t xml:space="preserve"> </w:t>
      </w:r>
      <w:r w:rsidRPr="00684F16">
        <w:rPr>
          <w:color w:val="000000"/>
        </w:rPr>
        <w:t>смягчающих</w:t>
      </w:r>
      <w:r w:rsidR="002A1DC4">
        <w:rPr>
          <w:color w:val="000000"/>
        </w:rPr>
        <w:t xml:space="preserve"> </w:t>
      </w:r>
      <w:r w:rsidRPr="00684F16">
        <w:rPr>
          <w:color w:val="000000"/>
        </w:rPr>
        <w:t>или</w:t>
      </w:r>
      <w:r w:rsidR="002A1DC4">
        <w:rPr>
          <w:color w:val="000000"/>
        </w:rPr>
        <w:t xml:space="preserve"> </w:t>
      </w:r>
      <w:r w:rsidRPr="00684F16">
        <w:rPr>
          <w:color w:val="000000"/>
        </w:rPr>
        <w:t>отягчающих</w:t>
      </w:r>
      <w:r w:rsidR="002A1DC4">
        <w:rPr>
          <w:color w:val="000000"/>
        </w:rPr>
        <w:t xml:space="preserve"> </w:t>
      </w:r>
      <w:r w:rsidRPr="00684F16">
        <w:rPr>
          <w:color w:val="000000"/>
        </w:rPr>
        <w:t>обстоятельств</w:t>
      </w:r>
      <w:r w:rsidR="002A1DC4">
        <w:rPr>
          <w:color w:val="000000"/>
        </w:rPr>
        <w:t xml:space="preserve"> </w:t>
      </w:r>
      <w:r w:rsidRPr="00684F16">
        <w:rPr>
          <w:color w:val="000000"/>
        </w:rPr>
        <w:t>и</w:t>
      </w:r>
      <w:r w:rsidR="002A1DC4">
        <w:rPr>
          <w:color w:val="000000"/>
        </w:rPr>
        <w:t xml:space="preserve"> </w:t>
      </w:r>
      <w:r w:rsidRPr="00684F16">
        <w:rPr>
          <w:color w:val="000000"/>
        </w:rPr>
        <w:t>степень</w:t>
      </w:r>
      <w:r w:rsidR="002A1DC4">
        <w:rPr>
          <w:color w:val="000000"/>
        </w:rPr>
        <w:t xml:space="preserve"> </w:t>
      </w:r>
      <w:r w:rsidRPr="00684F16">
        <w:rPr>
          <w:color w:val="000000"/>
        </w:rPr>
        <w:t>вины</w:t>
      </w:r>
      <w:r w:rsidR="002A1DC4">
        <w:rPr>
          <w:color w:val="000000"/>
        </w:rPr>
        <w:t xml:space="preserve"> </w:t>
      </w:r>
      <w:r w:rsidRPr="00684F16">
        <w:rPr>
          <w:color w:val="000000"/>
        </w:rPr>
        <w:t>обвиняемого.</w:t>
      </w:r>
      <w:r w:rsidR="002A1DC4">
        <w:rPr>
          <w:color w:val="000000"/>
        </w:rPr>
        <w:t xml:space="preserve"> </w:t>
      </w:r>
    </w:p>
    <w:p w:rsidR="00E46D6C" w:rsidRPr="00684F16" w:rsidRDefault="00E46D6C" w:rsidP="00A34279">
      <w:pPr>
        <w:pStyle w:val="a4"/>
        <w:shd w:val="clear" w:color="auto" w:fill="FFFFFF"/>
        <w:spacing w:before="0" w:beforeAutospacing="0" w:after="0" w:afterAutospacing="0" w:line="360" w:lineRule="auto"/>
        <w:ind w:firstLine="851"/>
        <w:contextualSpacing/>
        <w:jc w:val="both"/>
        <w:rPr>
          <w:color w:val="000000"/>
        </w:rPr>
      </w:pPr>
      <w:r w:rsidRPr="00684F16">
        <w:rPr>
          <w:color w:val="000000"/>
        </w:rPr>
        <w:t>Не</w:t>
      </w:r>
      <w:r w:rsidR="002A1DC4">
        <w:rPr>
          <w:color w:val="000000"/>
        </w:rPr>
        <w:t xml:space="preserve"> </w:t>
      </w:r>
      <w:r w:rsidRPr="00684F16">
        <w:rPr>
          <w:color w:val="000000"/>
        </w:rPr>
        <w:t>стоит</w:t>
      </w:r>
      <w:r w:rsidR="002A1DC4">
        <w:rPr>
          <w:color w:val="000000"/>
        </w:rPr>
        <w:t xml:space="preserve"> </w:t>
      </w:r>
      <w:r w:rsidRPr="00684F16">
        <w:rPr>
          <w:color w:val="000000"/>
        </w:rPr>
        <w:t>забывать,</w:t>
      </w:r>
      <w:r w:rsidR="002A1DC4">
        <w:rPr>
          <w:color w:val="000000"/>
        </w:rPr>
        <w:t xml:space="preserve"> </w:t>
      </w:r>
      <w:r w:rsidRPr="00684F16">
        <w:rPr>
          <w:color w:val="000000"/>
        </w:rPr>
        <w:t>что</w:t>
      </w:r>
      <w:r w:rsidR="002A1DC4">
        <w:rPr>
          <w:color w:val="000000"/>
        </w:rPr>
        <w:t xml:space="preserve"> </w:t>
      </w:r>
      <w:r w:rsidRPr="00684F16">
        <w:rPr>
          <w:color w:val="000000"/>
        </w:rPr>
        <w:t>налоговые</w:t>
      </w:r>
      <w:r w:rsidR="002A1DC4">
        <w:rPr>
          <w:color w:val="000000"/>
        </w:rPr>
        <w:t xml:space="preserve"> </w:t>
      </w:r>
      <w:r w:rsidRPr="00684F16">
        <w:rPr>
          <w:color w:val="000000"/>
        </w:rPr>
        <w:t>правонарушения</w:t>
      </w:r>
      <w:r w:rsidR="002A1DC4">
        <w:rPr>
          <w:color w:val="000000"/>
        </w:rPr>
        <w:t xml:space="preserve"> </w:t>
      </w:r>
      <w:r w:rsidRPr="00684F16">
        <w:rPr>
          <w:color w:val="000000"/>
        </w:rPr>
        <w:t>имеют</w:t>
      </w:r>
      <w:r w:rsidR="002A1DC4">
        <w:rPr>
          <w:color w:val="000000"/>
        </w:rPr>
        <w:t xml:space="preserve"> </w:t>
      </w:r>
      <w:r w:rsidRPr="00684F16">
        <w:rPr>
          <w:color w:val="000000"/>
        </w:rPr>
        <w:t>срок</w:t>
      </w:r>
      <w:r w:rsidR="002A1DC4">
        <w:rPr>
          <w:color w:val="000000"/>
        </w:rPr>
        <w:t xml:space="preserve"> </w:t>
      </w:r>
      <w:r w:rsidRPr="00684F16">
        <w:rPr>
          <w:color w:val="000000"/>
        </w:rPr>
        <w:t>давности.</w:t>
      </w:r>
      <w:r w:rsidR="002A1DC4">
        <w:rPr>
          <w:color w:val="000000"/>
        </w:rPr>
        <w:t xml:space="preserve"> </w:t>
      </w:r>
      <w:r w:rsidR="00CC36DA" w:rsidRPr="00684F16">
        <w:rPr>
          <w:color w:val="000000"/>
        </w:rPr>
        <w:t>Привлечь</w:t>
      </w:r>
      <w:r w:rsidR="002A1DC4">
        <w:rPr>
          <w:color w:val="000000"/>
        </w:rPr>
        <w:t xml:space="preserve"> </w:t>
      </w:r>
      <w:r w:rsidR="00CC36DA" w:rsidRPr="00684F16">
        <w:rPr>
          <w:color w:val="000000"/>
        </w:rPr>
        <w:t>к</w:t>
      </w:r>
      <w:r w:rsidR="002A1DC4">
        <w:rPr>
          <w:color w:val="000000"/>
        </w:rPr>
        <w:t xml:space="preserve"> </w:t>
      </w:r>
      <w:r w:rsidR="00CC36DA" w:rsidRPr="00684F16">
        <w:rPr>
          <w:color w:val="000000"/>
        </w:rPr>
        <w:t>ответственности</w:t>
      </w:r>
      <w:r w:rsidR="002A1DC4">
        <w:rPr>
          <w:color w:val="000000"/>
        </w:rPr>
        <w:t xml:space="preserve"> </w:t>
      </w:r>
      <w:r w:rsidR="00CC36DA" w:rsidRPr="00684F16">
        <w:rPr>
          <w:color w:val="000000"/>
        </w:rPr>
        <w:t>за</w:t>
      </w:r>
      <w:r w:rsidR="002A1DC4">
        <w:rPr>
          <w:color w:val="000000"/>
        </w:rPr>
        <w:t xml:space="preserve"> </w:t>
      </w:r>
      <w:r w:rsidR="00CC36DA" w:rsidRPr="00684F16">
        <w:rPr>
          <w:color w:val="000000"/>
        </w:rPr>
        <w:t>уклонение</w:t>
      </w:r>
      <w:r w:rsidR="002A1DC4">
        <w:rPr>
          <w:color w:val="000000"/>
        </w:rPr>
        <w:t xml:space="preserve"> </w:t>
      </w:r>
      <w:r w:rsidR="00CC36DA" w:rsidRPr="00684F16">
        <w:rPr>
          <w:color w:val="000000"/>
        </w:rPr>
        <w:t>от</w:t>
      </w:r>
      <w:r w:rsidR="002A1DC4">
        <w:rPr>
          <w:color w:val="000000"/>
        </w:rPr>
        <w:t xml:space="preserve"> </w:t>
      </w:r>
      <w:r w:rsidR="00CC36DA" w:rsidRPr="00684F16">
        <w:rPr>
          <w:color w:val="000000"/>
        </w:rPr>
        <w:t>уплаты</w:t>
      </w:r>
      <w:r w:rsidR="002A1DC4">
        <w:rPr>
          <w:color w:val="000000"/>
        </w:rPr>
        <w:t xml:space="preserve"> </w:t>
      </w:r>
      <w:r w:rsidR="00CC36DA" w:rsidRPr="00684F16">
        <w:rPr>
          <w:color w:val="000000"/>
        </w:rPr>
        <w:t>налогов</w:t>
      </w:r>
      <w:r w:rsidR="002A1DC4">
        <w:rPr>
          <w:color w:val="000000"/>
        </w:rPr>
        <w:t xml:space="preserve"> </w:t>
      </w:r>
      <w:r w:rsidR="00CC36DA" w:rsidRPr="00684F16">
        <w:rPr>
          <w:color w:val="000000"/>
        </w:rPr>
        <w:t>можно</w:t>
      </w:r>
      <w:r w:rsidR="002A1DC4">
        <w:rPr>
          <w:color w:val="000000"/>
        </w:rPr>
        <w:t xml:space="preserve"> </w:t>
      </w:r>
      <w:r w:rsidR="00CC36DA" w:rsidRPr="00684F16">
        <w:rPr>
          <w:color w:val="000000"/>
        </w:rPr>
        <w:t>только</w:t>
      </w:r>
      <w:r w:rsidR="002A1DC4">
        <w:rPr>
          <w:color w:val="000000"/>
        </w:rPr>
        <w:t xml:space="preserve"> </w:t>
      </w:r>
      <w:r w:rsidR="00CC36DA" w:rsidRPr="00684F16">
        <w:rPr>
          <w:color w:val="000000"/>
        </w:rPr>
        <w:t>на</w:t>
      </w:r>
      <w:r w:rsidR="002A1DC4">
        <w:rPr>
          <w:color w:val="000000"/>
        </w:rPr>
        <w:t xml:space="preserve"> </w:t>
      </w:r>
      <w:r w:rsidR="00CC36DA" w:rsidRPr="00684F16">
        <w:rPr>
          <w:color w:val="000000"/>
        </w:rPr>
        <w:t>протяжении</w:t>
      </w:r>
      <w:r w:rsidR="002A1DC4">
        <w:rPr>
          <w:color w:val="000000"/>
        </w:rPr>
        <w:t xml:space="preserve"> </w:t>
      </w:r>
      <w:r w:rsidR="00CC36DA" w:rsidRPr="00684F16">
        <w:rPr>
          <w:color w:val="000000"/>
        </w:rPr>
        <w:t>3</w:t>
      </w:r>
      <w:r w:rsidR="002A1DC4">
        <w:rPr>
          <w:color w:val="000000"/>
        </w:rPr>
        <w:t xml:space="preserve"> </w:t>
      </w:r>
      <w:r w:rsidR="00CC36DA" w:rsidRPr="00684F16">
        <w:rPr>
          <w:color w:val="000000"/>
        </w:rPr>
        <w:t>лет</w:t>
      </w:r>
      <w:r w:rsidR="002A1DC4">
        <w:rPr>
          <w:color w:val="000000"/>
        </w:rPr>
        <w:t xml:space="preserve"> </w:t>
      </w:r>
      <w:r w:rsidR="00CC36DA" w:rsidRPr="00684F16">
        <w:rPr>
          <w:color w:val="000000"/>
        </w:rPr>
        <w:t>после</w:t>
      </w:r>
      <w:r w:rsidR="002A1DC4">
        <w:rPr>
          <w:color w:val="000000"/>
        </w:rPr>
        <w:t xml:space="preserve"> </w:t>
      </w:r>
      <w:r w:rsidR="00CC36DA" w:rsidRPr="00684F16">
        <w:rPr>
          <w:color w:val="000000"/>
        </w:rPr>
        <w:t>окончания</w:t>
      </w:r>
      <w:r w:rsidR="002A1DC4">
        <w:rPr>
          <w:color w:val="000000"/>
        </w:rPr>
        <w:t xml:space="preserve"> </w:t>
      </w:r>
      <w:r w:rsidR="00CC36DA" w:rsidRPr="00684F16">
        <w:rPr>
          <w:color w:val="000000"/>
        </w:rPr>
        <w:t>налогового</w:t>
      </w:r>
      <w:r w:rsidR="002A1DC4">
        <w:rPr>
          <w:color w:val="000000"/>
        </w:rPr>
        <w:t xml:space="preserve"> </w:t>
      </w:r>
      <w:r w:rsidR="00CC36DA" w:rsidRPr="00684F16">
        <w:rPr>
          <w:color w:val="000000"/>
        </w:rPr>
        <w:t>периода,</w:t>
      </w:r>
      <w:r w:rsidR="002A1DC4">
        <w:rPr>
          <w:color w:val="000000"/>
        </w:rPr>
        <w:t xml:space="preserve"> </w:t>
      </w:r>
      <w:r w:rsidR="00CC36DA" w:rsidRPr="00684F16">
        <w:rPr>
          <w:color w:val="000000"/>
        </w:rPr>
        <w:t>в</w:t>
      </w:r>
      <w:r w:rsidR="002A1DC4">
        <w:rPr>
          <w:color w:val="000000"/>
        </w:rPr>
        <w:t xml:space="preserve"> </w:t>
      </w:r>
      <w:r w:rsidR="00CC36DA" w:rsidRPr="00684F16">
        <w:rPr>
          <w:color w:val="000000"/>
        </w:rPr>
        <w:t>котором</w:t>
      </w:r>
      <w:r w:rsidR="002A1DC4">
        <w:rPr>
          <w:color w:val="000000"/>
        </w:rPr>
        <w:t xml:space="preserve"> </w:t>
      </w:r>
      <w:r w:rsidR="00CC36DA" w:rsidRPr="00684F16">
        <w:rPr>
          <w:color w:val="000000"/>
        </w:rPr>
        <w:t>было</w:t>
      </w:r>
      <w:r w:rsidR="002A1DC4">
        <w:rPr>
          <w:color w:val="000000"/>
        </w:rPr>
        <w:t xml:space="preserve"> </w:t>
      </w:r>
      <w:r w:rsidR="00CC36DA" w:rsidRPr="00684F16">
        <w:rPr>
          <w:color w:val="000000"/>
        </w:rPr>
        <w:t>совершено</w:t>
      </w:r>
      <w:r w:rsidR="002A1DC4">
        <w:rPr>
          <w:color w:val="000000"/>
        </w:rPr>
        <w:t xml:space="preserve"> </w:t>
      </w:r>
      <w:r w:rsidR="00CC36DA" w:rsidRPr="00684F16">
        <w:rPr>
          <w:color w:val="000000"/>
        </w:rPr>
        <w:t>правонарушение</w:t>
      </w:r>
      <w:r w:rsidR="002A1DC4">
        <w:rPr>
          <w:color w:val="000000"/>
        </w:rPr>
        <w:t xml:space="preserve"> </w:t>
      </w:r>
      <w:r w:rsidR="00CC36DA" w:rsidRPr="00684F16">
        <w:rPr>
          <w:color w:val="000000"/>
        </w:rPr>
        <w:t>(соответственно,</w:t>
      </w:r>
      <w:r w:rsidR="002A1DC4">
        <w:rPr>
          <w:color w:val="000000"/>
        </w:rPr>
        <w:t xml:space="preserve"> </w:t>
      </w:r>
      <w:r w:rsidR="00CC36DA" w:rsidRPr="00684F16">
        <w:rPr>
          <w:color w:val="000000"/>
        </w:rPr>
        <w:t>проверка,</w:t>
      </w:r>
      <w:r w:rsidR="002A1DC4">
        <w:rPr>
          <w:color w:val="000000"/>
        </w:rPr>
        <w:t xml:space="preserve"> </w:t>
      </w:r>
      <w:r w:rsidR="00CC36DA" w:rsidRPr="00684F16">
        <w:rPr>
          <w:color w:val="000000"/>
        </w:rPr>
        <w:t>в</w:t>
      </w:r>
      <w:r w:rsidR="002A1DC4">
        <w:rPr>
          <w:color w:val="000000"/>
        </w:rPr>
        <w:t xml:space="preserve"> </w:t>
      </w:r>
      <w:r w:rsidR="00CC36DA" w:rsidRPr="00684F16">
        <w:rPr>
          <w:color w:val="000000"/>
        </w:rPr>
        <w:t>ходе</w:t>
      </w:r>
      <w:r w:rsidR="002A1DC4">
        <w:rPr>
          <w:color w:val="000000"/>
        </w:rPr>
        <w:t xml:space="preserve"> </w:t>
      </w:r>
      <w:r w:rsidR="00CC36DA" w:rsidRPr="00684F16">
        <w:rPr>
          <w:color w:val="000000"/>
        </w:rPr>
        <w:t>которой</w:t>
      </w:r>
      <w:r w:rsidR="002A1DC4">
        <w:rPr>
          <w:color w:val="000000"/>
        </w:rPr>
        <w:t xml:space="preserve"> </w:t>
      </w:r>
      <w:r w:rsidR="00CC36DA" w:rsidRPr="00684F16">
        <w:rPr>
          <w:color w:val="000000"/>
        </w:rPr>
        <w:t>устанавливается</w:t>
      </w:r>
      <w:r w:rsidR="002A1DC4">
        <w:rPr>
          <w:color w:val="000000"/>
        </w:rPr>
        <w:t xml:space="preserve"> </w:t>
      </w:r>
      <w:r w:rsidR="00CC36DA" w:rsidRPr="00684F16">
        <w:rPr>
          <w:color w:val="000000"/>
        </w:rPr>
        <w:t>факт</w:t>
      </w:r>
      <w:r w:rsidR="002A1DC4">
        <w:rPr>
          <w:color w:val="000000"/>
        </w:rPr>
        <w:t xml:space="preserve"> </w:t>
      </w:r>
      <w:r w:rsidR="00CC36DA" w:rsidRPr="00684F16">
        <w:rPr>
          <w:color w:val="000000"/>
        </w:rPr>
        <w:t>правонарушения,</w:t>
      </w:r>
      <w:r w:rsidR="002A1DC4">
        <w:rPr>
          <w:color w:val="000000"/>
        </w:rPr>
        <w:t xml:space="preserve"> </w:t>
      </w:r>
      <w:r w:rsidR="00CC36DA" w:rsidRPr="00684F16">
        <w:rPr>
          <w:color w:val="000000"/>
        </w:rPr>
        <w:t>может</w:t>
      </w:r>
      <w:r w:rsidR="002A1DC4">
        <w:rPr>
          <w:color w:val="000000"/>
        </w:rPr>
        <w:t xml:space="preserve"> </w:t>
      </w:r>
      <w:r w:rsidR="00CC36DA" w:rsidRPr="00684F16">
        <w:rPr>
          <w:color w:val="000000"/>
        </w:rPr>
        <w:t>охватывать</w:t>
      </w:r>
      <w:r w:rsidR="002A1DC4">
        <w:rPr>
          <w:color w:val="000000"/>
        </w:rPr>
        <w:t xml:space="preserve"> </w:t>
      </w:r>
      <w:r w:rsidR="00CC36DA" w:rsidRPr="00684F16">
        <w:rPr>
          <w:color w:val="000000"/>
        </w:rPr>
        <w:t>только</w:t>
      </w:r>
      <w:r w:rsidR="002A1DC4">
        <w:rPr>
          <w:color w:val="000000"/>
        </w:rPr>
        <w:t xml:space="preserve"> </w:t>
      </w:r>
      <w:r w:rsidR="00CC36DA" w:rsidRPr="00684F16">
        <w:rPr>
          <w:color w:val="000000"/>
        </w:rPr>
        <w:t>последние</w:t>
      </w:r>
      <w:r w:rsidR="002A1DC4">
        <w:rPr>
          <w:color w:val="000000"/>
        </w:rPr>
        <w:t xml:space="preserve"> </w:t>
      </w:r>
      <w:r w:rsidR="00CC36DA" w:rsidRPr="00684F16">
        <w:rPr>
          <w:color w:val="000000"/>
        </w:rPr>
        <w:t>3</w:t>
      </w:r>
      <w:r w:rsidR="002A1DC4">
        <w:rPr>
          <w:color w:val="000000"/>
        </w:rPr>
        <w:t xml:space="preserve"> </w:t>
      </w:r>
      <w:r w:rsidR="00CC36DA" w:rsidRPr="00684F16">
        <w:rPr>
          <w:color w:val="000000"/>
        </w:rPr>
        <w:t>года).</w:t>
      </w:r>
      <w:r w:rsidR="002A1DC4">
        <w:rPr>
          <w:color w:val="000000"/>
        </w:rPr>
        <w:t xml:space="preserve"> </w:t>
      </w:r>
      <w:r w:rsidRPr="00684F16">
        <w:rPr>
          <w:color w:val="000000"/>
        </w:rPr>
        <w:t>Затем</w:t>
      </w:r>
      <w:r w:rsidR="002A1DC4">
        <w:rPr>
          <w:color w:val="000000"/>
        </w:rPr>
        <w:t xml:space="preserve"> </w:t>
      </w:r>
      <w:r w:rsidRPr="00684F16">
        <w:rPr>
          <w:color w:val="000000"/>
        </w:rPr>
        <w:t>сумма</w:t>
      </w:r>
      <w:r w:rsidR="002A1DC4">
        <w:rPr>
          <w:color w:val="000000"/>
        </w:rPr>
        <w:t xml:space="preserve"> </w:t>
      </w:r>
      <w:r w:rsidRPr="00684F16">
        <w:rPr>
          <w:color w:val="000000"/>
        </w:rPr>
        <w:t>аннулируется,</w:t>
      </w:r>
      <w:r w:rsidR="002A1DC4">
        <w:rPr>
          <w:color w:val="000000"/>
        </w:rPr>
        <w:t xml:space="preserve"> </w:t>
      </w:r>
      <w:r w:rsidRPr="00684F16">
        <w:rPr>
          <w:color w:val="000000"/>
        </w:rPr>
        <w:t>также</w:t>
      </w:r>
      <w:r w:rsidR="002A1DC4">
        <w:rPr>
          <w:color w:val="000000"/>
        </w:rPr>
        <w:t xml:space="preserve"> </w:t>
      </w:r>
      <w:r w:rsidRPr="00684F16">
        <w:rPr>
          <w:color w:val="000000"/>
        </w:rPr>
        <w:t>как</w:t>
      </w:r>
      <w:r w:rsidR="002A1DC4">
        <w:rPr>
          <w:color w:val="000000"/>
        </w:rPr>
        <w:t xml:space="preserve"> </w:t>
      </w:r>
      <w:r w:rsidRPr="00684F16">
        <w:rPr>
          <w:color w:val="000000"/>
        </w:rPr>
        <w:t>и</w:t>
      </w:r>
      <w:r w:rsidR="002A1DC4">
        <w:rPr>
          <w:color w:val="000000"/>
        </w:rPr>
        <w:t xml:space="preserve"> </w:t>
      </w:r>
      <w:r w:rsidRPr="00684F16">
        <w:rPr>
          <w:color w:val="000000"/>
        </w:rPr>
        <w:t>претензии</w:t>
      </w:r>
      <w:r w:rsidR="002A1DC4">
        <w:rPr>
          <w:color w:val="000000"/>
        </w:rPr>
        <w:t xml:space="preserve"> </w:t>
      </w:r>
      <w:r w:rsidRPr="00684F16">
        <w:rPr>
          <w:color w:val="000000"/>
        </w:rPr>
        <w:t>к</w:t>
      </w:r>
      <w:r w:rsidR="002A1DC4">
        <w:rPr>
          <w:color w:val="000000"/>
        </w:rPr>
        <w:t xml:space="preserve"> </w:t>
      </w:r>
      <w:r w:rsidRPr="00684F16">
        <w:rPr>
          <w:color w:val="000000"/>
        </w:rPr>
        <w:t>лицу.</w:t>
      </w:r>
      <w:r w:rsidR="002A1DC4">
        <w:rPr>
          <w:color w:val="000000"/>
        </w:rPr>
        <w:t xml:space="preserve"> </w:t>
      </w:r>
    </w:p>
    <w:p w:rsidR="00B3583B" w:rsidRPr="00684F16" w:rsidRDefault="00B3583B" w:rsidP="00A34279">
      <w:pPr>
        <w:pStyle w:val="a4"/>
        <w:shd w:val="clear" w:color="auto" w:fill="FFFFFF"/>
        <w:spacing w:before="0" w:beforeAutospacing="0" w:after="0" w:afterAutospacing="0" w:line="360" w:lineRule="auto"/>
        <w:ind w:firstLine="851"/>
        <w:contextualSpacing/>
        <w:jc w:val="both"/>
        <w:rPr>
          <w:color w:val="000000"/>
        </w:rPr>
      </w:pPr>
      <w:r w:rsidRPr="00684F16">
        <w:rPr>
          <w:color w:val="000000"/>
        </w:rPr>
        <w:t>Однако</w:t>
      </w:r>
      <w:r w:rsidR="002A1DC4">
        <w:rPr>
          <w:color w:val="000000"/>
        </w:rPr>
        <w:t xml:space="preserve"> </w:t>
      </w:r>
      <w:r w:rsidR="00CC36DA" w:rsidRPr="00684F16">
        <w:rPr>
          <w:color w:val="000000"/>
        </w:rPr>
        <w:t>налоговые</w:t>
      </w:r>
      <w:r w:rsidR="002A1DC4">
        <w:rPr>
          <w:color w:val="000000"/>
        </w:rPr>
        <w:t xml:space="preserve"> </w:t>
      </w:r>
      <w:r w:rsidR="00CC36DA" w:rsidRPr="00684F16">
        <w:rPr>
          <w:color w:val="000000"/>
        </w:rPr>
        <w:t>органы</w:t>
      </w:r>
      <w:r w:rsidR="002A1DC4">
        <w:rPr>
          <w:color w:val="000000"/>
        </w:rPr>
        <w:t xml:space="preserve"> </w:t>
      </w:r>
      <w:r w:rsidR="00CC36DA" w:rsidRPr="00684F16">
        <w:rPr>
          <w:color w:val="000000"/>
        </w:rPr>
        <w:t>могут</w:t>
      </w:r>
      <w:r w:rsidR="002A1DC4">
        <w:rPr>
          <w:color w:val="000000"/>
        </w:rPr>
        <w:t xml:space="preserve"> </w:t>
      </w:r>
      <w:r w:rsidRPr="00684F16">
        <w:rPr>
          <w:color w:val="000000"/>
        </w:rPr>
        <w:t>приостановить</w:t>
      </w:r>
      <w:r w:rsidR="002A1DC4">
        <w:rPr>
          <w:color w:val="000000"/>
        </w:rPr>
        <w:t xml:space="preserve"> </w:t>
      </w:r>
      <w:r w:rsidRPr="00684F16">
        <w:rPr>
          <w:color w:val="000000"/>
        </w:rPr>
        <w:t>течение</w:t>
      </w:r>
      <w:r w:rsidR="002A1DC4">
        <w:rPr>
          <w:color w:val="000000"/>
        </w:rPr>
        <w:t xml:space="preserve"> </w:t>
      </w:r>
      <w:r w:rsidRPr="00684F16">
        <w:rPr>
          <w:color w:val="000000"/>
        </w:rPr>
        <w:t>срока</w:t>
      </w:r>
      <w:r w:rsidR="002A1DC4">
        <w:rPr>
          <w:color w:val="000000"/>
        </w:rPr>
        <w:t xml:space="preserve"> </w:t>
      </w:r>
      <w:r w:rsidRPr="00684F16">
        <w:rPr>
          <w:color w:val="000000"/>
        </w:rPr>
        <w:t>давности</w:t>
      </w:r>
      <w:r w:rsidR="00CC36DA" w:rsidRPr="00684F16">
        <w:rPr>
          <w:color w:val="000000"/>
        </w:rPr>
        <w:t>,</w:t>
      </w:r>
      <w:r w:rsidR="002A1DC4">
        <w:rPr>
          <w:color w:val="000000"/>
        </w:rPr>
        <w:t xml:space="preserve"> </w:t>
      </w:r>
      <w:r w:rsidR="00CC36DA" w:rsidRPr="00684F16">
        <w:rPr>
          <w:color w:val="000000"/>
        </w:rPr>
        <w:t>в</w:t>
      </w:r>
      <w:r w:rsidR="002A1DC4">
        <w:rPr>
          <w:color w:val="000000"/>
        </w:rPr>
        <w:t xml:space="preserve"> </w:t>
      </w:r>
      <w:r w:rsidR="00CC36DA" w:rsidRPr="00684F16">
        <w:rPr>
          <w:color w:val="000000"/>
        </w:rPr>
        <w:t>случае</w:t>
      </w:r>
      <w:r w:rsidR="002A1DC4">
        <w:rPr>
          <w:color w:val="000000"/>
        </w:rPr>
        <w:t xml:space="preserve"> </w:t>
      </w:r>
      <w:r w:rsidR="00CC36DA" w:rsidRPr="00684F16">
        <w:rPr>
          <w:color w:val="000000"/>
        </w:rPr>
        <w:t>если</w:t>
      </w:r>
      <w:r w:rsidR="002A1DC4">
        <w:rPr>
          <w:color w:val="000000"/>
        </w:rPr>
        <w:t xml:space="preserve"> </w:t>
      </w:r>
      <w:r w:rsidRPr="00684F16">
        <w:rPr>
          <w:color w:val="000000"/>
        </w:rPr>
        <w:t>есть</w:t>
      </w:r>
      <w:r w:rsidR="002A1DC4">
        <w:rPr>
          <w:color w:val="000000"/>
        </w:rPr>
        <w:t xml:space="preserve"> </w:t>
      </w:r>
      <w:r w:rsidR="00CC36DA" w:rsidRPr="00684F16">
        <w:rPr>
          <w:color w:val="000000"/>
        </w:rPr>
        <w:t>точные</w:t>
      </w:r>
      <w:r w:rsidR="002A1DC4">
        <w:rPr>
          <w:color w:val="000000"/>
        </w:rPr>
        <w:t xml:space="preserve"> </w:t>
      </w:r>
      <w:r w:rsidRPr="00684F16">
        <w:rPr>
          <w:color w:val="000000"/>
        </w:rPr>
        <w:t>данные,</w:t>
      </w:r>
      <w:r w:rsidR="002A1DC4">
        <w:rPr>
          <w:color w:val="000000"/>
        </w:rPr>
        <w:t xml:space="preserve"> </w:t>
      </w:r>
      <w:r w:rsidRPr="00684F16">
        <w:rPr>
          <w:color w:val="000000"/>
        </w:rPr>
        <w:t>что</w:t>
      </w:r>
      <w:r w:rsidR="002A1DC4">
        <w:rPr>
          <w:color w:val="000000"/>
        </w:rPr>
        <w:t xml:space="preserve"> </w:t>
      </w:r>
      <w:r w:rsidRPr="00684F16">
        <w:rPr>
          <w:color w:val="000000"/>
        </w:rPr>
        <w:t>налогоплательщик</w:t>
      </w:r>
      <w:r w:rsidR="002A1DC4">
        <w:rPr>
          <w:color w:val="000000"/>
        </w:rPr>
        <w:t xml:space="preserve"> </w:t>
      </w:r>
      <w:r w:rsidRPr="00684F16">
        <w:rPr>
          <w:color w:val="000000"/>
        </w:rPr>
        <w:t>уклоня</w:t>
      </w:r>
      <w:r w:rsidR="00CC36DA" w:rsidRPr="00684F16">
        <w:rPr>
          <w:color w:val="000000"/>
        </w:rPr>
        <w:t>л</w:t>
      </w:r>
      <w:r w:rsidRPr="00684F16">
        <w:rPr>
          <w:color w:val="000000"/>
        </w:rPr>
        <w:t>ся</w:t>
      </w:r>
      <w:r w:rsidR="002A1DC4">
        <w:rPr>
          <w:color w:val="000000"/>
        </w:rPr>
        <w:t xml:space="preserve"> </w:t>
      </w:r>
      <w:r w:rsidRPr="00684F16">
        <w:rPr>
          <w:color w:val="000000"/>
        </w:rPr>
        <w:t>от</w:t>
      </w:r>
      <w:r w:rsidR="002A1DC4">
        <w:rPr>
          <w:color w:val="000000"/>
        </w:rPr>
        <w:t xml:space="preserve"> </w:t>
      </w:r>
      <w:r w:rsidRPr="00684F16">
        <w:rPr>
          <w:color w:val="000000"/>
        </w:rPr>
        <w:t>уплаты</w:t>
      </w:r>
      <w:r w:rsidR="002A1DC4">
        <w:rPr>
          <w:color w:val="000000"/>
        </w:rPr>
        <w:t xml:space="preserve"> </w:t>
      </w:r>
      <w:r w:rsidRPr="00684F16">
        <w:rPr>
          <w:color w:val="000000"/>
        </w:rPr>
        <w:t>налогов,</w:t>
      </w:r>
      <w:r w:rsidR="002A1DC4">
        <w:rPr>
          <w:color w:val="000000"/>
        </w:rPr>
        <w:t xml:space="preserve"> </w:t>
      </w:r>
      <w:r w:rsidRPr="00684F16">
        <w:rPr>
          <w:color w:val="000000"/>
        </w:rPr>
        <w:t>а</w:t>
      </w:r>
      <w:r w:rsidR="002A1DC4">
        <w:rPr>
          <w:color w:val="000000"/>
        </w:rPr>
        <w:t xml:space="preserve"> </w:t>
      </w:r>
      <w:r w:rsidRPr="00684F16">
        <w:rPr>
          <w:color w:val="000000"/>
        </w:rPr>
        <w:t>срок</w:t>
      </w:r>
      <w:r w:rsidR="002A1DC4">
        <w:rPr>
          <w:color w:val="000000"/>
        </w:rPr>
        <w:t xml:space="preserve"> </w:t>
      </w:r>
      <w:r w:rsidRPr="00684F16">
        <w:rPr>
          <w:color w:val="000000"/>
        </w:rPr>
        <w:t>давности</w:t>
      </w:r>
      <w:r w:rsidR="002A1DC4">
        <w:rPr>
          <w:color w:val="000000"/>
        </w:rPr>
        <w:t xml:space="preserve"> </w:t>
      </w:r>
      <w:r w:rsidRPr="00684F16">
        <w:rPr>
          <w:color w:val="000000"/>
        </w:rPr>
        <w:t>подходит</w:t>
      </w:r>
      <w:r w:rsidR="002A1DC4">
        <w:rPr>
          <w:color w:val="000000"/>
        </w:rPr>
        <w:t xml:space="preserve"> </w:t>
      </w:r>
      <w:r w:rsidRPr="00684F16">
        <w:rPr>
          <w:color w:val="000000"/>
        </w:rPr>
        <w:t>к</w:t>
      </w:r>
      <w:r w:rsidR="002A1DC4">
        <w:rPr>
          <w:color w:val="000000"/>
        </w:rPr>
        <w:t xml:space="preserve"> </w:t>
      </w:r>
      <w:r w:rsidRPr="00684F16">
        <w:rPr>
          <w:color w:val="000000"/>
        </w:rPr>
        <w:t>концу</w:t>
      </w:r>
      <w:r w:rsidR="002A1DC4">
        <w:rPr>
          <w:color w:val="000000"/>
        </w:rPr>
        <w:t xml:space="preserve"> </w:t>
      </w:r>
      <w:r w:rsidR="00CC36DA" w:rsidRPr="00684F16">
        <w:rPr>
          <w:color w:val="000000"/>
        </w:rPr>
        <w:t>или</w:t>
      </w:r>
      <w:r w:rsidR="002A1DC4">
        <w:rPr>
          <w:color w:val="000000"/>
        </w:rPr>
        <w:t xml:space="preserve"> </w:t>
      </w:r>
      <w:r w:rsidRPr="00684F16">
        <w:rPr>
          <w:color w:val="000000"/>
        </w:rPr>
        <w:t>налогоплательщик</w:t>
      </w:r>
      <w:r w:rsidR="002A1DC4">
        <w:rPr>
          <w:color w:val="000000"/>
        </w:rPr>
        <w:t xml:space="preserve"> </w:t>
      </w:r>
      <w:r w:rsidRPr="00684F16">
        <w:rPr>
          <w:color w:val="000000"/>
        </w:rPr>
        <w:t>тянет</w:t>
      </w:r>
      <w:r w:rsidR="002A1DC4">
        <w:rPr>
          <w:color w:val="000000"/>
        </w:rPr>
        <w:t xml:space="preserve"> </w:t>
      </w:r>
      <w:r w:rsidRPr="00684F16">
        <w:rPr>
          <w:color w:val="000000"/>
        </w:rPr>
        <w:t>время</w:t>
      </w:r>
      <w:r w:rsidR="002A1DC4">
        <w:rPr>
          <w:color w:val="000000"/>
        </w:rPr>
        <w:t xml:space="preserve"> </w:t>
      </w:r>
      <w:r w:rsidRPr="00684F16">
        <w:rPr>
          <w:color w:val="000000"/>
        </w:rPr>
        <w:t>и</w:t>
      </w:r>
      <w:r w:rsidR="002A1DC4">
        <w:rPr>
          <w:color w:val="000000"/>
        </w:rPr>
        <w:t xml:space="preserve"> </w:t>
      </w:r>
      <w:r w:rsidRPr="00684F16">
        <w:rPr>
          <w:color w:val="000000"/>
        </w:rPr>
        <w:t>активно</w:t>
      </w:r>
      <w:r w:rsidR="002A1DC4">
        <w:rPr>
          <w:color w:val="000000"/>
        </w:rPr>
        <w:t xml:space="preserve"> </w:t>
      </w:r>
      <w:r w:rsidRPr="00684F16">
        <w:rPr>
          <w:color w:val="000000"/>
        </w:rPr>
        <w:t>противится</w:t>
      </w:r>
      <w:r w:rsidR="002A1DC4">
        <w:rPr>
          <w:color w:val="000000"/>
        </w:rPr>
        <w:t xml:space="preserve"> </w:t>
      </w:r>
      <w:r w:rsidRPr="00684F16">
        <w:rPr>
          <w:color w:val="000000"/>
        </w:rPr>
        <w:t>проведению</w:t>
      </w:r>
      <w:r w:rsidR="002A1DC4">
        <w:rPr>
          <w:color w:val="000000"/>
        </w:rPr>
        <w:t xml:space="preserve"> </w:t>
      </w:r>
      <w:r w:rsidRPr="00684F16">
        <w:rPr>
          <w:color w:val="000000"/>
        </w:rPr>
        <w:t>проверки,</w:t>
      </w:r>
      <w:r w:rsidR="002A1DC4">
        <w:rPr>
          <w:color w:val="000000"/>
        </w:rPr>
        <w:t xml:space="preserve"> </w:t>
      </w:r>
      <w:r w:rsidR="00CC36DA" w:rsidRPr="00684F16">
        <w:rPr>
          <w:color w:val="000000"/>
        </w:rPr>
        <w:t>налоговые</w:t>
      </w:r>
      <w:r w:rsidR="002A1DC4">
        <w:rPr>
          <w:color w:val="000000"/>
        </w:rPr>
        <w:t xml:space="preserve"> </w:t>
      </w:r>
      <w:r w:rsidR="00CC36DA" w:rsidRPr="00684F16">
        <w:rPr>
          <w:color w:val="000000"/>
        </w:rPr>
        <w:t>органы</w:t>
      </w:r>
      <w:r w:rsidR="002A1DC4">
        <w:rPr>
          <w:color w:val="000000"/>
        </w:rPr>
        <w:t xml:space="preserve"> </w:t>
      </w:r>
      <w:r w:rsidR="00CC36DA" w:rsidRPr="00684F16">
        <w:rPr>
          <w:color w:val="000000"/>
        </w:rPr>
        <w:t>могут</w:t>
      </w:r>
      <w:r w:rsidR="002A1DC4">
        <w:rPr>
          <w:color w:val="000000"/>
        </w:rPr>
        <w:t xml:space="preserve"> </w:t>
      </w:r>
      <w:r w:rsidR="00CC36DA" w:rsidRPr="00684F16">
        <w:rPr>
          <w:color w:val="000000"/>
        </w:rPr>
        <w:t>составить</w:t>
      </w:r>
      <w:r w:rsidR="002A1DC4">
        <w:rPr>
          <w:color w:val="000000"/>
        </w:rPr>
        <w:t xml:space="preserve"> </w:t>
      </w:r>
      <w:r w:rsidR="00CC36DA" w:rsidRPr="00684F16">
        <w:rPr>
          <w:color w:val="000000"/>
        </w:rPr>
        <w:t>соответствующий</w:t>
      </w:r>
      <w:r w:rsidR="002A1DC4">
        <w:rPr>
          <w:color w:val="000000"/>
        </w:rPr>
        <w:t xml:space="preserve"> </w:t>
      </w:r>
      <w:r w:rsidR="00CC36DA" w:rsidRPr="00684F16">
        <w:rPr>
          <w:color w:val="000000"/>
        </w:rPr>
        <w:t>акт</w:t>
      </w:r>
      <w:r w:rsidR="002A1DC4">
        <w:rPr>
          <w:color w:val="000000"/>
        </w:rPr>
        <w:t xml:space="preserve"> </w:t>
      </w:r>
      <w:r w:rsidRPr="00684F16">
        <w:rPr>
          <w:color w:val="000000"/>
        </w:rPr>
        <w:t>и</w:t>
      </w:r>
      <w:r w:rsidR="002A1DC4">
        <w:rPr>
          <w:color w:val="000000"/>
        </w:rPr>
        <w:t xml:space="preserve"> </w:t>
      </w:r>
      <w:r w:rsidRPr="00684F16">
        <w:rPr>
          <w:color w:val="000000"/>
        </w:rPr>
        <w:t>тем</w:t>
      </w:r>
      <w:r w:rsidR="002A1DC4">
        <w:rPr>
          <w:color w:val="000000"/>
        </w:rPr>
        <w:t xml:space="preserve"> </w:t>
      </w:r>
      <w:r w:rsidRPr="00684F16">
        <w:rPr>
          <w:color w:val="000000"/>
        </w:rPr>
        <w:t>самым</w:t>
      </w:r>
      <w:r w:rsidR="002A1DC4">
        <w:rPr>
          <w:color w:val="000000"/>
        </w:rPr>
        <w:t xml:space="preserve"> </w:t>
      </w:r>
      <w:r w:rsidRPr="00684F16">
        <w:rPr>
          <w:color w:val="000000"/>
        </w:rPr>
        <w:t>приостановить</w:t>
      </w:r>
      <w:r w:rsidR="002A1DC4">
        <w:rPr>
          <w:color w:val="000000"/>
        </w:rPr>
        <w:t xml:space="preserve"> </w:t>
      </w:r>
      <w:r w:rsidRPr="00684F16">
        <w:rPr>
          <w:color w:val="000000"/>
        </w:rPr>
        <w:t>течение</w:t>
      </w:r>
      <w:r w:rsidR="002A1DC4">
        <w:rPr>
          <w:color w:val="000000"/>
        </w:rPr>
        <w:t xml:space="preserve"> </w:t>
      </w:r>
      <w:r w:rsidRPr="00684F16">
        <w:rPr>
          <w:color w:val="000000"/>
        </w:rPr>
        <w:t>срока</w:t>
      </w:r>
      <w:r w:rsidR="002A1DC4">
        <w:rPr>
          <w:color w:val="000000"/>
        </w:rPr>
        <w:t xml:space="preserve"> </w:t>
      </w:r>
      <w:r w:rsidRPr="00684F16">
        <w:rPr>
          <w:color w:val="000000"/>
        </w:rPr>
        <w:t>давности.</w:t>
      </w:r>
    </w:p>
    <w:p w:rsidR="00B3583B" w:rsidRPr="00684F16" w:rsidRDefault="00B3583B" w:rsidP="00A34279">
      <w:pPr>
        <w:pStyle w:val="a4"/>
        <w:shd w:val="clear" w:color="auto" w:fill="FFFFFF"/>
        <w:spacing w:before="0" w:beforeAutospacing="0" w:after="0" w:afterAutospacing="0" w:line="360" w:lineRule="auto"/>
        <w:ind w:firstLine="851"/>
        <w:contextualSpacing/>
        <w:jc w:val="both"/>
        <w:rPr>
          <w:color w:val="000000"/>
        </w:rPr>
      </w:pPr>
      <w:r w:rsidRPr="00684F16">
        <w:rPr>
          <w:color w:val="000000"/>
        </w:rPr>
        <w:t>Как</w:t>
      </w:r>
      <w:r w:rsidR="002A1DC4">
        <w:rPr>
          <w:color w:val="000000"/>
        </w:rPr>
        <w:t xml:space="preserve"> </w:t>
      </w:r>
      <w:r w:rsidRPr="00684F16">
        <w:rPr>
          <w:color w:val="000000"/>
        </w:rPr>
        <w:t>только</w:t>
      </w:r>
      <w:r w:rsidR="002A1DC4">
        <w:rPr>
          <w:color w:val="000000"/>
        </w:rPr>
        <w:t xml:space="preserve"> </w:t>
      </w:r>
      <w:r w:rsidRPr="00684F16">
        <w:rPr>
          <w:color w:val="000000"/>
        </w:rPr>
        <w:t>налоговая</w:t>
      </w:r>
      <w:r w:rsidR="002A1DC4">
        <w:rPr>
          <w:color w:val="000000"/>
        </w:rPr>
        <w:t xml:space="preserve"> </w:t>
      </w:r>
      <w:r w:rsidRPr="00684F16">
        <w:rPr>
          <w:color w:val="000000"/>
        </w:rPr>
        <w:t>инспекция</w:t>
      </w:r>
      <w:r w:rsidR="002A1DC4">
        <w:rPr>
          <w:color w:val="000000"/>
        </w:rPr>
        <w:t xml:space="preserve"> </w:t>
      </w:r>
      <w:r w:rsidRPr="00684F16">
        <w:rPr>
          <w:color w:val="000000"/>
        </w:rPr>
        <w:t>вынесла</w:t>
      </w:r>
      <w:r w:rsidR="002A1DC4">
        <w:rPr>
          <w:color w:val="000000"/>
        </w:rPr>
        <w:t xml:space="preserve"> </w:t>
      </w:r>
      <w:r w:rsidRPr="00684F16">
        <w:rPr>
          <w:color w:val="000000"/>
        </w:rPr>
        <w:t>решение</w:t>
      </w:r>
      <w:r w:rsidR="002A1DC4">
        <w:rPr>
          <w:color w:val="000000"/>
        </w:rPr>
        <w:t xml:space="preserve"> </w:t>
      </w:r>
      <w:r w:rsidRPr="00684F16">
        <w:rPr>
          <w:color w:val="000000"/>
        </w:rPr>
        <w:t>о</w:t>
      </w:r>
      <w:r w:rsidR="002A1DC4">
        <w:rPr>
          <w:color w:val="000000"/>
        </w:rPr>
        <w:t xml:space="preserve"> </w:t>
      </w:r>
      <w:r w:rsidRPr="00684F16">
        <w:rPr>
          <w:color w:val="000000"/>
        </w:rPr>
        <w:t>привлечении</w:t>
      </w:r>
      <w:r w:rsidR="002A1DC4">
        <w:rPr>
          <w:color w:val="000000"/>
        </w:rPr>
        <w:t xml:space="preserve"> </w:t>
      </w:r>
      <w:r w:rsidRPr="00684F16">
        <w:rPr>
          <w:color w:val="000000"/>
        </w:rPr>
        <w:t>правонарушителя</w:t>
      </w:r>
      <w:r w:rsidR="002A1DC4">
        <w:rPr>
          <w:color w:val="000000"/>
        </w:rPr>
        <w:t xml:space="preserve"> </w:t>
      </w:r>
      <w:r w:rsidRPr="00684F16">
        <w:rPr>
          <w:color w:val="000000"/>
        </w:rPr>
        <w:t>к</w:t>
      </w:r>
      <w:r w:rsidR="002A1DC4">
        <w:rPr>
          <w:color w:val="000000"/>
        </w:rPr>
        <w:t xml:space="preserve"> </w:t>
      </w:r>
      <w:r w:rsidRPr="00684F16">
        <w:rPr>
          <w:color w:val="000000"/>
        </w:rPr>
        <w:t>ответственности</w:t>
      </w:r>
      <w:r w:rsidR="002A1DC4">
        <w:rPr>
          <w:color w:val="000000"/>
        </w:rPr>
        <w:t xml:space="preserve"> </w:t>
      </w:r>
      <w:r w:rsidRPr="00684F16">
        <w:rPr>
          <w:color w:val="000000"/>
        </w:rPr>
        <w:t>за</w:t>
      </w:r>
      <w:r w:rsidR="002A1DC4">
        <w:rPr>
          <w:color w:val="000000"/>
        </w:rPr>
        <w:t xml:space="preserve"> </w:t>
      </w:r>
      <w:r w:rsidRPr="00684F16">
        <w:rPr>
          <w:color w:val="000000"/>
        </w:rPr>
        <w:t>уклонение</w:t>
      </w:r>
      <w:r w:rsidR="002A1DC4">
        <w:rPr>
          <w:color w:val="000000"/>
        </w:rPr>
        <w:t xml:space="preserve"> </w:t>
      </w:r>
      <w:r w:rsidRPr="00684F16">
        <w:rPr>
          <w:color w:val="000000"/>
        </w:rPr>
        <w:t>от</w:t>
      </w:r>
      <w:r w:rsidR="002A1DC4">
        <w:rPr>
          <w:color w:val="000000"/>
        </w:rPr>
        <w:t xml:space="preserve"> </w:t>
      </w:r>
      <w:r w:rsidRPr="00684F16">
        <w:rPr>
          <w:color w:val="000000"/>
        </w:rPr>
        <w:t>уплаты</w:t>
      </w:r>
      <w:r w:rsidR="002A1DC4">
        <w:rPr>
          <w:color w:val="000000"/>
        </w:rPr>
        <w:t xml:space="preserve"> </w:t>
      </w:r>
      <w:r w:rsidRPr="00684F16">
        <w:rPr>
          <w:color w:val="000000"/>
        </w:rPr>
        <w:t>налогов,</w:t>
      </w:r>
      <w:r w:rsidR="002A1DC4">
        <w:rPr>
          <w:color w:val="000000"/>
        </w:rPr>
        <w:t xml:space="preserve"> </w:t>
      </w:r>
      <w:r w:rsidRPr="00684F16">
        <w:rPr>
          <w:color w:val="000000"/>
        </w:rPr>
        <w:t>начинается</w:t>
      </w:r>
      <w:r w:rsidR="002A1DC4">
        <w:rPr>
          <w:color w:val="000000"/>
        </w:rPr>
        <w:t xml:space="preserve"> </w:t>
      </w:r>
      <w:r w:rsidRPr="00684F16">
        <w:rPr>
          <w:color w:val="000000"/>
        </w:rPr>
        <w:t>отсчет</w:t>
      </w:r>
      <w:r w:rsidR="002A1DC4">
        <w:rPr>
          <w:color w:val="000000"/>
        </w:rPr>
        <w:t xml:space="preserve"> </w:t>
      </w:r>
      <w:r w:rsidRPr="00684F16">
        <w:rPr>
          <w:color w:val="000000"/>
        </w:rPr>
        <w:t>срока</w:t>
      </w:r>
      <w:r w:rsidR="002A1DC4">
        <w:rPr>
          <w:color w:val="000000"/>
        </w:rPr>
        <w:t xml:space="preserve"> </w:t>
      </w:r>
      <w:r w:rsidRPr="00684F16">
        <w:rPr>
          <w:color w:val="000000"/>
        </w:rPr>
        <w:t>давности</w:t>
      </w:r>
      <w:r w:rsidR="002A1DC4">
        <w:rPr>
          <w:color w:val="000000"/>
        </w:rPr>
        <w:t xml:space="preserve"> </w:t>
      </w:r>
      <w:r w:rsidRPr="00684F16">
        <w:rPr>
          <w:color w:val="000000"/>
        </w:rPr>
        <w:t>взыскания</w:t>
      </w:r>
      <w:r w:rsidR="002A1DC4">
        <w:rPr>
          <w:color w:val="000000"/>
        </w:rPr>
        <w:t xml:space="preserve"> </w:t>
      </w:r>
      <w:r w:rsidRPr="00684F16">
        <w:rPr>
          <w:color w:val="000000"/>
        </w:rPr>
        <w:t>штрафов.</w:t>
      </w:r>
      <w:r w:rsidR="002A1DC4">
        <w:rPr>
          <w:color w:val="000000"/>
        </w:rPr>
        <w:t xml:space="preserve"> </w:t>
      </w:r>
      <w:r w:rsidRPr="00684F16">
        <w:rPr>
          <w:color w:val="000000"/>
        </w:rPr>
        <w:t>Изначально</w:t>
      </w:r>
      <w:r w:rsidR="002A1DC4">
        <w:rPr>
          <w:color w:val="000000"/>
        </w:rPr>
        <w:t xml:space="preserve"> </w:t>
      </w:r>
      <w:r w:rsidRPr="00684F16">
        <w:rPr>
          <w:color w:val="000000"/>
        </w:rPr>
        <w:t>налогоплательщику</w:t>
      </w:r>
      <w:r w:rsidR="002A1DC4">
        <w:rPr>
          <w:color w:val="000000"/>
        </w:rPr>
        <w:t xml:space="preserve"> </w:t>
      </w:r>
      <w:r w:rsidRPr="00684F16">
        <w:rPr>
          <w:color w:val="000000"/>
        </w:rPr>
        <w:t>направляется</w:t>
      </w:r>
      <w:r w:rsidR="002A1DC4">
        <w:rPr>
          <w:color w:val="000000"/>
        </w:rPr>
        <w:t xml:space="preserve"> </w:t>
      </w:r>
      <w:r w:rsidRPr="00684F16">
        <w:rPr>
          <w:color w:val="000000"/>
        </w:rPr>
        <w:t>требование</w:t>
      </w:r>
      <w:r w:rsidR="002A1DC4">
        <w:rPr>
          <w:color w:val="000000"/>
        </w:rPr>
        <w:t xml:space="preserve"> </w:t>
      </w:r>
      <w:r w:rsidRPr="00684F16">
        <w:rPr>
          <w:color w:val="000000"/>
        </w:rPr>
        <w:t>об</w:t>
      </w:r>
      <w:r w:rsidR="002A1DC4">
        <w:rPr>
          <w:color w:val="000000"/>
        </w:rPr>
        <w:t xml:space="preserve"> </w:t>
      </w:r>
      <w:r w:rsidRPr="00684F16">
        <w:rPr>
          <w:color w:val="000000"/>
        </w:rPr>
        <w:t>уплате</w:t>
      </w:r>
      <w:r w:rsidR="002A1DC4">
        <w:rPr>
          <w:color w:val="000000"/>
        </w:rPr>
        <w:t xml:space="preserve"> </w:t>
      </w:r>
      <w:r w:rsidRPr="00684F16">
        <w:rPr>
          <w:color w:val="000000"/>
        </w:rPr>
        <w:t>штрафа,</w:t>
      </w:r>
      <w:r w:rsidR="002A1DC4">
        <w:rPr>
          <w:color w:val="000000"/>
        </w:rPr>
        <w:t xml:space="preserve"> </w:t>
      </w:r>
      <w:r w:rsidRPr="00684F16">
        <w:rPr>
          <w:color w:val="000000"/>
        </w:rPr>
        <w:t>в</w:t>
      </w:r>
      <w:r w:rsidR="002A1DC4">
        <w:rPr>
          <w:color w:val="000000"/>
        </w:rPr>
        <w:t xml:space="preserve"> </w:t>
      </w:r>
      <w:r w:rsidRPr="00684F16">
        <w:rPr>
          <w:color w:val="000000"/>
        </w:rPr>
        <w:t>котором</w:t>
      </w:r>
      <w:r w:rsidR="002A1DC4">
        <w:rPr>
          <w:color w:val="000000"/>
        </w:rPr>
        <w:t xml:space="preserve"> </w:t>
      </w:r>
      <w:r w:rsidRPr="00684F16">
        <w:rPr>
          <w:color w:val="000000"/>
        </w:rPr>
        <w:t>прописаны</w:t>
      </w:r>
      <w:r w:rsidR="002A1DC4">
        <w:rPr>
          <w:color w:val="000000"/>
        </w:rPr>
        <w:t xml:space="preserve"> </w:t>
      </w:r>
      <w:r w:rsidRPr="00684F16">
        <w:rPr>
          <w:color w:val="000000"/>
        </w:rPr>
        <w:t>сроки</w:t>
      </w:r>
      <w:r w:rsidR="002A1DC4">
        <w:rPr>
          <w:color w:val="000000"/>
        </w:rPr>
        <w:t xml:space="preserve"> </w:t>
      </w:r>
      <w:r w:rsidRPr="00684F16">
        <w:rPr>
          <w:color w:val="000000"/>
        </w:rPr>
        <w:t>его</w:t>
      </w:r>
      <w:r w:rsidR="002A1DC4">
        <w:rPr>
          <w:color w:val="000000"/>
        </w:rPr>
        <w:t xml:space="preserve"> </w:t>
      </w:r>
      <w:r w:rsidRPr="00684F16">
        <w:rPr>
          <w:color w:val="000000"/>
        </w:rPr>
        <w:t>исполнения.</w:t>
      </w:r>
    </w:p>
    <w:p w:rsidR="00B3583B" w:rsidRPr="00684F16" w:rsidRDefault="00B3583B" w:rsidP="00A34279">
      <w:pPr>
        <w:pStyle w:val="a4"/>
        <w:shd w:val="clear" w:color="auto" w:fill="FFFFFF"/>
        <w:spacing w:before="0" w:beforeAutospacing="0" w:after="0" w:afterAutospacing="0" w:line="360" w:lineRule="auto"/>
        <w:ind w:firstLine="851"/>
        <w:contextualSpacing/>
        <w:jc w:val="both"/>
        <w:rPr>
          <w:color w:val="000000"/>
        </w:rPr>
      </w:pPr>
      <w:r w:rsidRPr="00684F16">
        <w:rPr>
          <w:color w:val="000000"/>
        </w:rPr>
        <w:t>Если</w:t>
      </w:r>
      <w:r w:rsidR="002A1DC4">
        <w:rPr>
          <w:color w:val="000000"/>
        </w:rPr>
        <w:t xml:space="preserve"> </w:t>
      </w:r>
      <w:r w:rsidRPr="00684F16">
        <w:rPr>
          <w:color w:val="000000"/>
        </w:rPr>
        <w:t>налогоплательщик</w:t>
      </w:r>
      <w:r w:rsidR="002A1DC4">
        <w:rPr>
          <w:color w:val="000000"/>
        </w:rPr>
        <w:t xml:space="preserve"> </w:t>
      </w:r>
      <w:r w:rsidRPr="00684F16">
        <w:rPr>
          <w:color w:val="000000"/>
        </w:rPr>
        <w:t>добровольно</w:t>
      </w:r>
      <w:r w:rsidR="002A1DC4">
        <w:rPr>
          <w:color w:val="000000"/>
        </w:rPr>
        <w:t xml:space="preserve"> </w:t>
      </w:r>
      <w:r w:rsidRPr="00684F16">
        <w:rPr>
          <w:color w:val="000000"/>
        </w:rPr>
        <w:t>не</w:t>
      </w:r>
      <w:r w:rsidR="002A1DC4">
        <w:rPr>
          <w:color w:val="000000"/>
        </w:rPr>
        <w:t xml:space="preserve"> </w:t>
      </w:r>
      <w:r w:rsidRPr="00684F16">
        <w:rPr>
          <w:color w:val="000000"/>
        </w:rPr>
        <w:t>исполняет</w:t>
      </w:r>
      <w:r w:rsidR="002A1DC4">
        <w:rPr>
          <w:color w:val="000000"/>
        </w:rPr>
        <w:t xml:space="preserve"> </w:t>
      </w:r>
      <w:r w:rsidRPr="00684F16">
        <w:rPr>
          <w:color w:val="000000"/>
        </w:rPr>
        <w:t>требование,</w:t>
      </w:r>
      <w:r w:rsidR="002A1DC4">
        <w:rPr>
          <w:color w:val="000000"/>
        </w:rPr>
        <w:t xml:space="preserve"> </w:t>
      </w:r>
      <w:r w:rsidR="00CC36DA" w:rsidRPr="00684F16">
        <w:rPr>
          <w:color w:val="000000"/>
        </w:rPr>
        <w:t>налоговые</w:t>
      </w:r>
      <w:r w:rsidR="002A1DC4">
        <w:rPr>
          <w:color w:val="000000"/>
        </w:rPr>
        <w:t xml:space="preserve"> </w:t>
      </w:r>
      <w:r w:rsidR="00CC36DA" w:rsidRPr="00684F16">
        <w:rPr>
          <w:color w:val="000000"/>
        </w:rPr>
        <w:t>органы</w:t>
      </w:r>
      <w:r w:rsidR="002A1DC4">
        <w:rPr>
          <w:color w:val="000000"/>
        </w:rPr>
        <w:t xml:space="preserve"> </w:t>
      </w:r>
      <w:r w:rsidR="00CC36DA" w:rsidRPr="00684F16">
        <w:rPr>
          <w:color w:val="000000"/>
        </w:rPr>
        <w:t>на</w:t>
      </w:r>
      <w:r w:rsidR="002A1DC4">
        <w:rPr>
          <w:color w:val="000000"/>
        </w:rPr>
        <w:t xml:space="preserve"> </w:t>
      </w:r>
      <w:r w:rsidR="00CC36DA" w:rsidRPr="00684F16">
        <w:rPr>
          <w:color w:val="000000"/>
        </w:rPr>
        <w:t>протяжении</w:t>
      </w:r>
      <w:r w:rsidR="002A1DC4">
        <w:rPr>
          <w:color w:val="000000"/>
        </w:rPr>
        <w:t xml:space="preserve"> </w:t>
      </w:r>
      <w:r w:rsidR="00CC36DA" w:rsidRPr="00684F16">
        <w:rPr>
          <w:color w:val="000000"/>
        </w:rPr>
        <w:t>2</w:t>
      </w:r>
      <w:r w:rsidR="002A1DC4">
        <w:rPr>
          <w:color w:val="000000"/>
        </w:rPr>
        <w:t xml:space="preserve"> </w:t>
      </w:r>
      <w:r w:rsidR="00CC36DA" w:rsidRPr="00684F16">
        <w:rPr>
          <w:color w:val="000000"/>
        </w:rPr>
        <w:t>месяцев</w:t>
      </w:r>
      <w:r w:rsidR="002A1DC4">
        <w:rPr>
          <w:color w:val="000000"/>
        </w:rPr>
        <w:t xml:space="preserve"> </w:t>
      </w:r>
      <w:r w:rsidR="00CC36DA" w:rsidRPr="00684F16">
        <w:rPr>
          <w:color w:val="000000"/>
        </w:rPr>
        <w:t>самостоятельно</w:t>
      </w:r>
      <w:r w:rsidR="002A1DC4">
        <w:rPr>
          <w:color w:val="000000"/>
        </w:rPr>
        <w:t xml:space="preserve"> </w:t>
      </w:r>
      <w:r w:rsidR="00CC36DA" w:rsidRPr="00684F16">
        <w:rPr>
          <w:color w:val="000000"/>
        </w:rPr>
        <w:t>имеют</w:t>
      </w:r>
      <w:r w:rsidR="002A1DC4">
        <w:rPr>
          <w:color w:val="000000"/>
        </w:rPr>
        <w:t xml:space="preserve"> </w:t>
      </w:r>
      <w:r w:rsidR="00CC36DA" w:rsidRPr="00684F16">
        <w:rPr>
          <w:color w:val="000000"/>
        </w:rPr>
        <w:t>право</w:t>
      </w:r>
      <w:r w:rsidR="002A1DC4">
        <w:rPr>
          <w:color w:val="000000"/>
        </w:rPr>
        <w:t xml:space="preserve"> </w:t>
      </w:r>
      <w:r w:rsidR="00CC36DA" w:rsidRPr="00684F16">
        <w:rPr>
          <w:color w:val="000000"/>
        </w:rPr>
        <w:t>принять</w:t>
      </w:r>
      <w:r w:rsidR="002A1DC4">
        <w:rPr>
          <w:color w:val="000000"/>
        </w:rPr>
        <w:t xml:space="preserve"> </w:t>
      </w:r>
      <w:r w:rsidR="00CC36DA" w:rsidRPr="00684F16">
        <w:rPr>
          <w:color w:val="000000"/>
        </w:rPr>
        <w:t>решение</w:t>
      </w:r>
      <w:r w:rsidR="002A1DC4">
        <w:rPr>
          <w:color w:val="000000"/>
        </w:rPr>
        <w:t xml:space="preserve"> </w:t>
      </w:r>
      <w:r w:rsidR="00CC36DA" w:rsidRPr="00684F16">
        <w:rPr>
          <w:color w:val="000000"/>
        </w:rPr>
        <w:t>о</w:t>
      </w:r>
      <w:r w:rsidR="002A1DC4">
        <w:rPr>
          <w:color w:val="000000"/>
        </w:rPr>
        <w:t xml:space="preserve"> </w:t>
      </w:r>
      <w:r w:rsidR="00CC36DA" w:rsidRPr="00684F16">
        <w:rPr>
          <w:color w:val="000000"/>
        </w:rPr>
        <w:t>взыскании</w:t>
      </w:r>
      <w:r w:rsidR="002A1DC4">
        <w:rPr>
          <w:color w:val="000000"/>
        </w:rPr>
        <w:t xml:space="preserve"> </w:t>
      </w:r>
      <w:r w:rsidR="00CC36DA" w:rsidRPr="00684F16">
        <w:rPr>
          <w:color w:val="000000"/>
        </w:rPr>
        <w:t>штрафа</w:t>
      </w:r>
      <w:r w:rsidR="002A1DC4">
        <w:rPr>
          <w:color w:val="000000"/>
        </w:rPr>
        <w:t xml:space="preserve"> </w:t>
      </w:r>
      <w:r w:rsidR="00CC36DA" w:rsidRPr="00684F16">
        <w:rPr>
          <w:color w:val="000000"/>
        </w:rPr>
        <w:t>или</w:t>
      </w:r>
      <w:r w:rsidR="002A1DC4">
        <w:rPr>
          <w:color w:val="000000"/>
        </w:rPr>
        <w:t xml:space="preserve"> </w:t>
      </w:r>
      <w:r w:rsidR="00CC36DA" w:rsidRPr="00684F16">
        <w:rPr>
          <w:color w:val="000000"/>
        </w:rPr>
        <w:t>на</w:t>
      </w:r>
      <w:r w:rsidR="002A1DC4">
        <w:rPr>
          <w:color w:val="000000"/>
        </w:rPr>
        <w:t xml:space="preserve"> </w:t>
      </w:r>
      <w:r w:rsidR="00CC36DA" w:rsidRPr="00684F16">
        <w:rPr>
          <w:color w:val="000000"/>
        </w:rPr>
        <w:t>протяжении</w:t>
      </w:r>
      <w:r w:rsidR="002A1DC4">
        <w:rPr>
          <w:color w:val="000000"/>
        </w:rPr>
        <w:t xml:space="preserve"> </w:t>
      </w:r>
      <w:r w:rsidRPr="00684F16">
        <w:rPr>
          <w:color w:val="000000"/>
        </w:rPr>
        <w:t>полугода</w:t>
      </w:r>
      <w:r w:rsidR="002A1DC4">
        <w:rPr>
          <w:color w:val="000000"/>
        </w:rPr>
        <w:t xml:space="preserve"> </w:t>
      </w:r>
      <w:r w:rsidRPr="00684F16">
        <w:rPr>
          <w:color w:val="000000"/>
        </w:rPr>
        <w:t>обратиться</w:t>
      </w:r>
      <w:r w:rsidR="002A1DC4">
        <w:rPr>
          <w:color w:val="000000"/>
        </w:rPr>
        <w:t xml:space="preserve"> </w:t>
      </w:r>
      <w:r w:rsidRPr="00684F16">
        <w:rPr>
          <w:color w:val="000000"/>
        </w:rPr>
        <w:t>в</w:t>
      </w:r>
      <w:r w:rsidR="002A1DC4">
        <w:rPr>
          <w:color w:val="000000"/>
        </w:rPr>
        <w:t xml:space="preserve"> </w:t>
      </w:r>
      <w:r w:rsidRPr="00684F16">
        <w:rPr>
          <w:color w:val="000000"/>
        </w:rPr>
        <w:t>суд</w:t>
      </w:r>
      <w:r w:rsidR="002A1DC4">
        <w:rPr>
          <w:color w:val="000000"/>
        </w:rPr>
        <w:t xml:space="preserve"> </w:t>
      </w:r>
      <w:r w:rsidRPr="00684F16">
        <w:rPr>
          <w:color w:val="000000"/>
        </w:rPr>
        <w:t>с</w:t>
      </w:r>
      <w:r w:rsidR="002A1DC4">
        <w:rPr>
          <w:color w:val="000000"/>
        </w:rPr>
        <w:t xml:space="preserve"> </w:t>
      </w:r>
      <w:r w:rsidR="00CC36DA" w:rsidRPr="00684F16">
        <w:rPr>
          <w:color w:val="000000"/>
        </w:rPr>
        <w:t>заявлением</w:t>
      </w:r>
      <w:r w:rsidR="002A1DC4">
        <w:rPr>
          <w:color w:val="000000"/>
        </w:rPr>
        <w:t xml:space="preserve"> </w:t>
      </w:r>
      <w:r w:rsidR="00CC36DA" w:rsidRPr="00684F16">
        <w:rPr>
          <w:color w:val="000000"/>
        </w:rPr>
        <w:t>о</w:t>
      </w:r>
      <w:r w:rsidR="002A1DC4">
        <w:rPr>
          <w:color w:val="000000"/>
        </w:rPr>
        <w:t xml:space="preserve"> </w:t>
      </w:r>
      <w:r w:rsidR="00CC36DA" w:rsidRPr="00684F16">
        <w:rPr>
          <w:color w:val="000000"/>
        </w:rPr>
        <w:t>взыскании</w:t>
      </w:r>
      <w:r w:rsidR="002A1DC4">
        <w:rPr>
          <w:color w:val="000000"/>
        </w:rPr>
        <w:t xml:space="preserve"> </w:t>
      </w:r>
      <w:r w:rsidR="00CC36DA" w:rsidRPr="00684F16">
        <w:rPr>
          <w:color w:val="000000"/>
        </w:rPr>
        <w:t>штрафа</w:t>
      </w:r>
      <w:r w:rsidR="002A1DC4">
        <w:rPr>
          <w:color w:val="000000"/>
        </w:rPr>
        <w:t xml:space="preserve"> </w:t>
      </w:r>
      <w:r w:rsidR="00CC36DA" w:rsidRPr="00684F16">
        <w:rPr>
          <w:color w:val="000000"/>
        </w:rPr>
        <w:t>(срок</w:t>
      </w:r>
      <w:r w:rsidR="002A1DC4">
        <w:rPr>
          <w:color w:val="000000"/>
        </w:rPr>
        <w:t xml:space="preserve"> </w:t>
      </w:r>
      <w:r w:rsidR="00CC36DA" w:rsidRPr="00684F16">
        <w:rPr>
          <w:color w:val="000000"/>
        </w:rPr>
        <w:t>начинает</w:t>
      </w:r>
      <w:r w:rsidR="002A1DC4">
        <w:rPr>
          <w:color w:val="000000"/>
        </w:rPr>
        <w:t xml:space="preserve"> </w:t>
      </w:r>
      <w:r w:rsidRPr="00684F16">
        <w:rPr>
          <w:color w:val="000000"/>
        </w:rPr>
        <w:t>течь</w:t>
      </w:r>
      <w:r w:rsidR="002A1DC4">
        <w:rPr>
          <w:color w:val="000000"/>
        </w:rPr>
        <w:t xml:space="preserve"> </w:t>
      </w:r>
      <w:r w:rsidRPr="00684F16">
        <w:rPr>
          <w:color w:val="000000"/>
        </w:rPr>
        <w:t>с</w:t>
      </w:r>
      <w:r w:rsidR="002A1DC4">
        <w:rPr>
          <w:color w:val="000000"/>
        </w:rPr>
        <w:t xml:space="preserve"> </w:t>
      </w:r>
      <w:r w:rsidRPr="00684F16">
        <w:rPr>
          <w:color w:val="000000"/>
        </w:rPr>
        <w:t>момента</w:t>
      </w:r>
      <w:r w:rsidR="002A1DC4">
        <w:rPr>
          <w:color w:val="000000"/>
        </w:rPr>
        <w:t xml:space="preserve"> </w:t>
      </w:r>
      <w:r w:rsidRPr="00684F16">
        <w:rPr>
          <w:color w:val="000000"/>
        </w:rPr>
        <w:t>истечения</w:t>
      </w:r>
      <w:r w:rsidR="002A1DC4">
        <w:rPr>
          <w:color w:val="000000"/>
        </w:rPr>
        <w:t xml:space="preserve"> </w:t>
      </w:r>
      <w:r w:rsidRPr="00684F16">
        <w:rPr>
          <w:color w:val="000000"/>
        </w:rPr>
        <w:t>срока,</w:t>
      </w:r>
      <w:r w:rsidR="002A1DC4">
        <w:rPr>
          <w:color w:val="000000"/>
        </w:rPr>
        <w:t xml:space="preserve"> </w:t>
      </w:r>
      <w:r w:rsidRPr="00684F16">
        <w:rPr>
          <w:color w:val="000000"/>
        </w:rPr>
        <w:t>выставленного</w:t>
      </w:r>
      <w:r w:rsidR="002A1DC4">
        <w:rPr>
          <w:color w:val="000000"/>
        </w:rPr>
        <w:t xml:space="preserve"> </w:t>
      </w:r>
      <w:r w:rsidRPr="00684F16">
        <w:rPr>
          <w:color w:val="000000"/>
        </w:rPr>
        <w:t>в</w:t>
      </w:r>
      <w:r w:rsidR="002A1DC4">
        <w:rPr>
          <w:color w:val="000000"/>
        </w:rPr>
        <w:t xml:space="preserve"> </w:t>
      </w:r>
      <w:r w:rsidRPr="00684F16">
        <w:rPr>
          <w:color w:val="000000"/>
        </w:rPr>
        <w:t>требовании</w:t>
      </w:r>
      <w:r w:rsidR="002A1DC4">
        <w:rPr>
          <w:color w:val="000000"/>
        </w:rPr>
        <w:t xml:space="preserve"> </w:t>
      </w:r>
      <w:r w:rsidRPr="00684F16">
        <w:rPr>
          <w:color w:val="000000"/>
        </w:rPr>
        <w:t>об</w:t>
      </w:r>
      <w:r w:rsidR="002A1DC4">
        <w:rPr>
          <w:color w:val="000000"/>
        </w:rPr>
        <w:t xml:space="preserve"> </w:t>
      </w:r>
      <w:r w:rsidRPr="00684F16">
        <w:rPr>
          <w:color w:val="000000"/>
        </w:rPr>
        <w:t>уплате</w:t>
      </w:r>
      <w:r w:rsidR="002A1DC4">
        <w:rPr>
          <w:color w:val="000000"/>
        </w:rPr>
        <w:t xml:space="preserve"> </w:t>
      </w:r>
      <w:r w:rsidRPr="00684F16">
        <w:rPr>
          <w:color w:val="000000"/>
        </w:rPr>
        <w:t>штрафа</w:t>
      </w:r>
      <w:r w:rsidR="00CC36DA" w:rsidRPr="00684F16">
        <w:rPr>
          <w:color w:val="000000"/>
        </w:rPr>
        <w:t>)</w:t>
      </w:r>
      <w:r w:rsidRPr="00684F16">
        <w:rPr>
          <w:color w:val="000000"/>
        </w:rPr>
        <w:t>.</w:t>
      </w:r>
      <w:r w:rsidR="002A1DC4">
        <w:rPr>
          <w:color w:val="000000"/>
        </w:rPr>
        <w:t xml:space="preserve"> </w:t>
      </w:r>
    </w:p>
    <w:p w:rsidR="00CC36DA" w:rsidRPr="00684F16" w:rsidRDefault="00CC36DA" w:rsidP="00A34279">
      <w:pPr>
        <w:pStyle w:val="a4"/>
        <w:shd w:val="clear" w:color="auto" w:fill="FFFFFF"/>
        <w:spacing w:before="0" w:beforeAutospacing="0" w:after="0" w:afterAutospacing="0" w:line="360" w:lineRule="auto"/>
        <w:ind w:firstLine="851"/>
        <w:contextualSpacing/>
        <w:jc w:val="both"/>
        <w:rPr>
          <w:color w:val="000000"/>
        </w:rPr>
      </w:pPr>
      <w:proofErr w:type="gramStart"/>
      <w:r w:rsidRPr="00684F16">
        <w:rPr>
          <w:color w:val="000000"/>
        </w:rPr>
        <w:lastRenderedPageBreak/>
        <w:t>Если</w:t>
      </w:r>
      <w:r w:rsidR="002A1DC4">
        <w:rPr>
          <w:color w:val="000000"/>
        </w:rPr>
        <w:t xml:space="preserve"> </w:t>
      </w:r>
      <w:r w:rsidRPr="00684F16">
        <w:rPr>
          <w:color w:val="000000"/>
        </w:rPr>
        <w:t>налогоплательщик</w:t>
      </w:r>
      <w:r w:rsidR="002A1DC4">
        <w:rPr>
          <w:color w:val="000000"/>
        </w:rPr>
        <w:t xml:space="preserve"> </w:t>
      </w:r>
      <w:r w:rsidRPr="00684F16">
        <w:rPr>
          <w:color w:val="000000"/>
        </w:rPr>
        <w:t>был</w:t>
      </w:r>
      <w:r w:rsidR="002A1DC4">
        <w:rPr>
          <w:color w:val="000000"/>
        </w:rPr>
        <w:t xml:space="preserve"> </w:t>
      </w:r>
      <w:r w:rsidRPr="00684F16">
        <w:rPr>
          <w:color w:val="000000"/>
        </w:rPr>
        <w:t>привлечен</w:t>
      </w:r>
      <w:r w:rsidR="002A1DC4">
        <w:rPr>
          <w:color w:val="000000"/>
        </w:rPr>
        <w:t xml:space="preserve"> </w:t>
      </w:r>
      <w:r w:rsidRPr="00684F16">
        <w:rPr>
          <w:color w:val="000000"/>
        </w:rPr>
        <w:t>к</w:t>
      </w:r>
      <w:r w:rsidR="002A1DC4">
        <w:rPr>
          <w:color w:val="000000"/>
        </w:rPr>
        <w:t xml:space="preserve"> </w:t>
      </w:r>
      <w:r w:rsidRPr="00684F16">
        <w:rPr>
          <w:color w:val="000000"/>
        </w:rPr>
        <w:t>ответственности,</w:t>
      </w:r>
      <w:r w:rsidR="002A1DC4">
        <w:rPr>
          <w:color w:val="000000"/>
        </w:rPr>
        <w:t xml:space="preserve"> </w:t>
      </w:r>
      <w:r w:rsidRPr="00684F16">
        <w:rPr>
          <w:color w:val="000000"/>
        </w:rPr>
        <w:t>на</w:t>
      </w:r>
      <w:r w:rsidR="002A1DC4">
        <w:rPr>
          <w:color w:val="000000"/>
        </w:rPr>
        <w:t xml:space="preserve"> </w:t>
      </w:r>
      <w:r w:rsidRPr="00684F16">
        <w:rPr>
          <w:color w:val="000000"/>
        </w:rPr>
        <w:t>назначение</w:t>
      </w:r>
      <w:r w:rsidR="002A1DC4">
        <w:rPr>
          <w:color w:val="000000"/>
        </w:rPr>
        <w:t xml:space="preserve"> </w:t>
      </w:r>
      <w:r w:rsidRPr="00684F16">
        <w:rPr>
          <w:color w:val="000000"/>
        </w:rPr>
        <w:t>наказания</w:t>
      </w:r>
      <w:r w:rsidR="002A1DC4">
        <w:rPr>
          <w:color w:val="000000"/>
        </w:rPr>
        <w:t xml:space="preserve"> </w:t>
      </w:r>
      <w:r w:rsidRPr="00684F16">
        <w:rPr>
          <w:color w:val="000000"/>
        </w:rPr>
        <w:t>могут</w:t>
      </w:r>
      <w:r w:rsidR="002A1DC4">
        <w:rPr>
          <w:color w:val="000000"/>
        </w:rPr>
        <w:t xml:space="preserve"> </w:t>
      </w:r>
      <w:r w:rsidRPr="00684F16">
        <w:rPr>
          <w:color w:val="000000"/>
        </w:rPr>
        <w:t>оказывать</w:t>
      </w:r>
      <w:r w:rsidR="002A1DC4">
        <w:rPr>
          <w:color w:val="000000"/>
        </w:rPr>
        <w:t xml:space="preserve"> </w:t>
      </w:r>
      <w:r w:rsidRPr="00684F16">
        <w:rPr>
          <w:color w:val="000000"/>
        </w:rPr>
        <w:t>влияние</w:t>
      </w:r>
      <w:r w:rsidR="002A1DC4">
        <w:rPr>
          <w:color w:val="000000"/>
        </w:rPr>
        <w:t xml:space="preserve"> </w:t>
      </w:r>
      <w:r w:rsidRPr="00684F16">
        <w:rPr>
          <w:color w:val="000000"/>
        </w:rPr>
        <w:t>смягчающие</w:t>
      </w:r>
      <w:r w:rsidR="002A1DC4">
        <w:rPr>
          <w:color w:val="000000"/>
        </w:rPr>
        <w:t xml:space="preserve"> </w:t>
      </w:r>
      <w:r w:rsidRPr="00684F16">
        <w:rPr>
          <w:color w:val="000000"/>
        </w:rPr>
        <w:t>и</w:t>
      </w:r>
      <w:r w:rsidR="002A1DC4">
        <w:rPr>
          <w:color w:val="000000"/>
        </w:rPr>
        <w:t xml:space="preserve"> </w:t>
      </w:r>
      <w:r w:rsidRPr="00684F16">
        <w:rPr>
          <w:color w:val="000000"/>
        </w:rPr>
        <w:t>отягчающие</w:t>
      </w:r>
      <w:r w:rsidR="002A1DC4">
        <w:rPr>
          <w:color w:val="000000"/>
        </w:rPr>
        <w:t xml:space="preserve"> </w:t>
      </w:r>
      <w:r w:rsidRPr="00684F16">
        <w:rPr>
          <w:color w:val="000000"/>
        </w:rPr>
        <w:t>обстоятельства</w:t>
      </w:r>
      <w:r w:rsidR="002A1DC4">
        <w:rPr>
          <w:color w:val="000000"/>
        </w:rPr>
        <w:t xml:space="preserve"> </w:t>
      </w:r>
      <w:r w:rsidRPr="00684F16">
        <w:rPr>
          <w:color w:val="000000"/>
        </w:rPr>
        <w:t>(для</w:t>
      </w:r>
      <w:r w:rsidR="002A1DC4">
        <w:rPr>
          <w:color w:val="000000"/>
        </w:rPr>
        <w:t xml:space="preserve"> </w:t>
      </w:r>
      <w:r w:rsidRPr="00684F16">
        <w:rPr>
          <w:color w:val="000000"/>
        </w:rPr>
        <w:t>тех,</w:t>
      </w:r>
      <w:r w:rsidR="002A1DC4">
        <w:rPr>
          <w:color w:val="000000"/>
        </w:rPr>
        <w:t xml:space="preserve"> </w:t>
      </w:r>
      <w:r w:rsidRPr="00684F16">
        <w:rPr>
          <w:color w:val="000000"/>
        </w:rPr>
        <w:t>кто</w:t>
      </w:r>
      <w:r w:rsidR="002A1DC4">
        <w:rPr>
          <w:color w:val="000000"/>
        </w:rPr>
        <w:t xml:space="preserve"> </w:t>
      </w:r>
      <w:r w:rsidRPr="00684F16">
        <w:rPr>
          <w:color w:val="000000"/>
        </w:rPr>
        <w:t>совершил</w:t>
      </w:r>
      <w:r w:rsidR="002A1DC4">
        <w:rPr>
          <w:color w:val="000000"/>
        </w:rPr>
        <w:t xml:space="preserve"> </w:t>
      </w:r>
      <w:r w:rsidRPr="00684F16">
        <w:rPr>
          <w:color w:val="000000"/>
        </w:rPr>
        <w:t>действия,</w:t>
      </w:r>
      <w:r w:rsidR="002A1DC4">
        <w:rPr>
          <w:color w:val="000000"/>
        </w:rPr>
        <w:t xml:space="preserve"> </w:t>
      </w:r>
      <w:r w:rsidRPr="00684F16">
        <w:rPr>
          <w:color w:val="000000"/>
        </w:rPr>
        <w:t>приведшие</w:t>
      </w:r>
      <w:r w:rsidR="002A1DC4">
        <w:rPr>
          <w:color w:val="000000"/>
        </w:rPr>
        <w:t xml:space="preserve"> </w:t>
      </w:r>
      <w:r w:rsidRPr="00684F16">
        <w:rPr>
          <w:color w:val="000000"/>
        </w:rPr>
        <w:t>к</w:t>
      </w:r>
      <w:r w:rsidR="002A1DC4">
        <w:rPr>
          <w:color w:val="000000"/>
        </w:rPr>
        <w:t xml:space="preserve"> </w:t>
      </w:r>
      <w:r w:rsidRPr="00684F16">
        <w:rPr>
          <w:color w:val="000000"/>
        </w:rPr>
        <w:t>уклонению</w:t>
      </w:r>
      <w:r w:rsidR="002A1DC4">
        <w:rPr>
          <w:color w:val="000000"/>
        </w:rPr>
        <w:t xml:space="preserve"> </w:t>
      </w:r>
      <w:r w:rsidRPr="00684F16">
        <w:rPr>
          <w:color w:val="000000"/>
        </w:rPr>
        <w:t>от</w:t>
      </w:r>
      <w:r w:rsidR="002A1DC4">
        <w:rPr>
          <w:color w:val="000000"/>
        </w:rPr>
        <w:t xml:space="preserve"> </w:t>
      </w:r>
      <w:r w:rsidRPr="00684F16">
        <w:rPr>
          <w:color w:val="000000"/>
        </w:rPr>
        <w:t>уплаты</w:t>
      </w:r>
      <w:r w:rsidR="002A1DC4">
        <w:rPr>
          <w:color w:val="000000"/>
        </w:rPr>
        <w:t xml:space="preserve"> </w:t>
      </w:r>
      <w:r w:rsidRPr="00684F16">
        <w:rPr>
          <w:color w:val="000000"/>
        </w:rPr>
        <w:t>налогов,</w:t>
      </w:r>
      <w:r w:rsidR="002A1DC4">
        <w:rPr>
          <w:color w:val="000000"/>
        </w:rPr>
        <w:t xml:space="preserve"> </w:t>
      </w:r>
      <w:r w:rsidRPr="00684F16">
        <w:rPr>
          <w:color w:val="000000"/>
        </w:rPr>
        <w:t>вследствие</w:t>
      </w:r>
      <w:r w:rsidR="002A1DC4">
        <w:rPr>
          <w:color w:val="000000"/>
        </w:rPr>
        <w:t xml:space="preserve"> </w:t>
      </w:r>
      <w:r w:rsidRPr="00684F16">
        <w:rPr>
          <w:color w:val="000000"/>
        </w:rPr>
        <w:t>тяжелых</w:t>
      </w:r>
      <w:r w:rsidR="002A1DC4">
        <w:rPr>
          <w:color w:val="000000"/>
        </w:rPr>
        <w:t xml:space="preserve"> </w:t>
      </w:r>
      <w:r w:rsidRPr="00684F16">
        <w:rPr>
          <w:color w:val="000000"/>
        </w:rPr>
        <w:t>личных</w:t>
      </w:r>
      <w:r w:rsidR="002A1DC4">
        <w:rPr>
          <w:color w:val="000000"/>
        </w:rPr>
        <w:t xml:space="preserve"> </w:t>
      </w:r>
      <w:r w:rsidRPr="00684F16">
        <w:rPr>
          <w:color w:val="000000"/>
        </w:rPr>
        <w:t>обстоятельств,</w:t>
      </w:r>
      <w:r w:rsidR="002A1DC4">
        <w:rPr>
          <w:color w:val="000000"/>
        </w:rPr>
        <w:t xml:space="preserve"> </w:t>
      </w:r>
      <w:r w:rsidRPr="00684F16">
        <w:rPr>
          <w:color w:val="000000"/>
        </w:rPr>
        <w:t>под</w:t>
      </w:r>
      <w:r w:rsidR="002A1DC4">
        <w:rPr>
          <w:color w:val="000000"/>
        </w:rPr>
        <w:t xml:space="preserve"> </w:t>
      </w:r>
      <w:r w:rsidRPr="00684F16">
        <w:rPr>
          <w:color w:val="000000"/>
        </w:rPr>
        <w:t>угрозой</w:t>
      </w:r>
      <w:r w:rsidR="002A1DC4">
        <w:rPr>
          <w:color w:val="000000"/>
        </w:rPr>
        <w:t xml:space="preserve"> </w:t>
      </w:r>
      <w:r w:rsidRPr="00684F16">
        <w:rPr>
          <w:color w:val="000000"/>
        </w:rPr>
        <w:t>или</w:t>
      </w:r>
      <w:r w:rsidR="002A1DC4">
        <w:rPr>
          <w:color w:val="000000"/>
        </w:rPr>
        <w:t xml:space="preserve"> </w:t>
      </w:r>
      <w:r w:rsidRPr="00684F16">
        <w:rPr>
          <w:color w:val="000000"/>
        </w:rPr>
        <w:t>из-за</w:t>
      </w:r>
      <w:r w:rsidR="002A1DC4">
        <w:rPr>
          <w:color w:val="000000"/>
        </w:rPr>
        <w:t xml:space="preserve"> </w:t>
      </w:r>
      <w:r w:rsidRPr="00684F16">
        <w:rPr>
          <w:color w:val="000000"/>
        </w:rPr>
        <w:t>принуждения,</w:t>
      </w:r>
      <w:r w:rsidR="002A1DC4">
        <w:rPr>
          <w:color w:val="000000"/>
        </w:rPr>
        <w:t xml:space="preserve"> </w:t>
      </w:r>
      <w:r w:rsidRPr="00684F16">
        <w:rPr>
          <w:color w:val="000000"/>
        </w:rPr>
        <w:t>возможно</w:t>
      </w:r>
      <w:r w:rsidR="002A1DC4">
        <w:rPr>
          <w:color w:val="000000"/>
        </w:rPr>
        <w:t xml:space="preserve"> </w:t>
      </w:r>
      <w:r w:rsidRPr="00684F16">
        <w:rPr>
          <w:color w:val="000000"/>
        </w:rPr>
        <w:t>уменьшение</w:t>
      </w:r>
      <w:r w:rsidR="002A1DC4">
        <w:rPr>
          <w:color w:val="000000"/>
        </w:rPr>
        <w:t xml:space="preserve"> </w:t>
      </w:r>
      <w:r w:rsidRPr="00684F16">
        <w:rPr>
          <w:color w:val="000000"/>
        </w:rPr>
        <w:t>размера</w:t>
      </w:r>
      <w:r w:rsidR="002A1DC4">
        <w:rPr>
          <w:color w:val="000000"/>
        </w:rPr>
        <w:t xml:space="preserve"> </w:t>
      </w:r>
      <w:r w:rsidRPr="00684F16">
        <w:rPr>
          <w:color w:val="000000"/>
        </w:rPr>
        <w:t>штрафа,</w:t>
      </w:r>
      <w:r w:rsidR="002A1DC4">
        <w:rPr>
          <w:color w:val="000000"/>
        </w:rPr>
        <w:t xml:space="preserve"> </w:t>
      </w:r>
      <w:r w:rsidRPr="00684F16">
        <w:rPr>
          <w:color w:val="000000"/>
        </w:rPr>
        <w:t>а</w:t>
      </w:r>
      <w:r w:rsidR="002A1DC4">
        <w:rPr>
          <w:color w:val="000000"/>
        </w:rPr>
        <w:t xml:space="preserve"> </w:t>
      </w:r>
      <w:r w:rsidRPr="00684F16">
        <w:rPr>
          <w:color w:val="000000"/>
        </w:rPr>
        <w:t>для</w:t>
      </w:r>
      <w:r w:rsidR="002A1DC4">
        <w:rPr>
          <w:color w:val="000000"/>
        </w:rPr>
        <w:t xml:space="preserve"> </w:t>
      </w:r>
      <w:r w:rsidRPr="00684F16">
        <w:rPr>
          <w:color w:val="000000"/>
        </w:rPr>
        <w:t>лиц,</w:t>
      </w:r>
      <w:r w:rsidR="002A1DC4">
        <w:rPr>
          <w:color w:val="000000"/>
        </w:rPr>
        <w:t xml:space="preserve"> </w:t>
      </w:r>
      <w:r w:rsidRPr="00684F16">
        <w:rPr>
          <w:color w:val="000000"/>
        </w:rPr>
        <w:t>совершивших</w:t>
      </w:r>
      <w:r w:rsidR="002A1DC4">
        <w:rPr>
          <w:color w:val="000000"/>
        </w:rPr>
        <w:t xml:space="preserve"> </w:t>
      </w:r>
      <w:r w:rsidRPr="00684F16">
        <w:rPr>
          <w:color w:val="000000"/>
        </w:rPr>
        <w:t>правонарушение</w:t>
      </w:r>
      <w:r w:rsidR="002A1DC4">
        <w:rPr>
          <w:color w:val="000000"/>
        </w:rPr>
        <w:t xml:space="preserve"> </w:t>
      </w:r>
      <w:r w:rsidRPr="00684F16">
        <w:rPr>
          <w:color w:val="000000"/>
        </w:rPr>
        <w:t>повторно,</w:t>
      </w:r>
      <w:r w:rsidR="002A1DC4">
        <w:rPr>
          <w:color w:val="000000"/>
        </w:rPr>
        <w:t xml:space="preserve"> </w:t>
      </w:r>
      <w:r w:rsidRPr="00684F16">
        <w:rPr>
          <w:color w:val="000000"/>
        </w:rPr>
        <w:t>штраф</w:t>
      </w:r>
      <w:r w:rsidR="002A1DC4">
        <w:rPr>
          <w:color w:val="000000"/>
        </w:rPr>
        <w:t xml:space="preserve"> </w:t>
      </w:r>
      <w:r w:rsidRPr="00684F16">
        <w:rPr>
          <w:color w:val="000000"/>
        </w:rPr>
        <w:t>может</w:t>
      </w:r>
      <w:r w:rsidR="002A1DC4">
        <w:rPr>
          <w:color w:val="000000"/>
        </w:rPr>
        <w:t xml:space="preserve"> </w:t>
      </w:r>
      <w:r w:rsidRPr="00684F16">
        <w:rPr>
          <w:color w:val="000000"/>
        </w:rPr>
        <w:t>быть</w:t>
      </w:r>
      <w:r w:rsidR="002A1DC4">
        <w:rPr>
          <w:color w:val="000000"/>
        </w:rPr>
        <w:t xml:space="preserve"> </w:t>
      </w:r>
      <w:r w:rsidRPr="00684F16">
        <w:rPr>
          <w:color w:val="000000"/>
        </w:rPr>
        <w:t>увеличен</w:t>
      </w:r>
      <w:r w:rsidR="002A1DC4">
        <w:rPr>
          <w:color w:val="000000"/>
        </w:rPr>
        <w:t xml:space="preserve"> </w:t>
      </w:r>
      <w:r w:rsidRPr="00684F16">
        <w:rPr>
          <w:color w:val="000000"/>
        </w:rPr>
        <w:t>на</w:t>
      </w:r>
      <w:r w:rsidR="002A1DC4">
        <w:rPr>
          <w:color w:val="000000"/>
        </w:rPr>
        <w:t xml:space="preserve"> </w:t>
      </w:r>
      <w:r w:rsidRPr="00684F16">
        <w:rPr>
          <w:color w:val="000000"/>
        </w:rPr>
        <w:t>100</w:t>
      </w:r>
      <w:r w:rsidR="002A1DC4">
        <w:rPr>
          <w:color w:val="000000"/>
        </w:rPr>
        <w:t xml:space="preserve"> </w:t>
      </w:r>
      <w:r w:rsidRPr="00684F16">
        <w:rPr>
          <w:color w:val="000000"/>
        </w:rPr>
        <w:t>%).</w:t>
      </w:r>
      <w:proofErr w:type="gramEnd"/>
    </w:p>
    <w:p w:rsidR="00C46EA7" w:rsidRPr="00684F16" w:rsidRDefault="00C46EA7" w:rsidP="00A34279">
      <w:pPr>
        <w:pStyle w:val="a4"/>
        <w:shd w:val="clear" w:color="auto" w:fill="FFFFFF"/>
        <w:spacing w:before="0" w:beforeAutospacing="0" w:after="0" w:afterAutospacing="0" w:line="360" w:lineRule="auto"/>
        <w:ind w:firstLine="851"/>
        <w:contextualSpacing/>
        <w:jc w:val="both"/>
        <w:rPr>
          <w:color w:val="000000"/>
        </w:rPr>
      </w:pPr>
      <w:r w:rsidRPr="00684F16">
        <w:rPr>
          <w:color w:val="000000"/>
        </w:rPr>
        <w:t>В</w:t>
      </w:r>
      <w:r w:rsidR="002A1DC4">
        <w:rPr>
          <w:color w:val="000000"/>
        </w:rPr>
        <w:t xml:space="preserve"> </w:t>
      </w:r>
      <w:r w:rsidRPr="00684F16">
        <w:rPr>
          <w:color w:val="000000"/>
        </w:rPr>
        <w:t>случае</w:t>
      </w:r>
      <w:r w:rsidR="002A1DC4">
        <w:rPr>
          <w:color w:val="000000"/>
        </w:rPr>
        <w:t xml:space="preserve"> </w:t>
      </w:r>
      <w:r w:rsidRPr="00684F16">
        <w:rPr>
          <w:color w:val="000000"/>
        </w:rPr>
        <w:t>вынесение</w:t>
      </w:r>
      <w:r w:rsidR="002A1DC4">
        <w:rPr>
          <w:color w:val="000000"/>
        </w:rPr>
        <w:t xml:space="preserve"> </w:t>
      </w:r>
      <w:r w:rsidRPr="00684F16">
        <w:rPr>
          <w:color w:val="000000"/>
        </w:rPr>
        <w:t>судом</w:t>
      </w:r>
      <w:r w:rsidR="002A1DC4">
        <w:rPr>
          <w:color w:val="000000"/>
        </w:rPr>
        <w:t xml:space="preserve"> </w:t>
      </w:r>
      <w:r w:rsidRPr="00684F16">
        <w:rPr>
          <w:color w:val="000000"/>
        </w:rPr>
        <w:t>(мировым</w:t>
      </w:r>
      <w:r w:rsidR="002A1DC4">
        <w:rPr>
          <w:color w:val="000000"/>
        </w:rPr>
        <w:t xml:space="preserve"> </w:t>
      </w:r>
      <w:r w:rsidRPr="00684F16">
        <w:rPr>
          <w:color w:val="000000"/>
        </w:rPr>
        <w:t>или</w:t>
      </w:r>
      <w:r w:rsidR="002A1DC4">
        <w:rPr>
          <w:color w:val="000000"/>
        </w:rPr>
        <w:t xml:space="preserve"> </w:t>
      </w:r>
      <w:r w:rsidRPr="00684F16">
        <w:rPr>
          <w:color w:val="000000"/>
        </w:rPr>
        <w:t>районным)</w:t>
      </w:r>
      <w:r w:rsidR="002A1DC4">
        <w:rPr>
          <w:color w:val="000000"/>
        </w:rPr>
        <w:t xml:space="preserve"> </w:t>
      </w:r>
      <w:r w:rsidRPr="00684F16">
        <w:rPr>
          <w:color w:val="000000"/>
        </w:rPr>
        <w:t>решения</w:t>
      </w:r>
      <w:r w:rsidR="002A1DC4">
        <w:rPr>
          <w:color w:val="000000"/>
        </w:rPr>
        <w:t xml:space="preserve"> </w:t>
      </w:r>
      <w:r w:rsidRPr="00684F16">
        <w:rPr>
          <w:color w:val="000000"/>
        </w:rPr>
        <w:t>о</w:t>
      </w:r>
      <w:r w:rsidR="002A1DC4">
        <w:rPr>
          <w:color w:val="000000"/>
        </w:rPr>
        <w:t xml:space="preserve"> </w:t>
      </w:r>
      <w:r w:rsidRPr="00684F16">
        <w:rPr>
          <w:color w:val="000000"/>
        </w:rPr>
        <w:t>взыскании</w:t>
      </w:r>
      <w:r w:rsidR="002A1DC4">
        <w:rPr>
          <w:color w:val="000000"/>
        </w:rPr>
        <w:t xml:space="preserve"> </w:t>
      </w:r>
      <w:r w:rsidRPr="00684F16">
        <w:rPr>
          <w:color w:val="000000"/>
        </w:rPr>
        <w:t>налоговой</w:t>
      </w:r>
      <w:r w:rsidR="002A1DC4">
        <w:rPr>
          <w:color w:val="000000"/>
        </w:rPr>
        <w:t xml:space="preserve"> </w:t>
      </w:r>
      <w:r w:rsidRPr="00684F16">
        <w:rPr>
          <w:color w:val="000000"/>
        </w:rPr>
        <w:t>задолженности</w:t>
      </w:r>
      <w:r w:rsidR="002A1DC4">
        <w:rPr>
          <w:color w:val="000000"/>
        </w:rPr>
        <w:t xml:space="preserve"> </w:t>
      </w:r>
      <w:r w:rsidRPr="00684F16">
        <w:rPr>
          <w:color w:val="000000"/>
        </w:rPr>
        <w:t>и</w:t>
      </w:r>
      <w:r w:rsidR="002A1DC4">
        <w:rPr>
          <w:color w:val="000000"/>
        </w:rPr>
        <w:t xml:space="preserve"> </w:t>
      </w:r>
      <w:r w:rsidRPr="00684F16">
        <w:rPr>
          <w:color w:val="000000"/>
        </w:rPr>
        <w:t>штрафа,</w:t>
      </w:r>
      <w:r w:rsidR="002A1DC4">
        <w:rPr>
          <w:color w:val="000000"/>
        </w:rPr>
        <w:t xml:space="preserve"> </w:t>
      </w:r>
      <w:r w:rsidRPr="00684F16">
        <w:rPr>
          <w:color w:val="000000"/>
        </w:rPr>
        <w:t>контроль</w:t>
      </w:r>
      <w:r w:rsidR="002A1DC4">
        <w:rPr>
          <w:color w:val="000000"/>
        </w:rPr>
        <w:t xml:space="preserve"> </w:t>
      </w:r>
      <w:r w:rsidR="00E27F2C">
        <w:rPr>
          <w:color w:val="000000"/>
        </w:rPr>
        <w:t>его</w:t>
      </w:r>
      <w:r w:rsidR="002A1DC4">
        <w:rPr>
          <w:color w:val="000000"/>
        </w:rPr>
        <w:t xml:space="preserve"> </w:t>
      </w:r>
      <w:r w:rsidR="00E27F2C">
        <w:rPr>
          <w:color w:val="000000"/>
        </w:rPr>
        <w:t>исполнения</w:t>
      </w:r>
      <w:r w:rsidR="002A1DC4">
        <w:rPr>
          <w:color w:val="000000"/>
        </w:rPr>
        <w:t xml:space="preserve"> </w:t>
      </w:r>
      <w:r w:rsidRPr="00684F16">
        <w:rPr>
          <w:color w:val="000000"/>
        </w:rPr>
        <w:t>будут</w:t>
      </w:r>
      <w:r w:rsidR="002A1DC4">
        <w:rPr>
          <w:color w:val="000000"/>
        </w:rPr>
        <w:t xml:space="preserve"> </w:t>
      </w:r>
      <w:r w:rsidRPr="00684F16">
        <w:rPr>
          <w:color w:val="000000"/>
        </w:rPr>
        <w:t>осуществлять</w:t>
      </w:r>
      <w:r w:rsidR="002A1DC4">
        <w:rPr>
          <w:color w:val="000000"/>
        </w:rPr>
        <w:t xml:space="preserve"> </w:t>
      </w:r>
      <w:r w:rsidRPr="00684F16">
        <w:rPr>
          <w:color w:val="000000"/>
        </w:rPr>
        <w:t>судебные</w:t>
      </w:r>
      <w:r w:rsidR="002A1DC4">
        <w:rPr>
          <w:color w:val="000000"/>
        </w:rPr>
        <w:t xml:space="preserve"> </w:t>
      </w:r>
      <w:r w:rsidRPr="00684F16">
        <w:rPr>
          <w:color w:val="000000"/>
        </w:rPr>
        <w:t>приставы,</w:t>
      </w:r>
      <w:r w:rsidR="002A1DC4">
        <w:rPr>
          <w:color w:val="000000"/>
        </w:rPr>
        <w:t xml:space="preserve"> </w:t>
      </w:r>
      <w:r w:rsidRPr="00684F16">
        <w:rPr>
          <w:color w:val="000000"/>
        </w:rPr>
        <w:t>которые</w:t>
      </w:r>
      <w:r w:rsidR="002A1DC4">
        <w:rPr>
          <w:color w:val="000000"/>
        </w:rPr>
        <w:t xml:space="preserve"> </w:t>
      </w:r>
      <w:r w:rsidRPr="00684F16">
        <w:rPr>
          <w:color w:val="000000"/>
        </w:rPr>
        <w:t>вправе:</w:t>
      </w:r>
    </w:p>
    <w:p w:rsidR="00C46EA7" w:rsidRPr="00684F16" w:rsidRDefault="00C46EA7" w:rsidP="00A34279">
      <w:pPr>
        <w:pStyle w:val="a4"/>
        <w:numPr>
          <w:ilvl w:val="0"/>
          <w:numId w:val="17"/>
        </w:numPr>
        <w:shd w:val="clear" w:color="auto" w:fill="FFFFFF"/>
        <w:tabs>
          <w:tab w:val="clear" w:pos="720"/>
          <w:tab w:val="num" w:pos="0"/>
        </w:tabs>
        <w:spacing w:before="0" w:beforeAutospacing="0" w:after="0" w:afterAutospacing="0" w:line="360" w:lineRule="auto"/>
        <w:ind w:left="0" w:firstLine="851"/>
        <w:contextualSpacing/>
        <w:jc w:val="both"/>
        <w:rPr>
          <w:color w:val="000000"/>
        </w:rPr>
      </w:pPr>
      <w:r w:rsidRPr="00684F16">
        <w:rPr>
          <w:color w:val="000000"/>
        </w:rPr>
        <w:t>удержать</w:t>
      </w:r>
      <w:r w:rsidR="002A1DC4">
        <w:rPr>
          <w:color w:val="000000"/>
        </w:rPr>
        <w:t xml:space="preserve"> </w:t>
      </w:r>
      <w:r w:rsidRPr="00684F16">
        <w:rPr>
          <w:color w:val="000000"/>
        </w:rPr>
        <w:t>сумму</w:t>
      </w:r>
      <w:r w:rsidR="002A1DC4">
        <w:rPr>
          <w:color w:val="000000"/>
        </w:rPr>
        <w:t xml:space="preserve"> </w:t>
      </w:r>
      <w:r w:rsidRPr="00684F16">
        <w:rPr>
          <w:color w:val="000000"/>
        </w:rPr>
        <w:t>задолженности</w:t>
      </w:r>
      <w:r w:rsidR="002A1DC4">
        <w:rPr>
          <w:color w:val="000000"/>
        </w:rPr>
        <w:t xml:space="preserve"> </w:t>
      </w:r>
      <w:r w:rsidRPr="00684F16">
        <w:rPr>
          <w:color w:val="000000"/>
        </w:rPr>
        <w:t>из</w:t>
      </w:r>
      <w:r w:rsidR="002A1DC4">
        <w:rPr>
          <w:color w:val="000000"/>
        </w:rPr>
        <w:t xml:space="preserve"> </w:t>
      </w:r>
      <w:r w:rsidRPr="00684F16">
        <w:rPr>
          <w:color w:val="000000"/>
        </w:rPr>
        <w:t>заработной</w:t>
      </w:r>
      <w:r w:rsidR="002A1DC4">
        <w:rPr>
          <w:color w:val="000000"/>
        </w:rPr>
        <w:t xml:space="preserve"> </w:t>
      </w:r>
      <w:r w:rsidRPr="00684F16">
        <w:rPr>
          <w:color w:val="000000"/>
        </w:rPr>
        <w:t>платы</w:t>
      </w:r>
      <w:r w:rsidR="002A1DC4">
        <w:rPr>
          <w:color w:val="000000"/>
        </w:rPr>
        <w:t xml:space="preserve"> </w:t>
      </w:r>
      <w:r w:rsidRPr="00684F16">
        <w:rPr>
          <w:color w:val="000000"/>
        </w:rPr>
        <w:t>или</w:t>
      </w:r>
      <w:r w:rsidR="002A1DC4">
        <w:rPr>
          <w:color w:val="000000"/>
        </w:rPr>
        <w:t xml:space="preserve"> </w:t>
      </w:r>
      <w:r w:rsidRPr="00684F16">
        <w:rPr>
          <w:color w:val="000000"/>
        </w:rPr>
        <w:t>другого</w:t>
      </w:r>
      <w:r w:rsidR="002A1DC4">
        <w:rPr>
          <w:color w:val="000000"/>
        </w:rPr>
        <w:t xml:space="preserve"> </w:t>
      </w:r>
      <w:r w:rsidRPr="00684F16">
        <w:rPr>
          <w:color w:val="000000"/>
        </w:rPr>
        <w:t>легального</w:t>
      </w:r>
      <w:r w:rsidR="002A1DC4">
        <w:rPr>
          <w:color w:val="000000"/>
        </w:rPr>
        <w:t xml:space="preserve"> </w:t>
      </w:r>
      <w:r w:rsidRPr="00684F16">
        <w:rPr>
          <w:color w:val="000000"/>
        </w:rPr>
        <w:t>источника</w:t>
      </w:r>
      <w:r w:rsidR="002A1DC4">
        <w:rPr>
          <w:color w:val="000000"/>
        </w:rPr>
        <w:t xml:space="preserve"> </w:t>
      </w:r>
      <w:r w:rsidRPr="00684F16">
        <w:rPr>
          <w:color w:val="000000"/>
        </w:rPr>
        <w:t>доходов;</w:t>
      </w:r>
    </w:p>
    <w:p w:rsidR="00C46EA7" w:rsidRPr="00684F16" w:rsidRDefault="00C46EA7" w:rsidP="00A34279">
      <w:pPr>
        <w:pStyle w:val="a4"/>
        <w:numPr>
          <w:ilvl w:val="0"/>
          <w:numId w:val="17"/>
        </w:numPr>
        <w:shd w:val="clear" w:color="auto" w:fill="FFFFFF"/>
        <w:tabs>
          <w:tab w:val="clear" w:pos="720"/>
          <w:tab w:val="num" w:pos="0"/>
        </w:tabs>
        <w:spacing w:before="0" w:beforeAutospacing="0" w:after="0" w:afterAutospacing="0" w:line="360" w:lineRule="auto"/>
        <w:ind w:left="0" w:firstLine="851"/>
        <w:contextualSpacing/>
        <w:jc w:val="both"/>
        <w:rPr>
          <w:color w:val="000000"/>
        </w:rPr>
      </w:pPr>
      <w:r w:rsidRPr="00684F16">
        <w:rPr>
          <w:color w:val="000000"/>
        </w:rPr>
        <w:t>арестовать</w:t>
      </w:r>
      <w:r w:rsidR="002A1DC4">
        <w:rPr>
          <w:color w:val="000000"/>
        </w:rPr>
        <w:t xml:space="preserve"> </w:t>
      </w:r>
      <w:r w:rsidRPr="00684F16">
        <w:rPr>
          <w:color w:val="000000"/>
        </w:rPr>
        <w:t>и</w:t>
      </w:r>
      <w:r w:rsidR="002A1DC4">
        <w:rPr>
          <w:color w:val="000000"/>
        </w:rPr>
        <w:t xml:space="preserve"> </w:t>
      </w:r>
      <w:r w:rsidRPr="00684F16">
        <w:rPr>
          <w:color w:val="000000"/>
        </w:rPr>
        <w:t>продать</w:t>
      </w:r>
      <w:r w:rsidR="002A1DC4">
        <w:rPr>
          <w:color w:val="000000"/>
        </w:rPr>
        <w:t xml:space="preserve"> </w:t>
      </w:r>
      <w:r w:rsidRPr="00684F16">
        <w:rPr>
          <w:color w:val="000000"/>
        </w:rPr>
        <w:t>имущество,</w:t>
      </w:r>
      <w:r w:rsidR="002A1DC4">
        <w:rPr>
          <w:color w:val="000000"/>
        </w:rPr>
        <w:t xml:space="preserve"> </w:t>
      </w:r>
      <w:r w:rsidRPr="00684F16">
        <w:rPr>
          <w:color w:val="000000"/>
        </w:rPr>
        <w:t>а</w:t>
      </w:r>
      <w:r w:rsidR="002A1DC4">
        <w:rPr>
          <w:color w:val="000000"/>
        </w:rPr>
        <w:t xml:space="preserve"> </w:t>
      </w:r>
      <w:r w:rsidRPr="00684F16">
        <w:rPr>
          <w:color w:val="000000"/>
        </w:rPr>
        <w:t>на</w:t>
      </w:r>
      <w:r w:rsidR="002A1DC4">
        <w:rPr>
          <w:color w:val="000000"/>
        </w:rPr>
        <w:t xml:space="preserve"> </w:t>
      </w:r>
      <w:r w:rsidRPr="00684F16">
        <w:rPr>
          <w:color w:val="000000"/>
        </w:rPr>
        <w:t>вырученные</w:t>
      </w:r>
      <w:r w:rsidR="002A1DC4">
        <w:rPr>
          <w:color w:val="000000"/>
        </w:rPr>
        <w:t xml:space="preserve"> </w:t>
      </w:r>
      <w:r w:rsidRPr="00684F16">
        <w:rPr>
          <w:color w:val="000000"/>
        </w:rPr>
        <w:t>деньги</w:t>
      </w:r>
      <w:r w:rsidR="002A1DC4">
        <w:rPr>
          <w:color w:val="000000"/>
        </w:rPr>
        <w:t xml:space="preserve"> </w:t>
      </w:r>
      <w:r w:rsidRPr="00684F16">
        <w:rPr>
          <w:color w:val="000000"/>
        </w:rPr>
        <w:t>погасить</w:t>
      </w:r>
      <w:r w:rsidR="002A1DC4">
        <w:rPr>
          <w:color w:val="000000"/>
        </w:rPr>
        <w:t xml:space="preserve"> </w:t>
      </w:r>
      <w:r w:rsidRPr="00684F16">
        <w:rPr>
          <w:color w:val="000000"/>
        </w:rPr>
        <w:t>долг;</w:t>
      </w:r>
    </w:p>
    <w:p w:rsidR="00C46EA7" w:rsidRPr="00684F16" w:rsidRDefault="00C46EA7" w:rsidP="00A34279">
      <w:pPr>
        <w:pStyle w:val="a4"/>
        <w:numPr>
          <w:ilvl w:val="0"/>
          <w:numId w:val="17"/>
        </w:numPr>
        <w:shd w:val="clear" w:color="auto" w:fill="FFFFFF"/>
        <w:tabs>
          <w:tab w:val="clear" w:pos="720"/>
          <w:tab w:val="num" w:pos="0"/>
        </w:tabs>
        <w:spacing w:before="0" w:beforeAutospacing="0" w:after="0" w:afterAutospacing="0" w:line="360" w:lineRule="auto"/>
        <w:ind w:left="0" w:firstLine="851"/>
        <w:contextualSpacing/>
        <w:jc w:val="both"/>
        <w:rPr>
          <w:color w:val="000000"/>
        </w:rPr>
      </w:pPr>
      <w:r w:rsidRPr="00684F16">
        <w:rPr>
          <w:color w:val="000000"/>
        </w:rPr>
        <w:t>наложить</w:t>
      </w:r>
      <w:r w:rsidR="002A1DC4">
        <w:rPr>
          <w:color w:val="000000"/>
        </w:rPr>
        <w:t xml:space="preserve"> </w:t>
      </w:r>
      <w:r w:rsidRPr="00684F16">
        <w:rPr>
          <w:color w:val="000000"/>
        </w:rPr>
        <w:t>крупный</w:t>
      </w:r>
      <w:r w:rsidR="002A1DC4">
        <w:rPr>
          <w:color w:val="000000"/>
        </w:rPr>
        <w:t xml:space="preserve"> </w:t>
      </w:r>
      <w:r w:rsidRPr="00684F16">
        <w:rPr>
          <w:color w:val="000000"/>
        </w:rPr>
        <w:t>штраф;</w:t>
      </w:r>
    </w:p>
    <w:p w:rsidR="00C46EA7" w:rsidRPr="00684F16" w:rsidRDefault="00C46EA7" w:rsidP="00A34279">
      <w:pPr>
        <w:pStyle w:val="a4"/>
        <w:numPr>
          <w:ilvl w:val="0"/>
          <w:numId w:val="17"/>
        </w:numPr>
        <w:shd w:val="clear" w:color="auto" w:fill="FFFFFF"/>
        <w:tabs>
          <w:tab w:val="clear" w:pos="720"/>
          <w:tab w:val="num" w:pos="0"/>
        </w:tabs>
        <w:spacing w:before="0" w:beforeAutospacing="0" w:after="0" w:afterAutospacing="0" w:line="360" w:lineRule="auto"/>
        <w:ind w:left="0" w:firstLine="851"/>
        <w:contextualSpacing/>
        <w:jc w:val="both"/>
        <w:rPr>
          <w:color w:val="000000"/>
        </w:rPr>
      </w:pPr>
      <w:r w:rsidRPr="00684F16">
        <w:rPr>
          <w:color w:val="000000"/>
        </w:rPr>
        <w:t>назначить</w:t>
      </w:r>
      <w:r w:rsidR="002A1DC4">
        <w:rPr>
          <w:color w:val="000000"/>
        </w:rPr>
        <w:t xml:space="preserve"> </w:t>
      </w:r>
      <w:r w:rsidRPr="00684F16">
        <w:rPr>
          <w:color w:val="000000"/>
        </w:rPr>
        <w:t>исправительные,</w:t>
      </w:r>
      <w:r w:rsidR="002A1DC4">
        <w:rPr>
          <w:color w:val="000000"/>
        </w:rPr>
        <w:t xml:space="preserve"> </w:t>
      </w:r>
      <w:r w:rsidRPr="00684F16">
        <w:rPr>
          <w:color w:val="000000"/>
        </w:rPr>
        <w:t>обязательные</w:t>
      </w:r>
      <w:r w:rsidR="002A1DC4">
        <w:rPr>
          <w:color w:val="000000"/>
        </w:rPr>
        <w:t xml:space="preserve"> </w:t>
      </w:r>
      <w:r w:rsidRPr="00684F16">
        <w:rPr>
          <w:color w:val="000000"/>
        </w:rPr>
        <w:t>или</w:t>
      </w:r>
      <w:r w:rsidR="002A1DC4">
        <w:rPr>
          <w:color w:val="000000"/>
        </w:rPr>
        <w:t xml:space="preserve"> </w:t>
      </w:r>
      <w:r w:rsidRPr="00684F16">
        <w:rPr>
          <w:color w:val="000000"/>
        </w:rPr>
        <w:t>принудительные</w:t>
      </w:r>
      <w:r w:rsidR="002A1DC4">
        <w:rPr>
          <w:color w:val="000000"/>
        </w:rPr>
        <w:t xml:space="preserve"> </w:t>
      </w:r>
      <w:r w:rsidRPr="00684F16">
        <w:rPr>
          <w:color w:val="000000"/>
        </w:rPr>
        <w:t>работы</w:t>
      </w:r>
      <w:r w:rsidR="002A1DC4">
        <w:rPr>
          <w:color w:val="000000"/>
        </w:rPr>
        <w:t xml:space="preserve"> </w:t>
      </w:r>
      <w:r w:rsidRPr="00684F16">
        <w:rPr>
          <w:color w:val="000000"/>
        </w:rPr>
        <w:t>на</w:t>
      </w:r>
      <w:r w:rsidR="002A1DC4">
        <w:rPr>
          <w:color w:val="000000"/>
        </w:rPr>
        <w:t xml:space="preserve"> </w:t>
      </w:r>
      <w:r w:rsidRPr="00684F16">
        <w:rPr>
          <w:color w:val="000000"/>
        </w:rPr>
        <w:t>благо</w:t>
      </w:r>
      <w:r w:rsidR="002A1DC4">
        <w:rPr>
          <w:color w:val="000000"/>
        </w:rPr>
        <w:t xml:space="preserve"> </w:t>
      </w:r>
      <w:r w:rsidRPr="00684F16">
        <w:rPr>
          <w:color w:val="000000"/>
        </w:rPr>
        <w:t>общества;</w:t>
      </w:r>
    </w:p>
    <w:p w:rsidR="00C46EA7" w:rsidRPr="00684F16" w:rsidRDefault="00C46EA7" w:rsidP="00A34279">
      <w:pPr>
        <w:pStyle w:val="a4"/>
        <w:numPr>
          <w:ilvl w:val="0"/>
          <w:numId w:val="17"/>
        </w:numPr>
        <w:shd w:val="clear" w:color="auto" w:fill="FFFFFF"/>
        <w:tabs>
          <w:tab w:val="clear" w:pos="720"/>
          <w:tab w:val="num" w:pos="0"/>
        </w:tabs>
        <w:spacing w:before="0" w:beforeAutospacing="0" w:after="0" w:afterAutospacing="0" w:line="360" w:lineRule="auto"/>
        <w:ind w:left="0" w:firstLine="851"/>
        <w:contextualSpacing/>
        <w:jc w:val="both"/>
        <w:rPr>
          <w:color w:val="000000"/>
        </w:rPr>
      </w:pPr>
      <w:r w:rsidRPr="00684F16">
        <w:rPr>
          <w:color w:val="000000"/>
        </w:rPr>
        <w:t>запретить</w:t>
      </w:r>
      <w:r w:rsidR="002A1DC4">
        <w:rPr>
          <w:color w:val="000000"/>
        </w:rPr>
        <w:t xml:space="preserve"> </w:t>
      </w:r>
      <w:r w:rsidRPr="00684F16">
        <w:rPr>
          <w:color w:val="000000"/>
        </w:rPr>
        <w:t>выезд</w:t>
      </w:r>
      <w:r w:rsidR="002A1DC4">
        <w:rPr>
          <w:color w:val="000000"/>
        </w:rPr>
        <w:t xml:space="preserve"> </w:t>
      </w:r>
      <w:r w:rsidRPr="00684F16">
        <w:rPr>
          <w:color w:val="000000"/>
        </w:rPr>
        <w:t>за</w:t>
      </w:r>
      <w:r w:rsidR="002A1DC4">
        <w:rPr>
          <w:color w:val="000000"/>
        </w:rPr>
        <w:t xml:space="preserve"> </w:t>
      </w:r>
      <w:r w:rsidRPr="00684F16">
        <w:rPr>
          <w:color w:val="000000"/>
        </w:rPr>
        <w:t>пределы</w:t>
      </w:r>
      <w:r w:rsidR="002A1DC4">
        <w:rPr>
          <w:color w:val="000000"/>
        </w:rPr>
        <w:t xml:space="preserve"> </w:t>
      </w:r>
      <w:r w:rsidRPr="00684F16">
        <w:rPr>
          <w:color w:val="000000"/>
        </w:rPr>
        <w:t>России;</w:t>
      </w:r>
    </w:p>
    <w:p w:rsidR="00C46EA7" w:rsidRPr="00684F16" w:rsidRDefault="00C46EA7" w:rsidP="00A34279">
      <w:pPr>
        <w:pStyle w:val="a4"/>
        <w:numPr>
          <w:ilvl w:val="0"/>
          <w:numId w:val="17"/>
        </w:numPr>
        <w:shd w:val="clear" w:color="auto" w:fill="FFFFFF"/>
        <w:tabs>
          <w:tab w:val="clear" w:pos="720"/>
          <w:tab w:val="num" w:pos="0"/>
        </w:tabs>
        <w:spacing w:before="0" w:beforeAutospacing="0" w:after="0" w:afterAutospacing="0" w:line="360" w:lineRule="auto"/>
        <w:ind w:left="0" w:firstLine="851"/>
        <w:contextualSpacing/>
        <w:jc w:val="both"/>
        <w:rPr>
          <w:color w:val="000000"/>
        </w:rPr>
      </w:pPr>
      <w:r w:rsidRPr="00684F16">
        <w:rPr>
          <w:color w:val="000000"/>
        </w:rPr>
        <w:t>назначить</w:t>
      </w:r>
      <w:r w:rsidR="002A1DC4">
        <w:rPr>
          <w:color w:val="000000"/>
        </w:rPr>
        <w:t xml:space="preserve"> </w:t>
      </w:r>
      <w:r w:rsidRPr="00684F16">
        <w:rPr>
          <w:color w:val="000000"/>
        </w:rPr>
        <w:t>тюремное</w:t>
      </w:r>
      <w:r w:rsidR="002A1DC4">
        <w:rPr>
          <w:color w:val="000000"/>
        </w:rPr>
        <w:t xml:space="preserve"> </w:t>
      </w:r>
      <w:r w:rsidRPr="00684F16">
        <w:rPr>
          <w:color w:val="000000"/>
        </w:rPr>
        <w:t>заключение.</w:t>
      </w:r>
    </w:p>
    <w:p w:rsidR="005F58C9" w:rsidRPr="00684F16" w:rsidRDefault="00C46EA7" w:rsidP="00A34279">
      <w:pPr>
        <w:pStyle w:val="a4"/>
        <w:shd w:val="clear" w:color="auto" w:fill="FFFFFF"/>
        <w:spacing w:before="0" w:beforeAutospacing="0" w:after="0" w:afterAutospacing="0" w:line="360" w:lineRule="auto"/>
        <w:ind w:firstLine="851"/>
        <w:contextualSpacing/>
        <w:jc w:val="both"/>
        <w:rPr>
          <w:color w:val="000000"/>
        </w:rPr>
      </w:pPr>
      <w:r w:rsidRPr="00684F16">
        <w:rPr>
          <w:color w:val="000000"/>
        </w:rPr>
        <w:t>Добровольное</w:t>
      </w:r>
      <w:r w:rsidR="002A1DC4">
        <w:rPr>
          <w:color w:val="000000"/>
        </w:rPr>
        <w:t xml:space="preserve"> </w:t>
      </w:r>
      <w:r w:rsidRPr="00684F16">
        <w:rPr>
          <w:color w:val="000000"/>
        </w:rPr>
        <w:t>погашение</w:t>
      </w:r>
      <w:r w:rsidR="002A1DC4">
        <w:rPr>
          <w:color w:val="000000"/>
        </w:rPr>
        <w:t xml:space="preserve"> </w:t>
      </w:r>
      <w:r w:rsidRPr="00684F16">
        <w:rPr>
          <w:color w:val="000000"/>
        </w:rPr>
        <w:t>суммы</w:t>
      </w:r>
      <w:r w:rsidR="002A1DC4">
        <w:rPr>
          <w:color w:val="000000"/>
        </w:rPr>
        <w:t xml:space="preserve"> </w:t>
      </w:r>
      <w:r w:rsidRPr="00684F16">
        <w:rPr>
          <w:color w:val="000000"/>
        </w:rPr>
        <w:t>является</w:t>
      </w:r>
      <w:r w:rsidR="002A1DC4">
        <w:rPr>
          <w:color w:val="000000"/>
        </w:rPr>
        <w:t xml:space="preserve"> </w:t>
      </w:r>
      <w:r w:rsidRPr="00684F16">
        <w:rPr>
          <w:color w:val="000000"/>
        </w:rPr>
        <w:t>смягчающим</w:t>
      </w:r>
      <w:r w:rsidR="002A1DC4">
        <w:rPr>
          <w:color w:val="000000"/>
        </w:rPr>
        <w:t xml:space="preserve"> </w:t>
      </w:r>
      <w:r w:rsidRPr="00684F16">
        <w:rPr>
          <w:color w:val="000000"/>
        </w:rPr>
        <w:t>обстоятельством</w:t>
      </w:r>
      <w:r w:rsidR="002A1DC4">
        <w:rPr>
          <w:color w:val="000000"/>
        </w:rPr>
        <w:t xml:space="preserve"> </w:t>
      </w:r>
      <w:r w:rsidRPr="00684F16">
        <w:rPr>
          <w:color w:val="000000"/>
        </w:rPr>
        <w:t>и</w:t>
      </w:r>
      <w:r w:rsidR="002A1DC4">
        <w:rPr>
          <w:color w:val="000000"/>
        </w:rPr>
        <w:t xml:space="preserve"> </w:t>
      </w:r>
      <w:r w:rsidRPr="00684F16">
        <w:rPr>
          <w:color w:val="000000"/>
        </w:rPr>
        <w:t>может</w:t>
      </w:r>
      <w:r w:rsidR="002A1DC4">
        <w:rPr>
          <w:color w:val="000000"/>
        </w:rPr>
        <w:t xml:space="preserve"> </w:t>
      </w:r>
      <w:r w:rsidRPr="00684F16">
        <w:rPr>
          <w:color w:val="000000"/>
        </w:rPr>
        <w:t>повлиять</w:t>
      </w:r>
      <w:r w:rsidR="002A1DC4">
        <w:rPr>
          <w:color w:val="000000"/>
        </w:rPr>
        <w:t xml:space="preserve"> </w:t>
      </w:r>
      <w:r w:rsidRPr="00684F16">
        <w:rPr>
          <w:color w:val="000000"/>
        </w:rPr>
        <w:t>на</w:t>
      </w:r>
      <w:r w:rsidR="002A1DC4">
        <w:rPr>
          <w:color w:val="000000"/>
        </w:rPr>
        <w:t xml:space="preserve"> </w:t>
      </w:r>
      <w:r w:rsidRPr="00684F16">
        <w:rPr>
          <w:color w:val="000000"/>
        </w:rPr>
        <w:t>длительность</w:t>
      </w:r>
      <w:r w:rsidR="002A1DC4">
        <w:rPr>
          <w:color w:val="000000"/>
        </w:rPr>
        <w:t xml:space="preserve"> </w:t>
      </w:r>
      <w:r w:rsidRPr="00684F16">
        <w:rPr>
          <w:color w:val="000000"/>
        </w:rPr>
        <w:t>и</w:t>
      </w:r>
      <w:r w:rsidR="002A1DC4">
        <w:rPr>
          <w:color w:val="000000"/>
        </w:rPr>
        <w:t xml:space="preserve"> </w:t>
      </w:r>
      <w:r w:rsidRPr="00684F16">
        <w:rPr>
          <w:color w:val="000000"/>
        </w:rPr>
        <w:t>меры</w:t>
      </w:r>
      <w:r w:rsidR="002A1DC4">
        <w:rPr>
          <w:color w:val="000000"/>
        </w:rPr>
        <w:t xml:space="preserve"> </w:t>
      </w:r>
      <w:r w:rsidRPr="00684F16">
        <w:rPr>
          <w:color w:val="000000"/>
        </w:rPr>
        <w:t>наказания,</w:t>
      </w:r>
      <w:r w:rsidR="002A1DC4">
        <w:rPr>
          <w:color w:val="000000"/>
        </w:rPr>
        <w:t xml:space="preserve"> </w:t>
      </w:r>
      <w:r w:rsidRPr="00684F16">
        <w:rPr>
          <w:color w:val="000000"/>
        </w:rPr>
        <w:t>применяемые</w:t>
      </w:r>
      <w:r w:rsidR="002A1DC4">
        <w:rPr>
          <w:color w:val="000000"/>
        </w:rPr>
        <w:t xml:space="preserve"> </w:t>
      </w:r>
      <w:r w:rsidRPr="00684F16">
        <w:rPr>
          <w:color w:val="000000"/>
        </w:rPr>
        <w:t>к</w:t>
      </w:r>
      <w:r w:rsidR="002A1DC4">
        <w:rPr>
          <w:color w:val="000000"/>
        </w:rPr>
        <w:t xml:space="preserve"> </w:t>
      </w:r>
      <w:r w:rsidRPr="00684F16">
        <w:rPr>
          <w:color w:val="000000"/>
        </w:rPr>
        <w:t>лицу.</w:t>
      </w:r>
    </w:p>
    <w:p w:rsidR="00B159D4" w:rsidRPr="00684F16" w:rsidRDefault="00B35B65" w:rsidP="00A34279">
      <w:pPr>
        <w:pStyle w:val="a4"/>
        <w:shd w:val="clear" w:color="auto" w:fill="FFFFFF"/>
        <w:spacing w:before="0" w:beforeAutospacing="0" w:after="0" w:afterAutospacing="0" w:line="360" w:lineRule="auto"/>
        <w:ind w:firstLine="851"/>
        <w:contextualSpacing/>
        <w:jc w:val="both"/>
        <w:rPr>
          <w:color w:val="000000"/>
        </w:rPr>
      </w:pPr>
      <w:proofErr w:type="gramStart"/>
      <w:r w:rsidRPr="00684F16">
        <w:rPr>
          <w:color w:val="000000"/>
        </w:rPr>
        <w:t>В</w:t>
      </w:r>
      <w:r w:rsidR="002A1DC4">
        <w:rPr>
          <w:color w:val="000000"/>
        </w:rPr>
        <w:t xml:space="preserve"> </w:t>
      </w:r>
      <w:r w:rsidRPr="00684F16">
        <w:rPr>
          <w:color w:val="000000"/>
        </w:rPr>
        <w:t>данном</w:t>
      </w:r>
      <w:r w:rsidR="002A1DC4">
        <w:rPr>
          <w:color w:val="000000"/>
        </w:rPr>
        <w:t xml:space="preserve"> </w:t>
      </w:r>
      <w:r w:rsidR="00E27F2C">
        <w:rPr>
          <w:color w:val="000000"/>
        </w:rPr>
        <w:t>лекции</w:t>
      </w:r>
      <w:r w:rsidR="002A1DC4">
        <w:rPr>
          <w:color w:val="000000"/>
        </w:rPr>
        <w:t xml:space="preserve"> </w:t>
      </w:r>
      <w:r w:rsidRPr="00684F16">
        <w:rPr>
          <w:color w:val="000000"/>
        </w:rPr>
        <w:t>рассмотрены</w:t>
      </w:r>
      <w:r w:rsidR="002A1DC4">
        <w:rPr>
          <w:color w:val="000000"/>
        </w:rPr>
        <w:t xml:space="preserve"> </w:t>
      </w:r>
      <w:r w:rsidRPr="00684F16">
        <w:rPr>
          <w:color w:val="000000"/>
        </w:rPr>
        <w:t>основные</w:t>
      </w:r>
      <w:r w:rsidR="002A1DC4">
        <w:rPr>
          <w:color w:val="000000"/>
        </w:rPr>
        <w:t xml:space="preserve"> </w:t>
      </w:r>
      <w:r w:rsidRPr="00684F16">
        <w:rPr>
          <w:color w:val="000000"/>
        </w:rPr>
        <w:t>категории</w:t>
      </w:r>
      <w:r w:rsidR="002A1DC4">
        <w:rPr>
          <w:color w:val="000000"/>
        </w:rPr>
        <w:t xml:space="preserve"> </w:t>
      </w:r>
      <w:r w:rsidRPr="00684F16">
        <w:rPr>
          <w:color w:val="000000"/>
        </w:rPr>
        <w:t>налогоплательщиков</w:t>
      </w:r>
      <w:r w:rsidR="002A1DC4">
        <w:rPr>
          <w:color w:val="000000"/>
        </w:rPr>
        <w:t xml:space="preserve"> </w:t>
      </w:r>
      <w:r w:rsidRPr="00684F16">
        <w:rPr>
          <w:color w:val="000000"/>
        </w:rPr>
        <w:t>–</w:t>
      </w:r>
      <w:r w:rsidR="002A1DC4">
        <w:rPr>
          <w:color w:val="000000"/>
        </w:rPr>
        <w:t xml:space="preserve"> </w:t>
      </w:r>
      <w:r w:rsidRPr="00684F16">
        <w:rPr>
          <w:color w:val="000000"/>
        </w:rPr>
        <w:t>физических</w:t>
      </w:r>
      <w:r w:rsidR="002A1DC4">
        <w:rPr>
          <w:color w:val="000000"/>
        </w:rPr>
        <w:t xml:space="preserve"> </w:t>
      </w:r>
      <w:r w:rsidRPr="00684F16">
        <w:rPr>
          <w:color w:val="000000"/>
        </w:rPr>
        <w:t>лиц,</w:t>
      </w:r>
      <w:r w:rsidR="002A1DC4">
        <w:rPr>
          <w:color w:val="000000"/>
        </w:rPr>
        <w:t xml:space="preserve"> </w:t>
      </w:r>
      <w:r w:rsidRPr="00684F16">
        <w:rPr>
          <w:color w:val="000000"/>
        </w:rPr>
        <w:t>особенности</w:t>
      </w:r>
      <w:r w:rsidR="002A1DC4">
        <w:rPr>
          <w:color w:val="000000"/>
        </w:rPr>
        <w:t xml:space="preserve"> </w:t>
      </w:r>
      <w:r w:rsidRPr="00684F16">
        <w:rPr>
          <w:color w:val="000000"/>
        </w:rPr>
        <w:t>уплачиваемых</w:t>
      </w:r>
      <w:r w:rsidR="002A1DC4">
        <w:rPr>
          <w:color w:val="000000"/>
        </w:rPr>
        <w:t xml:space="preserve"> </w:t>
      </w:r>
      <w:r w:rsidRPr="00684F16">
        <w:rPr>
          <w:color w:val="000000"/>
        </w:rPr>
        <w:t>ими</w:t>
      </w:r>
      <w:r w:rsidR="00B159D4" w:rsidRPr="00684F16">
        <w:rPr>
          <w:color w:val="000000"/>
        </w:rPr>
        <w:t>,</w:t>
      </w:r>
      <w:r w:rsidR="002A1DC4">
        <w:rPr>
          <w:color w:val="000000"/>
        </w:rPr>
        <w:t xml:space="preserve"> </w:t>
      </w:r>
      <w:r w:rsidR="00B159D4" w:rsidRPr="00684F16">
        <w:rPr>
          <w:color w:val="000000"/>
        </w:rPr>
        <w:t>или</w:t>
      </w:r>
      <w:r w:rsidR="002A1DC4">
        <w:rPr>
          <w:color w:val="000000"/>
        </w:rPr>
        <w:t xml:space="preserve"> </w:t>
      </w:r>
      <w:r w:rsidR="00B159D4" w:rsidRPr="00684F16">
        <w:rPr>
          <w:color w:val="000000"/>
        </w:rPr>
        <w:t>их</w:t>
      </w:r>
      <w:r w:rsidR="002A1DC4">
        <w:rPr>
          <w:color w:val="000000"/>
        </w:rPr>
        <w:t xml:space="preserve"> </w:t>
      </w:r>
      <w:r w:rsidR="00B159D4" w:rsidRPr="00684F16">
        <w:rPr>
          <w:color w:val="000000"/>
        </w:rPr>
        <w:t>налоговыми</w:t>
      </w:r>
      <w:r w:rsidR="002A1DC4">
        <w:rPr>
          <w:color w:val="000000"/>
        </w:rPr>
        <w:t xml:space="preserve"> </w:t>
      </w:r>
      <w:r w:rsidR="00B159D4" w:rsidRPr="00684F16">
        <w:rPr>
          <w:color w:val="000000"/>
        </w:rPr>
        <w:t>агентами</w:t>
      </w:r>
      <w:r w:rsidR="004B5D5B">
        <w:rPr>
          <w:color w:val="000000"/>
        </w:rPr>
        <w:t>,</w:t>
      </w:r>
      <w:r w:rsidR="002A1DC4">
        <w:rPr>
          <w:color w:val="000000"/>
        </w:rPr>
        <w:t xml:space="preserve"> </w:t>
      </w:r>
      <w:r w:rsidRPr="00684F16">
        <w:rPr>
          <w:color w:val="000000"/>
        </w:rPr>
        <w:t>налогов,</w:t>
      </w:r>
      <w:r w:rsidR="002A1DC4">
        <w:rPr>
          <w:color w:val="000000"/>
        </w:rPr>
        <w:t xml:space="preserve"> </w:t>
      </w:r>
      <w:r w:rsidRPr="00684F16">
        <w:rPr>
          <w:color w:val="000000"/>
        </w:rPr>
        <w:t>а</w:t>
      </w:r>
      <w:r w:rsidR="002A1DC4">
        <w:rPr>
          <w:color w:val="000000"/>
        </w:rPr>
        <w:t xml:space="preserve"> </w:t>
      </w:r>
      <w:r w:rsidRPr="00684F16">
        <w:rPr>
          <w:color w:val="000000"/>
        </w:rPr>
        <w:t>также</w:t>
      </w:r>
      <w:r w:rsidR="002A1DC4">
        <w:rPr>
          <w:color w:val="000000"/>
        </w:rPr>
        <w:t xml:space="preserve"> </w:t>
      </w:r>
      <w:r w:rsidRPr="00684F16">
        <w:rPr>
          <w:color w:val="000000"/>
        </w:rPr>
        <w:t>ответственность</w:t>
      </w:r>
      <w:r w:rsidR="002A1DC4">
        <w:rPr>
          <w:color w:val="000000"/>
        </w:rPr>
        <w:t xml:space="preserve"> </w:t>
      </w:r>
      <w:r w:rsidRPr="00684F16">
        <w:rPr>
          <w:color w:val="000000"/>
        </w:rPr>
        <w:t>в</w:t>
      </w:r>
      <w:r w:rsidR="002A1DC4">
        <w:rPr>
          <w:color w:val="000000"/>
        </w:rPr>
        <w:t xml:space="preserve"> </w:t>
      </w:r>
      <w:r w:rsidRPr="00684F16">
        <w:rPr>
          <w:color w:val="000000"/>
        </w:rPr>
        <w:t>случае</w:t>
      </w:r>
      <w:r w:rsidR="002A1DC4">
        <w:rPr>
          <w:color w:val="000000"/>
        </w:rPr>
        <w:t xml:space="preserve"> </w:t>
      </w:r>
      <w:r w:rsidRPr="00684F16">
        <w:rPr>
          <w:color w:val="000000"/>
        </w:rPr>
        <w:t>случайного</w:t>
      </w:r>
      <w:r w:rsidR="002A1DC4">
        <w:rPr>
          <w:color w:val="000000"/>
        </w:rPr>
        <w:t xml:space="preserve"> </w:t>
      </w:r>
      <w:r w:rsidRPr="00684F16">
        <w:rPr>
          <w:color w:val="000000"/>
        </w:rPr>
        <w:t>или</w:t>
      </w:r>
      <w:r w:rsidR="002A1DC4">
        <w:rPr>
          <w:color w:val="000000"/>
        </w:rPr>
        <w:t xml:space="preserve"> </w:t>
      </w:r>
      <w:r w:rsidRPr="00684F16">
        <w:rPr>
          <w:color w:val="000000"/>
        </w:rPr>
        <w:t>умышленного</w:t>
      </w:r>
      <w:r w:rsidR="002A1DC4">
        <w:rPr>
          <w:color w:val="000000"/>
        </w:rPr>
        <w:t xml:space="preserve"> </w:t>
      </w:r>
      <w:r w:rsidRPr="00684F16">
        <w:rPr>
          <w:color w:val="000000"/>
        </w:rPr>
        <w:t>уклонения</w:t>
      </w:r>
      <w:r w:rsidR="002A1DC4">
        <w:rPr>
          <w:color w:val="000000"/>
        </w:rPr>
        <w:t xml:space="preserve"> </w:t>
      </w:r>
      <w:r w:rsidRPr="00684F16">
        <w:rPr>
          <w:color w:val="000000"/>
        </w:rPr>
        <w:t>от</w:t>
      </w:r>
      <w:r w:rsidR="002A1DC4">
        <w:rPr>
          <w:color w:val="000000"/>
        </w:rPr>
        <w:t xml:space="preserve"> </w:t>
      </w:r>
      <w:r w:rsidRPr="00684F16">
        <w:rPr>
          <w:color w:val="000000"/>
        </w:rPr>
        <w:t>уплаты</w:t>
      </w:r>
      <w:r w:rsidR="002A1DC4">
        <w:rPr>
          <w:color w:val="000000"/>
        </w:rPr>
        <w:t xml:space="preserve"> </w:t>
      </w:r>
      <w:r w:rsidRPr="00684F16">
        <w:rPr>
          <w:color w:val="000000"/>
        </w:rPr>
        <w:t>исчисляемых</w:t>
      </w:r>
      <w:r w:rsidR="002A1DC4">
        <w:rPr>
          <w:color w:val="000000"/>
        </w:rPr>
        <w:t xml:space="preserve"> </w:t>
      </w:r>
      <w:r w:rsidR="00B159D4" w:rsidRPr="00684F16">
        <w:rPr>
          <w:color w:val="000000"/>
        </w:rPr>
        <w:t>налогов.</w:t>
      </w:r>
      <w:proofErr w:type="gramEnd"/>
    </w:p>
    <w:p w:rsidR="004A74B2" w:rsidRPr="00684F16" w:rsidRDefault="004A74B2" w:rsidP="00A34279">
      <w:pPr>
        <w:pStyle w:val="a4"/>
        <w:shd w:val="clear" w:color="auto" w:fill="FFFFFF"/>
        <w:spacing w:before="0" w:beforeAutospacing="0" w:after="0" w:afterAutospacing="0" w:line="360" w:lineRule="auto"/>
        <w:ind w:firstLine="851"/>
        <w:contextualSpacing/>
        <w:jc w:val="both"/>
        <w:rPr>
          <w:color w:val="000000"/>
        </w:rPr>
      </w:pPr>
      <w:r w:rsidRPr="00684F16">
        <w:rPr>
          <w:color w:val="000000"/>
        </w:rPr>
        <w:t>Особое</w:t>
      </w:r>
      <w:r w:rsidR="002A1DC4">
        <w:rPr>
          <w:color w:val="000000"/>
        </w:rPr>
        <w:t xml:space="preserve"> </w:t>
      </w:r>
      <w:r w:rsidRPr="00684F16">
        <w:rPr>
          <w:color w:val="000000"/>
        </w:rPr>
        <w:t>внимание</w:t>
      </w:r>
      <w:r w:rsidR="002A1DC4">
        <w:rPr>
          <w:color w:val="000000"/>
        </w:rPr>
        <w:t xml:space="preserve"> </w:t>
      </w:r>
      <w:r w:rsidRPr="00684F16">
        <w:rPr>
          <w:color w:val="000000"/>
        </w:rPr>
        <w:t>уделено</w:t>
      </w:r>
      <w:r w:rsidR="002A1DC4">
        <w:rPr>
          <w:color w:val="000000"/>
        </w:rPr>
        <w:t xml:space="preserve"> </w:t>
      </w:r>
      <w:r w:rsidRPr="00684F16">
        <w:rPr>
          <w:color w:val="000000"/>
        </w:rPr>
        <w:t>терминологии</w:t>
      </w:r>
      <w:r w:rsidR="002A1DC4">
        <w:rPr>
          <w:color w:val="000000"/>
        </w:rPr>
        <w:t xml:space="preserve"> </w:t>
      </w:r>
      <w:r w:rsidRPr="00684F16">
        <w:rPr>
          <w:color w:val="000000"/>
        </w:rPr>
        <w:t>налогов</w:t>
      </w:r>
      <w:r w:rsidR="002A1DC4">
        <w:rPr>
          <w:color w:val="000000"/>
        </w:rPr>
        <w:t xml:space="preserve"> </w:t>
      </w:r>
      <w:r w:rsidRPr="00684F16">
        <w:rPr>
          <w:color w:val="000000"/>
        </w:rPr>
        <w:t>и</w:t>
      </w:r>
      <w:r w:rsidR="002A1DC4">
        <w:rPr>
          <w:color w:val="000000"/>
        </w:rPr>
        <w:t xml:space="preserve"> </w:t>
      </w:r>
      <w:r w:rsidRPr="00684F16">
        <w:rPr>
          <w:color w:val="000000"/>
        </w:rPr>
        <w:t>сборов,</w:t>
      </w:r>
      <w:r w:rsidR="002A1DC4">
        <w:rPr>
          <w:color w:val="000000"/>
        </w:rPr>
        <w:t xml:space="preserve"> </w:t>
      </w:r>
      <w:r w:rsidRPr="00684F16">
        <w:rPr>
          <w:color w:val="000000"/>
        </w:rPr>
        <w:t>рассмотрены</w:t>
      </w:r>
      <w:r w:rsidR="002A1DC4">
        <w:rPr>
          <w:color w:val="000000"/>
        </w:rPr>
        <w:t xml:space="preserve"> </w:t>
      </w:r>
      <w:r w:rsidRPr="00684F16">
        <w:rPr>
          <w:color w:val="000000"/>
        </w:rPr>
        <w:t>их</w:t>
      </w:r>
      <w:r w:rsidR="002A1DC4">
        <w:rPr>
          <w:color w:val="000000"/>
        </w:rPr>
        <w:t xml:space="preserve"> </w:t>
      </w:r>
      <w:r w:rsidRPr="00684F16">
        <w:rPr>
          <w:color w:val="000000"/>
        </w:rPr>
        <w:t>основные</w:t>
      </w:r>
      <w:r w:rsidR="002A1DC4">
        <w:rPr>
          <w:color w:val="000000"/>
        </w:rPr>
        <w:t xml:space="preserve"> </w:t>
      </w:r>
      <w:r w:rsidRPr="00684F16">
        <w:rPr>
          <w:color w:val="000000"/>
        </w:rPr>
        <w:t>функции,</w:t>
      </w:r>
      <w:r w:rsidR="002A1DC4">
        <w:rPr>
          <w:color w:val="000000"/>
        </w:rPr>
        <w:t xml:space="preserve"> </w:t>
      </w:r>
      <w:r w:rsidRPr="00684F16">
        <w:rPr>
          <w:color w:val="000000"/>
        </w:rPr>
        <w:t>а</w:t>
      </w:r>
      <w:r w:rsidR="002A1DC4">
        <w:rPr>
          <w:color w:val="000000"/>
        </w:rPr>
        <w:t xml:space="preserve"> </w:t>
      </w:r>
      <w:r w:rsidRPr="00684F16">
        <w:rPr>
          <w:color w:val="000000"/>
        </w:rPr>
        <w:t>также</w:t>
      </w:r>
      <w:r w:rsidR="002A1DC4">
        <w:rPr>
          <w:color w:val="000000"/>
        </w:rPr>
        <w:t xml:space="preserve"> </w:t>
      </w:r>
      <w:r w:rsidRPr="00684F16">
        <w:rPr>
          <w:color w:val="000000"/>
        </w:rPr>
        <w:t>основные</w:t>
      </w:r>
      <w:r w:rsidR="002A1DC4">
        <w:rPr>
          <w:color w:val="000000"/>
        </w:rPr>
        <w:t xml:space="preserve"> </w:t>
      </w:r>
      <w:r w:rsidRPr="00684F16">
        <w:rPr>
          <w:color w:val="000000"/>
        </w:rPr>
        <w:t>функции</w:t>
      </w:r>
      <w:r w:rsidR="002A1DC4">
        <w:rPr>
          <w:color w:val="000000"/>
        </w:rPr>
        <w:t xml:space="preserve"> </w:t>
      </w:r>
      <w:r w:rsidRPr="00684F16">
        <w:rPr>
          <w:color w:val="000000"/>
        </w:rPr>
        <w:t>налогообложения,</w:t>
      </w:r>
      <w:r w:rsidR="002A1DC4">
        <w:rPr>
          <w:color w:val="000000"/>
        </w:rPr>
        <w:t xml:space="preserve"> </w:t>
      </w:r>
      <w:r w:rsidRPr="00684F16">
        <w:rPr>
          <w:color w:val="000000"/>
        </w:rPr>
        <w:t>направленные</w:t>
      </w:r>
      <w:r w:rsidR="002A1DC4">
        <w:rPr>
          <w:color w:val="000000"/>
        </w:rPr>
        <w:t xml:space="preserve"> </w:t>
      </w:r>
      <w:r w:rsidRPr="00684F16">
        <w:rPr>
          <w:color w:val="000000"/>
        </w:rPr>
        <w:t>на</w:t>
      </w:r>
      <w:r w:rsidR="002A1DC4">
        <w:rPr>
          <w:color w:val="000000"/>
        </w:rPr>
        <w:t xml:space="preserve"> </w:t>
      </w:r>
      <w:r w:rsidR="00B159D4" w:rsidRPr="00684F16">
        <w:rPr>
          <w:color w:val="000000"/>
        </w:rPr>
        <w:t>наполнени</w:t>
      </w:r>
      <w:r w:rsidR="0033175C" w:rsidRPr="00684F16">
        <w:rPr>
          <w:color w:val="000000"/>
        </w:rPr>
        <w:t>е</w:t>
      </w:r>
      <w:r w:rsidR="002A1DC4">
        <w:rPr>
          <w:color w:val="000000"/>
        </w:rPr>
        <w:t xml:space="preserve"> </w:t>
      </w:r>
      <w:r w:rsidRPr="00684F16">
        <w:rPr>
          <w:color w:val="000000"/>
        </w:rPr>
        <w:t>государственного</w:t>
      </w:r>
      <w:r w:rsidR="002A1DC4">
        <w:rPr>
          <w:color w:val="000000"/>
        </w:rPr>
        <w:t xml:space="preserve"> </w:t>
      </w:r>
      <w:r w:rsidR="00B159D4" w:rsidRPr="00684F16">
        <w:rPr>
          <w:color w:val="000000"/>
        </w:rPr>
        <w:t>бюджета</w:t>
      </w:r>
      <w:r w:rsidR="002A1DC4">
        <w:rPr>
          <w:color w:val="000000"/>
        </w:rPr>
        <w:t xml:space="preserve"> </w:t>
      </w:r>
      <w:r w:rsidR="00B159D4" w:rsidRPr="00684F16">
        <w:rPr>
          <w:color w:val="000000"/>
        </w:rPr>
        <w:t>и</w:t>
      </w:r>
      <w:r w:rsidR="002A1DC4">
        <w:rPr>
          <w:color w:val="000000"/>
        </w:rPr>
        <w:t xml:space="preserve"> </w:t>
      </w:r>
      <w:r w:rsidR="00B159D4" w:rsidRPr="00684F16">
        <w:rPr>
          <w:color w:val="000000"/>
        </w:rPr>
        <w:t>регулировани</w:t>
      </w:r>
      <w:r w:rsidRPr="00684F16">
        <w:rPr>
          <w:color w:val="000000"/>
        </w:rPr>
        <w:t>е</w:t>
      </w:r>
      <w:r w:rsidR="002A1DC4">
        <w:rPr>
          <w:color w:val="000000"/>
        </w:rPr>
        <w:t xml:space="preserve"> </w:t>
      </w:r>
      <w:r w:rsidR="00B159D4" w:rsidRPr="00684F16">
        <w:rPr>
          <w:color w:val="000000"/>
        </w:rPr>
        <w:t>финансовых</w:t>
      </w:r>
      <w:r w:rsidR="002A1DC4">
        <w:rPr>
          <w:color w:val="000000"/>
        </w:rPr>
        <w:t xml:space="preserve"> </w:t>
      </w:r>
      <w:r w:rsidR="00B159D4" w:rsidRPr="00684F16">
        <w:rPr>
          <w:color w:val="000000"/>
        </w:rPr>
        <w:t>взаимоотношений</w:t>
      </w:r>
      <w:r w:rsidR="002A1DC4">
        <w:rPr>
          <w:color w:val="000000"/>
        </w:rPr>
        <w:t xml:space="preserve"> </w:t>
      </w:r>
      <w:r w:rsidR="00B159D4" w:rsidRPr="00684F16">
        <w:rPr>
          <w:color w:val="000000"/>
        </w:rPr>
        <w:t>с</w:t>
      </w:r>
      <w:r w:rsidR="002A1DC4">
        <w:rPr>
          <w:color w:val="000000"/>
        </w:rPr>
        <w:t xml:space="preserve"> </w:t>
      </w:r>
      <w:r w:rsidR="00B159D4" w:rsidRPr="00684F16">
        <w:rPr>
          <w:color w:val="000000"/>
        </w:rPr>
        <w:t>населением</w:t>
      </w:r>
      <w:r w:rsidRPr="00684F16">
        <w:rPr>
          <w:color w:val="000000"/>
        </w:rPr>
        <w:t>.</w:t>
      </w:r>
    </w:p>
    <w:p w:rsidR="006C2B66" w:rsidRPr="00684F16" w:rsidRDefault="00B159D4" w:rsidP="00A34279">
      <w:pPr>
        <w:pStyle w:val="a4"/>
        <w:shd w:val="clear" w:color="auto" w:fill="FFFFFF"/>
        <w:spacing w:before="0" w:beforeAutospacing="0" w:after="0" w:afterAutospacing="0" w:line="360" w:lineRule="auto"/>
        <w:ind w:firstLine="851"/>
        <w:contextualSpacing/>
        <w:jc w:val="both"/>
        <w:rPr>
          <w:color w:val="000000"/>
        </w:rPr>
      </w:pPr>
      <w:r w:rsidRPr="00684F16">
        <w:rPr>
          <w:color w:val="000000"/>
        </w:rPr>
        <w:t>Полный</w:t>
      </w:r>
      <w:r w:rsidR="002A1DC4">
        <w:rPr>
          <w:color w:val="000000"/>
        </w:rPr>
        <w:t xml:space="preserve"> </w:t>
      </w:r>
      <w:r w:rsidRPr="00684F16">
        <w:rPr>
          <w:color w:val="000000"/>
        </w:rPr>
        <w:t>перечень</w:t>
      </w:r>
      <w:r w:rsidR="002A1DC4">
        <w:rPr>
          <w:color w:val="000000"/>
        </w:rPr>
        <w:t xml:space="preserve"> </w:t>
      </w:r>
      <w:r w:rsidRPr="00684F16">
        <w:rPr>
          <w:color w:val="000000"/>
        </w:rPr>
        <w:t>субъектов</w:t>
      </w:r>
      <w:r w:rsidR="002A1DC4">
        <w:rPr>
          <w:color w:val="000000"/>
        </w:rPr>
        <w:t xml:space="preserve"> </w:t>
      </w:r>
      <w:r w:rsidRPr="00684F16">
        <w:rPr>
          <w:color w:val="000000"/>
        </w:rPr>
        <w:t>налогообложения,</w:t>
      </w:r>
      <w:r w:rsidR="002A1DC4">
        <w:rPr>
          <w:color w:val="000000"/>
        </w:rPr>
        <w:t xml:space="preserve"> </w:t>
      </w:r>
      <w:r w:rsidRPr="00684F16">
        <w:rPr>
          <w:color w:val="000000"/>
        </w:rPr>
        <w:t>налогов,</w:t>
      </w:r>
      <w:r w:rsidR="002A1DC4">
        <w:rPr>
          <w:color w:val="000000"/>
        </w:rPr>
        <w:t xml:space="preserve"> </w:t>
      </w:r>
      <w:r w:rsidRPr="00684F16">
        <w:rPr>
          <w:color w:val="000000"/>
        </w:rPr>
        <w:t>налоговых</w:t>
      </w:r>
      <w:r w:rsidR="002A1DC4">
        <w:rPr>
          <w:color w:val="000000"/>
        </w:rPr>
        <w:t xml:space="preserve"> </w:t>
      </w:r>
      <w:r w:rsidRPr="00684F16">
        <w:rPr>
          <w:color w:val="000000"/>
        </w:rPr>
        <w:t>льгот</w:t>
      </w:r>
      <w:r w:rsidR="002A1DC4">
        <w:rPr>
          <w:color w:val="000000"/>
        </w:rPr>
        <w:t xml:space="preserve"> </w:t>
      </w:r>
      <w:r w:rsidRPr="00684F16">
        <w:rPr>
          <w:color w:val="000000"/>
        </w:rPr>
        <w:t>и</w:t>
      </w:r>
      <w:r w:rsidR="002A1DC4">
        <w:rPr>
          <w:color w:val="000000"/>
        </w:rPr>
        <w:t xml:space="preserve"> </w:t>
      </w:r>
      <w:r w:rsidRPr="00684F16">
        <w:rPr>
          <w:color w:val="000000"/>
        </w:rPr>
        <w:t>вычетов</w:t>
      </w:r>
      <w:r w:rsidR="002A1DC4">
        <w:rPr>
          <w:color w:val="000000"/>
        </w:rPr>
        <w:t xml:space="preserve"> </w:t>
      </w:r>
      <w:r w:rsidR="004B5D5B">
        <w:rPr>
          <w:color w:val="000000"/>
        </w:rPr>
        <w:t>можно</w:t>
      </w:r>
      <w:r w:rsidR="002A1DC4">
        <w:rPr>
          <w:color w:val="000000"/>
        </w:rPr>
        <w:t xml:space="preserve"> </w:t>
      </w:r>
      <w:r w:rsidR="004B5D5B">
        <w:rPr>
          <w:color w:val="000000"/>
        </w:rPr>
        <w:t>найти</w:t>
      </w:r>
      <w:r w:rsidR="002A1DC4">
        <w:rPr>
          <w:color w:val="000000"/>
        </w:rPr>
        <w:t xml:space="preserve"> </w:t>
      </w:r>
      <w:r w:rsidR="004B5D5B">
        <w:rPr>
          <w:color w:val="000000"/>
        </w:rPr>
        <w:t>в</w:t>
      </w:r>
      <w:r w:rsidR="002A1DC4">
        <w:rPr>
          <w:color w:val="000000"/>
        </w:rPr>
        <w:t xml:space="preserve"> </w:t>
      </w:r>
      <w:r w:rsidR="004B5D5B">
        <w:rPr>
          <w:color w:val="000000"/>
        </w:rPr>
        <w:t>налоговом</w:t>
      </w:r>
      <w:r w:rsidR="002A1DC4">
        <w:rPr>
          <w:color w:val="000000"/>
        </w:rPr>
        <w:t xml:space="preserve"> </w:t>
      </w:r>
      <w:r w:rsidR="004B5D5B">
        <w:rPr>
          <w:color w:val="000000"/>
        </w:rPr>
        <w:t>кодексе</w:t>
      </w:r>
      <w:r w:rsidRPr="00684F16">
        <w:rPr>
          <w:color w:val="000000"/>
        </w:rPr>
        <w:t>,</w:t>
      </w:r>
      <w:r w:rsidR="002A1DC4">
        <w:rPr>
          <w:color w:val="000000"/>
        </w:rPr>
        <w:t xml:space="preserve"> </w:t>
      </w:r>
      <w:r w:rsidRPr="00684F16">
        <w:rPr>
          <w:color w:val="000000"/>
        </w:rPr>
        <w:t>а</w:t>
      </w:r>
      <w:r w:rsidR="002A1DC4">
        <w:rPr>
          <w:color w:val="000000"/>
        </w:rPr>
        <w:t xml:space="preserve"> </w:t>
      </w:r>
      <w:r w:rsidRPr="00684F16">
        <w:rPr>
          <w:color w:val="000000"/>
        </w:rPr>
        <w:t>также</w:t>
      </w:r>
      <w:r w:rsidR="002A1DC4">
        <w:rPr>
          <w:color w:val="000000"/>
        </w:rPr>
        <w:t xml:space="preserve"> </w:t>
      </w:r>
      <w:r w:rsidRPr="00684F16">
        <w:rPr>
          <w:color w:val="000000"/>
        </w:rPr>
        <w:t>ознакомиться</w:t>
      </w:r>
      <w:r w:rsidR="002A1DC4">
        <w:rPr>
          <w:color w:val="000000"/>
        </w:rPr>
        <w:t xml:space="preserve"> </w:t>
      </w:r>
      <w:r w:rsidRPr="00684F16">
        <w:rPr>
          <w:color w:val="000000"/>
        </w:rPr>
        <w:t>с</w:t>
      </w:r>
      <w:r w:rsidR="002A1DC4">
        <w:rPr>
          <w:color w:val="000000"/>
        </w:rPr>
        <w:t xml:space="preserve"> </w:t>
      </w:r>
      <w:r w:rsidRPr="00684F16">
        <w:rPr>
          <w:color w:val="000000"/>
        </w:rPr>
        <w:t>ним</w:t>
      </w:r>
      <w:r w:rsidR="002A1DC4">
        <w:rPr>
          <w:color w:val="000000"/>
        </w:rPr>
        <w:t xml:space="preserve"> </w:t>
      </w:r>
      <w:r w:rsidRPr="00684F16">
        <w:rPr>
          <w:color w:val="000000"/>
        </w:rPr>
        <w:t>на</w:t>
      </w:r>
      <w:r w:rsidR="002A1DC4">
        <w:rPr>
          <w:color w:val="000000"/>
        </w:rPr>
        <w:t xml:space="preserve"> </w:t>
      </w:r>
      <w:r w:rsidRPr="00684F16">
        <w:rPr>
          <w:color w:val="000000"/>
        </w:rPr>
        <w:t>сайте</w:t>
      </w:r>
      <w:r w:rsidR="002A1DC4">
        <w:rPr>
          <w:color w:val="000000"/>
        </w:rPr>
        <w:t xml:space="preserve"> </w:t>
      </w:r>
      <w:proofErr w:type="spellStart"/>
      <w:r w:rsidRPr="00684F16">
        <w:rPr>
          <w:color w:val="000000"/>
          <w:lang w:val="en-US"/>
        </w:rPr>
        <w:t>nalog</w:t>
      </w:r>
      <w:proofErr w:type="spellEnd"/>
      <w:r w:rsidRPr="00684F16">
        <w:rPr>
          <w:color w:val="000000"/>
        </w:rPr>
        <w:t>.</w:t>
      </w:r>
      <w:proofErr w:type="spellStart"/>
      <w:r w:rsidRPr="00684F16">
        <w:rPr>
          <w:color w:val="000000"/>
          <w:lang w:val="en-US"/>
        </w:rPr>
        <w:t>ru</w:t>
      </w:r>
      <w:proofErr w:type="spellEnd"/>
      <w:r w:rsidR="004A74B2" w:rsidRPr="00684F16">
        <w:rPr>
          <w:color w:val="000000"/>
        </w:rPr>
        <w:t>.</w:t>
      </w:r>
      <w:r w:rsidR="002A1DC4">
        <w:rPr>
          <w:color w:val="000000"/>
        </w:rPr>
        <w:t xml:space="preserve"> </w:t>
      </w:r>
      <w:r w:rsidR="004A74B2" w:rsidRPr="00684F16">
        <w:rPr>
          <w:color w:val="000000"/>
        </w:rPr>
        <w:t>К</w:t>
      </w:r>
      <w:r w:rsidRPr="00684F16">
        <w:rPr>
          <w:color w:val="000000"/>
        </w:rPr>
        <w:t>роме</w:t>
      </w:r>
      <w:r w:rsidR="002A1DC4">
        <w:rPr>
          <w:color w:val="000000"/>
        </w:rPr>
        <w:t xml:space="preserve"> </w:t>
      </w:r>
      <w:r w:rsidRPr="00684F16">
        <w:rPr>
          <w:color w:val="000000"/>
        </w:rPr>
        <w:t>того,</w:t>
      </w:r>
      <w:r w:rsidR="002A1DC4">
        <w:rPr>
          <w:color w:val="000000"/>
        </w:rPr>
        <w:t xml:space="preserve"> </w:t>
      </w:r>
      <w:r w:rsidRPr="00684F16">
        <w:rPr>
          <w:color w:val="000000"/>
        </w:rPr>
        <w:t>на</w:t>
      </w:r>
      <w:r w:rsidR="002A1DC4">
        <w:rPr>
          <w:color w:val="000000"/>
        </w:rPr>
        <w:t xml:space="preserve"> </w:t>
      </w:r>
      <w:r w:rsidRPr="00684F16">
        <w:rPr>
          <w:color w:val="000000"/>
        </w:rPr>
        <w:t>данном</w:t>
      </w:r>
      <w:r w:rsidR="002A1DC4">
        <w:rPr>
          <w:color w:val="000000"/>
        </w:rPr>
        <w:t xml:space="preserve"> </w:t>
      </w:r>
      <w:r w:rsidRPr="00684F16">
        <w:rPr>
          <w:color w:val="000000"/>
        </w:rPr>
        <w:t>сайте</w:t>
      </w:r>
      <w:r w:rsidR="002A1DC4">
        <w:rPr>
          <w:color w:val="000000"/>
        </w:rPr>
        <w:t xml:space="preserve"> </w:t>
      </w:r>
      <w:r w:rsidRPr="00684F16">
        <w:rPr>
          <w:color w:val="000000"/>
        </w:rPr>
        <w:t>предусмотрена</w:t>
      </w:r>
      <w:r w:rsidR="002A1DC4">
        <w:rPr>
          <w:color w:val="000000"/>
        </w:rPr>
        <w:t xml:space="preserve"> </w:t>
      </w:r>
      <w:r w:rsidRPr="00684F16">
        <w:rPr>
          <w:color w:val="000000"/>
        </w:rPr>
        <w:t>возможность</w:t>
      </w:r>
      <w:r w:rsidR="002A1DC4">
        <w:rPr>
          <w:color w:val="000000"/>
        </w:rPr>
        <w:t xml:space="preserve"> </w:t>
      </w:r>
      <w:r w:rsidRPr="00684F16">
        <w:rPr>
          <w:color w:val="000000"/>
        </w:rPr>
        <w:t>заведения</w:t>
      </w:r>
      <w:r w:rsidR="002A1DC4">
        <w:rPr>
          <w:color w:val="000000"/>
        </w:rPr>
        <w:t xml:space="preserve"> </w:t>
      </w:r>
      <w:r w:rsidRPr="00684F16">
        <w:rPr>
          <w:color w:val="000000"/>
        </w:rPr>
        <w:t>личного</w:t>
      </w:r>
      <w:r w:rsidR="002A1DC4">
        <w:rPr>
          <w:color w:val="000000"/>
        </w:rPr>
        <w:t xml:space="preserve"> </w:t>
      </w:r>
      <w:r w:rsidRPr="00684F16">
        <w:rPr>
          <w:color w:val="000000"/>
        </w:rPr>
        <w:t>кабинета</w:t>
      </w:r>
      <w:r w:rsidR="002A1DC4">
        <w:rPr>
          <w:color w:val="000000"/>
        </w:rPr>
        <w:t xml:space="preserve"> </w:t>
      </w:r>
      <w:r w:rsidRPr="00684F16">
        <w:rPr>
          <w:color w:val="000000"/>
        </w:rPr>
        <w:t>налогоплательщика,</w:t>
      </w:r>
      <w:r w:rsidR="002A1DC4">
        <w:rPr>
          <w:color w:val="000000"/>
        </w:rPr>
        <w:t xml:space="preserve"> </w:t>
      </w:r>
      <w:r w:rsidRPr="00684F16">
        <w:rPr>
          <w:color w:val="000000"/>
        </w:rPr>
        <w:t>в</w:t>
      </w:r>
      <w:r w:rsidR="002A1DC4">
        <w:rPr>
          <w:color w:val="000000"/>
        </w:rPr>
        <w:t xml:space="preserve"> </w:t>
      </w:r>
      <w:r w:rsidRPr="00684F16">
        <w:rPr>
          <w:color w:val="000000"/>
        </w:rPr>
        <w:t>котором</w:t>
      </w:r>
      <w:r w:rsidR="002A1DC4">
        <w:rPr>
          <w:color w:val="000000"/>
        </w:rPr>
        <w:t xml:space="preserve"> </w:t>
      </w:r>
      <w:r w:rsidRPr="00684F16">
        <w:rPr>
          <w:color w:val="000000"/>
        </w:rPr>
        <w:t>автоматически</w:t>
      </w:r>
      <w:r w:rsidR="002A1DC4">
        <w:rPr>
          <w:color w:val="000000"/>
        </w:rPr>
        <w:t xml:space="preserve"> </w:t>
      </w:r>
      <w:r w:rsidRPr="00684F16">
        <w:rPr>
          <w:color w:val="000000"/>
        </w:rPr>
        <w:t>формируются</w:t>
      </w:r>
      <w:r w:rsidR="002A1DC4">
        <w:rPr>
          <w:color w:val="000000"/>
        </w:rPr>
        <w:t xml:space="preserve"> </w:t>
      </w:r>
      <w:r w:rsidRPr="00684F16">
        <w:rPr>
          <w:color w:val="000000"/>
        </w:rPr>
        <w:t>налоговые</w:t>
      </w:r>
      <w:r w:rsidR="002A1DC4">
        <w:rPr>
          <w:color w:val="000000"/>
        </w:rPr>
        <w:t xml:space="preserve"> </w:t>
      </w:r>
      <w:r w:rsidRPr="00684F16">
        <w:rPr>
          <w:color w:val="000000"/>
        </w:rPr>
        <w:t>требования</w:t>
      </w:r>
      <w:r w:rsidR="002A1DC4">
        <w:rPr>
          <w:color w:val="000000"/>
        </w:rPr>
        <w:t xml:space="preserve"> </w:t>
      </w:r>
      <w:r w:rsidRPr="00684F16">
        <w:rPr>
          <w:color w:val="000000"/>
        </w:rPr>
        <w:t>по</w:t>
      </w:r>
      <w:r w:rsidR="002A1DC4">
        <w:rPr>
          <w:color w:val="000000"/>
        </w:rPr>
        <w:t xml:space="preserve"> </w:t>
      </w:r>
      <w:r w:rsidRPr="00684F16">
        <w:rPr>
          <w:color w:val="000000"/>
        </w:rPr>
        <w:t>уплате</w:t>
      </w:r>
      <w:r w:rsidR="002A1DC4">
        <w:rPr>
          <w:color w:val="000000"/>
        </w:rPr>
        <w:t xml:space="preserve"> </w:t>
      </w:r>
      <w:r w:rsidRPr="00684F16">
        <w:rPr>
          <w:color w:val="000000"/>
        </w:rPr>
        <w:t>налога</w:t>
      </w:r>
      <w:r w:rsidR="002A1DC4">
        <w:rPr>
          <w:color w:val="000000"/>
        </w:rPr>
        <w:t xml:space="preserve"> </w:t>
      </w:r>
      <w:r w:rsidRPr="00684F16">
        <w:rPr>
          <w:color w:val="000000"/>
        </w:rPr>
        <w:t>на</w:t>
      </w:r>
      <w:r w:rsidR="002A1DC4">
        <w:rPr>
          <w:color w:val="000000"/>
        </w:rPr>
        <w:t xml:space="preserve"> </w:t>
      </w:r>
      <w:r w:rsidRPr="00684F16">
        <w:rPr>
          <w:color w:val="000000"/>
        </w:rPr>
        <w:t>имущества,</w:t>
      </w:r>
      <w:r w:rsidR="002A1DC4">
        <w:rPr>
          <w:color w:val="000000"/>
        </w:rPr>
        <w:t xml:space="preserve"> </w:t>
      </w:r>
      <w:r w:rsidRPr="00684F16">
        <w:rPr>
          <w:color w:val="000000"/>
        </w:rPr>
        <w:t>земе</w:t>
      </w:r>
      <w:r w:rsidR="004B5D5B">
        <w:rPr>
          <w:color w:val="000000"/>
        </w:rPr>
        <w:t>льного</w:t>
      </w:r>
      <w:r w:rsidR="002A1DC4">
        <w:rPr>
          <w:color w:val="000000"/>
        </w:rPr>
        <w:t xml:space="preserve"> </w:t>
      </w:r>
      <w:r w:rsidR="004B5D5B">
        <w:rPr>
          <w:color w:val="000000"/>
        </w:rPr>
        <w:t>и</w:t>
      </w:r>
      <w:r w:rsidR="002A1DC4">
        <w:rPr>
          <w:color w:val="000000"/>
        </w:rPr>
        <w:t xml:space="preserve"> </w:t>
      </w:r>
      <w:r w:rsidR="004B5D5B">
        <w:rPr>
          <w:color w:val="000000"/>
        </w:rPr>
        <w:t>транспортного</w:t>
      </w:r>
      <w:r w:rsidR="002A1DC4">
        <w:rPr>
          <w:color w:val="000000"/>
        </w:rPr>
        <w:t xml:space="preserve"> </w:t>
      </w:r>
      <w:r w:rsidR="004B5D5B">
        <w:rPr>
          <w:color w:val="000000"/>
        </w:rPr>
        <w:t>налогов.</w:t>
      </w:r>
      <w:r w:rsidR="002A1DC4">
        <w:rPr>
          <w:color w:val="000000"/>
        </w:rPr>
        <w:t xml:space="preserve"> </w:t>
      </w:r>
      <w:r w:rsidR="004B5D5B">
        <w:rPr>
          <w:color w:val="000000"/>
        </w:rPr>
        <w:t>Т</w:t>
      </w:r>
      <w:r w:rsidRPr="00684F16">
        <w:rPr>
          <w:color w:val="000000"/>
        </w:rPr>
        <w:t>акже</w:t>
      </w:r>
      <w:r w:rsidR="002A1DC4">
        <w:rPr>
          <w:color w:val="000000"/>
        </w:rPr>
        <w:t xml:space="preserve"> </w:t>
      </w:r>
      <w:r w:rsidRPr="00684F16">
        <w:rPr>
          <w:color w:val="000000"/>
        </w:rPr>
        <w:t>в</w:t>
      </w:r>
      <w:r w:rsidR="002A1DC4">
        <w:rPr>
          <w:color w:val="000000"/>
        </w:rPr>
        <w:t xml:space="preserve"> </w:t>
      </w:r>
      <w:r w:rsidRPr="00684F16">
        <w:rPr>
          <w:color w:val="000000"/>
        </w:rPr>
        <w:t>личном</w:t>
      </w:r>
      <w:r w:rsidR="002A1DC4">
        <w:rPr>
          <w:color w:val="000000"/>
        </w:rPr>
        <w:t xml:space="preserve"> </w:t>
      </w:r>
      <w:r w:rsidRPr="00684F16">
        <w:rPr>
          <w:color w:val="000000"/>
        </w:rPr>
        <w:t>кабинете</w:t>
      </w:r>
      <w:r w:rsidR="002A1DC4">
        <w:rPr>
          <w:color w:val="000000"/>
        </w:rPr>
        <w:t xml:space="preserve"> </w:t>
      </w:r>
      <w:r w:rsidRPr="00684F16">
        <w:rPr>
          <w:color w:val="000000"/>
        </w:rPr>
        <w:t>налогоплательщика</w:t>
      </w:r>
      <w:r w:rsidR="002A1DC4">
        <w:rPr>
          <w:color w:val="000000"/>
        </w:rPr>
        <w:t xml:space="preserve"> </w:t>
      </w:r>
      <w:r w:rsidRPr="00684F16">
        <w:rPr>
          <w:color w:val="000000"/>
        </w:rPr>
        <w:t>можно</w:t>
      </w:r>
      <w:r w:rsidR="002A1DC4">
        <w:rPr>
          <w:color w:val="000000"/>
        </w:rPr>
        <w:t xml:space="preserve"> </w:t>
      </w:r>
      <w:r w:rsidRPr="00684F16">
        <w:rPr>
          <w:color w:val="000000"/>
        </w:rPr>
        <w:t>внести</w:t>
      </w:r>
      <w:r w:rsidR="002A1DC4">
        <w:rPr>
          <w:color w:val="000000"/>
        </w:rPr>
        <w:t xml:space="preserve"> </w:t>
      </w:r>
      <w:r w:rsidRPr="00684F16">
        <w:rPr>
          <w:color w:val="000000"/>
        </w:rPr>
        <w:t>корректировки</w:t>
      </w:r>
      <w:r w:rsidR="002A1DC4">
        <w:rPr>
          <w:color w:val="000000"/>
        </w:rPr>
        <w:t xml:space="preserve"> </w:t>
      </w:r>
      <w:r w:rsidRPr="00684F16">
        <w:rPr>
          <w:color w:val="000000"/>
        </w:rPr>
        <w:t>по</w:t>
      </w:r>
      <w:r w:rsidR="002A1DC4">
        <w:rPr>
          <w:color w:val="000000"/>
        </w:rPr>
        <w:t xml:space="preserve"> </w:t>
      </w:r>
      <w:r w:rsidRPr="00684F16">
        <w:rPr>
          <w:color w:val="000000"/>
        </w:rPr>
        <w:t>имеющемуся</w:t>
      </w:r>
      <w:r w:rsidR="002A1DC4">
        <w:rPr>
          <w:color w:val="000000"/>
        </w:rPr>
        <w:t xml:space="preserve"> </w:t>
      </w:r>
      <w:r w:rsidRPr="00684F16">
        <w:rPr>
          <w:color w:val="000000"/>
        </w:rPr>
        <w:t>в</w:t>
      </w:r>
      <w:r w:rsidR="002A1DC4">
        <w:rPr>
          <w:color w:val="000000"/>
        </w:rPr>
        <w:t xml:space="preserve"> </w:t>
      </w:r>
      <w:r w:rsidRPr="00684F16">
        <w:rPr>
          <w:color w:val="000000"/>
        </w:rPr>
        <w:t>наличии</w:t>
      </w:r>
      <w:r w:rsidR="002A1DC4">
        <w:rPr>
          <w:color w:val="000000"/>
        </w:rPr>
        <w:t xml:space="preserve"> </w:t>
      </w:r>
      <w:r w:rsidRPr="00684F16">
        <w:rPr>
          <w:color w:val="000000"/>
        </w:rPr>
        <w:t>или</w:t>
      </w:r>
      <w:r w:rsidR="002A1DC4">
        <w:rPr>
          <w:color w:val="000000"/>
        </w:rPr>
        <w:t xml:space="preserve"> </w:t>
      </w:r>
      <w:r w:rsidRPr="00684F16">
        <w:rPr>
          <w:color w:val="000000"/>
        </w:rPr>
        <w:t>отчужденному</w:t>
      </w:r>
      <w:r w:rsidR="002A1DC4">
        <w:rPr>
          <w:color w:val="000000"/>
        </w:rPr>
        <w:t xml:space="preserve"> </w:t>
      </w:r>
      <w:r w:rsidRPr="00684F16">
        <w:rPr>
          <w:color w:val="000000"/>
        </w:rPr>
        <w:t>имуществу,</w:t>
      </w:r>
      <w:r w:rsidR="002A1DC4">
        <w:rPr>
          <w:color w:val="000000"/>
        </w:rPr>
        <w:t xml:space="preserve"> </w:t>
      </w:r>
      <w:r w:rsidRPr="00684F16">
        <w:rPr>
          <w:color w:val="000000"/>
        </w:rPr>
        <w:t>составить</w:t>
      </w:r>
      <w:r w:rsidR="002A1DC4">
        <w:rPr>
          <w:color w:val="000000"/>
        </w:rPr>
        <w:t xml:space="preserve"> </w:t>
      </w:r>
      <w:r w:rsidRPr="00684F16">
        <w:rPr>
          <w:color w:val="000000"/>
        </w:rPr>
        <w:t>соответствующие</w:t>
      </w:r>
      <w:r w:rsidR="002A1DC4">
        <w:rPr>
          <w:color w:val="000000"/>
        </w:rPr>
        <w:t xml:space="preserve"> </w:t>
      </w:r>
      <w:r w:rsidRPr="00684F16">
        <w:rPr>
          <w:color w:val="000000"/>
        </w:rPr>
        <w:t>запросы</w:t>
      </w:r>
      <w:r w:rsidR="002A1DC4">
        <w:rPr>
          <w:color w:val="000000"/>
        </w:rPr>
        <w:t xml:space="preserve"> </w:t>
      </w:r>
      <w:r w:rsidRPr="00684F16">
        <w:rPr>
          <w:color w:val="000000"/>
        </w:rPr>
        <w:t>в</w:t>
      </w:r>
      <w:r w:rsidR="002A1DC4">
        <w:rPr>
          <w:color w:val="000000"/>
        </w:rPr>
        <w:t xml:space="preserve"> </w:t>
      </w:r>
      <w:r w:rsidRPr="00684F16">
        <w:rPr>
          <w:color w:val="000000"/>
        </w:rPr>
        <w:t>налоговые</w:t>
      </w:r>
      <w:r w:rsidR="002A1DC4">
        <w:rPr>
          <w:color w:val="000000"/>
        </w:rPr>
        <w:t xml:space="preserve"> </w:t>
      </w:r>
      <w:r w:rsidRPr="00684F16">
        <w:rPr>
          <w:color w:val="000000"/>
        </w:rPr>
        <w:t>органы,</w:t>
      </w:r>
      <w:r w:rsidR="002A1DC4">
        <w:rPr>
          <w:color w:val="000000"/>
        </w:rPr>
        <w:t xml:space="preserve"> </w:t>
      </w:r>
      <w:r w:rsidRPr="00684F16">
        <w:rPr>
          <w:color w:val="000000"/>
        </w:rPr>
        <w:t>получить</w:t>
      </w:r>
      <w:r w:rsidR="002A1DC4">
        <w:rPr>
          <w:color w:val="000000"/>
        </w:rPr>
        <w:t xml:space="preserve"> </w:t>
      </w:r>
      <w:r w:rsidRPr="00684F16">
        <w:rPr>
          <w:color w:val="000000"/>
        </w:rPr>
        <w:t>необходимые</w:t>
      </w:r>
      <w:r w:rsidR="002A1DC4">
        <w:rPr>
          <w:color w:val="000000"/>
        </w:rPr>
        <w:t xml:space="preserve"> </w:t>
      </w:r>
      <w:r w:rsidRPr="00684F16">
        <w:rPr>
          <w:color w:val="000000"/>
        </w:rPr>
        <w:t>уточнения</w:t>
      </w:r>
      <w:r w:rsidR="002A1DC4">
        <w:rPr>
          <w:color w:val="000000"/>
        </w:rPr>
        <w:t xml:space="preserve"> </w:t>
      </w:r>
      <w:r w:rsidRPr="00684F16">
        <w:rPr>
          <w:color w:val="000000"/>
        </w:rPr>
        <w:t>по</w:t>
      </w:r>
      <w:r w:rsidR="002A1DC4">
        <w:rPr>
          <w:color w:val="000000"/>
        </w:rPr>
        <w:t xml:space="preserve"> </w:t>
      </w:r>
      <w:r w:rsidRPr="00684F16">
        <w:rPr>
          <w:color w:val="000000"/>
        </w:rPr>
        <w:t>вопросам</w:t>
      </w:r>
      <w:r w:rsidR="002A1DC4">
        <w:rPr>
          <w:color w:val="000000"/>
        </w:rPr>
        <w:t xml:space="preserve"> </w:t>
      </w:r>
      <w:r w:rsidRPr="00684F16">
        <w:rPr>
          <w:color w:val="000000"/>
        </w:rPr>
        <w:t>налого</w:t>
      </w:r>
      <w:r w:rsidR="004A74B2" w:rsidRPr="00684F16">
        <w:rPr>
          <w:color w:val="000000"/>
        </w:rPr>
        <w:t>о</w:t>
      </w:r>
      <w:r w:rsidRPr="00684F16">
        <w:rPr>
          <w:color w:val="000000"/>
        </w:rPr>
        <w:t>бложения.</w:t>
      </w:r>
    </w:p>
    <w:p w:rsidR="000D469B" w:rsidRDefault="000D469B" w:rsidP="00A34279">
      <w:pPr>
        <w:pStyle w:val="a4"/>
        <w:shd w:val="clear" w:color="auto" w:fill="FFFFFF"/>
        <w:spacing w:before="0" w:beforeAutospacing="0" w:after="0" w:afterAutospacing="0" w:line="360" w:lineRule="auto"/>
        <w:ind w:firstLine="851"/>
        <w:contextualSpacing/>
        <w:jc w:val="both"/>
        <w:rPr>
          <w:color w:val="000000"/>
        </w:rPr>
      </w:pPr>
    </w:p>
    <w:p w:rsidR="00314BF0" w:rsidRPr="00314BF0" w:rsidRDefault="00314BF0" w:rsidP="00A34279">
      <w:pPr>
        <w:shd w:val="clear" w:color="auto" w:fill="FFFFFF"/>
        <w:spacing w:after="0" w:line="360" w:lineRule="auto"/>
        <w:ind w:firstLine="851"/>
        <w:contextualSpacing/>
        <w:jc w:val="both"/>
        <w:rPr>
          <w:rFonts w:ascii="Times New Roman" w:hAnsi="Times New Roman"/>
          <w:b/>
          <w:sz w:val="24"/>
          <w:szCs w:val="24"/>
        </w:rPr>
      </w:pPr>
      <w:r w:rsidRPr="00314BF0">
        <w:rPr>
          <w:rFonts w:ascii="Times New Roman" w:hAnsi="Times New Roman"/>
          <w:b/>
          <w:sz w:val="24"/>
          <w:szCs w:val="24"/>
        </w:rPr>
        <w:t>Контрольные</w:t>
      </w:r>
      <w:r w:rsidR="002A1DC4">
        <w:rPr>
          <w:rFonts w:ascii="Times New Roman" w:hAnsi="Times New Roman"/>
          <w:b/>
          <w:sz w:val="24"/>
          <w:szCs w:val="24"/>
        </w:rPr>
        <w:t xml:space="preserve"> </w:t>
      </w:r>
      <w:r w:rsidRPr="00314BF0">
        <w:rPr>
          <w:rFonts w:ascii="Times New Roman" w:hAnsi="Times New Roman"/>
          <w:b/>
          <w:sz w:val="24"/>
          <w:szCs w:val="24"/>
        </w:rPr>
        <w:t>вопросы:</w:t>
      </w:r>
    </w:p>
    <w:p w:rsidR="00F87FE0" w:rsidRPr="00F87FE0" w:rsidRDefault="00F87FE0" w:rsidP="00A34279">
      <w:pPr>
        <w:pStyle w:val="a4"/>
        <w:numPr>
          <w:ilvl w:val="0"/>
          <w:numId w:val="22"/>
        </w:numPr>
        <w:shd w:val="clear" w:color="auto" w:fill="FFFFFF"/>
        <w:tabs>
          <w:tab w:val="clear" w:pos="720"/>
        </w:tabs>
        <w:spacing w:before="0" w:beforeAutospacing="0" w:after="0" w:afterAutospacing="0" w:line="360" w:lineRule="auto"/>
        <w:ind w:left="0" w:firstLine="851"/>
        <w:contextualSpacing/>
        <w:jc w:val="both"/>
        <w:rPr>
          <w:rFonts w:eastAsia="Calibri"/>
          <w:lang w:eastAsia="en-US"/>
        </w:rPr>
      </w:pPr>
      <w:r w:rsidRPr="00F87FE0">
        <w:rPr>
          <w:rFonts w:eastAsia="Calibri"/>
          <w:lang w:eastAsia="en-US"/>
        </w:rPr>
        <w:t>Дайте</w:t>
      </w:r>
      <w:r w:rsidR="002A1DC4">
        <w:rPr>
          <w:rFonts w:eastAsia="Calibri"/>
          <w:lang w:eastAsia="en-US"/>
        </w:rPr>
        <w:t xml:space="preserve"> </w:t>
      </w:r>
      <w:r w:rsidRPr="00F87FE0">
        <w:rPr>
          <w:rFonts w:eastAsia="Calibri"/>
          <w:lang w:eastAsia="en-US"/>
        </w:rPr>
        <w:t>определение</w:t>
      </w:r>
      <w:r w:rsidR="002A1DC4">
        <w:rPr>
          <w:rFonts w:eastAsia="Calibri"/>
          <w:lang w:eastAsia="en-US"/>
        </w:rPr>
        <w:t xml:space="preserve"> </w:t>
      </w:r>
      <w:r w:rsidRPr="00F87FE0">
        <w:rPr>
          <w:rFonts w:eastAsia="Calibri"/>
          <w:lang w:eastAsia="en-US"/>
        </w:rPr>
        <w:t>налога</w:t>
      </w:r>
      <w:r w:rsidR="002A1DC4">
        <w:rPr>
          <w:rFonts w:eastAsia="Calibri"/>
          <w:lang w:eastAsia="en-US"/>
        </w:rPr>
        <w:t xml:space="preserve"> </w:t>
      </w:r>
      <w:r w:rsidRPr="00F87FE0">
        <w:rPr>
          <w:rFonts w:eastAsia="Calibri"/>
          <w:lang w:eastAsia="en-US"/>
        </w:rPr>
        <w:t>и</w:t>
      </w:r>
      <w:r w:rsidR="002A1DC4">
        <w:rPr>
          <w:rFonts w:eastAsia="Calibri"/>
          <w:lang w:eastAsia="en-US"/>
        </w:rPr>
        <w:t xml:space="preserve"> </w:t>
      </w:r>
      <w:r w:rsidRPr="00F87FE0">
        <w:rPr>
          <w:rFonts w:eastAsia="Calibri"/>
          <w:lang w:eastAsia="en-US"/>
        </w:rPr>
        <w:t>сбора.</w:t>
      </w:r>
    </w:p>
    <w:p w:rsidR="00F87FE0" w:rsidRPr="00F87FE0" w:rsidRDefault="00F87FE0" w:rsidP="00A34279">
      <w:pPr>
        <w:pStyle w:val="a4"/>
        <w:numPr>
          <w:ilvl w:val="0"/>
          <w:numId w:val="22"/>
        </w:numPr>
        <w:shd w:val="clear" w:color="auto" w:fill="FFFFFF"/>
        <w:tabs>
          <w:tab w:val="clear" w:pos="720"/>
          <w:tab w:val="num" w:pos="0"/>
        </w:tabs>
        <w:spacing w:after="0" w:line="360" w:lineRule="auto"/>
        <w:ind w:left="0" w:firstLine="851"/>
        <w:contextualSpacing/>
        <w:jc w:val="both"/>
        <w:rPr>
          <w:rFonts w:eastAsia="Calibri"/>
          <w:lang w:eastAsia="en-US"/>
        </w:rPr>
      </w:pPr>
      <w:r w:rsidRPr="00F87FE0">
        <w:rPr>
          <w:rFonts w:eastAsia="Calibri"/>
          <w:lang w:eastAsia="en-US"/>
        </w:rPr>
        <w:t>Кто</w:t>
      </w:r>
      <w:r w:rsidR="002A1DC4">
        <w:rPr>
          <w:rFonts w:eastAsia="Calibri"/>
          <w:lang w:eastAsia="en-US"/>
        </w:rPr>
        <w:t xml:space="preserve"> </w:t>
      </w:r>
      <w:r w:rsidRPr="00F87FE0">
        <w:rPr>
          <w:rFonts w:eastAsia="Calibri"/>
          <w:lang w:eastAsia="en-US"/>
        </w:rPr>
        <w:t>является</w:t>
      </w:r>
      <w:r w:rsidR="002A1DC4">
        <w:rPr>
          <w:rFonts w:eastAsia="Calibri"/>
          <w:lang w:eastAsia="en-US"/>
        </w:rPr>
        <w:t xml:space="preserve"> </w:t>
      </w:r>
      <w:r w:rsidRPr="00F87FE0">
        <w:rPr>
          <w:rFonts w:eastAsia="Calibri"/>
          <w:lang w:eastAsia="en-US"/>
        </w:rPr>
        <w:t>налогоплательщиками</w:t>
      </w:r>
      <w:r w:rsidR="002A1DC4">
        <w:rPr>
          <w:rFonts w:eastAsia="Calibri"/>
          <w:lang w:eastAsia="en-US"/>
        </w:rPr>
        <w:t xml:space="preserve"> </w:t>
      </w:r>
      <w:r w:rsidRPr="00F87FE0">
        <w:rPr>
          <w:rFonts w:eastAsia="Calibri"/>
          <w:lang w:eastAsia="en-US"/>
        </w:rPr>
        <w:t>–</w:t>
      </w:r>
      <w:r w:rsidR="002A1DC4">
        <w:rPr>
          <w:rFonts w:eastAsia="Calibri"/>
          <w:lang w:eastAsia="en-US"/>
        </w:rPr>
        <w:t xml:space="preserve"> </w:t>
      </w:r>
      <w:r w:rsidRPr="00F87FE0">
        <w:rPr>
          <w:rFonts w:eastAsia="Calibri"/>
          <w:lang w:eastAsia="en-US"/>
        </w:rPr>
        <w:t>физическими</w:t>
      </w:r>
      <w:r w:rsidR="002A1DC4">
        <w:rPr>
          <w:rFonts w:eastAsia="Calibri"/>
          <w:lang w:eastAsia="en-US"/>
        </w:rPr>
        <w:t xml:space="preserve"> </w:t>
      </w:r>
      <w:r w:rsidRPr="00F87FE0">
        <w:rPr>
          <w:rFonts w:eastAsia="Calibri"/>
          <w:lang w:eastAsia="en-US"/>
        </w:rPr>
        <w:t>лицами?</w:t>
      </w:r>
      <w:r w:rsidR="002A1DC4">
        <w:rPr>
          <w:rFonts w:eastAsia="Calibri"/>
          <w:lang w:eastAsia="en-US"/>
        </w:rPr>
        <w:t xml:space="preserve"> </w:t>
      </w:r>
      <w:r w:rsidRPr="00F87FE0">
        <w:rPr>
          <w:rFonts w:eastAsia="Calibri"/>
          <w:lang w:eastAsia="en-US"/>
        </w:rPr>
        <w:t>Какие</w:t>
      </w:r>
      <w:r w:rsidR="002A1DC4">
        <w:rPr>
          <w:rFonts w:eastAsia="Calibri"/>
          <w:lang w:eastAsia="en-US"/>
        </w:rPr>
        <w:t xml:space="preserve"> </w:t>
      </w:r>
      <w:r w:rsidRPr="00F87FE0">
        <w:rPr>
          <w:rFonts w:eastAsia="Calibri"/>
          <w:lang w:eastAsia="en-US"/>
        </w:rPr>
        <w:t>у</w:t>
      </w:r>
      <w:r w:rsidR="002A1DC4">
        <w:rPr>
          <w:rFonts w:eastAsia="Calibri"/>
          <w:lang w:eastAsia="en-US"/>
        </w:rPr>
        <w:t xml:space="preserve"> </w:t>
      </w:r>
      <w:r w:rsidRPr="00F87FE0">
        <w:rPr>
          <w:rFonts w:eastAsia="Calibri"/>
          <w:lang w:eastAsia="en-US"/>
        </w:rPr>
        <w:t>них</w:t>
      </w:r>
      <w:r w:rsidR="002A1DC4">
        <w:rPr>
          <w:rFonts w:eastAsia="Calibri"/>
          <w:lang w:eastAsia="en-US"/>
        </w:rPr>
        <w:t xml:space="preserve"> </w:t>
      </w:r>
      <w:r w:rsidRPr="00F87FE0">
        <w:rPr>
          <w:rFonts w:eastAsia="Calibri"/>
          <w:lang w:eastAsia="en-US"/>
        </w:rPr>
        <w:t>обязанности?</w:t>
      </w:r>
    </w:p>
    <w:p w:rsidR="00F87FE0" w:rsidRPr="00F87FE0" w:rsidRDefault="00F87FE0" w:rsidP="00A34279">
      <w:pPr>
        <w:pStyle w:val="a4"/>
        <w:numPr>
          <w:ilvl w:val="0"/>
          <w:numId w:val="22"/>
        </w:numPr>
        <w:shd w:val="clear" w:color="auto" w:fill="FFFFFF"/>
        <w:tabs>
          <w:tab w:val="clear" w:pos="720"/>
          <w:tab w:val="num" w:pos="0"/>
        </w:tabs>
        <w:spacing w:after="0" w:line="360" w:lineRule="auto"/>
        <w:ind w:left="0" w:firstLine="851"/>
        <w:contextualSpacing/>
        <w:jc w:val="both"/>
        <w:rPr>
          <w:rFonts w:eastAsia="Calibri"/>
          <w:lang w:eastAsia="en-US"/>
        </w:rPr>
      </w:pPr>
      <w:r w:rsidRPr="00F87FE0">
        <w:rPr>
          <w:rFonts w:eastAsia="Calibri"/>
          <w:lang w:eastAsia="en-US"/>
        </w:rPr>
        <w:t>Что</w:t>
      </w:r>
      <w:r w:rsidR="002A1DC4">
        <w:rPr>
          <w:rFonts w:eastAsia="Calibri"/>
          <w:lang w:eastAsia="en-US"/>
        </w:rPr>
        <w:t xml:space="preserve"> </w:t>
      </w:r>
      <w:r w:rsidRPr="00F87FE0">
        <w:rPr>
          <w:rFonts w:eastAsia="Calibri"/>
          <w:lang w:eastAsia="en-US"/>
        </w:rPr>
        <w:t>такое</w:t>
      </w:r>
      <w:r w:rsidR="002A1DC4">
        <w:rPr>
          <w:rFonts w:eastAsia="Calibri"/>
          <w:lang w:eastAsia="en-US"/>
        </w:rPr>
        <w:t xml:space="preserve"> </w:t>
      </w:r>
      <w:r w:rsidRPr="00F87FE0">
        <w:rPr>
          <w:rFonts w:eastAsia="Calibri"/>
          <w:lang w:eastAsia="en-US"/>
        </w:rPr>
        <w:t>НДФЛ?</w:t>
      </w:r>
      <w:r w:rsidR="002A1DC4">
        <w:rPr>
          <w:rFonts w:eastAsia="Calibri"/>
          <w:lang w:eastAsia="en-US"/>
        </w:rPr>
        <w:t xml:space="preserve"> </w:t>
      </w:r>
      <w:r w:rsidRPr="00F87FE0">
        <w:rPr>
          <w:rFonts w:eastAsia="Calibri"/>
          <w:lang w:eastAsia="en-US"/>
        </w:rPr>
        <w:t>Что</w:t>
      </w:r>
      <w:r w:rsidR="002A1DC4">
        <w:rPr>
          <w:rFonts w:eastAsia="Calibri"/>
          <w:lang w:eastAsia="en-US"/>
        </w:rPr>
        <w:t xml:space="preserve"> </w:t>
      </w:r>
      <w:r w:rsidRPr="00F87FE0">
        <w:rPr>
          <w:rFonts w:eastAsia="Calibri"/>
          <w:lang w:eastAsia="en-US"/>
        </w:rPr>
        <w:t>облагается</w:t>
      </w:r>
      <w:r w:rsidR="002A1DC4">
        <w:rPr>
          <w:rFonts w:eastAsia="Calibri"/>
          <w:lang w:eastAsia="en-US"/>
        </w:rPr>
        <w:t xml:space="preserve"> </w:t>
      </w:r>
      <w:r w:rsidRPr="00F87FE0">
        <w:rPr>
          <w:rFonts w:eastAsia="Calibri"/>
          <w:lang w:eastAsia="en-US"/>
        </w:rPr>
        <w:t>НДФЛ?</w:t>
      </w:r>
      <w:r w:rsidR="002A1DC4">
        <w:rPr>
          <w:rFonts w:eastAsia="Calibri"/>
          <w:lang w:eastAsia="en-US"/>
        </w:rPr>
        <w:t xml:space="preserve"> </w:t>
      </w:r>
      <w:r w:rsidRPr="00F87FE0">
        <w:rPr>
          <w:rFonts w:eastAsia="Calibri"/>
          <w:lang w:eastAsia="en-US"/>
        </w:rPr>
        <w:t>Кто</w:t>
      </w:r>
      <w:r w:rsidR="002A1DC4">
        <w:rPr>
          <w:rFonts w:eastAsia="Calibri"/>
          <w:lang w:eastAsia="en-US"/>
        </w:rPr>
        <w:t xml:space="preserve"> </w:t>
      </w:r>
      <w:r w:rsidRPr="00F87FE0">
        <w:rPr>
          <w:rFonts w:eastAsia="Calibri"/>
          <w:lang w:eastAsia="en-US"/>
        </w:rPr>
        <w:t>выплачивает</w:t>
      </w:r>
      <w:r w:rsidR="002A1DC4">
        <w:rPr>
          <w:rFonts w:eastAsia="Calibri"/>
          <w:lang w:eastAsia="en-US"/>
        </w:rPr>
        <w:t xml:space="preserve"> </w:t>
      </w:r>
      <w:r w:rsidRPr="00F87FE0">
        <w:rPr>
          <w:rFonts w:eastAsia="Calibri"/>
          <w:lang w:eastAsia="en-US"/>
        </w:rPr>
        <w:t>НДФЛ?</w:t>
      </w:r>
    </w:p>
    <w:p w:rsidR="00F87FE0" w:rsidRPr="00F87FE0" w:rsidRDefault="00F87FE0" w:rsidP="00A34279">
      <w:pPr>
        <w:pStyle w:val="a4"/>
        <w:numPr>
          <w:ilvl w:val="0"/>
          <w:numId w:val="22"/>
        </w:numPr>
        <w:shd w:val="clear" w:color="auto" w:fill="FFFFFF"/>
        <w:tabs>
          <w:tab w:val="clear" w:pos="720"/>
          <w:tab w:val="num" w:pos="0"/>
        </w:tabs>
        <w:spacing w:after="0" w:line="360" w:lineRule="auto"/>
        <w:ind w:left="0" w:firstLine="851"/>
        <w:contextualSpacing/>
        <w:jc w:val="both"/>
        <w:rPr>
          <w:rFonts w:eastAsia="Calibri"/>
          <w:lang w:eastAsia="en-US"/>
        </w:rPr>
      </w:pPr>
      <w:r w:rsidRPr="00F87FE0">
        <w:rPr>
          <w:rFonts w:eastAsia="Calibri"/>
          <w:lang w:eastAsia="en-US"/>
        </w:rPr>
        <w:t>Как</w:t>
      </w:r>
      <w:r w:rsidR="002A1DC4">
        <w:rPr>
          <w:rFonts w:eastAsia="Calibri"/>
          <w:lang w:eastAsia="en-US"/>
        </w:rPr>
        <w:t xml:space="preserve"> </w:t>
      </w:r>
      <w:r w:rsidRPr="00F87FE0">
        <w:rPr>
          <w:rFonts w:eastAsia="Calibri"/>
          <w:lang w:eastAsia="en-US"/>
        </w:rPr>
        <w:t>рассчитывается</w:t>
      </w:r>
      <w:r w:rsidR="002A1DC4">
        <w:rPr>
          <w:rFonts w:eastAsia="Calibri"/>
          <w:lang w:eastAsia="en-US"/>
        </w:rPr>
        <w:t xml:space="preserve"> </w:t>
      </w:r>
      <w:r w:rsidRPr="00F87FE0">
        <w:rPr>
          <w:rFonts w:eastAsia="Calibri"/>
          <w:lang w:eastAsia="en-US"/>
        </w:rPr>
        <w:t>налог</w:t>
      </w:r>
      <w:r w:rsidR="002A1DC4">
        <w:rPr>
          <w:rFonts w:eastAsia="Calibri"/>
          <w:lang w:eastAsia="en-US"/>
        </w:rPr>
        <w:t xml:space="preserve"> </w:t>
      </w:r>
      <w:r w:rsidRPr="00F87FE0">
        <w:rPr>
          <w:rFonts w:eastAsia="Calibri"/>
          <w:lang w:eastAsia="en-US"/>
        </w:rPr>
        <w:t>на</w:t>
      </w:r>
      <w:r w:rsidR="002A1DC4">
        <w:rPr>
          <w:rFonts w:eastAsia="Calibri"/>
          <w:lang w:eastAsia="en-US"/>
        </w:rPr>
        <w:t xml:space="preserve"> </w:t>
      </w:r>
      <w:r w:rsidRPr="00F87FE0">
        <w:rPr>
          <w:rFonts w:eastAsia="Calibri"/>
          <w:lang w:eastAsia="en-US"/>
        </w:rPr>
        <w:t>имущество</w:t>
      </w:r>
      <w:r w:rsidR="002A1DC4">
        <w:rPr>
          <w:rFonts w:eastAsia="Calibri"/>
          <w:lang w:eastAsia="en-US"/>
        </w:rPr>
        <w:t xml:space="preserve"> </w:t>
      </w:r>
      <w:r w:rsidRPr="00F87FE0">
        <w:rPr>
          <w:rFonts w:eastAsia="Calibri"/>
          <w:lang w:eastAsia="en-US"/>
        </w:rPr>
        <w:t>физических</w:t>
      </w:r>
      <w:r w:rsidR="002A1DC4">
        <w:rPr>
          <w:rFonts w:eastAsia="Calibri"/>
          <w:lang w:eastAsia="en-US"/>
        </w:rPr>
        <w:t xml:space="preserve"> </w:t>
      </w:r>
      <w:r w:rsidRPr="00F87FE0">
        <w:rPr>
          <w:rFonts w:eastAsia="Calibri"/>
          <w:lang w:eastAsia="en-US"/>
        </w:rPr>
        <w:t>лиц?</w:t>
      </w:r>
    </w:p>
    <w:p w:rsidR="00F87FE0" w:rsidRPr="00F87FE0" w:rsidRDefault="00F87FE0" w:rsidP="00A34279">
      <w:pPr>
        <w:pStyle w:val="a4"/>
        <w:numPr>
          <w:ilvl w:val="0"/>
          <w:numId w:val="22"/>
        </w:numPr>
        <w:shd w:val="clear" w:color="auto" w:fill="FFFFFF"/>
        <w:tabs>
          <w:tab w:val="clear" w:pos="720"/>
          <w:tab w:val="num" w:pos="0"/>
        </w:tabs>
        <w:spacing w:after="0" w:line="360" w:lineRule="auto"/>
        <w:ind w:left="0" w:firstLine="851"/>
        <w:contextualSpacing/>
        <w:jc w:val="both"/>
        <w:rPr>
          <w:rFonts w:eastAsia="Calibri"/>
          <w:lang w:eastAsia="en-US"/>
        </w:rPr>
      </w:pPr>
      <w:r w:rsidRPr="00F87FE0">
        <w:rPr>
          <w:rFonts w:eastAsia="Calibri"/>
          <w:lang w:eastAsia="en-US"/>
        </w:rPr>
        <w:t>Что</w:t>
      </w:r>
      <w:r w:rsidR="002A1DC4">
        <w:rPr>
          <w:rFonts w:eastAsia="Calibri"/>
          <w:lang w:eastAsia="en-US"/>
        </w:rPr>
        <w:t xml:space="preserve"> </w:t>
      </w:r>
      <w:r w:rsidRPr="00F87FE0">
        <w:rPr>
          <w:rFonts w:eastAsia="Calibri"/>
          <w:lang w:eastAsia="en-US"/>
        </w:rPr>
        <w:t>такое</w:t>
      </w:r>
      <w:r w:rsidR="002A1DC4">
        <w:rPr>
          <w:rFonts w:eastAsia="Calibri"/>
          <w:lang w:eastAsia="en-US"/>
        </w:rPr>
        <w:t xml:space="preserve"> </w:t>
      </w:r>
      <w:r w:rsidRPr="00F87FE0">
        <w:rPr>
          <w:rFonts w:eastAsia="Calibri"/>
          <w:lang w:eastAsia="en-US"/>
        </w:rPr>
        <w:t>налоговый</w:t>
      </w:r>
      <w:r w:rsidR="002A1DC4">
        <w:rPr>
          <w:rFonts w:eastAsia="Calibri"/>
          <w:lang w:eastAsia="en-US"/>
        </w:rPr>
        <w:t xml:space="preserve"> </w:t>
      </w:r>
      <w:r w:rsidRPr="00F87FE0">
        <w:rPr>
          <w:rFonts w:eastAsia="Calibri"/>
          <w:lang w:eastAsia="en-US"/>
        </w:rPr>
        <w:t>вычет?</w:t>
      </w:r>
      <w:r w:rsidR="002A1DC4">
        <w:rPr>
          <w:rFonts w:eastAsia="Calibri"/>
          <w:lang w:eastAsia="en-US"/>
        </w:rPr>
        <w:t xml:space="preserve"> </w:t>
      </w:r>
      <w:r w:rsidRPr="00F87FE0">
        <w:rPr>
          <w:rFonts w:eastAsia="Calibri"/>
          <w:lang w:eastAsia="en-US"/>
        </w:rPr>
        <w:t>Какие</w:t>
      </w:r>
      <w:r w:rsidR="002A1DC4">
        <w:rPr>
          <w:rFonts w:eastAsia="Calibri"/>
          <w:lang w:eastAsia="en-US"/>
        </w:rPr>
        <w:t xml:space="preserve"> </w:t>
      </w:r>
      <w:r w:rsidRPr="00F87FE0">
        <w:rPr>
          <w:rFonts w:eastAsia="Calibri"/>
          <w:lang w:eastAsia="en-US"/>
        </w:rPr>
        <w:t>существуют</w:t>
      </w:r>
      <w:r w:rsidR="002A1DC4">
        <w:rPr>
          <w:rFonts w:eastAsia="Calibri"/>
          <w:lang w:eastAsia="en-US"/>
        </w:rPr>
        <w:t xml:space="preserve"> </w:t>
      </w:r>
      <w:r w:rsidRPr="00F87FE0">
        <w:rPr>
          <w:rFonts w:eastAsia="Calibri"/>
          <w:lang w:eastAsia="en-US"/>
        </w:rPr>
        <w:t>налоговые</w:t>
      </w:r>
      <w:r w:rsidR="002A1DC4">
        <w:rPr>
          <w:rFonts w:eastAsia="Calibri"/>
          <w:lang w:eastAsia="en-US"/>
        </w:rPr>
        <w:t xml:space="preserve"> </w:t>
      </w:r>
      <w:r w:rsidRPr="00F87FE0">
        <w:rPr>
          <w:rFonts w:eastAsia="Calibri"/>
          <w:lang w:eastAsia="en-US"/>
        </w:rPr>
        <w:t>вычеты?</w:t>
      </w:r>
    </w:p>
    <w:p w:rsidR="00F87FE0" w:rsidRPr="00F87FE0" w:rsidRDefault="00F87FE0" w:rsidP="00A34279">
      <w:pPr>
        <w:pStyle w:val="a4"/>
        <w:numPr>
          <w:ilvl w:val="0"/>
          <w:numId w:val="22"/>
        </w:numPr>
        <w:shd w:val="clear" w:color="auto" w:fill="FFFFFF"/>
        <w:tabs>
          <w:tab w:val="clear" w:pos="720"/>
          <w:tab w:val="num" w:pos="0"/>
        </w:tabs>
        <w:spacing w:after="0" w:line="360" w:lineRule="auto"/>
        <w:ind w:left="0" w:firstLine="851"/>
        <w:contextualSpacing/>
        <w:jc w:val="both"/>
        <w:rPr>
          <w:rFonts w:eastAsia="Calibri"/>
          <w:lang w:eastAsia="en-US"/>
        </w:rPr>
      </w:pPr>
      <w:r w:rsidRPr="00F87FE0">
        <w:rPr>
          <w:rFonts w:eastAsia="Calibri"/>
          <w:lang w:eastAsia="en-US"/>
        </w:rPr>
        <w:t>Какие</w:t>
      </w:r>
      <w:r w:rsidR="002A1DC4">
        <w:rPr>
          <w:rFonts w:eastAsia="Calibri"/>
          <w:lang w:eastAsia="en-US"/>
        </w:rPr>
        <w:t xml:space="preserve"> </w:t>
      </w:r>
      <w:r w:rsidRPr="00F87FE0">
        <w:rPr>
          <w:rFonts w:eastAsia="Calibri"/>
          <w:lang w:eastAsia="en-US"/>
        </w:rPr>
        <w:t>наказания</w:t>
      </w:r>
      <w:r w:rsidR="002A1DC4">
        <w:rPr>
          <w:rFonts w:eastAsia="Calibri"/>
          <w:lang w:eastAsia="en-US"/>
        </w:rPr>
        <w:t xml:space="preserve"> </w:t>
      </w:r>
      <w:r w:rsidRPr="00F87FE0">
        <w:rPr>
          <w:rFonts w:eastAsia="Calibri"/>
          <w:lang w:eastAsia="en-US"/>
        </w:rPr>
        <w:t>предусмотрены</w:t>
      </w:r>
      <w:r w:rsidR="002A1DC4">
        <w:rPr>
          <w:rFonts w:eastAsia="Calibri"/>
          <w:lang w:eastAsia="en-US"/>
        </w:rPr>
        <w:t xml:space="preserve"> </w:t>
      </w:r>
      <w:r w:rsidRPr="00F87FE0">
        <w:rPr>
          <w:rFonts w:eastAsia="Calibri"/>
          <w:lang w:eastAsia="en-US"/>
        </w:rPr>
        <w:t>за</w:t>
      </w:r>
      <w:r w:rsidR="002A1DC4">
        <w:rPr>
          <w:rFonts w:eastAsia="Calibri"/>
          <w:lang w:eastAsia="en-US"/>
        </w:rPr>
        <w:t xml:space="preserve"> </w:t>
      </w:r>
      <w:r w:rsidRPr="00F87FE0">
        <w:rPr>
          <w:rFonts w:eastAsia="Calibri"/>
          <w:lang w:eastAsia="en-US"/>
        </w:rPr>
        <w:t>правонарушения</w:t>
      </w:r>
      <w:r w:rsidR="002A1DC4">
        <w:rPr>
          <w:rFonts w:eastAsia="Calibri"/>
          <w:lang w:eastAsia="en-US"/>
        </w:rPr>
        <w:t xml:space="preserve"> </w:t>
      </w:r>
      <w:r w:rsidRPr="00F87FE0">
        <w:rPr>
          <w:rFonts w:eastAsia="Calibri"/>
          <w:lang w:eastAsia="en-US"/>
        </w:rPr>
        <w:t>в</w:t>
      </w:r>
      <w:r w:rsidR="002A1DC4">
        <w:rPr>
          <w:rFonts w:eastAsia="Calibri"/>
          <w:lang w:eastAsia="en-US"/>
        </w:rPr>
        <w:t xml:space="preserve"> </w:t>
      </w:r>
      <w:r w:rsidRPr="00F87FE0">
        <w:rPr>
          <w:rFonts w:eastAsia="Calibri"/>
          <w:lang w:eastAsia="en-US"/>
        </w:rPr>
        <w:t>налоговой</w:t>
      </w:r>
      <w:r w:rsidR="002A1DC4">
        <w:rPr>
          <w:rFonts w:eastAsia="Calibri"/>
          <w:lang w:eastAsia="en-US"/>
        </w:rPr>
        <w:t xml:space="preserve"> </w:t>
      </w:r>
      <w:r w:rsidRPr="00F87FE0">
        <w:rPr>
          <w:rFonts w:eastAsia="Calibri"/>
          <w:lang w:eastAsia="en-US"/>
        </w:rPr>
        <w:t>сфере?</w:t>
      </w:r>
    </w:p>
    <w:p w:rsidR="00F87FE0" w:rsidRPr="00420CC9" w:rsidRDefault="00F87FE0" w:rsidP="00A34279">
      <w:pPr>
        <w:pStyle w:val="a4"/>
        <w:numPr>
          <w:ilvl w:val="0"/>
          <w:numId w:val="22"/>
        </w:numPr>
        <w:shd w:val="clear" w:color="auto" w:fill="FFFFFF"/>
        <w:tabs>
          <w:tab w:val="clear" w:pos="720"/>
          <w:tab w:val="num" w:pos="0"/>
        </w:tabs>
        <w:spacing w:after="0" w:line="360" w:lineRule="auto"/>
        <w:ind w:left="0" w:firstLine="851"/>
        <w:contextualSpacing/>
        <w:jc w:val="both"/>
        <w:rPr>
          <w:rFonts w:eastAsia="Calibri"/>
          <w:lang w:eastAsia="en-US"/>
        </w:rPr>
      </w:pPr>
      <w:r w:rsidRPr="00F87FE0">
        <w:rPr>
          <w:rFonts w:eastAsia="Calibri"/>
          <w:lang w:eastAsia="en-US"/>
        </w:rPr>
        <w:t>На</w:t>
      </w:r>
      <w:r w:rsidR="002A1DC4">
        <w:rPr>
          <w:rFonts w:eastAsia="Calibri"/>
          <w:lang w:eastAsia="en-US"/>
        </w:rPr>
        <w:t xml:space="preserve"> </w:t>
      </w:r>
      <w:r w:rsidRPr="00F87FE0">
        <w:rPr>
          <w:rFonts w:eastAsia="Calibri"/>
          <w:lang w:eastAsia="en-US"/>
        </w:rPr>
        <w:t>каком</w:t>
      </w:r>
      <w:r w:rsidR="002A1DC4">
        <w:rPr>
          <w:rFonts w:eastAsia="Calibri"/>
          <w:lang w:eastAsia="en-US"/>
        </w:rPr>
        <w:t xml:space="preserve"> </w:t>
      </w:r>
      <w:r w:rsidRPr="00F87FE0">
        <w:rPr>
          <w:rFonts w:eastAsia="Calibri"/>
          <w:lang w:eastAsia="en-US"/>
        </w:rPr>
        <w:t>сайте</w:t>
      </w:r>
      <w:r w:rsidR="002A1DC4">
        <w:rPr>
          <w:rFonts w:eastAsia="Calibri"/>
          <w:lang w:eastAsia="en-US"/>
        </w:rPr>
        <w:t xml:space="preserve"> </w:t>
      </w:r>
      <w:r w:rsidRPr="00F87FE0">
        <w:rPr>
          <w:rFonts w:eastAsia="Calibri"/>
          <w:lang w:eastAsia="en-US"/>
        </w:rPr>
        <w:t>можно</w:t>
      </w:r>
      <w:r w:rsidR="002A1DC4">
        <w:rPr>
          <w:rFonts w:eastAsia="Calibri"/>
          <w:lang w:eastAsia="en-US"/>
        </w:rPr>
        <w:t xml:space="preserve"> </w:t>
      </w:r>
      <w:r w:rsidRPr="00F87FE0">
        <w:rPr>
          <w:rFonts w:eastAsia="Calibri"/>
          <w:lang w:eastAsia="en-US"/>
        </w:rPr>
        <w:t>найти</w:t>
      </w:r>
      <w:r w:rsidR="002A1DC4">
        <w:rPr>
          <w:rFonts w:eastAsia="Calibri"/>
          <w:lang w:eastAsia="en-US"/>
        </w:rPr>
        <w:t xml:space="preserve"> </w:t>
      </w:r>
      <w:r w:rsidRPr="00F87FE0">
        <w:rPr>
          <w:rFonts w:eastAsia="Calibri"/>
          <w:lang w:eastAsia="en-US"/>
        </w:rPr>
        <w:t>всю</w:t>
      </w:r>
      <w:r w:rsidR="002A1DC4">
        <w:rPr>
          <w:rFonts w:eastAsia="Calibri"/>
          <w:lang w:eastAsia="en-US"/>
        </w:rPr>
        <w:t xml:space="preserve"> </w:t>
      </w:r>
      <w:r w:rsidRPr="00F87FE0">
        <w:rPr>
          <w:rFonts w:eastAsia="Calibri"/>
          <w:lang w:eastAsia="en-US"/>
        </w:rPr>
        <w:t>информацию</w:t>
      </w:r>
      <w:r w:rsidR="002A1DC4">
        <w:rPr>
          <w:rFonts w:eastAsia="Calibri"/>
          <w:lang w:eastAsia="en-US"/>
        </w:rPr>
        <w:t xml:space="preserve"> </w:t>
      </w:r>
      <w:r w:rsidRPr="00F87FE0">
        <w:rPr>
          <w:rFonts w:eastAsia="Calibri"/>
          <w:lang w:eastAsia="en-US"/>
        </w:rPr>
        <w:t>о</w:t>
      </w:r>
      <w:r w:rsidR="002A1DC4">
        <w:rPr>
          <w:rFonts w:eastAsia="Calibri"/>
          <w:lang w:eastAsia="en-US"/>
        </w:rPr>
        <w:t xml:space="preserve"> </w:t>
      </w:r>
      <w:r w:rsidRPr="00F87FE0">
        <w:rPr>
          <w:rFonts w:eastAsia="Calibri"/>
          <w:lang w:eastAsia="en-US"/>
        </w:rPr>
        <w:t>налогообложении,</w:t>
      </w:r>
      <w:r w:rsidR="002A1DC4">
        <w:rPr>
          <w:rFonts w:eastAsia="Calibri"/>
          <w:lang w:eastAsia="en-US"/>
        </w:rPr>
        <w:t xml:space="preserve"> </w:t>
      </w:r>
      <w:r w:rsidRPr="00F87FE0">
        <w:rPr>
          <w:rFonts w:eastAsia="Calibri"/>
          <w:lang w:eastAsia="en-US"/>
        </w:rPr>
        <w:t>а</w:t>
      </w:r>
      <w:r w:rsidR="002A1DC4">
        <w:rPr>
          <w:rFonts w:eastAsia="Calibri"/>
          <w:lang w:eastAsia="en-US"/>
        </w:rPr>
        <w:t xml:space="preserve"> </w:t>
      </w:r>
      <w:r w:rsidRPr="00F87FE0">
        <w:rPr>
          <w:rFonts w:eastAsia="Calibri"/>
          <w:lang w:eastAsia="en-US"/>
        </w:rPr>
        <w:t>так</w:t>
      </w:r>
      <w:r w:rsidR="002A1DC4">
        <w:rPr>
          <w:rFonts w:eastAsia="Calibri"/>
          <w:lang w:eastAsia="en-US"/>
        </w:rPr>
        <w:t xml:space="preserve"> </w:t>
      </w:r>
      <w:r w:rsidRPr="00F87FE0">
        <w:rPr>
          <w:rFonts w:eastAsia="Calibri"/>
          <w:lang w:eastAsia="en-US"/>
        </w:rPr>
        <w:t>же</w:t>
      </w:r>
      <w:r w:rsidR="002A1DC4">
        <w:rPr>
          <w:rFonts w:eastAsia="Calibri"/>
          <w:lang w:eastAsia="en-US"/>
        </w:rPr>
        <w:t xml:space="preserve"> </w:t>
      </w:r>
      <w:r w:rsidRPr="00F87FE0">
        <w:rPr>
          <w:rFonts w:eastAsia="Calibri"/>
          <w:lang w:eastAsia="en-US"/>
        </w:rPr>
        <w:t>создать</w:t>
      </w:r>
      <w:r w:rsidR="002A1DC4">
        <w:rPr>
          <w:rFonts w:eastAsia="Calibri"/>
          <w:lang w:eastAsia="en-US"/>
        </w:rPr>
        <w:t xml:space="preserve"> </w:t>
      </w:r>
      <w:r w:rsidRPr="00F87FE0">
        <w:rPr>
          <w:rFonts w:eastAsia="Calibri"/>
          <w:lang w:eastAsia="en-US"/>
        </w:rPr>
        <w:t>личный</w:t>
      </w:r>
      <w:r w:rsidR="002A1DC4">
        <w:rPr>
          <w:rFonts w:eastAsia="Calibri"/>
          <w:lang w:eastAsia="en-US"/>
        </w:rPr>
        <w:t xml:space="preserve"> </w:t>
      </w:r>
      <w:r w:rsidRPr="00F87FE0">
        <w:rPr>
          <w:rFonts w:eastAsia="Calibri"/>
          <w:lang w:eastAsia="en-US"/>
        </w:rPr>
        <w:t>кабинет</w:t>
      </w:r>
      <w:r w:rsidR="002A1DC4">
        <w:rPr>
          <w:rFonts w:eastAsia="Calibri"/>
          <w:lang w:eastAsia="en-US"/>
        </w:rPr>
        <w:t xml:space="preserve"> </w:t>
      </w:r>
      <w:r w:rsidRPr="00F87FE0">
        <w:rPr>
          <w:rFonts w:eastAsia="Calibri"/>
          <w:lang w:eastAsia="en-US"/>
        </w:rPr>
        <w:t>налогоплательщика?</w:t>
      </w:r>
      <w:r w:rsidR="002A1DC4">
        <w:rPr>
          <w:rFonts w:eastAsia="Calibri"/>
          <w:lang w:eastAsia="en-US"/>
        </w:rPr>
        <w:t xml:space="preserve"> </w:t>
      </w:r>
    </w:p>
    <w:p w:rsidR="00420CC9" w:rsidRPr="002A1DC4" w:rsidRDefault="00420CC9" w:rsidP="00420CC9">
      <w:pPr>
        <w:pStyle w:val="a4"/>
        <w:shd w:val="clear" w:color="auto" w:fill="FFFFFF"/>
        <w:spacing w:after="0" w:line="360" w:lineRule="auto"/>
        <w:ind w:left="851"/>
        <w:contextualSpacing/>
        <w:jc w:val="both"/>
        <w:rPr>
          <w:rFonts w:eastAsia="Calibri"/>
          <w:lang w:eastAsia="en-US"/>
        </w:rPr>
      </w:pPr>
    </w:p>
    <w:p w:rsidR="00420CC9" w:rsidRPr="00420CC9" w:rsidRDefault="00420CC9" w:rsidP="00420CC9">
      <w:pPr>
        <w:pStyle w:val="a4"/>
        <w:shd w:val="clear" w:color="auto" w:fill="FFFFFF"/>
        <w:spacing w:after="0" w:line="360" w:lineRule="auto"/>
        <w:ind w:firstLine="851"/>
        <w:contextualSpacing/>
        <w:jc w:val="both"/>
        <w:rPr>
          <w:rFonts w:eastAsia="Calibri"/>
          <w:b/>
          <w:lang w:eastAsia="en-US"/>
        </w:rPr>
      </w:pPr>
      <w:r w:rsidRPr="00420CC9">
        <w:rPr>
          <w:rFonts w:eastAsia="Calibri"/>
          <w:b/>
          <w:lang w:eastAsia="en-US"/>
        </w:rPr>
        <w:t>Список</w:t>
      </w:r>
      <w:r w:rsidR="002A1DC4">
        <w:rPr>
          <w:rFonts w:eastAsia="Calibri"/>
          <w:b/>
          <w:lang w:eastAsia="en-US"/>
        </w:rPr>
        <w:t xml:space="preserve"> </w:t>
      </w:r>
      <w:r w:rsidRPr="00420CC9">
        <w:rPr>
          <w:rFonts w:eastAsia="Calibri"/>
          <w:b/>
          <w:lang w:eastAsia="en-US"/>
        </w:rPr>
        <w:t>использованных</w:t>
      </w:r>
      <w:r w:rsidR="002A1DC4">
        <w:rPr>
          <w:rFonts w:eastAsia="Calibri"/>
          <w:b/>
          <w:lang w:eastAsia="en-US"/>
        </w:rPr>
        <w:t xml:space="preserve"> </w:t>
      </w:r>
      <w:r w:rsidRPr="00420CC9">
        <w:rPr>
          <w:rFonts w:eastAsia="Calibri"/>
          <w:b/>
          <w:lang w:eastAsia="en-US"/>
        </w:rPr>
        <w:t>источников:</w:t>
      </w:r>
    </w:p>
    <w:p w:rsidR="00314BF0" w:rsidRPr="00684F16" w:rsidRDefault="00420CC9" w:rsidP="00420CC9">
      <w:pPr>
        <w:pStyle w:val="a4"/>
        <w:numPr>
          <w:ilvl w:val="0"/>
          <w:numId w:val="23"/>
        </w:numPr>
        <w:shd w:val="clear" w:color="auto" w:fill="FFFFFF"/>
        <w:spacing w:before="0" w:beforeAutospacing="0" w:after="0" w:afterAutospacing="0" w:line="360" w:lineRule="auto"/>
        <w:contextualSpacing/>
        <w:jc w:val="both"/>
        <w:rPr>
          <w:color w:val="000000"/>
        </w:rPr>
      </w:pPr>
      <w:r w:rsidRPr="00420CC9">
        <w:rPr>
          <w:color w:val="000000"/>
        </w:rPr>
        <w:t>http://online-buhuchet.ru/nalog-na-doxody-fizicheskix-lic/</w:t>
      </w:r>
    </w:p>
    <w:sectPr w:rsidR="00314BF0" w:rsidRPr="00684F16" w:rsidSect="002A1DC4">
      <w:footerReference w:type="default" r:id="rId2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D82" w:rsidRDefault="00896D82" w:rsidP="002A1DC4">
      <w:pPr>
        <w:spacing w:after="0" w:line="240" w:lineRule="auto"/>
      </w:pPr>
      <w:r>
        <w:separator/>
      </w:r>
    </w:p>
  </w:endnote>
  <w:endnote w:type="continuationSeparator" w:id="0">
    <w:p w:rsidR="00896D82" w:rsidRDefault="00896D82" w:rsidP="002A1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625207"/>
      <w:docPartObj>
        <w:docPartGallery w:val="Page Numbers (Bottom of Page)"/>
        <w:docPartUnique/>
      </w:docPartObj>
    </w:sdtPr>
    <w:sdtEndPr/>
    <w:sdtContent>
      <w:p w:rsidR="002A1DC4" w:rsidRDefault="002A1DC4">
        <w:pPr>
          <w:pStyle w:val="ac"/>
          <w:jc w:val="center"/>
        </w:pPr>
        <w:r>
          <w:fldChar w:fldCharType="begin"/>
        </w:r>
        <w:r>
          <w:instrText>PAGE   \* MERGEFORMAT</w:instrText>
        </w:r>
        <w:r>
          <w:fldChar w:fldCharType="separate"/>
        </w:r>
        <w:r w:rsidR="00565C49">
          <w:rPr>
            <w:noProof/>
          </w:rPr>
          <w:t>2</w:t>
        </w:r>
        <w:r>
          <w:fldChar w:fldCharType="end"/>
        </w:r>
      </w:p>
    </w:sdtContent>
  </w:sdt>
  <w:p w:rsidR="002A1DC4" w:rsidRDefault="002A1DC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D82" w:rsidRDefault="00896D82" w:rsidP="002A1DC4">
      <w:pPr>
        <w:spacing w:after="0" w:line="240" w:lineRule="auto"/>
      </w:pPr>
      <w:r>
        <w:separator/>
      </w:r>
    </w:p>
  </w:footnote>
  <w:footnote w:type="continuationSeparator" w:id="0">
    <w:p w:rsidR="00896D82" w:rsidRDefault="00896D82" w:rsidP="002A1D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483D"/>
    <w:multiLevelType w:val="multilevel"/>
    <w:tmpl w:val="81F88DB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366E9"/>
    <w:multiLevelType w:val="multilevel"/>
    <w:tmpl w:val="81F88DB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1D21FD"/>
    <w:multiLevelType w:val="hybridMultilevel"/>
    <w:tmpl w:val="265CDB2C"/>
    <w:lvl w:ilvl="0" w:tplc="103AD75C">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1421C3"/>
    <w:multiLevelType w:val="multilevel"/>
    <w:tmpl w:val="81F88DB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5E1C11"/>
    <w:multiLevelType w:val="multilevel"/>
    <w:tmpl w:val="81F88DB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85355E"/>
    <w:multiLevelType w:val="multilevel"/>
    <w:tmpl w:val="81F88DB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50242B"/>
    <w:multiLevelType w:val="multilevel"/>
    <w:tmpl w:val="81F88DB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75795A"/>
    <w:multiLevelType w:val="multilevel"/>
    <w:tmpl w:val="81F88DB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D335E7"/>
    <w:multiLevelType w:val="multilevel"/>
    <w:tmpl w:val="81F88DB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991203"/>
    <w:multiLevelType w:val="multilevel"/>
    <w:tmpl w:val="81F88DB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6956B3"/>
    <w:multiLevelType w:val="multilevel"/>
    <w:tmpl w:val="81F88DB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7A41E0"/>
    <w:multiLevelType w:val="multilevel"/>
    <w:tmpl w:val="81F88DB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41425B"/>
    <w:multiLevelType w:val="hybridMultilevel"/>
    <w:tmpl w:val="ABA43D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AEE56CB"/>
    <w:multiLevelType w:val="multilevel"/>
    <w:tmpl w:val="81F88DB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07797B"/>
    <w:multiLevelType w:val="multilevel"/>
    <w:tmpl w:val="81F88DB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703324"/>
    <w:multiLevelType w:val="hybridMultilevel"/>
    <w:tmpl w:val="9C8C26C6"/>
    <w:lvl w:ilvl="0" w:tplc="103AD7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936EAE"/>
    <w:multiLevelType w:val="multilevel"/>
    <w:tmpl w:val="81F88DB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3A680C"/>
    <w:multiLevelType w:val="multilevel"/>
    <w:tmpl w:val="81F88DB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DE26BB"/>
    <w:multiLevelType w:val="multilevel"/>
    <w:tmpl w:val="81F88DB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F72E05"/>
    <w:multiLevelType w:val="hybridMultilevel"/>
    <w:tmpl w:val="6BCAA7A4"/>
    <w:lvl w:ilvl="0" w:tplc="103AD75C">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C76438A"/>
    <w:multiLevelType w:val="multilevel"/>
    <w:tmpl w:val="1660A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A94978"/>
    <w:multiLevelType w:val="hybridMultilevel"/>
    <w:tmpl w:val="A5D6877C"/>
    <w:lvl w:ilvl="0" w:tplc="C58070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780111DB"/>
    <w:multiLevelType w:val="multilevel"/>
    <w:tmpl w:val="81F88DB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22"/>
  </w:num>
  <w:num w:numId="4">
    <w:abstractNumId w:val="9"/>
  </w:num>
  <w:num w:numId="5">
    <w:abstractNumId w:val="20"/>
  </w:num>
  <w:num w:numId="6">
    <w:abstractNumId w:val="12"/>
  </w:num>
  <w:num w:numId="7">
    <w:abstractNumId w:val="4"/>
  </w:num>
  <w:num w:numId="8">
    <w:abstractNumId w:val="17"/>
  </w:num>
  <w:num w:numId="9">
    <w:abstractNumId w:val="16"/>
  </w:num>
  <w:num w:numId="10">
    <w:abstractNumId w:val="7"/>
  </w:num>
  <w:num w:numId="11">
    <w:abstractNumId w:val="5"/>
  </w:num>
  <w:num w:numId="12">
    <w:abstractNumId w:val="0"/>
  </w:num>
  <w:num w:numId="13">
    <w:abstractNumId w:val="11"/>
  </w:num>
  <w:num w:numId="14">
    <w:abstractNumId w:val="14"/>
  </w:num>
  <w:num w:numId="15">
    <w:abstractNumId w:val="3"/>
  </w:num>
  <w:num w:numId="16">
    <w:abstractNumId w:val="18"/>
  </w:num>
  <w:num w:numId="17">
    <w:abstractNumId w:val="13"/>
  </w:num>
  <w:num w:numId="18">
    <w:abstractNumId w:val="15"/>
  </w:num>
  <w:num w:numId="19">
    <w:abstractNumId w:val="19"/>
  </w:num>
  <w:num w:numId="20">
    <w:abstractNumId w:val="2"/>
  </w:num>
  <w:num w:numId="21">
    <w:abstractNumId w:val="10"/>
  </w:num>
  <w:num w:numId="22">
    <w:abstractNumId w:val="8"/>
  </w:num>
  <w:num w:numId="23">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68C"/>
    <w:rsid w:val="00001700"/>
    <w:rsid w:val="000570BB"/>
    <w:rsid w:val="000B65E6"/>
    <w:rsid w:val="000D469B"/>
    <w:rsid w:val="00132D51"/>
    <w:rsid w:val="00151B9A"/>
    <w:rsid w:val="00163F06"/>
    <w:rsid w:val="00176FE5"/>
    <w:rsid w:val="001A2B59"/>
    <w:rsid w:val="001A302C"/>
    <w:rsid w:val="001B27B0"/>
    <w:rsid w:val="001C7CA6"/>
    <w:rsid w:val="001F0B1F"/>
    <w:rsid w:val="002745A4"/>
    <w:rsid w:val="002A1DC4"/>
    <w:rsid w:val="002A6B6C"/>
    <w:rsid w:val="002B426A"/>
    <w:rsid w:val="002D23CA"/>
    <w:rsid w:val="002D3001"/>
    <w:rsid w:val="002D3313"/>
    <w:rsid w:val="002D68F4"/>
    <w:rsid w:val="002F57AD"/>
    <w:rsid w:val="00314BF0"/>
    <w:rsid w:val="00320497"/>
    <w:rsid w:val="0033175C"/>
    <w:rsid w:val="003359FA"/>
    <w:rsid w:val="00337787"/>
    <w:rsid w:val="00341A32"/>
    <w:rsid w:val="00370C64"/>
    <w:rsid w:val="00380E1C"/>
    <w:rsid w:val="00381241"/>
    <w:rsid w:val="003E5D57"/>
    <w:rsid w:val="00420CC9"/>
    <w:rsid w:val="00444C10"/>
    <w:rsid w:val="0048368C"/>
    <w:rsid w:val="00494963"/>
    <w:rsid w:val="00496149"/>
    <w:rsid w:val="004A74B2"/>
    <w:rsid w:val="004B5D5B"/>
    <w:rsid w:val="004B76BA"/>
    <w:rsid w:val="004C51A6"/>
    <w:rsid w:val="004C53A8"/>
    <w:rsid w:val="004E41DC"/>
    <w:rsid w:val="004F1357"/>
    <w:rsid w:val="00511182"/>
    <w:rsid w:val="00556FF9"/>
    <w:rsid w:val="00565C49"/>
    <w:rsid w:val="005B138B"/>
    <w:rsid w:val="005D08B4"/>
    <w:rsid w:val="005F3EC5"/>
    <w:rsid w:val="005F58C9"/>
    <w:rsid w:val="005F65C0"/>
    <w:rsid w:val="00632A69"/>
    <w:rsid w:val="00635354"/>
    <w:rsid w:val="00684F16"/>
    <w:rsid w:val="00697C8A"/>
    <w:rsid w:val="006C2B66"/>
    <w:rsid w:val="00712A20"/>
    <w:rsid w:val="00720265"/>
    <w:rsid w:val="00722A7E"/>
    <w:rsid w:val="0074331E"/>
    <w:rsid w:val="007962CE"/>
    <w:rsid w:val="007C5AD7"/>
    <w:rsid w:val="007D4C47"/>
    <w:rsid w:val="00865F91"/>
    <w:rsid w:val="0087534B"/>
    <w:rsid w:val="00896D82"/>
    <w:rsid w:val="008B1F52"/>
    <w:rsid w:val="00925472"/>
    <w:rsid w:val="0098212D"/>
    <w:rsid w:val="009A15E1"/>
    <w:rsid w:val="009A1782"/>
    <w:rsid w:val="009C2A47"/>
    <w:rsid w:val="00A20225"/>
    <w:rsid w:val="00A34279"/>
    <w:rsid w:val="00A70741"/>
    <w:rsid w:val="00AB0B3D"/>
    <w:rsid w:val="00B159D4"/>
    <w:rsid w:val="00B2638A"/>
    <w:rsid w:val="00B3583B"/>
    <w:rsid w:val="00B35B65"/>
    <w:rsid w:val="00B83295"/>
    <w:rsid w:val="00B87973"/>
    <w:rsid w:val="00BA39C6"/>
    <w:rsid w:val="00BF7719"/>
    <w:rsid w:val="00C46EA7"/>
    <w:rsid w:val="00C55803"/>
    <w:rsid w:val="00C96943"/>
    <w:rsid w:val="00CA26B1"/>
    <w:rsid w:val="00CC36DA"/>
    <w:rsid w:val="00CF2CFA"/>
    <w:rsid w:val="00CF48CE"/>
    <w:rsid w:val="00D7136A"/>
    <w:rsid w:val="00D85863"/>
    <w:rsid w:val="00DA690D"/>
    <w:rsid w:val="00DA6964"/>
    <w:rsid w:val="00DB5A1C"/>
    <w:rsid w:val="00DD68A2"/>
    <w:rsid w:val="00DE3033"/>
    <w:rsid w:val="00DE55D2"/>
    <w:rsid w:val="00E1405B"/>
    <w:rsid w:val="00E22BDB"/>
    <w:rsid w:val="00E27F2C"/>
    <w:rsid w:val="00E33CDD"/>
    <w:rsid w:val="00E46D6C"/>
    <w:rsid w:val="00E55FEC"/>
    <w:rsid w:val="00EB2E50"/>
    <w:rsid w:val="00F354F5"/>
    <w:rsid w:val="00F87FE0"/>
    <w:rsid w:val="00FB2FED"/>
    <w:rsid w:val="00FD4E5A"/>
    <w:rsid w:val="00FE5719"/>
    <w:rsid w:val="00FF2CDF"/>
    <w:rsid w:val="00FF5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2">
    <w:name w:val="heading 2"/>
    <w:basedOn w:val="a"/>
    <w:next w:val="a"/>
    <w:link w:val="20"/>
    <w:uiPriority w:val="9"/>
    <w:semiHidden/>
    <w:unhideWhenUsed/>
    <w:qFormat/>
    <w:rsid w:val="00370C64"/>
    <w:pPr>
      <w:keepNext/>
      <w:spacing w:before="240" w:after="60"/>
      <w:outlineLvl w:val="1"/>
    </w:pPr>
    <w:rPr>
      <w:rFonts w:ascii="Calibri Light" w:eastAsia="Times New Roman" w:hAnsi="Calibri Light"/>
      <w:b/>
      <w:bCs/>
      <w:i/>
      <w:iCs/>
      <w:sz w:val="28"/>
      <w:szCs w:val="28"/>
    </w:rPr>
  </w:style>
  <w:style w:type="paragraph" w:styleId="3">
    <w:name w:val="heading 3"/>
    <w:basedOn w:val="a"/>
    <w:link w:val="30"/>
    <w:uiPriority w:val="9"/>
    <w:qFormat/>
    <w:rsid w:val="0049614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48368C"/>
    <w:pPr>
      <w:spacing w:before="100" w:beforeAutospacing="1" w:after="119" w:line="240" w:lineRule="auto"/>
    </w:pPr>
    <w:rPr>
      <w:rFonts w:ascii="Times New Roman" w:eastAsia="Times New Roman" w:hAnsi="Times New Roman"/>
      <w:color w:val="000000"/>
      <w:sz w:val="24"/>
      <w:szCs w:val="24"/>
      <w:lang w:eastAsia="ru-RU"/>
    </w:rPr>
  </w:style>
  <w:style w:type="character" w:customStyle="1" w:styleId="apple-converted-space">
    <w:name w:val="apple-converted-space"/>
    <w:basedOn w:val="a0"/>
    <w:rsid w:val="0048368C"/>
  </w:style>
  <w:style w:type="character" w:styleId="a3">
    <w:name w:val="Hyperlink"/>
    <w:uiPriority w:val="99"/>
    <w:semiHidden/>
    <w:unhideWhenUsed/>
    <w:rsid w:val="0048368C"/>
    <w:rPr>
      <w:color w:val="0000FF"/>
      <w:u w:val="single"/>
    </w:rPr>
  </w:style>
  <w:style w:type="character" w:customStyle="1" w:styleId="w">
    <w:name w:val="w"/>
    <w:basedOn w:val="a0"/>
    <w:rsid w:val="0048368C"/>
  </w:style>
  <w:style w:type="character" w:customStyle="1" w:styleId="30">
    <w:name w:val="Заголовок 3 Знак"/>
    <w:link w:val="3"/>
    <w:uiPriority w:val="9"/>
    <w:rsid w:val="00496149"/>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49614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w-headline">
    <w:name w:val="mw-headline"/>
    <w:rsid w:val="00496149"/>
  </w:style>
  <w:style w:type="character" w:customStyle="1" w:styleId="mw-editsection">
    <w:name w:val="mw-editsection"/>
    <w:rsid w:val="00496149"/>
  </w:style>
  <w:style w:type="character" w:customStyle="1" w:styleId="mw-editsection-bracket">
    <w:name w:val="mw-editsection-bracket"/>
    <w:rsid w:val="00496149"/>
  </w:style>
  <w:style w:type="character" w:customStyle="1" w:styleId="mw-editsection-divider">
    <w:name w:val="mw-editsection-divider"/>
    <w:rsid w:val="00496149"/>
  </w:style>
  <w:style w:type="character" w:styleId="a5">
    <w:name w:val="Strong"/>
    <w:uiPriority w:val="22"/>
    <w:qFormat/>
    <w:rsid w:val="003E5D57"/>
    <w:rPr>
      <w:b/>
      <w:bCs/>
    </w:rPr>
  </w:style>
  <w:style w:type="character" w:customStyle="1" w:styleId="20">
    <w:name w:val="Заголовок 2 Знак"/>
    <w:link w:val="2"/>
    <w:uiPriority w:val="9"/>
    <w:semiHidden/>
    <w:rsid w:val="00370C64"/>
    <w:rPr>
      <w:rFonts w:ascii="Calibri Light" w:eastAsia="Times New Roman" w:hAnsi="Calibri Light" w:cs="Times New Roman"/>
      <w:b/>
      <w:bCs/>
      <w:i/>
      <w:iCs/>
      <w:sz w:val="28"/>
      <w:szCs w:val="28"/>
      <w:lang w:eastAsia="en-US"/>
    </w:rPr>
  </w:style>
  <w:style w:type="paragraph" w:customStyle="1" w:styleId="infobox">
    <w:name w:val="infobox"/>
    <w:basedOn w:val="a"/>
    <w:rsid w:val="00370C6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arker">
    <w:name w:val="marker"/>
    <w:rsid w:val="00C46EA7"/>
  </w:style>
  <w:style w:type="paragraph" w:styleId="a6">
    <w:name w:val="Balloon Text"/>
    <w:basedOn w:val="a"/>
    <w:link w:val="a7"/>
    <w:uiPriority w:val="99"/>
    <w:semiHidden/>
    <w:unhideWhenUsed/>
    <w:rsid w:val="004F135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1357"/>
    <w:rPr>
      <w:rFonts w:ascii="Tahoma" w:hAnsi="Tahoma" w:cs="Tahoma"/>
      <w:sz w:val="16"/>
      <w:szCs w:val="16"/>
      <w:lang w:eastAsia="en-US"/>
    </w:rPr>
  </w:style>
  <w:style w:type="paragraph" w:styleId="a8">
    <w:name w:val="List Paragraph"/>
    <w:basedOn w:val="a"/>
    <w:uiPriority w:val="34"/>
    <w:qFormat/>
    <w:rsid w:val="00632A69"/>
    <w:pPr>
      <w:ind w:left="720"/>
      <w:contextualSpacing/>
    </w:pPr>
  </w:style>
  <w:style w:type="paragraph" w:styleId="a9">
    <w:name w:val="caption"/>
    <w:basedOn w:val="a"/>
    <w:next w:val="a"/>
    <w:uiPriority w:val="35"/>
    <w:unhideWhenUsed/>
    <w:qFormat/>
    <w:rsid w:val="00420CC9"/>
    <w:pPr>
      <w:spacing w:after="200" w:line="240" w:lineRule="auto"/>
    </w:pPr>
    <w:rPr>
      <w:b/>
      <w:bCs/>
      <w:color w:val="4F81BD" w:themeColor="accent1"/>
      <w:sz w:val="18"/>
      <w:szCs w:val="18"/>
    </w:rPr>
  </w:style>
  <w:style w:type="paragraph" w:styleId="aa">
    <w:name w:val="header"/>
    <w:basedOn w:val="a"/>
    <w:link w:val="ab"/>
    <w:uiPriority w:val="99"/>
    <w:unhideWhenUsed/>
    <w:rsid w:val="002A1DC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A1DC4"/>
    <w:rPr>
      <w:sz w:val="22"/>
      <w:szCs w:val="22"/>
      <w:lang w:eastAsia="en-US"/>
    </w:rPr>
  </w:style>
  <w:style w:type="paragraph" w:styleId="ac">
    <w:name w:val="footer"/>
    <w:basedOn w:val="a"/>
    <w:link w:val="ad"/>
    <w:uiPriority w:val="99"/>
    <w:unhideWhenUsed/>
    <w:rsid w:val="002A1DC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A1DC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2">
    <w:name w:val="heading 2"/>
    <w:basedOn w:val="a"/>
    <w:next w:val="a"/>
    <w:link w:val="20"/>
    <w:uiPriority w:val="9"/>
    <w:semiHidden/>
    <w:unhideWhenUsed/>
    <w:qFormat/>
    <w:rsid w:val="00370C64"/>
    <w:pPr>
      <w:keepNext/>
      <w:spacing w:before="240" w:after="60"/>
      <w:outlineLvl w:val="1"/>
    </w:pPr>
    <w:rPr>
      <w:rFonts w:ascii="Calibri Light" w:eastAsia="Times New Roman" w:hAnsi="Calibri Light"/>
      <w:b/>
      <w:bCs/>
      <w:i/>
      <w:iCs/>
      <w:sz w:val="28"/>
      <w:szCs w:val="28"/>
    </w:rPr>
  </w:style>
  <w:style w:type="paragraph" w:styleId="3">
    <w:name w:val="heading 3"/>
    <w:basedOn w:val="a"/>
    <w:link w:val="30"/>
    <w:uiPriority w:val="9"/>
    <w:qFormat/>
    <w:rsid w:val="0049614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48368C"/>
    <w:pPr>
      <w:spacing w:before="100" w:beforeAutospacing="1" w:after="119" w:line="240" w:lineRule="auto"/>
    </w:pPr>
    <w:rPr>
      <w:rFonts w:ascii="Times New Roman" w:eastAsia="Times New Roman" w:hAnsi="Times New Roman"/>
      <w:color w:val="000000"/>
      <w:sz w:val="24"/>
      <w:szCs w:val="24"/>
      <w:lang w:eastAsia="ru-RU"/>
    </w:rPr>
  </w:style>
  <w:style w:type="character" w:customStyle="1" w:styleId="apple-converted-space">
    <w:name w:val="apple-converted-space"/>
    <w:basedOn w:val="a0"/>
    <w:rsid w:val="0048368C"/>
  </w:style>
  <w:style w:type="character" w:styleId="a3">
    <w:name w:val="Hyperlink"/>
    <w:uiPriority w:val="99"/>
    <w:semiHidden/>
    <w:unhideWhenUsed/>
    <w:rsid w:val="0048368C"/>
    <w:rPr>
      <w:color w:val="0000FF"/>
      <w:u w:val="single"/>
    </w:rPr>
  </w:style>
  <w:style w:type="character" w:customStyle="1" w:styleId="w">
    <w:name w:val="w"/>
    <w:basedOn w:val="a0"/>
    <w:rsid w:val="0048368C"/>
  </w:style>
  <w:style w:type="character" w:customStyle="1" w:styleId="30">
    <w:name w:val="Заголовок 3 Знак"/>
    <w:link w:val="3"/>
    <w:uiPriority w:val="9"/>
    <w:rsid w:val="00496149"/>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49614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w-headline">
    <w:name w:val="mw-headline"/>
    <w:rsid w:val="00496149"/>
  </w:style>
  <w:style w:type="character" w:customStyle="1" w:styleId="mw-editsection">
    <w:name w:val="mw-editsection"/>
    <w:rsid w:val="00496149"/>
  </w:style>
  <w:style w:type="character" w:customStyle="1" w:styleId="mw-editsection-bracket">
    <w:name w:val="mw-editsection-bracket"/>
    <w:rsid w:val="00496149"/>
  </w:style>
  <w:style w:type="character" w:customStyle="1" w:styleId="mw-editsection-divider">
    <w:name w:val="mw-editsection-divider"/>
    <w:rsid w:val="00496149"/>
  </w:style>
  <w:style w:type="character" w:styleId="a5">
    <w:name w:val="Strong"/>
    <w:uiPriority w:val="22"/>
    <w:qFormat/>
    <w:rsid w:val="003E5D57"/>
    <w:rPr>
      <w:b/>
      <w:bCs/>
    </w:rPr>
  </w:style>
  <w:style w:type="character" w:customStyle="1" w:styleId="20">
    <w:name w:val="Заголовок 2 Знак"/>
    <w:link w:val="2"/>
    <w:uiPriority w:val="9"/>
    <w:semiHidden/>
    <w:rsid w:val="00370C64"/>
    <w:rPr>
      <w:rFonts w:ascii="Calibri Light" w:eastAsia="Times New Roman" w:hAnsi="Calibri Light" w:cs="Times New Roman"/>
      <w:b/>
      <w:bCs/>
      <w:i/>
      <w:iCs/>
      <w:sz w:val="28"/>
      <w:szCs w:val="28"/>
      <w:lang w:eastAsia="en-US"/>
    </w:rPr>
  </w:style>
  <w:style w:type="paragraph" w:customStyle="1" w:styleId="infobox">
    <w:name w:val="infobox"/>
    <w:basedOn w:val="a"/>
    <w:rsid w:val="00370C6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arker">
    <w:name w:val="marker"/>
    <w:rsid w:val="00C46EA7"/>
  </w:style>
  <w:style w:type="paragraph" w:styleId="a6">
    <w:name w:val="Balloon Text"/>
    <w:basedOn w:val="a"/>
    <w:link w:val="a7"/>
    <w:uiPriority w:val="99"/>
    <w:semiHidden/>
    <w:unhideWhenUsed/>
    <w:rsid w:val="004F135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1357"/>
    <w:rPr>
      <w:rFonts w:ascii="Tahoma" w:hAnsi="Tahoma" w:cs="Tahoma"/>
      <w:sz w:val="16"/>
      <w:szCs w:val="16"/>
      <w:lang w:eastAsia="en-US"/>
    </w:rPr>
  </w:style>
  <w:style w:type="paragraph" w:styleId="a8">
    <w:name w:val="List Paragraph"/>
    <w:basedOn w:val="a"/>
    <w:uiPriority w:val="34"/>
    <w:qFormat/>
    <w:rsid w:val="00632A69"/>
    <w:pPr>
      <w:ind w:left="720"/>
      <w:contextualSpacing/>
    </w:pPr>
  </w:style>
  <w:style w:type="paragraph" w:styleId="a9">
    <w:name w:val="caption"/>
    <w:basedOn w:val="a"/>
    <w:next w:val="a"/>
    <w:uiPriority w:val="35"/>
    <w:unhideWhenUsed/>
    <w:qFormat/>
    <w:rsid w:val="00420CC9"/>
    <w:pPr>
      <w:spacing w:after="200" w:line="240" w:lineRule="auto"/>
    </w:pPr>
    <w:rPr>
      <w:b/>
      <w:bCs/>
      <w:color w:val="4F81BD" w:themeColor="accent1"/>
      <w:sz w:val="18"/>
      <w:szCs w:val="18"/>
    </w:rPr>
  </w:style>
  <w:style w:type="paragraph" w:styleId="aa">
    <w:name w:val="header"/>
    <w:basedOn w:val="a"/>
    <w:link w:val="ab"/>
    <w:uiPriority w:val="99"/>
    <w:unhideWhenUsed/>
    <w:rsid w:val="002A1DC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A1DC4"/>
    <w:rPr>
      <w:sz w:val="22"/>
      <w:szCs w:val="22"/>
      <w:lang w:eastAsia="en-US"/>
    </w:rPr>
  </w:style>
  <w:style w:type="paragraph" w:styleId="ac">
    <w:name w:val="footer"/>
    <w:basedOn w:val="a"/>
    <w:link w:val="ad"/>
    <w:uiPriority w:val="99"/>
    <w:unhideWhenUsed/>
    <w:rsid w:val="002A1DC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A1DC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71164">
      <w:bodyDiv w:val="1"/>
      <w:marLeft w:val="0"/>
      <w:marRight w:val="0"/>
      <w:marTop w:val="0"/>
      <w:marBottom w:val="0"/>
      <w:divBdr>
        <w:top w:val="none" w:sz="0" w:space="0" w:color="auto"/>
        <w:left w:val="none" w:sz="0" w:space="0" w:color="auto"/>
        <w:bottom w:val="none" w:sz="0" w:space="0" w:color="auto"/>
        <w:right w:val="none" w:sz="0" w:space="0" w:color="auto"/>
      </w:divBdr>
    </w:div>
    <w:div w:id="231039211">
      <w:bodyDiv w:val="1"/>
      <w:marLeft w:val="0"/>
      <w:marRight w:val="0"/>
      <w:marTop w:val="0"/>
      <w:marBottom w:val="0"/>
      <w:divBdr>
        <w:top w:val="none" w:sz="0" w:space="0" w:color="auto"/>
        <w:left w:val="none" w:sz="0" w:space="0" w:color="auto"/>
        <w:bottom w:val="none" w:sz="0" w:space="0" w:color="auto"/>
        <w:right w:val="none" w:sz="0" w:space="0" w:color="auto"/>
      </w:divBdr>
    </w:div>
    <w:div w:id="281884240">
      <w:bodyDiv w:val="1"/>
      <w:marLeft w:val="0"/>
      <w:marRight w:val="0"/>
      <w:marTop w:val="0"/>
      <w:marBottom w:val="0"/>
      <w:divBdr>
        <w:top w:val="none" w:sz="0" w:space="0" w:color="auto"/>
        <w:left w:val="none" w:sz="0" w:space="0" w:color="auto"/>
        <w:bottom w:val="none" w:sz="0" w:space="0" w:color="auto"/>
        <w:right w:val="none" w:sz="0" w:space="0" w:color="auto"/>
      </w:divBdr>
    </w:div>
    <w:div w:id="294678187">
      <w:bodyDiv w:val="1"/>
      <w:marLeft w:val="0"/>
      <w:marRight w:val="0"/>
      <w:marTop w:val="0"/>
      <w:marBottom w:val="0"/>
      <w:divBdr>
        <w:top w:val="none" w:sz="0" w:space="0" w:color="auto"/>
        <w:left w:val="none" w:sz="0" w:space="0" w:color="auto"/>
        <w:bottom w:val="none" w:sz="0" w:space="0" w:color="auto"/>
        <w:right w:val="none" w:sz="0" w:space="0" w:color="auto"/>
      </w:divBdr>
    </w:div>
    <w:div w:id="350031138">
      <w:bodyDiv w:val="1"/>
      <w:marLeft w:val="0"/>
      <w:marRight w:val="0"/>
      <w:marTop w:val="0"/>
      <w:marBottom w:val="0"/>
      <w:divBdr>
        <w:top w:val="none" w:sz="0" w:space="0" w:color="auto"/>
        <w:left w:val="none" w:sz="0" w:space="0" w:color="auto"/>
        <w:bottom w:val="none" w:sz="0" w:space="0" w:color="auto"/>
        <w:right w:val="none" w:sz="0" w:space="0" w:color="auto"/>
      </w:divBdr>
    </w:div>
    <w:div w:id="354505697">
      <w:bodyDiv w:val="1"/>
      <w:marLeft w:val="0"/>
      <w:marRight w:val="0"/>
      <w:marTop w:val="0"/>
      <w:marBottom w:val="0"/>
      <w:divBdr>
        <w:top w:val="none" w:sz="0" w:space="0" w:color="auto"/>
        <w:left w:val="none" w:sz="0" w:space="0" w:color="auto"/>
        <w:bottom w:val="none" w:sz="0" w:space="0" w:color="auto"/>
        <w:right w:val="none" w:sz="0" w:space="0" w:color="auto"/>
      </w:divBdr>
    </w:div>
    <w:div w:id="431361549">
      <w:bodyDiv w:val="1"/>
      <w:marLeft w:val="0"/>
      <w:marRight w:val="0"/>
      <w:marTop w:val="0"/>
      <w:marBottom w:val="0"/>
      <w:divBdr>
        <w:top w:val="none" w:sz="0" w:space="0" w:color="auto"/>
        <w:left w:val="none" w:sz="0" w:space="0" w:color="auto"/>
        <w:bottom w:val="none" w:sz="0" w:space="0" w:color="auto"/>
        <w:right w:val="none" w:sz="0" w:space="0" w:color="auto"/>
      </w:divBdr>
    </w:div>
    <w:div w:id="450173571">
      <w:bodyDiv w:val="1"/>
      <w:marLeft w:val="0"/>
      <w:marRight w:val="0"/>
      <w:marTop w:val="0"/>
      <w:marBottom w:val="0"/>
      <w:divBdr>
        <w:top w:val="none" w:sz="0" w:space="0" w:color="auto"/>
        <w:left w:val="none" w:sz="0" w:space="0" w:color="auto"/>
        <w:bottom w:val="none" w:sz="0" w:space="0" w:color="auto"/>
        <w:right w:val="none" w:sz="0" w:space="0" w:color="auto"/>
      </w:divBdr>
    </w:div>
    <w:div w:id="451753711">
      <w:bodyDiv w:val="1"/>
      <w:marLeft w:val="0"/>
      <w:marRight w:val="0"/>
      <w:marTop w:val="0"/>
      <w:marBottom w:val="0"/>
      <w:divBdr>
        <w:top w:val="none" w:sz="0" w:space="0" w:color="auto"/>
        <w:left w:val="none" w:sz="0" w:space="0" w:color="auto"/>
        <w:bottom w:val="none" w:sz="0" w:space="0" w:color="auto"/>
        <w:right w:val="none" w:sz="0" w:space="0" w:color="auto"/>
      </w:divBdr>
    </w:div>
    <w:div w:id="514851267">
      <w:bodyDiv w:val="1"/>
      <w:marLeft w:val="0"/>
      <w:marRight w:val="0"/>
      <w:marTop w:val="0"/>
      <w:marBottom w:val="0"/>
      <w:divBdr>
        <w:top w:val="none" w:sz="0" w:space="0" w:color="auto"/>
        <w:left w:val="none" w:sz="0" w:space="0" w:color="auto"/>
        <w:bottom w:val="none" w:sz="0" w:space="0" w:color="auto"/>
        <w:right w:val="none" w:sz="0" w:space="0" w:color="auto"/>
      </w:divBdr>
    </w:div>
    <w:div w:id="527908951">
      <w:bodyDiv w:val="1"/>
      <w:marLeft w:val="0"/>
      <w:marRight w:val="0"/>
      <w:marTop w:val="0"/>
      <w:marBottom w:val="0"/>
      <w:divBdr>
        <w:top w:val="none" w:sz="0" w:space="0" w:color="auto"/>
        <w:left w:val="none" w:sz="0" w:space="0" w:color="auto"/>
        <w:bottom w:val="none" w:sz="0" w:space="0" w:color="auto"/>
        <w:right w:val="none" w:sz="0" w:space="0" w:color="auto"/>
      </w:divBdr>
      <w:divsChild>
        <w:div w:id="381754419">
          <w:marLeft w:val="547"/>
          <w:marRight w:val="0"/>
          <w:marTop w:val="0"/>
          <w:marBottom w:val="0"/>
          <w:divBdr>
            <w:top w:val="none" w:sz="0" w:space="0" w:color="auto"/>
            <w:left w:val="none" w:sz="0" w:space="0" w:color="auto"/>
            <w:bottom w:val="none" w:sz="0" w:space="0" w:color="auto"/>
            <w:right w:val="none" w:sz="0" w:space="0" w:color="auto"/>
          </w:divBdr>
        </w:div>
        <w:div w:id="1760062568">
          <w:marLeft w:val="547"/>
          <w:marRight w:val="0"/>
          <w:marTop w:val="0"/>
          <w:marBottom w:val="0"/>
          <w:divBdr>
            <w:top w:val="none" w:sz="0" w:space="0" w:color="auto"/>
            <w:left w:val="none" w:sz="0" w:space="0" w:color="auto"/>
            <w:bottom w:val="none" w:sz="0" w:space="0" w:color="auto"/>
            <w:right w:val="none" w:sz="0" w:space="0" w:color="auto"/>
          </w:divBdr>
        </w:div>
        <w:div w:id="2135905441">
          <w:marLeft w:val="547"/>
          <w:marRight w:val="0"/>
          <w:marTop w:val="0"/>
          <w:marBottom w:val="0"/>
          <w:divBdr>
            <w:top w:val="none" w:sz="0" w:space="0" w:color="auto"/>
            <w:left w:val="none" w:sz="0" w:space="0" w:color="auto"/>
            <w:bottom w:val="none" w:sz="0" w:space="0" w:color="auto"/>
            <w:right w:val="none" w:sz="0" w:space="0" w:color="auto"/>
          </w:divBdr>
        </w:div>
        <w:div w:id="1963027491">
          <w:marLeft w:val="547"/>
          <w:marRight w:val="0"/>
          <w:marTop w:val="0"/>
          <w:marBottom w:val="0"/>
          <w:divBdr>
            <w:top w:val="none" w:sz="0" w:space="0" w:color="auto"/>
            <w:left w:val="none" w:sz="0" w:space="0" w:color="auto"/>
            <w:bottom w:val="none" w:sz="0" w:space="0" w:color="auto"/>
            <w:right w:val="none" w:sz="0" w:space="0" w:color="auto"/>
          </w:divBdr>
        </w:div>
        <w:div w:id="1352073854">
          <w:marLeft w:val="547"/>
          <w:marRight w:val="0"/>
          <w:marTop w:val="0"/>
          <w:marBottom w:val="0"/>
          <w:divBdr>
            <w:top w:val="none" w:sz="0" w:space="0" w:color="auto"/>
            <w:left w:val="none" w:sz="0" w:space="0" w:color="auto"/>
            <w:bottom w:val="none" w:sz="0" w:space="0" w:color="auto"/>
            <w:right w:val="none" w:sz="0" w:space="0" w:color="auto"/>
          </w:divBdr>
        </w:div>
        <w:div w:id="338123179">
          <w:marLeft w:val="547"/>
          <w:marRight w:val="0"/>
          <w:marTop w:val="0"/>
          <w:marBottom w:val="0"/>
          <w:divBdr>
            <w:top w:val="none" w:sz="0" w:space="0" w:color="auto"/>
            <w:left w:val="none" w:sz="0" w:space="0" w:color="auto"/>
            <w:bottom w:val="none" w:sz="0" w:space="0" w:color="auto"/>
            <w:right w:val="none" w:sz="0" w:space="0" w:color="auto"/>
          </w:divBdr>
        </w:div>
        <w:div w:id="1015957741">
          <w:marLeft w:val="547"/>
          <w:marRight w:val="0"/>
          <w:marTop w:val="0"/>
          <w:marBottom w:val="0"/>
          <w:divBdr>
            <w:top w:val="none" w:sz="0" w:space="0" w:color="auto"/>
            <w:left w:val="none" w:sz="0" w:space="0" w:color="auto"/>
            <w:bottom w:val="none" w:sz="0" w:space="0" w:color="auto"/>
            <w:right w:val="none" w:sz="0" w:space="0" w:color="auto"/>
          </w:divBdr>
        </w:div>
        <w:div w:id="977801971">
          <w:marLeft w:val="547"/>
          <w:marRight w:val="0"/>
          <w:marTop w:val="0"/>
          <w:marBottom w:val="0"/>
          <w:divBdr>
            <w:top w:val="none" w:sz="0" w:space="0" w:color="auto"/>
            <w:left w:val="none" w:sz="0" w:space="0" w:color="auto"/>
            <w:bottom w:val="none" w:sz="0" w:space="0" w:color="auto"/>
            <w:right w:val="none" w:sz="0" w:space="0" w:color="auto"/>
          </w:divBdr>
        </w:div>
        <w:div w:id="1490903874">
          <w:marLeft w:val="547"/>
          <w:marRight w:val="0"/>
          <w:marTop w:val="0"/>
          <w:marBottom w:val="0"/>
          <w:divBdr>
            <w:top w:val="none" w:sz="0" w:space="0" w:color="auto"/>
            <w:left w:val="none" w:sz="0" w:space="0" w:color="auto"/>
            <w:bottom w:val="none" w:sz="0" w:space="0" w:color="auto"/>
            <w:right w:val="none" w:sz="0" w:space="0" w:color="auto"/>
          </w:divBdr>
        </w:div>
        <w:div w:id="2094860947">
          <w:marLeft w:val="547"/>
          <w:marRight w:val="0"/>
          <w:marTop w:val="0"/>
          <w:marBottom w:val="0"/>
          <w:divBdr>
            <w:top w:val="none" w:sz="0" w:space="0" w:color="auto"/>
            <w:left w:val="none" w:sz="0" w:space="0" w:color="auto"/>
            <w:bottom w:val="none" w:sz="0" w:space="0" w:color="auto"/>
            <w:right w:val="none" w:sz="0" w:space="0" w:color="auto"/>
          </w:divBdr>
        </w:div>
        <w:div w:id="1920939868">
          <w:marLeft w:val="547"/>
          <w:marRight w:val="0"/>
          <w:marTop w:val="0"/>
          <w:marBottom w:val="0"/>
          <w:divBdr>
            <w:top w:val="none" w:sz="0" w:space="0" w:color="auto"/>
            <w:left w:val="none" w:sz="0" w:space="0" w:color="auto"/>
            <w:bottom w:val="none" w:sz="0" w:space="0" w:color="auto"/>
            <w:right w:val="none" w:sz="0" w:space="0" w:color="auto"/>
          </w:divBdr>
        </w:div>
        <w:div w:id="369915204">
          <w:marLeft w:val="547"/>
          <w:marRight w:val="0"/>
          <w:marTop w:val="0"/>
          <w:marBottom w:val="0"/>
          <w:divBdr>
            <w:top w:val="none" w:sz="0" w:space="0" w:color="auto"/>
            <w:left w:val="none" w:sz="0" w:space="0" w:color="auto"/>
            <w:bottom w:val="none" w:sz="0" w:space="0" w:color="auto"/>
            <w:right w:val="none" w:sz="0" w:space="0" w:color="auto"/>
          </w:divBdr>
        </w:div>
        <w:div w:id="467432957">
          <w:marLeft w:val="547"/>
          <w:marRight w:val="0"/>
          <w:marTop w:val="0"/>
          <w:marBottom w:val="0"/>
          <w:divBdr>
            <w:top w:val="none" w:sz="0" w:space="0" w:color="auto"/>
            <w:left w:val="none" w:sz="0" w:space="0" w:color="auto"/>
            <w:bottom w:val="none" w:sz="0" w:space="0" w:color="auto"/>
            <w:right w:val="none" w:sz="0" w:space="0" w:color="auto"/>
          </w:divBdr>
        </w:div>
      </w:divsChild>
    </w:div>
    <w:div w:id="551236410">
      <w:bodyDiv w:val="1"/>
      <w:marLeft w:val="0"/>
      <w:marRight w:val="0"/>
      <w:marTop w:val="0"/>
      <w:marBottom w:val="0"/>
      <w:divBdr>
        <w:top w:val="none" w:sz="0" w:space="0" w:color="auto"/>
        <w:left w:val="none" w:sz="0" w:space="0" w:color="auto"/>
        <w:bottom w:val="none" w:sz="0" w:space="0" w:color="auto"/>
        <w:right w:val="none" w:sz="0" w:space="0" w:color="auto"/>
      </w:divBdr>
    </w:div>
    <w:div w:id="695816753">
      <w:bodyDiv w:val="1"/>
      <w:marLeft w:val="0"/>
      <w:marRight w:val="0"/>
      <w:marTop w:val="0"/>
      <w:marBottom w:val="0"/>
      <w:divBdr>
        <w:top w:val="none" w:sz="0" w:space="0" w:color="auto"/>
        <w:left w:val="none" w:sz="0" w:space="0" w:color="auto"/>
        <w:bottom w:val="none" w:sz="0" w:space="0" w:color="auto"/>
        <w:right w:val="none" w:sz="0" w:space="0" w:color="auto"/>
      </w:divBdr>
    </w:div>
    <w:div w:id="759133508">
      <w:bodyDiv w:val="1"/>
      <w:marLeft w:val="0"/>
      <w:marRight w:val="0"/>
      <w:marTop w:val="0"/>
      <w:marBottom w:val="0"/>
      <w:divBdr>
        <w:top w:val="none" w:sz="0" w:space="0" w:color="auto"/>
        <w:left w:val="none" w:sz="0" w:space="0" w:color="auto"/>
        <w:bottom w:val="none" w:sz="0" w:space="0" w:color="auto"/>
        <w:right w:val="none" w:sz="0" w:space="0" w:color="auto"/>
      </w:divBdr>
    </w:div>
    <w:div w:id="764805160">
      <w:bodyDiv w:val="1"/>
      <w:marLeft w:val="0"/>
      <w:marRight w:val="0"/>
      <w:marTop w:val="0"/>
      <w:marBottom w:val="0"/>
      <w:divBdr>
        <w:top w:val="none" w:sz="0" w:space="0" w:color="auto"/>
        <w:left w:val="none" w:sz="0" w:space="0" w:color="auto"/>
        <w:bottom w:val="none" w:sz="0" w:space="0" w:color="auto"/>
        <w:right w:val="none" w:sz="0" w:space="0" w:color="auto"/>
      </w:divBdr>
    </w:div>
    <w:div w:id="806894043">
      <w:bodyDiv w:val="1"/>
      <w:marLeft w:val="0"/>
      <w:marRight w:val="0"/>
      <w:marTop w:val="0"/>
      <w:marBottom w:val="0"/>
      <w:divBdr>
        <w:top w:val="none" w:sz="0" w:space="0" w:color="auto"/>
        <w:left w:val="none" w:sz="0" w:space="0" w:color="auto"/>
        <w:bottom w:val="none" w:sz="0" w:space="0" w:color="auto"/>
        <w:right w:val="none" w:sz="0" w:space="0" w:color="auto"/>
      </w:divBdr>
    </w:div>
    <w:div w:id="881283743">
      <w:bodyDiv w:val="1"/>
      <w:marLeft w:val="0"/>
      <w:marRight w:val="0"/>
      <w:marTop w:val="0"/>
      <w:marBottom w:val="0"/>
      <w:divBdr>
        <w:top w:val="none" w:sz="0" w:space="0" w:color="auto"/>
        <w:left w:val="none" w:sz="0" w:space="0" w:color="auto"/>
        <w:bottom w:val="none" w:sz="0" w:space="0" w:color="auto"/>
        <w:right w:val="none" w:sz="0" w:space="0" w:color="auto"/>
      </w:divBdr>
    </w:div>
    <w:div w:id="1112818397">
      <w:bodyDiv w:val="1"/>
      <w:marLeft w:val="0"/>
      <w:marRight w:val="0"/>
      <w:marTop w:val="0"/>
      <w:marBottom w:val="0"/>
      <w:divBdr>
        <w:top w:val="none" w:sz="0" w:space="0" w:color="auto"/>
        <w:left w:val="none" w:sz="0" w:space="0" w:color="auto"/>
        <w:bottom w:val="none" w:sz="0" w:space="0" w:color="auto"/>
        <w:right w:val="none" w:sz="0" w:space="0" w:color="auto"/>
      </w:divBdr>
    </w:div>
    <w:div w:id="1176455901">
      <w:bodyDiv w:val="1"/>
      <w:marLeft w:val="0"/>
      <w:marRight w:val="0"/>
      <w:marTop w:val="0"/>
      <w:marBottom w:val="0"/>
      <w:divBdr>
        <w:top w:val="none" w:sz="0" w:space="0" w:color="auto"/>
        <w:left w:val="none" w:sz="0" w:space="0" w:color="auto"/>
        <w:bottom w:val="none" w:sz="0" w:space="0" w:color="auto"/>
        <w:right w:val="none" w:sz="0" w:space="0" w:color="auto"/>
      </w:divBdr>
    </w:div>
    <w:div w:id="1251423986">
      <w:bodyDiv w:val="1"/>
      <w:marLeft w:val="0"/>
      <w:marRight w:val="0"/>
      <w:marTop w:val="0"/>
      <w:marBottom w:val="0"/>
      <w:divBdr>
        <w:top w:val="none" w:sz="0" w:space="0" w:color="auto"/>
        <w:left w:val="none" w:sz="0" w:space="0" w:color="auto"/>
        <w:bottom w:val="none" w:sz="0" w:space="0" w:color="auto"/>
        <w:right w:val="none" w:sz="0" w:space="0" w:color="auto"/>
      </w:divBdr>
    </w:div>
    <w:div w:id="1291595331">
      <w:bodyDiv w:val="1"/>
      <w:marLeft w:val="0"/>
      <w:marRight w:val="0"/>
      <w:marTop w:val="0"/>
      <w:marBottom w:val="0"/>
      <w:divBdr>
        <w:top w:val="none" w:sz="0" w:space="0" w:color="auto"/>
        <w:left w:val="none" w:sz="0" w:space="0" w:color="auto"/>
        <w:bottom w:val="none" w:sz="0" w:space="0" w:color="auto"/>
        <w:right w:val="none" w:sz="0" w:space="0" w:color="auto"/>
      </w:divBdr>
    </w:div>
    <w:div w:id="1298336766">
      <w:bodyDiv w:val="1"/>
      <w:marLeft w:val="0"/>
      <w:marRight w:val="0"/>
      <w:marTop w:val="0"/>
      <w:marBottom w:val="0"/>
      <w:divBdr>
        <w:top w:val="none" w:sz="0" w:space="0" w:color="auto"/>
        <w:left w:val="none" w:sz="0" w:space="0" w:color="auto"/>
        <w:bottom w:val="none" w:sz="0" w:space="0" w:color="auto"/>
        <w:right w:val="none" w:sz="0" w:space="0" w:color="auto"/>
      </w:divBdr>
    </w:div>
    <w:div w:id="1327367965">
      <w:bodyDiv w:val="1"/>
      <w:marLeft w:val="0"/>
      <w:marRight w:val="0"/>
      <w:marTop w:val="0"/>
      <w:marBottom w:val="0"/>
      <w:divBdr>
        <w:top w:val="none" w:sz="0" w:space="0" w:color="auto"/>
        <w:left w:val="none" w:sz="0" w:space="0" w:color="auto"/>
        <w:bottom w:val="none" w:sz="0" w:space="0" w:color="auto"/>
        <w:right w:val="none" w:sz="0" w:space="0" w:color="auto"/>
      </w:divBdr>
      <w:divsChild>
        <w:div w:id="361248937">
          <w:marLeft w:val="0"/>
          <w:marRight w:val="0"/>
          <w:marTop w:val="300"/>
          <w:marBottom w:val="300"/>
          <w:divBdr>
            <w:top w:val="none" w:sz="0" w:space="0" w:color="auto"/>
            <w:left w:val="none" w:sz="0" w:space="0" w:color="auto"/>
            <w:bottom w:val="none" w:sz="0" w:space="0" w:color="auto"/>
            <w:right w:val="none" w:sz="0" w:space="0" w:color="auto"/>
          </w:divBdr>
        </w:div>
        <w:div w:id="451292622">
          <w:marLeft w:val="0"/>
          <w:marRight w:val="0"/>
          <w:marTop w:val="300"/>
          <w:marBottom w:val="300"/>
          <w:divBdr>
            <w:top w:val="none" w:sz="0" w:space="0" w:color="auto"/>
            <w:left w:val="none" w:sz="0" w:space="0" w:color="auto"/>
            <w:bottom w:val="none" w:sz="0" w:space="0" w:color="auto"/>
            <w:right w:val="none" w:sz="0" w:space="0" w:color="auto"/>
          </w:divBdr>
        </w:div>
        <w:div w:id="1226800657">
          <w:marLeft w:val="0"/>
          <w:marRight w:val="0"/>
          <w:marTop w:val="300"/>
          <w:marBottom w:val="300"/>
          <w:divBdr>
            <w:top w:val="none" w:sz="0" w:space="0" w:color="auto"/>
            <w:left w:val="none" w:sz="0" w:space="0" w:color="auto"/>
            <w:bottom w:val="none" w:sz="0" w:space="0" w:color="auto"/>
            <w:right w:val="none" w:sz="0" w:space="0" w:color="auto"/>
          </w:divBdr>
        </w:div>
        <w:div w:id="1342929462">
          <w:marLeft w:val="0"/>
          <w:marRight w:val="0"/>
          <w:marTop w:val="300"/>
          <w:marBottom w:val="300"/>
          <w:divBdr>
            <w:top w:val="none" w:sz="0" w:space="0" w:color="auto"/>
            <w:left w:val="none" w:sz="0" w:space="0" w:color="auto"/>
            <w:bottom w:val="none" w:sz="0" w:space="0" w:color="auto"/>
            <w:right w:val="none" w:sz="0" w:space="0" w:color="auto"/>
          </w:divBdr>
        </w:div>
        <w:div w:id="1943610227">
          <w:marLeft w:val="0"/>
          <w:marRight w:val="0"/>
          <w:marTop w:val="300"/>
          <w:marBottom w:val="300"/>
          <w:divBdr>
            <w:top w:val="none" w:sz="0" w:space="0" w:color="auto"/>
            <w:left w:val="none" w:sz="0" w:space="0" w:color="auto"/>
            <w:bottom w:val="none" w:sz="0" w:space="0" w:color="auto"/>
            <w:right w:val="none" w:sz="0" w:space="0" w:color="auto"/>
          </w:divBdr>
        </w:div>
      </w:divsChild>
    </w:div>
    <w:div w:id="1380470724">
      <w:bodyDiv w:val="1"/>
      <w:marLeft w:val="0"/>
      <w:marRight w:val="0"/>
      <w:marTop w:val="0"/>
      <w:marBottom w:val="0"/>
      <w:divBdr>
        <w:top w:val="none" w:sz="0" w:space="0" w:color="auto"/>
        <w:left w:val="none" w:sz="0" w:space="0" w:color="auto"/>
        <w:bottom w:val="none" w:sz="0" w:space="0" w:color="auto"/>
        <w:right w:val="none" w:sz="0" w:space="0" w:color="auto"/>
      </w:divBdr>
    </w:div>
    <w:div w:id="1546941565">
      <w:bodyDiv w:val="1"/>
      <w:marLeft w:val="0"/>
      <w:marRight w:val="0"/>
      <w:marTop w:val="0"/>
      <w:marBottom w:val="0"/>
      <w:divBdr>
        <w:top w:val="none" w:sz="0" w:space="0" w:color="auto"/>
        <w:left w:val="none" w:sz="0" w:space="0" w:color="auto"/>
        <w:bottom w:val="none" w:sz="0" w:space="0" w:color="auto"/>
        <w:right w:val="none" w:sz="0" w:space="0" w:color="auto"/>
      </w:divBdr>
    </w:div>
    <w:div w:id="1685326976">
      <w:bodyDiv w:val="1"/>
      <w:marLeft w:val="0"/>
      <w:marRight w:val="0"/>
      <w:marTop w:val="0"/>
      <w:marBottom w:val="0"/>
      <w:divBdr>
        <w:top w:val="none" w:sz="0" w:space="0" w:color="auto"/>
        <w:left w:val="none" w:sz="0" w:space="0" w:color="auto"/>
        <w:bottom w:val="none" w:sz="0" w:space="0" w:color="auto"/>
        <w:right w:val="none" w:sz="0" w:space="0" w:color="auto"/>
      </w:divBdr>
      <w:divsChild>
        <w:div w:id="364015453">
          <w:marLeft w:val="0"/>
          <w:marRight w:val="0"/>
          <w:marTop w:val="0"/>
          <w:marBottom w:val="0"/>
          <w:divBdr>
            <w:top w:val="none" w:sz="0" w:space="0" w:color="auto"/>
            <w:left w:val="none" w:sz="0" w:space="0" w:color="auto"/>
            <w:bottom w:val="none" w:sz="0" w:space="0" w:color="auto"/>
            <w:right w:val="none" w:sz="0" w:space="0" w:color="auto"/>
          </w:divBdr>
        </w:div>
      </w:divsChild>
    </w:div>
    <w:div w:id="1704742391">
      <w:bodyDiv w:val="1"/>
      <w:marLeft w:val="0"/>
      <w:marRight w:val="0"/>
      <w:marTop w:val="0"/>
      <w:marBottom w:val="0"/>
      <w:divBdr>
        <w:top w:val="none" w:sz="0" w:space="0" w:color="auto"/>
        <w:left w:val="none" w:sz="0" w:space="0" w:color="auto"/>
        <w:bottom w:val="none" w:sz="0" w:space="0" w:color="auto"/>
        <w:right w:val="none" w:sz="0" w:space="0" w:color="auto"/>
      </w:divBdr>
      <w:divsChild>
        <w:div w:id="422918242">
          <w:marLeft w:val="0"/>
          <w:marRight w:val="0"/>
          <w:marTop w:val="105"/>
          <w:marBottom w:val="30"/>
          <w:divBdr>
            <w:top w:val="none" w:sz="0" w:space="0" w:color="auto"/>
            <w:left w:val="none" w:sz="0" w:space="0" w:color="auto"/>
            <w:bottom w:val="none" w:sz="0" w:space="0" w:color="auto"/>
            <w:right w:val="none" w:sz="0" w:space="0" w:color="auto"/>
          </w:divBdr>
          <w:divsChild>
            <w:div w:id="1707094330">
              <w:marLeft w:val="0"/>
              <w:marRight w:val="0"/>
              <w:marTop w:val="0"/>
              <w:marBottom w:val="0"/>
              <w:divBdr>
                <w:top w:val="none" w:sz="0" w:space="0" w:color="auto"/>
                <w:left w:val="none" w:sz="0" w:space="0" w:color="auto"/>
                <w:bottom w:val="none" w:sz="0" w:space="0" w:color="auto"/>
                <w:right w:val="none" w:sz="0" w:space="0" w:color="auto"/>
              </w:divBdr>
              <w:divsChild>
                <w:div w:id="194021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25252">
          <w:marLeft w:val="0"/>
          <w:marRight w:val="0"/>
          <w:marTop w:val="0"/>
          <w:marBottom w:val="0"/>
          <w:divBdr>
            <w:top w:val="none" w:sz="0" w:space="0" w:color="auto"/>
            <w:left w:val="none" w:sz="0" w:space="0" w:color="auto"/>
            <w:bottom w:val="none" w:sz="0" w:space="0" w:color="auto"/>
            <w:right w:val="none" w:sz="0" w:space="0" w:color="auto"/>
          </w:divBdr>
          <w:divsChild>
            <w:div w:id="1465270796">
              <w:marLeft w:val="0"/>
              <w:marRight w:val="0"/>
              <w:marTop w:val="0"/>
              <w:marBottom w:val="0"/>
              <w:divBdr>
                <w:top w:val="none" w:sz="0" w:space="0" w:color="auto"/>
                <w:left w:val="none" w:sz="0" w:space="0" w:color="auto"/>
                <w:bottom w:val="none" w:sz="0" w:space="0" w:color="auto"/>
                <w:right w:val="none" w:sz="0" w:space="0" w:color="auto"/>
              </w:divBdr>
              <w:divsChild>
                <w:div w:id="605701394">
                  <w:marLeft w:val="0"/>
                  <w:marRight w:val="60"/>
                  <w:marTop w:val="0"/>
                  <w:marBottom w:val="0"/>
                  <w:divBdr>
                    <w:top w:val="none" w:sz="0" w:space="0" w:color="auto"/>
                    <w:left w:val="none" w:sz="0" w:space="0" w:color="auto"/>
                    <w:bottom w:val="none" w:sz="0" w:space="0" w:color="auto"/>
                    <w:right w:val="none" w:sz="0" w:space="0" w:color="auto"/>
                  </w:divBdr>
                  <w:divsChild>
                    <w:div w:id="1798916078">
                      <w:marLeft w:val="0"/>
                      <w:marRight w:val="0"/>
                      <w:marTop w:val="0"/>
                      <w:marBottom w:val="120"/>
                      <w:divBdr>
                        <w:top w:val="single" w:sz="6" w:space="0" w:color="C0C0C0"/>
                        <w:left w:val="single" w:sz="6" w:space="0" w:color="D9D9D9"/>
                        <w:bottom w:val="single" w:sz="6" w:space="0" w:color="D9D9D9"/>
                        <w:right w:val="single" w:sz="6" w:space="0" w:color="D9D9D9"/>
                      </w:divBdr>
                      <w:divsChild>
                        <w:div w:id="80828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85640">
              <w:marLeft w:val="0"/>
              <w:marRight w:val="0"/>
              <w:marTop w:val="0"/>
              <w:marBottom w:val="0"/>
              <w:divBdr>
                <w:top w:val="none" w:sz="0" w:space="0" w:color="auto"/>
                <w:left w:val="none" w:sz="0" w:space="0" w:color="auto"/>
                <w:bottom w:val="none" w:sz="0" w:space="0" w:color="auto"/>
                <w:right w:val="none" w:sz="0" w:space="0" w:color="auto"/>
              </w:divBdr>
              <w:divsChild>
                <w:div w:id="1588227517">
                  <w:marLeft w:val="60"/>
                  <w:marRight w:val="0"/>
                  <w:marTop w:val="0"/>
                  <w:marBottom w:val="0"/>
                  <w:divBdr>
                    <w:top w:val="none" w:sz="0" w:space="0" w:color="auto"/>
                    <w:left w:val="none" w:sz="0" w:space="0" w:color="auto"/>
                    <w:bottom w:val="none" w:sz="0" w:space="0" w:color="auto"/>
                    <w:right w:val="none" w:sz="0" w:space="0" w:color="auto"/>
                  </w:divBdr>
                  <w:divsChild>
                    <w:div w:id="168907684">
                      <w:marLeft w:val="0"/>
                      <w:marRight w:val="0"/>
                      <w:marTop w:val="0"/>
                      <w:marBottom w:val="0"/>
                      <w:divBdr>
                        <w:top w:val="none" w:sz="0" w:space="0" w:color="auto"/>
                        <w:left w:val="none" w:sz="0" w:space="0" w:color="auto"/>
                        <w:bottom w:val="none" w:sz="0" w:space="0" w:color="auto"/>
                        <w:right w:val="none" w:sz="0" w:space="0" w:color="auto"/>
                      </w:divBdr>
                      <w:divsChild>
                        <w:div w:id="218634515">
                          <w:marLeft w:val="0"/>
                          <w:marRight w:val="0"/>
                          <w:marTop w:val="0"/>
                          <w:marBottom w:val="120"/>
                          <w:divBdr>
                            <w:top w:val="single" w:sz="6" w:space="0" w:color="F5F5F5"/>
                            <w:left w:val="single" w:sz="6" w:space="0" w:color="F5F5F5"/>
                            <w:bottom w:val="single" w:sz="6" w:space="0" w:color="F5F5F5"/>
                            <w:right w:val="single" w:sz="6" w:space="0" w:color="F5F5F5"/>
                          </w:divBdr>
                          <w:divsChild>
                            <w:div w:id="267584733">
                              <w:marLeft w:val="0"/>
                              <w:marRight w:val="0"/>
                              <w:marTop w:val="0"/>
                              <w:marBottom w:val="0"/>
                              <w:divBdr>
                                <w:top w:val="none" w:sz="0" w:space="0" w:color="auto"/>
                                <w:left w:val="none" w:sz="0" w:space="0" w:color="auto"/>
                                <w:bottom w:val="none" w:sz="0" w:space="0" w:color="auto"/>
                                <w:right w:val="none" w:sz="0" w:space="0" w:color="auto"/>
                              </w:divBdr>
                              <w:divsChild>
                                <w:div w:id="160375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070634">
      <w:bodyDiv w:val="1"/>
      <w:marLeft w:val="0"/>
      <w:marRight w:val="0"/>
      <w:marTop w:val="0"/>
      <w:marBottom w:val="0"/>
      <w:divBdr>
        <w:top w:val="none" w:sz="0" w:space="0" w:color="auto"/>
        <w:left w:val="none" w:sz="0" w:space="0" w:color="auto"/>
        <w:bottom w:val="none" w:sz="0" w:space="0" w:color="auto"/>
        <w:right w:val="none" w:sz="0" w:space="0" w:color="auto"/>
      </w:divBdr>
    </w:div>
    <w:div w:id="1845516349">
      <w:bodyDiv w:val="1"/>
      <w:marLeft w:val="0"/>
      <w:marRight w:val="0"/>
      <w:marTop w:val="0"/>
      <w:marBottom w:val="0"/>
      <w:divBdr>
        <w:top w:val="none" w:sz="0" w:space="0" w:color="auto"/>
        <w:left w:val="none" w:sz="0" w:space="0" w:color="auto"/>
        <w:bottom w:val="none" w:sz="0" w:space="0" w:color="auto"/>
        <w:right w:val="none" w:sz="0" w:space="0" w:color="auto"/>
      </w:divBdr>
    </w:div>
    <w:div w:id="1856453668">
      <w:bodyDiv w:val="1"/>
      <w:marLeft w:val="0"/>
      <w:marRight w:val="0"/>
      <w:marTop w:val="0"/>
      <w:marBottom w:val="0"/>
      <w:divBdr>
        <w:top w:val="none" w:sz="0" w:space="0" w:color="auto"/>
        <w:left w:val="none" w:sz="0" w:space="0" w:color="auto"/>
        <w:bottom w:val="none" w:sz="0" w:space="0" w:color="auto"/>
        <w:right w:val="none" w:sz="0" w:space="0" w:color="auto"/>
      </w:divBdr>
    </w:div>
    <w:div w:id="1883011076">
      <w:bodyDiv w:val="1"/>
      <w:marLeft w:val="0"/>
      <w:marRight w:val="0"/>
      <w:marTop w:val="0"/>
      <w:marBottom w:val="0"/>
      <w:divBdr>
        <w:top w:val="none" w:sz="0" w:space="0" w:color="auto"/>
        <w:left w:val="none" w:sz="0" w:space="0" w:color="auto"/>
        <w:bottom w:val="none" w:sz="0" w:space="0" w:color="auto"/>
        <w:right w:val="none" w:sz="0" w:space="0" w:color="auto"/>
      </w:divBdr>
    </w:div>
    <w:div w:id="1888640542">
      <w:bodyDiv w:val="1"/>
      <w:marLeft w:val="0"/>
      <w:marRight w:val="0"/>
      <w:marTop w:val="0"/>
      <w:marBottom w:val="0"/>
      <w:divBdr>
        <w:top w:val="none" w:sz="0" w:space="0" w:color="auto"/>
        <w:left w:val="none" w:sz="0" w:space="0" w:color="auto"/>
        <w:bottom w:val="none" w:sz="0" w:space="0" w:color="auto"/>
        <w:right w:val="none" w:sz="0" w:space="0" w:color="auto"/>
      </w:divBdr>
    </w:div>
    <w:div w:id="1944729714">
      <w:bodyDiv w:val="1"/>
      <w:marLeft w:val="0"/>
      <w:marRight w:val="0"/>
      <w:marTop w:val="0"/>
      <w:marBottom w:val="0"/>
      <w:divBdr>
        <w:top w:val="none" w:sz="0" w:space="0" w:color="auto"/>
        <w:left w:val="none" w:sz="0" w:space="0" w:color="auto"/>
        <w:bottom w:val="none" w:sz="0" w:space="0" w:color="auto"/>
        <w:right w:val="none" w:sz="0" w:space="0" w:color="auto"/>
      </w:divBdr>
    </w:div>
    <w:div w:id="2011251499">
      <w:bodyDiv w:val="1"/>
      <w:marLeft w:val="0"/>
      <w:marRight w:val="0"/>
      <w:marTop w:val="0"/>
      <w:marBottom w:val="0"/>
      <w:divBdr>
        <w:top w:val="none" w:sz="0" w:space="0" w:color="auto"/>
        <w:left w:val="none" w:sz="0" w:space="0" w:color="auto"/>
        <w:bottom w:val="none" w:sz="0" w:space="0" w:color="auto"/>
        <w:right w:val="none" w:sz="0" w:space="0" w:color="auto"/>
      </w:divBdr>
    </w:div>
    <w:div w:id="2054036958">
      <w:bodyDiv w:val="1"/>
      <w:marLeft w:val="0"/>
      <w:marRight w:val="0"/>
      <w:marTop w:val="0"/>
      <w:marBottom w:val="0"/>
      <w:divBdr>
        <w:top w:val="none" w:sz="0" w:space="0" w:color="auto"/>
        <w:left w:val="none" w:sz="0" w:space="0" w:color="auto"/>
        <w:bottom w:val="none" w:sz="0" w:space="0" w:color="auto"/>
        <w:right w:val="none" w:sz="0" w:space="0" w:color="auto"/>
      </w:divBdr>
    </w:div>
    <w:div w:id="213714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alog.ru/rn77/taxation/taxes/ndfl/nalog_vichet/soc_nv/soc_nv_ob/" TargetMode="External"/><Relationship Id="rId18" Type="http://schemas.openxmlformats.org/officeDocument/2006/relationships/hyperlink" Target="http://nalog.garant.ru/fns/nk/35/" TargetMode="External"/><Relationship Id="rId3" Type="http://schemas.openxmlformats.org/officeDocument/2006/relationships/styles" Target="styles.xml"/><Relationship Id="rId21" Type="http://schemas.openxmlformats.org/officeDocument/2006/relationships/hyperlink" Target="https://www.nalog.ru/rn77/taxation/taxes/ndfl/form_ndfl/" TargetMode="External"/><Relationship Id="rId7" Type="http://schemas.openxmlformats.org/officeDocument/2006/relationships/footnotes" Target="footnotes.xml"/><Relationship Id="rId12" Type="http://schemas.openxmlformats.org/officeDocument/2006/relationships/hyperlink" Target="https://www.nalog.ru/rn77/taxation/taxes/ndfl/nalog_vichet/soc_nv/soc_nv_blg/" TargetMode="External"/><Relationship Id="rId17" Type="http://schemas.openxmlformats.org/officeDocument/2006/relationships/hyperlink" Target="https://www.nalog.ru/rn77/taxation/taxes/ndfl/nalog_vichet/soc_nv/soc_nv_pens/" TargetMode="External"/><Relationship Id="rId2" Type="http://schemas.openxmlformats.org/officeDocument/2006/relationships/numbering" Target="numbering.xml"/><Relationship Id="rId16" Type="http://schemas.openxmlformats.org/officeDocument/2006/relationships/hyperlink" Target="http://nalog.garant.ru/fns/nk/35/" TargetMode="External"/><Relationship Id="rId20" Type="http://schemas.openxmlformats.org/officeDocument/2006/relationships/hyperlink" Target="http://nalog.garant.ru/fns/nk/3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alog.garant.ru/fns/nk/48/"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nalog.ru/rn77/taxation/taxes/ndfl/nalog_vichet/soc_nv/soc_nv_pm/"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nalog.ru/rn77/taxation/taxes/ndfl/nalog_vichet/soc_nv/soc_nv_t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nalog.garant.ru/fns/nk/35/"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FC669-7C24-44A3-ADBC-333993A5D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794</TotalTime>
  <Pages>20</Pages>
  <Words>5724</Words>
  <Characters>32631</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38279</CharactersWithSpaces>
  <SharedDoc>false</SharedDoc>
  <HLinks>
    <vt:vector size="66" baseType="variant">
      <vt:variant>
        <vt:i4>852089</vt:i4>
      </vt:variant>
      <vt:variant>
        <vt:i4>30</vt:i4>
      </vt:variant>
      <vt:variant>
        <vt:i4>0</vt:i4>
      </vt:variant>
      <vt:variant>
        <vt:i4>5</vt:i4>
      </vt:variant>
      <vt:variant>
        <vt:lpwstr>https://www.nalog.ru/rn77/taxation/taxes/ndfl/form_ndfl/</vt:lpwstr>
      </vt:variant>
      <vt:variant>
        <vt:lpwstr/>
      </vt:variant>
      <vt:variant>
        <vt:i4>7209037</vt:i4>
      </vt:variant>
      <vt:variant>
        <vt:i4>27</vt:i4>
      </vt:variant>
      <vt:variant>
        <vt:i4>0</vt:i4>
      </vt:variant>
      <vt:variant>
        <vt:i4>5</vt:i4>
      </vt:variant>
      <vt:variant>
        <vt:lpwstr>http://nalog.garant.ru/fns/nk/35/</vt:lpwstr>
      </vt:variant>
      <vt:variant>
        <vt:lpwstr>block_219</vt:lpwstr>
      </vt:variant>
      <vt:variant>
        <vt:i4>4194327</vt:i4>
      </vt:variant>
      <vt:variant>
        <vt:i4>24</vt:i4>
      </vt:variant>
      <vt:variant>
        <vt:i4>0</vt:i4>
      </vt:variant>
      <vt:variant>
        <vt:i4>5</vt:i4>
      </vt:variant>
      <vt:variant>
        <vt:lpwstr>https://www.nalog.ru/rn77/taxation/taxes/ndfl/nalog_vichet/soc_nv/soc_nv_tp/</vt:lpwstr>
      </vt:variant>
      <vt:variant>
        <vt:lpwstr/>
      </vt:variant>
      <vt:variant>
        <vt:i4>7209037</vt:i4>
      </vt:variant>
      <vt:variant>
        <vt:i4>21</vt:i4>
      </vt:variant>
      <vt:variant>
        <vt:i4>0</vt:i4>
      </vt:variant>
      <vt:variant>
        <vt:i4>5</vt:i4>
      </vt:variant>
      <vt:variant>
        <vt:lpwstr>http://nalog.garant.ru/fns/nk/35/</vt:lpwstr>
      </vt:variant>
      <vt:variant>
        <vt:lpwstr>block_219</vt:lpwstr>
      </vt:variant>
      <vt:variant>
        <vt:i4>2752625</vt:i4>
      </vt:variant>
      <vt:variant>
        <vt:i4>18</vt:i4>
      </vt:variant>
      <vt:variant>
        <vt:i4>0</vt:i4>
      </vt:variant>
      <vt:variant>
        <vt:i4>5</vt:i4>
      </vt:variant>
      <vt:variant>
        <vt:lpwstr>https://www.nalog.ru/rn77/taxation/taxes/ndfl/nalog_vichet/soc_nv/soc_nv_pens/</vt:lpwstr>
      </vt:variant>
      <vt:variant>
        <vt:lpwstr/>
      </vt:variant>
      <vt:variant>
        <vt:i4>7209037</vt:i4>
      </vt:variant>
      <vt:variant>
        <vt:i4>15</vt:i4>
      </vt:variant>
      <vt:variant>
        <vt:i4>0</vt:i4>
      </vt:variant>
      <vt:variant>
        <vt:i4>5</vt:i4>
      </vt:variant>
      <vt:variant>
        <vt:lpwstr>http://nalog.garant.ru/fns/nk/35/</vt:lpwstr>
      </vt:variant>
      <vt:variant>
        <vt:lpwstr>block_219</vt:lpwstr>
      </vt:variant>
      <vt:variant>
        <vt:i4>4456458</vt:i4>
      </vt:variant>
      <vt:variant>
        <vt:i4>12</vt:i4>
      </vt:variant>
      <vt:variant>
        <vt:i4>0</vt:i4>
      </vt:variant>
      <vt:variant>
        <vt:i4>5</vt:i4>
      </vt:variant>
      <vt:variant>
        <vt:lpwstr>https://www.nalog.ru/rn77/taxation/taxes/ndfl/nalog_vichet/soc_nv/soc_nv_pm/</vt:lpwstr>
      </vt:variant>
      <vt:variant>
        <vt:lpwstr/>
      </vt:variant>
      <vt:variant>
        <vt:i4>7209037</vt:i4>
      </vt:variant>
      <vt:variant>
        <vt:i4>9</vt:i4>
      </vt:variant>
      <vt:variant>
        <vt:i4>0</vt:i4>
      </vt:variant>
      <vt:variant>
        <vt:i4>5</vt:i4>
      </vt:variant>
      <vt:variant>
        <vt:lpwstr>http://nalog.garant.ru/fns/nk/35/</vt:lpwstr>
      </vt:variant>
      <vt:variant>
        <vt:lpwstr>block_219</vt:lpwstr>
      </vt:variant>
      <vt:variant>
        <vt:i4>5963781</vt:i4>
      </vt:variant>
      <vt:variant>
        <vt:i4>6</vt:i4>
      </vt:variant>
      <vt:variant>
        <vt:i4>0</vt:i4>
      </vt:variant>
      <vt:variant>
        <vt:i4>5</vt:i4>
      </vt:variant>
      <vt:variant>
        <vt:lpwstr>https://www.nalog.ru/rn77/taxation/taxes/ndfl/nalog_vichet/soc_nv/soc_nv_ob/</vt:lpwstr>
      </vt:variant>
      <vt:variant>
        <vt:lpwstr/>
      </vt:variant>
      <vt:variant>
        <vt:i4>1966091</vt:i4>
      </vt:variant>
      <vt:variant>
        <vt:i4>3</vt:i4>
      </vt:variant>
      <vt:variant>
        <vt:i4>0</vt:i4>
      </vt:variant>
      <vt:variant>
        <vt:i4>5</vt:i4>
      </vt:variant>
      <vt:variant>
        <vt:lpwstr>https://www.nalog.ru/rn77/taxation/taxes/ndfl/nalog_vichet/soc_nv/soc_nv_blg/</vt:lpwstr>
      </vt:variant>
      <vt:variant>
        <vt:lpwstr/>
      </vt:variant>
      <vt:variant>
        <vt:i4>6946891</vt:i4>
      </vt:variant>
      <vt:variant>
        <vt:i4>0</vt:i4>
      </vt:variant>
      <vt:variant>
        <vt:i4>0</vt:i4>
      </vt:variant>
      <vt:variant>
        <vt:i4>5</vt:i4>
      </vt:variant>
      <vt:variant>
        <vt:lpwstr>http://nalog.garant.ru/fns/nk/48/</vt:lpwstr>
      </vt:variant>
      <vt:variant>
        <vt:lpwstr>block_389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Мария Чистякова</cp:lastModifiedBy>
  <cp:revision>20</cp:revision>
  <dcterms:created xsi:type="dcterms:W3CDTF">2016-06-16T19:31:00Z</dcterms:created>
  <dcterms:modified xsi:type="dcterms:W3CDTF">2016-08-01T19:10:00Z</dcterms:modified>
</cp:coreProperties>
</file>